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F14" w:rsidRDefault="00334F14" w:rsidP="00334F1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Tehniskā specifikācija</w:t>
      </w:r>
    </w:p>
    <w:p w:rsidR="00334F14" w:rsidRDefault="00334F14" w:rsidP="00334F14">
      <w:pPr>
        <w:spacing w:after="0" w:line="240" w:lineRule="auto"/>
        <w:jc w:val="center"/>
        <w:rPr>
          <w:rFonts w:ascii="Times New Roman" w:hAnsi="Times New Roman"/>
          <w:b/>
          <w:bCs/>
          <w:color w:val="000000"/>
          <w:sz w:val="24"/>
          <w:szCs w:val="24"/>
        </w:rPr>
      </w:pPr>
    </w:p>
    <w:p w:rsidR="00334F14" w:rsidRDefault="00334F14" w:rsidP="00334F1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iepirkuma</w:t>
      </w:r>
    </w:p>
    <w:p w:rsidR="00334F14" w:rsidRDefault="00334F14" w:rsidP="00334F14">
      <w:pPr>
        <w:spacing w:after="0" w:line="240" w:lineRule="auto"/>
        <w:jc w:val="center"/>
        <w:rPr>
          <w:rFonts w:ascii="Times New Roman" w:hAnsi="Times New Roman"/>
          <w:b/>
          <w:bCs/>
          <w:sz w:val="24"/>
          <w:szCs w:val="24"/>
        </w:rPr>
      </w:pPr>
    </w:p>
    <w:p w:rsidR="00334F14" w:rsidRPr="00334F14" w:rsidRDefault="00334F14" w:rsidP="00334F14">
      <w:pPr>
        <w:spacing w:after="0" w:line="240" w:lineRule="auto"/>
        <w:jc w:val="center"/>
        <w:rPr>
          <w:rFonts w:ascii="Times New Roman" w:hAnsi="Times New Roman"/>
          <w:bCs/>
          <w:sz w:val="24"/>
          <w:szCs w:val="24"/>
        </w:rPr>
      </w:pPr>
      <w:r w:rsidRPr="00334F14">
        <w:rPr>
          <w:rFonts w:ascii="Times New Roman" w:hAnsi="Times New Roman"/>
          <w:bCs/>
          <w:sz w:val="24"/>
          <w:szCs w:val="24"/>
        </w:rPr>
        <w:t>„</w:t>
      </w:r>
      <w:r w:rsidRPr="00334F14">
        <w:rPr>
          <w:rFonts w:ascii="Times New Roman" w:hAnsi="Times New Roman"/>
          <w:sz w:val="24"/>
          <w:szCs w:val="24"/>
        </w:rPr>
        <w:t xml:space="preserve">Vingrošanas, slēpošanas un </w:t>
      </w:r>
      <w:proofErr w:type="spellStart"/>
      <w:r w:rsidRPr="00334F14">
        <w:rPr>
          <w:rFonts w:ascii="Times New Roman" w:hAnsi="Times New Roman"/>
          <w:sz w:val="24"/>
          <w:szCs w:val="24"/>
        </w:rPr>
        <w:t>rollerslēpošanas</w:t>
      </w:r>
      <w:proofErr w:type="spellEnd"/>
      <w:r w:rsidRPr="00334F14">
        <w:rPr>
          <w:rFonts w:ascii="Times New Roman" w:hAnsi="Times New Roman"/>
          <w:sz w:val="24"/>
          <w:szCs w:val="24"/>
        </w:rPr>
        <w:t xml:space="preserve"> inventāra iegāde un piegāde projekta “Veselības veicināšanas un slimību profilakses pasākumi Daugavpils pilsētas pašvaldībā” (projekta Nr.9.2.4.2/16/I/101) aktivitāšu īstenošanai</w:t>
      </w:r>
      <w:r w:rsidRPr="00334F14">
        <w:rPr>
          <w:rFonts w:ascii="Times New Roman" w:hAnsi="Times New Roman"/>
          <w:bCs/>
          <w:sz w:val="24"/>
          <w:szCs w:val="24"/>
        </w:rPr>
        <w:t>”</w:t>
      </w:r>
    </w:p>
    <w:p w:rsidR="00334F14" w:rsidRPr="0027626B" w:rsidRDefault="00334F14" w:rsidP="00334F14">
      <w:pPr>
        <w:spacing w:after="0" w:line="240" w:lineRule="auto"/>
        <w:jc w:val="center"/>
        <w:rPr>
          <w:rFonts w:ascii="Times New Roman" w:hAnsi="Times New Roman"/>
          <w:b/>
          <w:bCs/>
          <w:color w:val="000000"/>
          <w:sz w:val="24"/>
          <w:szCs w:val="24"/>
        </w:rPr>
      </w:pPr>
      <w:r w:rsidRPr="0027626B">
        <w:rPr>
          <w:rFonts w:ascii="Times New Roman" w:hAnsi="Times New Roman"/>
          <w:b/>
          <w:bCs/>
          <w:sz w:val="24"/>
          <w:szCs w:val="24"/>
        </w:rPr>
        <w:t xml:space="preserve">Identifikācijas Nr. DPD </w:t>
      </w:r>
      <w:r>
        <w:rPr>
          <w:rFonts w:ascii="Times New Roman" w:hAnsi="Times New Roman"/>
          <w:b/>
          <w:bCs/>
          <w:sz w:val="24"/>
          <w:szCs w:val="24"/>
        </w:rPr>
        <w:t>2017/119</w:t>
      </w:r>
    </w:p>
    <w:p w:rsidR="00334F14" w:rsidRDefault="00334F14" w:rsidP="00334F14">
      <w:pPr>
        <w:shd w:val="clear" w:color="auto" w:fill="FFFFFF"/>
        <w:spacing w:after="0" w:line="240" w:lineRule="auto"/>
        <w:ind w:left="660"/>
        <w:jc w:val="center"/>
        <w:rPr>
          <w:rFonts w:ascii="Times New Roman" w:eastAsia="Times New Roman" w:hAnsi="Times New Roman"/>
          <w:b/>
          <w:bCs/>
          <w:iCs/>
          <w:color w:val="000000"/>
          <w:sz w:val="36"/>
          <w:szCs w:val="36"/>
          <w:lang w:eastAsia="lv-LV"/>
        </w:rPr>
      </w:pPr>
    </w:p>
    <w:p w:rsidR="00CB775E" w:rsidRDefault="00334F14" w:rsidP="00334F14">
      <w:pPr>
        <w:shd w:val="clear" w:color="auto" w:fill="FFFFFF"/>
        <w:spacing w:after="0" w:line="240" w:lineRule="auto"/>
        <w:jc w:val="center"/>
        <w:rPr>
          <w:rFonts w:ascii="Times New Roman" w:eastAsia="Times New Roman" w:hAnsi="Times New Roman"/>
          <w:b/>
          <w:bCs/>
          <w:iCs/>
          <w:color w:val="000000"/>
          <w:sz w:val="36"/>
          <w:szCs w:val="36"/>
          <w:lang w:eastAsia="lv-LV"/>
        </w:rPr>
      </w:pPr>
      <w:r>
        <w:rPr>
          <w:rFonts w:ascii="Times New Roman" w:eastAsia="Times New Roman" w:hAnsi="Times New Roman"/>
          <w:b/>
          <w:bCs/>
          <w:iCs/>
          <w:color w:val="000000"/>
          <w:sz w:val="36"/>
          <w:szCs w:val="36"/>
          <w:lang w:eastAsia="lv-LV"/>
        </w:rPr>
        <w:t>1.</w:t>
      </w:r>
      <w:r w:rsidR="00CB775E" w:rsidRPr="00893906">
        <w:rPr>
          <w:rFonts w:ascii="Times New Roman" w:eastAsia="Times New Roman" w:hAnsi="Times New Roman"/>
          <w:b/>
          <w:bCs/>
          <w:iCs/>
          <w:color w:val="000000"/>
          <w:sz w:val="36"/>
          <w:szCs w:val="36"/>
          <w:lang w:eastAsia="lv-LV"/>
        </w:rPr>
        <w:t>daļa</w:t>
      </w:r>
      <w:r>
        <w:rPr>
          <w:rFonts w:ascii="Times New Roman" w:eastAsia="Times New Roman" w:hAnsi="Times New Roman"/>
          <w:b/>
          <w:bCs/>
          <w:iCs/>
          <w:color w:val="000000"/>
          <w:sz w:val="36"/>
          <w:szCs w:val="36"/>
          <w:lang w:eastAsia="lv-LV"/>
        </w:rPr>
        <w:t>i</w:t>
      </w:r>
    </w:p>
    <w:p w:rsidR="00334F14" w:rsidRPr="00CA40F0" w:rsidRDefault="00334F14" w:rsidP="00CB775E">
      <w:pPr>
        <w:shd w:val="clear" w:color="auto" w:fill="FFFFFF"/>
        <w:spacing w:after="0" w:line="240" w:lineRule="auto"/>
        <w:ind w:left="660"/>
        <w:jc w:val="center"/>
        <w:rPr>
          <w:rFonts w:ascii="Times New Roman" w:eastAsia="Times New Roman" w:hAnsi="Times New Roman"/>
          <w:color w:val="001B31"/>
          <w:sz w:val="36"/>
          <w:szCs w:val="36"/>
          <w:lang w:eastAsia="lv-LV"/>
        </w:rPr>
      </w:pPr>
    </w:p>
    <w:tbl>
      <w:tblPr>
        <w:tblStyle w:val="TableGrid"/>
        <w:tblpPr w:leftFromText="180" w:rightFromText="180" w:vertAnchor="text" w:tblpY="1"/>
        <w:tblOverlap w:val="never"/>
        <w:tblW w:w="9724" w:type="dxa"/>
        <w:tblLayout w:type="fixed"/>
        <w:tblLook w:val="04A0" w:firstRow="1" w:lastRow="0" w:firstColumn="1" w:lastColumn="0" w:noHBand="0" w:noVBand="1"/>
      </w:tblPr>
      <w:tblGrid>
        <w:gridCol w:w="1104"/>
        <w:gridCol w:w="3449"/>
        <w:gridCol w:w="3777"/>
        <w:gridCol w:w="1394"/>
      </w:tblGrid>
      <w:tr w:rsidR="00CB775E" w:rsidRPr="001A70FA" w:rsidTr="00D3321E">
        <w:trPr>
          <w:trHeight w:val="129"/>
        </w:trPr>
        <w:tc>
          <w:tcPr>
            <w:tcW w:w="1104" w:type="dxa"/>
          </w:tcPr>
          <w:p w:rsidR="00CB775E" w:rsidRPr="001A70FA" w:rsidRDefault="00CB775E" w:rsidP="00D3321E">
            <w:pPr>
              <w:ind w:firstLine="0"/>
              <w:rPr>
                <w:rFonts w:ascii="Times New Roman" w:hAnsi="Times New Roman"/>
              </w:rPr>
            </w:pPr>
            <w:proofErr w:type="spellStart"/>
            <w:r w:rsidRPr="001A70FA">
              <w:rPr>
                <w:rFonts w:ascii="Times New Roman" w:hAnsi="Times New Roman"/>
              </w:rPr>
              <w:t>Nr.p.k</w:t>
            </w:r>
            <w:proofErr w:type="spellEnd"/>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Inventārs</w:t>
            </w: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Tehniskā specifikācija</w:t>
            </w:r>
          </w:p>
        </w:tc>
        <w:tc>
          <w:tcPr>
            <w:tcW w:w="1394" w:type="dxa"/>
          </w:tcPr>
          <w:p w:rsidR="00CB775E" w:rsidRPr="001A70FA" w:rsidRDefault="00CB775E" w:rsidP="00D3321E">
            <w:pPr>
              <w:ind w:firstLine="0"/>
              <w:rPr>
                <w:rFonts w:ascii="Times New Roman" w:hAnsi="Times New Roman"/>
                <w:lang w:val="en-US"/>
              </w:rPr>
            </w:pPr>
            <w:proofErr w:type="spellStart"/>
            <w:r w:rsidRPr="001A70FA">
              <w:rPr>
                <w:rFonts w:ascii="Times New Roman" w:hAnsi="Times New Roman"/>
                <w:lang w:val="en-US"/>
              </w:rPr>
              <w:t>Daudzums</w:t>
            </w:r>
            <w:proofErr w:type="spellEnd"/>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bCs/>
                <w:shd w:val="clear" w:color="auto" w:fill="FFFFFF"/>
              </w:rPr>
            </w:pPr>
            <w:r>
              <w:rPr>
                <w:rFonts w:ascii="Times New Roman" w:hAnsi="Times New Roman"/>
                <w:bCs/>
                <w:shd w:val="clear" w:color="auto" w:fill="FFFFFF"/>
              </w:rPr>
              <w:t xml:space="preserve">Saliekamais </w:t>
            </w:r>
          </w:p>
          <w:p w:rsidR="00CB775E" w:rsidRDefault="00CB775E" w:rsidP="00D3321E">
            <w:pPr>
              <w:ind w:firstLine="0"/>
              <w:rPr>
                <w:rFonts w:ascii="Times New Roman" w:hAnsi="Times New Roman"/>
              </w:rPr>
            </w:pPr>
            <w:r>
              <w:rPr>
                <w:rFonts w:ascii="Times New Roman" w:hAnsi="Times New Roman"/>
              </w:rPr>
              <w:t>vingrošanas paklājs</w:t>
            </w:r>
          </w:p>
          <w:p w:rsidR="00CB775E" w:rsidRPr="001A70FA" w:rsidRDefault="00CB775E" w:rsidP="00D3321E">
            <w:pPr>
              <w:ind w:firstLine="0"/>
              <w:rPr>
                <w:rFonts w:ascii="Times New Roman" w:hAnsi="Times New Roman"/>
              </w:rPr>
            </w:pPr>
            <w:r>
              <w:rPr>
                <w:rFonts w:ascii="Times New Roman" w:hAnsi="Times New Roman"/>
                <w:noProof/>
                <w:lang w:val="en-US"/>
              </w:rPr>
              <w:drawing>
                <wp:inline distT="0" distB="0" distL="0" distR="0" wp14:anchorId="1BFF5311" wp14:editId="2D227CAF">
                  <wp:extent cx="1213485" cy="494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3485" cy="494030"/>
                          </a:xfrm>
                          <a:prstGeom prst="rect">
                            <a:avLst/>
                          </a:prstGeom>
                          <a:noFill/>
                        </pic:spPr>
                      </pic:pic>
                    </a:graphicData>
                  </a:graphic>
                </wp:inline>
              </w:drawing>
            </w:r>
          </w:p>
        </w:tc>
        <w:tc>
          <w:tcPr>
            <w:tcW w:w="3777" w:type="dxa"/>
          </w:tcPr>
          <w:p w:rsidR="00CB775E" w:rsidRDefault="00CB775E" w:rsidP="00D3321E">
            <w:pPr>
              <w:ind w:firstLine="0"/>
              <w:rPr>
                <w:rFonts w:ascii="Times New Roman" w:hAnsi="Times New Roman"/>
                <w:bCs/>
                <w:shd w:val="clear" w:color="auto" w:fill="FFFFFF"/>
              </w:rPr>
            </w:pPr>
            <w:r>
              <w:rPr>
                <w:rFonts w:ascii="Times New Roman" w:hAnsi="Times New Roman"/>
                <w:bCs/>
                <w:shd w:val="clear" w:color="auto" w:fill="FFFFFF"/>
              </w:rPr>
              <w:t>Saliekamais paklājs</w:t>
            </w:r>
          </w:p>
          <w:p w:rsidR="00CB775E" w:rsidRDefault="00CB775E" w:rsidP="00D3321E">
            <w:pPr>
              <w:ind w:firstLine="0"/>
              <w:rPr>
                <w:rFonts w:ascii="Times New Roman" w:hAnsi="Times New Roman"/>
                <w:bCs/>
                <w:shd w:val="clear" w:color="auto" w:fill="FFFFFF"/>
              </w:rPr>
            </w:pPr>
            <w:r w:rsidRPr="00DC3020">
              <w:rPr>
                <w:rFonts w:ascii="Times New Roman" w:eastAsia="Times New Roman" w:hAnsi="Times New Roman"/>
                <w:lang w:eastAsia="lv-LV"/>
              </w:rPr>
              <w:t>Mīksts, ar neslidenu virsmu, izt</w:t>
            </w:r>
            <w:r>
              <w:rPr>
                <w:rFonts w:ascii="Times New Roman" w:eastAsia="Times New Roman" w:hAnsi="Times New Roman"/>
                <w:lang w:eastAsia="lv-LV"/>
              </w:rPr>
              <w:t>urīgs pret mitrumu un sviedriem</w:t>
            </w:r>
          </w:p>
          <w:p w:rsidR="00CB775E" w:rsidRDefault="00CB775E" w:rsidP="00D3321E">
            <w:pPr>
              <w:ind w:firstLine="0"/>
              <w:rPr>
                <w:rFonts w:ascii="Times New Roman" w:hAnsi="Times New Roman"/>
                <w:bCs/>
                <w:shd w:val="clear" w:color="auto" w:fill="FFFFFF"/>
              </w:rPr>
            </w:pPr>
            <w:r>
              <w:rPr>
                <w:rFonts w:ascii="Times New Roman" w:hAnsi="Times New Roman"/>
                <w:bCs/>
                <w:shd w:val="clear" w:color="auto" w:fill="FFFFFF"/>
              </w:rPr>
              <w:t xml:space="preserve">100 x 100 x 2 cm </w:t>
            </w:r>
          </w:p>
          <w:p w:rsidR="00CB775E" w:rsidRPr="003E7EBB" w:rsidRDefault="00CB775E" w:rsidP="00D3321E">
            <w:pPr>
              <w:ind w:firstLine="0"/>
              <w:rPr>
                <w:rFonts w:ascii="Times New Roman" w:hAnsi="Times New Roman"/>
                <w:bCs/>
                <w:shd w:val="clear" w:color="auto" w:fill="FFFFFF"/>
              </w:rPr>
            </w:pPr>
            <w:r w:rsidRPr="003E7EBB">
              <w:rPr>
                <w:rFonts w:ascii="Times New Roman" w:hAnsi="Times New Roman"/>
                <w:bCs/>
                <w:shd w:val="clear" w:color="auto" w:fill="FFFFFF"/>
              </w:rPr>
              <w:t>Biezums – 2 cm</w:t>
            </w:r>
          </w:p>
          <w:p w:rsidR="00CB775E" w:rsidRDefault="00CB775E" w:rsidP="00D3321E">
            <w:pPr>
              <w:ind w:firstLine="0"/>
              <w:rPr>
                <w:rFonts w:ascii="Times New Roman" w:hAnsi="Times New Roman"/>
                <w:bCs/>
                <w:shd w:val="clear" w:color="auto" w:fill="FFFFFF"/>
              </w:rPr>
            </w:pPr>
            <w:r w:rsidRPr="003E7EBB">
              <w:rPr>
                <w:rFonts w:ascii="Times New Roman" w:hAnsi="Times New Roman"/>
                <w:bCs/>
                <w:shd w:val="clear" w:color="auto" w:fill="FFFFFF"/>
              </w:rPr>
              <w:t>Krāsa- pelēcīgi melna</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bCs/>
                <w:shd w:val="clear" w:color="auto" w:fill="FFFFFF"/>
              </w:rPr>
            </w:pPr>
            <w:r>
              <w:rPr>
                <w:rStyle w:val="apple-converted-space"/>
                <w:rFonts w:ascii="Times New Roman" w:hAnsi="Times New Roman"/>
                <w:bCs/>
                <w:shd w:val="clear" w:color="auto" w:fill="FFFFFF"/>
              </w:rPr>
              <w:t>36</w:t>
            </w:r>
            <w:r w:rsidRPr="001A70FA">
              <w:rPr>
                <w:rStyle w:val="apple-converted-space"/>
                <w:rFonts w:ascii="Times New Roman" w:hAnsi="Times New Roman"/>
                <w:bCs/>
                <w:shd w:val="clear" w:color="auto" w:fill="FFFFFF"/>
              </w:rPr>
              <w:t xml:space="preserve"> gab.</w:t>
            </w:r>
          </w:p>
        </w:tc>
      </w:tr>
      <w:tr w:rsidR="00CB775E" w:rsidRPr="001A70FA" w:rsidTr="00D3321E">
        <w:trPr>
          <w:trHeight w:val="129"/>
        </w:trPr>
        <w:tc>
          <w:tcPr>
            <w:tcW w:w="1104" w:type="dxa"/>
          </w:tcPr>
          <w:p w:rsidR="00CB775E" w:rsidRPr="001A70FA" w:rsidRDefault="00CB775E" w:rsidP="00D3321E">
            <w:pPr>
              <w:ind w:firstLine="0"/>
              <w:rPr>
                <w:rFonts w:ascii="Times New Roman" w:hAnsi="Times New Roman"/>
              </w:rPr>
            </w:pPr>
          </w:p>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3E7EBB" w:rsidRDefault="00CB775E" w:rsidP="00D3321E">
            <w:pPr>
              <w:ind w:firstLine="0"/>
              <w:rPr>
                <w:rFonts w:ascii="Times New Roman" w:hAnsi="Times New Roman"/>
              </w:rPr>
            </w:pPr>
            <w:proofErr w:type="spellStart"/>
            <w:r w:rsidRPr="003E7EBB">
              <w:rPr>
                <w:rFonts w:ascii="Times New Roman" w:hAnsi="Times New Roman"/>
              </w:rPr>
              <w:t>Fitnesa</w:t>
            </w:r>
            <w:proofErr w:type="spellEnd"/>
            <w:r w:rsidRPr="003E7EBB">
              <w:rPr>
                <w:rFonts w:ascii="Times New Roman" w:hAnsi="Times New Roman"/>
              </w:rPr>
              <w:t xml:space="preserve"> paklājis</w:t>
            </w:r>
          </w:p>
          <w:p w:rsidR="00CB775E" w:rsidRPr="003E7EBB" w:rsidRDefault="00CB775E" w:rsidP="00D3321E">
            <w:pPr>
              <w:ind w:firstLine="0"/>
              <w:rPr>
                <w:rFonts w:ascii="Times New Roman" w:hAnsi="Times New Roman"/>
              </w:rPr>
            </w:pPr>
            <w:r w:rsidRPr="003E7EBB">
              <w:rPr>
                <w:noProof/>
                <w:lang w:val="en-US"/>
              </w:rPr>
              <w:drawing>
                <wp:inline distT="0" distB="0" distL="0" distR="0" wp14:anchorId="24903A81" wp14:editId="4C212D25">
                  <wp:extent cx="1008529" cy="685800"/>
                  <wp:effectExtent l="0" t="0" r="1270" b="0"/>
                  <wp:docPr id="569423" name="Kuva 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4F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23" name="Kuva 16">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4FB00800}"/>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8529"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3E7EBB" w:rsidRDefault="00CB775E" w:rsidP="00D3321E">
            <w:pPr>
              <w:shd w:val="clear" w:color="auto" w:fill="FFFFFF"/>
              <w:ind w:right="360" w:firstLine="0"/>
              <w:jc w:val="left"/>
              <w:textAlignment w:val="baseline"/>
              <w:rPr>
                <w:rFonts w:ascii="Times New Roman" w:eastAsia="Times New Roman" w:hAnsi="Times New Roman"/>
                <w:lang w:eastAsia="lv-LV"/>
              </w:rPr>
            </w:pPr>
            <w:r w:rsidRPr="003E7EBB">
              <w:rPr>
                <w:rFonts w:ascii="Times New Roman" w:eastAsia="Times New Roman" w:hAnsi="Times New Roman"/>
                <w:lang w:eastAsia="lv-LV"/>
              </w:rPr>
              <w:t>Mīksts, ar neslidenu virsmu, izturīgs pret mitrumu un sviedriem:</w:t>
            </w:r>
          </w:p>
          <w:p w:rsidR="00CB775E" w:rsidRPr="003E7EBB" w:rsidRDefault="00CB775E" w:rsidP="00D3321E">
            <w:pPr>
              <w:shd w:val="clear" w:color="auto" w:fill="FFFFFF"/>
              <w:ind w:right="360" w:firstLine="0"/>
              <w:jc w:val="left"/>
              <w:textAlignment w:val="baseline"/>
              <w:rPr>
                <w:rFonts w:ascii="Times New Roman" w:eastAsia="Times New Roman" w:hAnsi="Times New Roman"/>
                <w:lang w:eastAsia="lv-LV"/>
              </w:rPr>
            </w:pPr>
            <w:r w:rsidRPr="003E7EBB">
              <w:rPr>
                <w:rFonts w:ascii="Times New Roman" w:eastAsia="Times New Roman" w:hAnsi="Times New Roman"/>
                <w:lang w:eastAsia="lv-LV"/>
              </w:rPr>
              <w:t xml:space="preserve">Izmēri: </w:t>
            </w:r>
          </w:p>
          <w:p w:rsidR="00CB775E" w:rsidRPr="003E7EBB" w:rsidRDefault="00CB775E" w:rsidP="00D3321E">
            <w:pPr>
              <w:ind w:firstLine="0"/>
              <w:rPr>
                <w:rFonts w:ascii="Times New Roman" w:hAnsi="Times New Roman"/>
              </w:rPr>
            </w:pPr>
            <w:r w:rsidRPr="003E7EBB">
              <w:rPr>
                <w:rFonts w:ascii="Times New Roman" w:hAnsi="Times New Roman"/>
              </w:rPr>
              <w:t>160 x 60 x 1,5 cm</w:t>
            </w:r>
          </w:p>
          <w:p w:rsidR="00CB775E" w:rsidRPr="003E7EBB" w:rsidRDefault="00CB775E" w:rsidP="00D3321E">
            <w:pPr>
              <w:ind w:firstLine="0"/>
              <w:rPr>
                <w:rFonts w:ascii="Times New Roman" w:hAnsi="Times New Roman"/>
              </w:rPr>
            </w:pPr>
            <w:r w:rsidRPr="003E7EBB">
              <w:rPr>
                <w:rFonts w:ascii="Times New Roman" w:hAnsi="Times New Roman"/>
              </w:rPr>
              <w:t>Platums 1.5. cm</w:t>
            </w:r>
          </w:p>
          <w:p w:rsidR="00CB775E" w:rsidRPr="003E7EBB" w:rsidRDefault="00CB775E" w:rsidP="00D3321E">
            <w:pPr>
              <w:ind w:firstLine="0"/>
              <w:rPr>
                <w:rFonts w:ascii="Times New Roman" w:hAnsi="Times New Roman"/>
              </w:rPr>
            </w:pPr>
            <w:r w:rsidRPr="003E7EBB">
              <w:rPr>
                <w:rFonts w:ascii="Times New Roman" w:hAnsi="Times New Roman"/>
              </w:rPr>
              <w:t>Krāsa- zila</w:t>
            </w:r>
          </w:p>
          <w:p w:rsidR="00CB775E" w:rsidRPr="003E7EBB" w:rsidRDefault="00CB775E" w:rsidP="00D3321E">
            <w:pPr>
              <w:shd w:val="clear" w:color="auto" w:fill="FFFFFF"/>
              <w:ind w:right="360" w:firstLine="0"/>
              <w:jc w:val="left"/>
              <w:textAlignment w:val="baseline"/>
              <w:rPr>
                <w:rFonts w:ascii="Times New Roman" w:eastAsia="Times New Roman" w:hAnsi="Times New Roman"/>
                <w:lang w:eastAsia="lv-LV"/>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104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3E7EBB">
              <w:rPr>
                <w:rFonts w:ascii="Times New Roman" w:hAnsi="Times New Roman"/>
              </w:rPr>
              <w:t>Hromētās profesionālās hanteles 0,</w:t>
            </w:r>
            <w:r w:rsidRPr="001A70FA">
              <w:rPr>
                <w:rFonts w:ascii="Times New Roman" w:hAnsi="Times New Roman"/>
              </w:rPr>
              <w:t xml:space="preserve">5 kg, </w:t>
            </w:r>
          </w:p>
          <w:p w:rsidR="00CB775E" w:rsidRPr="001A70FA" w:rsidRDefault="00CB775E" w:rsidP="00D3321E">
            <w:pPr>
              <w:ind w:firstLine="0"/>
              <w:rPr>
                <w:rFonts w:ascii="Times New Roman" w:hAnsi="Times New Roman"/>
              </w:rPr>
            </w:pPr>
          </w:p>
        </w:tc>
        <w:tc>
          <w:tcPr>
            <w:tcW w:w="3777" w:type="dxa"/>
          </w:tcPr>
          <w:p w:rsidR="00CB775E" w:rsidRPr="001A70FA" w:rsidRDefault="00CB775E" w:rsidP="00CB775E">
            <w:pPr>
              <w:numPr>
                <w:ilvl w:val="0"/>
                <w:numId w:val="2"/>
              </w:numPr>
              <w:shd w:val="clear" w:color="auto" w:fill="FFFFFF"/>
              <w:spacing w:after="0" w:line="240" w:lineRule="auto"/>
              <w:ind w:left="0"/>
              <w:jc w:val="left"/>
              <w:textAlignment w:val="baseline"/>
              <w:rPr>
                <w:rFonts w:ascii="Times New Roman" w:eastAsia="Times New Roman" w:hAnsi="Times New Roman"/>
                <w:bCs/>
                <w:lang w:eastAsia="lv-LV"/>
              </w:rPr>
            </w:pPr>
            <w:r w:rsidRPr="001A70FA">
              <w:rPr>
                <w:rFonts w:ascii="Times New Roman" w:eastAsia="Times New Roman" w:hAnsi="Times New Roman"/>
                <w:bCs/>
                <w:lang w:eastAsia="lv-LV"/>
              </w:rPr>
              <w:t>Materiāls:</w:t>
            </w:r>
            <w:r>
              <w:rPr>
                <w:rFonts w:ascii="Times New Roman" w:eastAsia="Times New Roman" w:hAnsi="Times New Roman"/>
                <w:bCs/>
                <w:lang w:eastAsia="lv-LV"/>
              </w:rPr>
              <w:t xml:space="preserve"> Hroms</w:t>
            </w:r>
          </w:p>
          <w:p w:rsidR="00CB775E" w:rsidRPr="001A70FA" w:rsidRDefault="00CB775E" w:rsidP="00CB775E">
            <w:pPr>
              <w:numPr>
                <w:ilvl w:val="0"/>
                <w:numId w:val="2"/>
              </w:numPr>
              <w:shd w:val="clear" w:color="auto" w:fill="FFFFFF"/>
              <w:spacing w:after="0" w:line="240" w:lineRule="auto"/>
              <w:ind w:left="0"/>
              <w:jc w:val="left"/>
              <w:textAlignment w:val="baseline"/>
              <w:rPr>
                <w:rFonts w:ascii="Times New Roman" w:eastAsia="Times New Roman" w:hAnsi="Times New Roman"/>
                <w:bCs/>
                <w:lang w:eastAsia="lv-LV"/>
              </w:rPr>
            </w:pPr>
            <w:r>
              <w:rPr>
                <w:rFonts w:ascii="Times New Roman" w:eastAsia="Times New Roman" w:hAnsi="Times New Roman"/>
                <w:bCs/>
                <w:lang w:eastAsia="lv-LV"/>
              </w:rPr>
              <w:t xml:space="preserve">Svars, </w:t>
            </w:r>
            <w:r w:rsidRPr="001A70FA">
              <w:rPr>
                <w:rFonts w:ascii="Times New Roman" w:eastAsia="Times New Roman" w:hAnsi="Times New Roman"/>
                <w:bCs/>
                <w:lang w:eastAsia="lv-LV"/>
              </w:rPr>
              <w:t> </w:t>
            </w:r>
            <w:hyperlink r:id="rId7" w:history="1">
              <w:r w:rsidRPr="001A70FA">
                <w:rPr>
                  <w:rFonts w:ascii="Times New Roman" w:eastAsia="Times New Roman" w:hAnsi="Times New Roman"/>
                  <w:lang w:eastAsia="lv-LV"/>
                </w:rPr>
                <w:t>0.5</w:t>
              </w:r>
            </w:hyperlink>
            <w:r>
              <w:t>kg</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14 pāri</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3E7EBB">
              <w:rPr>
                <w:rFonts w:ascii="Times New Roman" w:hAnsi="Times New Roman"/>
              </w:rPr>
              <w:t>Hromētās profesionālās hanteles 1,</w:t>
            </w:r>
            <w:r w:rsidRPr="001A70FA">
              <w:rPr>
                <w:rFonts w:ascii="Times New Roman" w:hAnsi="Times New Roman"/>
              </w:rPr>
              <w:t xml:space="preserve">0 kg, </w:t>
            </w:r>
          </w:p>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 xml:space="preserve">Materiāls: </w:t>
            </w:r>
            <w:r>
              <w:rPr>
                <w:rFonts w:ascii="Times New Roman" w:hAnsi="Times New Roman"/>
              </w:rPr>
              <w:t>Hroms</w:t>
            </w:r>
          </w:p>
          <w:p w:rsidR="00CB775E" w:rsidRPr="001A70FA" w:rsidRDefault="00CB775E" w:rsidP="00D3321E">
            <w:pPr>
              <w:ind w:firstLine="0"/>
              <w:rPr>
                <w:rFonts w:ascii="Times New Roman" w:hAnsi="Times New Roman"/>
              </w:rPr>
            </w:pPr>
            <w:r>
              <w:rPr>
                <w:rFonts w:ascii="Times New Roman" w:hAnsi="Times New Roman"/>
              </w:rPr>
              <w:t xml:space="preserve">Svars, </w:t>
            </w:r>
            <w:r w:rsidRPr="001A70FA">
              <w:rPr>
                <w:rFonts w:ascii="Times New Roman" w:hAnsi="Times New Roman"/>
              </w:rPr>
              <w:t>1</w:t>
            </w:r>
            <w:r>
              <w:rPr>
                <w:rFonts w:ascii="Times New Roman" w:hAnsi="Times New Roman"/>
              </w:rPr>
              <w:t>kg</w:t>
            </w:r>
          </w:p>
          <w:p w:rsidR="00CB775E" w:rsidRPr="001A70FA" w:rsidRDefault="00CB775E" w:rsidP="00D3321E">
            <w:pPr>
              <w:ind w:firstLine="0"/>
              <w:rPr>
                <w:rFonts w:ascii="Times New Roman" w:hAnsi="Times New Roman"/>
              </w:rPr>
            </w:pPr>
          </w:p>
        </w:tc>
        <w:tc>
          <w:tcPr>
            <w:tcW w:w="1394" w:type="dxa"/>
          </w:tcPr>
          <w:p w:rsidR="00CB775E" w:rsidRPr="001A70FA" w:rsidRDefault="003053E9" w:rsidP="00D3321E">
            <w:pPr>
              <w:ind w:firstLine="0"/>
              <w:rPr>
                <w:rFonts w:ascii="Times New Roman" w:hAnsi="Times New Roman"/>
              </w:rPr>
            </w:pPr>
            <w:r>
              <w:rPr>
                <w:rFonts w:ascii="Times New Roman" w:hAnsi="Times New Roman"/>
              </w:rPr>
              <w:t>36</w:t>
            </w:r>
            <w:r w:rsidR="00CB775E" w:rsidRPr="001A70FA">
              <w:rPr>
                <w:rFonts w:ascii="Times New Roman" w:hAnsi="Times New Roman"/>
              </w:rPr>
              <w:t xml:space="preserve"> pāri</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Statīvs hantelēm</w:t>
            </w:r>
          </w:p>
          <w:p w:rsidR="00CB775E" w:rsidRPr="001A70FA" w:rsidRDefault="00CB775E" w:rsidP="00D3321E">
            <w:pPr>
              <w:ind w:firstLine="0"/>
              <w:rPr>
                <w:rFonts w:ascii="Times New Roman" w:hAnsi="Times New Roman"/>
              </w:rPr>
            </w:pPr>
            <w:r>
              <w:rPr>
                <w:noProof/>
                <w:lang w:val="en-US"/>
              </w:rPr>
              <w:lastRenderedPageBreak/>
              <w:drawing>
                <wp:inline distT="0" distB="0" distL="0" distR="0" wp14:anchorId="5154D079" wp14:editId="3DCEA486">
                  <wp:extent cx="228600" cy="727364"/>
                  <wp:effectExtent l="0" t="0" r="0" b="0"/>
                  <wp:docPr id="569678" name="Kuva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4EB1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78" name="Kuva 9">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4EB10800}"/>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727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1A70FA" w:rsidRDefault="00CB775E" w:rsidP="00D3321E">
            <w:pPr>
              <w:shd w:val="clear" w:color="auto" w:fill="FFFFFF"/>
              <w:ind w:firstLine="0"/>
              <w:jc w:val="left"/>
              <w:rPr>
                <w:rFonts w:ascii="Times New Roman" w:eastAsia="Times New Roman" w:hAnsi="Times New Roman"/>
                <w:bCs/>
                <w:lang w:eastAsia="lv-LV"/>
              </w:rPr>
            </w:pPr>
            <w:r w:rsidRPr="001A70FA">
              <w:rPr>
                <w:rFonts w:ascii="Times New Roman" w:eastAsia="Times New Roman" w:hAnsi="Times New Roman"/>
                <w:bCs/>
                <w:lang w:eastAsia="lv-LV"/>
              </w:rPr>
              <w:lastRenderedPageBreak/>
              <w:t>Materiāls: Gumijotas  malas</w:t>
            </w:r>
          </w:p>
          <w:p w:rsidR="00CB775E" w:rsidRPr="001A70FA" w:rsidRDefault="00CB775E" w:rsidP="00D3321E">
            <w:pPr>
              <w:shd w:val="clear" w:color="auto" w:fill="FFFFFF"/>
              <w:ind w:firstLine="0"/>
              <w:jc w:val="left"/>
              <w:rPr>
                <w:rFonts w:ascii="Times New Roman" w:eastAsia="Times New Roman" w:hAnsi="Times New Roman"/>
                <w:bCs/>
                <w:lang w:eastAsia="lv-LV"/>
              </w:rPr>
            </w:pPr>
            <w:r w:rsidRPr="001A70FA">
              <w:rPr>
                <w:rFonts w:ascii="Times New Roman" w:eastAsia="Times New Roman" w:hAnsi="Times New Roman"/>
                <w:bCs/>
                <w:lang w:eastAsia="lv-LV"/>
              </w:rPr>
              <w:lastRenderedPageBreak/>
              <w:t>izvietošana iespējas: līdz 20 hantelēm</w:t>
            </w:r>
          </w:p>
          <w:p w:rsidR="00CB775E" w:rsidRPr="001A70FA" w:rsidRDefault="00CB775E" w:rsidP="00D3321E">
            <w:pPr>
              <w:shd w:val="clear" w:color="auto" w:fill="FFFFFF"/>
              <w:ind w:firstLine="0"/>
              <w:jc w:val="left"/>
              <w:rPr>
                <w:rFonts w:ascii="Times New Roman" w:hAnsi="Times New Roman"/>
              </w:rPr>
            </w:pPr>
          </w:p>
        </w:tc>
        <w:tc>
          <w:tcPr>
            <w:tcW w:w="1394" w:type="dxa"/>
          </w:tcPr>
          <w:p w:rsidR="00CB775E" w:rsidRPr="001A70FA" w:rsidRDefault="00CB775E" w:rsidP="00D3321E">
            <w:pPr>
              <w:shd w:val="clear" w:color="auto" w:fill="FFFFFF"/>
              <w:ind w:firstLine="0"/>
              <w:jc w:val="left"/>
              <w:rPr>
                <w:rFonts w:ascii="Times New Roman" w:eastAsia="Times New Roman" w:hAnsi="Times New Roman"/>
                <w:bCs/>
                <w:lang w:eastAsia="lv-LV"/>
              </w:rPr>
            </w:pPr>
            <w:r>
              <w:rPr>
                <w:rFonts w:ascii="Times New Roman" w:eastAsia="Times New Roman" w:hAnsi="Times New Roman"/>
                <w:bCs/>
                <w:lang w:eastAsia="lv-LV"/>
              </w:rPr>
              <w:lastRenderedPageBreak/>
              <w:t>4</w:t>
            </w:r>
            <w:r w:rsidRPr="001A70FA">
              <w:rPr>
                <w:rFonts w:ascii="Times New Roman" w:eastAsia="Times New Roman" w:hAnsi="Times New Roman"/>
                <w:bCs/>
                <w:lang w:eastAsia="lv-LV"/>
              </w:rPr>
              <w:t xml:space="preserve"> gab.</w:t>
            </w:r>
          </w:p>
          <w:p w:rsidR="00CB775E" w:rsidRPr="001A70FA" w:rsidRDefault="00CB775E" w:rsidP="00D3321E">
            <w:pPr>
              <w:ind w:firstLine="0"/>
              <w:rPr>
                <w:rFonts w:ascii="Times New Roman" w:hAnsi="Times New Roman"/>
              </w:rPr>
            </w:pP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Lecamauklas</w:t>
            </w:r>
          </w:p>
          <w:p w:rsidR="00CB775E" w:rsidRPr="001A70FA" w:rsidRDefault="00CB775E" w:rsidP="00D3321E">
            <w:pPr>
              <w:ind w:firstLine="0"/>
              <w:rPr>
                <w:rFonts w:ascii="Times New Roman" w:hAnsi="Times New Roman"/>
              </w:rPr>
            </w:pPr>
            <w:r>
              <w:rPr>
                <w:noProof/>
                <w:lang w:val="en-US"/>
              </w:rPr>
              <w:drawing>
                <wp:inline distT="0" distB="0" distL="0" distR="0" wp14:anchorId="3B8A781B" wp14:editId="4A2E6BF7">
                  <wp:extent cx="876600" cy="696897"/>
                  <wp:effectExtent l="0" t="0" r="0" b="8255"/>
                  <wp:docPr id="427" name="Kuva 42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AB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Kuva 426">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AB01000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76600" cy="696897"/>
                          </a:xfrm>
                          <a:prstGeom prst="rect">
                            <a:avLst/>
                          </a:prstGeom>
                        </pic:spPr>
                      </pic:pic>
                    </a:graphicData>
                  </a:graphic>
                </wp:inline>
              </w:drawing>
            </w:r>
          </w:p>
        </w:tc>
        <w:tc>
          <w:tcPr>
            <w:tcW w:w="3777" w:type="dxa"/>
          </w:tcPr>
          <w:p w:rsidR="00CB775E" w:rsidRPr="003E7EBB" w:rsidRDefault="00CB775E" w:rsidP="00CB775E">
            <w:pPr>
              <w:numPr>
                <w:ilvl w:val="0"/>
                <w:numId w:val="3"/>
              </w:numPr>
              <w:shd w:val="clear" w:color="auto" w:fill="FFFFFF"/>
              <w:spacing w:after="0" w:line="240" w:lineRule="auto"/>
              <w:ind w:left="0"/>
              <w:jc w:val="left"/>
              <w:textAlignment w:val="baseline"/>
              <w:rPr>
                <w:rFonts w:ascii="Times New Roman" w:eastAsia="Times New Roman" w:hAnsi="Times New Roman"/>
                <w:lang w:eastAsia="lv-LV"/>
              </w:rPr>
            </w:pPr>
            <w:r w:rsidRPr="003E7EBB">
              <w:rPr>
                <w:rFonts w:ascii="Times New Roman" w:eastAsia="Times New Roman" w:hAnsi="Times New Roman"/>
                <w:bdr w:val="none" w:sz="0" w:space="0" w:color="auto" w:frame="1"/>
                <w:lang w:eastAsia="lv-LV"/>
              </w:rPr>
              <w:t>Rokturi:</w:t>
            </w:r>
            <w:r w:rsidRPr="003E7EBB">
              <w:rPr>
                <w:rFonts w:ascii="Times New Roman" w:eastAsia="Times New Roman" w:hAnsi="Times New Roman"/>
                <w:lang w:eastAsia="lv-LV"/>
              </w:rPr>
              <w:t> ar patīkamu putu</w:t>
            </w:r>
          </w:p>
          <w:p w:rsidR="00CB775E" w:rsidRPr="003E7EBB" w:rsidRDefault="00CB775E" w:rsidP="00CB775E">
            <w:pPr>
              <w:numPr>
                <w:ilvl w:val="0"/>
                <w:numId w:val="3"/>
              </w:numPr>
              <w:shd w:val="clear" w:color="auto" w:fill="FFFFFF"/>
              <w:spacing w:after="0" w:line="240" w:lineRule="auto"/>
              <w:ind w:left="0"/>
              <w:jc w:val="left"/>
              <w:textAlignment w:val="baseline"/>
              <w:rPr>
                <w:rFonts w:ascii="Times New Roman" w:eastAsia="Times New Roman" w:hAnsi="Times New Roman"/>
                <w:lang w:eastAsia="lv-LV"/>
              </w:rPr>
            </w:pPr>
            <w:r w:rsidRPr="003E7EBB">
              <w:rPr>
                <w:rFonts w:ascii="Times New Roman" w:eastAsia="Times New Roman" w:hAnsi="Times New Roman"/>
                <w:lang w:eastAsia="lv-LV"/>
              </w:rPr>
              <w:t>Auklas materiāls- āda</w:t>
            </w:r>
          </w:p>
          <w:p w:rsidR="00CB775E" w:rsidRPr="003E7EBB" w:rsidRDefault="00CB775E" w:rsidP="00CB775E">
            <w:pPr>
              <w:numPr>
                <w:ilvl w:val="0"/>
                <w:numId w:val="3"/>
              </w:numPr>
              <w:shd w:val="clear" w:color="auto" w:fill="FFFFFF"/>
              <w:spacing w:after="0" w:line="240" w:lineRule="auto"/>
              <w:ind w:left="0"/>
              <w:jc w:val="left"/>
              <w:textAlignment w:val="baseline"/>
              <w:rPr>
                <w:rFonts w:ascii="Times New Roman" w:eastAsia="Times New Roman" w:hAnsi="Times New Roman"/>
                <w:lang w:eastAsia="lv-LV"/>
              </w:rPr>
            </w:pPr>
            <w:r w:rsidRPr="003E7EBB">
              <w:rPr>
                <w:rFonts w:ascii="Times New Roman" w:eastAsia="Times New Roman" w:hAnsi="Times New Roman"/>
                <w:bdr w:val="none" w:sz="0" w:space="0" w:color="auto" w:frame="1"/>
                <w:lang w:eastAsia="lv-LV"/>
              </w:rPr>
              <w:t xml:space="preserve">Garums  </w:t>
            </w:r>
            <w:proofErr w:type="spellStart"/>
            <w:r w:rsidRPr="003E7EBB">
              <w:rPr>
                <w:rFonts w:ascii="Times New Roman" w:eastAsia="Times New Roman" w:hAnsi="Times New Roman"/>
                <w:bdr w:val="none" w:sz="0" w:space="0" w:color="auto" w:frame="1"/>
                <w:lang w:eastAsia="lv-LV"/>
              </w:rPr>
              <w:t>max</w:t>
            </w:r>
            <w:proofErr w:type="spellEnd"/>
            <w:r w:rsidRPr="003E7EBB">
              <w:rPr>
                <w:rFonts w:ascii="Times New Roman" w:eastAsia="Times New Roman" w:hAnsi="Times New Roman"/>
                <w:bdr w:val="none" w:sz="0" w:space="0" w:color="auto" w:frame="1"/>
                <w:lang w:eastAsia="lv-LV"/>
              </w:rPr>
              <w:t xml:space="preserve"> </w:t>
            </w:r>
            <w:r w:rsidRPr="003E7EBB">
              <w:rPr>
                <w:rFonts w:ascii="Times New Roman" w:hAnsi="Times New Roman"/>
              </w:rPr>
              <w:t xml:space="preserve">285 </w:t>
            </w:r>
            <w:r w:rsidRPr="003E7EBB">
              <w:rPr>
                <w:rFonts w:ascii="Times New Roman" w:eastAsia="Times New Roman" w:hAnsi="Times New Roman"/>
                <w:lang w:eastAsia="lv-LV"/>
              </w:rPr>
              <w:t>cm</w:t>
            </w:r>
          </w:p>
          <w:p w:rsidR="00CB775E" w:rsidRPr="001A70FA" w:rsidRDefault="00CB775E" w:rsidP="00CB775E">
            <w:pPr>
              <w:numPr>
                <w:ilvl w:val="0"/>
                <w:numId w:val="3"/>
              </w:numPr>
              <w:shd w:val="clear" w:color="auto" w:fill="FFFFFF"/>
              <w:spacing w:after="0" w:line="240" w:lineRule="auto"/>
              <w:ind w:left="0"/>
              <w:jc w:val="left"/>
              <w:textAlignment w:val="baseline"/>
              <w:rPr>
                <w:rFonts w:ascii="Times New Roman" w:hAnsi="Times New Roman"/>
              </w:rPr>
            </w:pPr>
          </w:p>
        </w:tc>
        <w:tc>
          <w:tcPr>
            <w:tcW w:w="1394" w:type="dxa"/>
          </w:tcPr>
          <w:p w:rsidR="00CB775E" w:rsidRPr="001A70FA" w:rsidRDefault="00CB775E" w:rsidP="00CB775E">
            <w:pPr>
              <w:numPr>
                <w:ilvl w:val="0"/>
                <w:numId w:val="3"/>
              </w:numPr>
              <w:shd w:val="clear" w:color="auto" w:fill="FFFFFF"/>
              <w:spacing w:after="0" w:line="240" w:lineRule="auto"/>
              <w:ind w:left="0"/>
              <w:jc w:val="left"/>
              <w:textAlignment w:val="baseline"/>
              <w:rPr>
                <w:rFonts w:ascii="Times New Roman" w:eastAsia="Times New Roman" w:hAnsi="Times New Roman"/>
                <w:lang w:eastAsia="lv-LV"/>
              </w:rPr>
            </w:pPr>
            <w:r w:rsidRPr="001A70FA">
              <w:rPr>
                <w:rFonts w:ascii="Times New Roman" w:eastAsia="Times New Roman" w:hAnsi="Times New Roman"/>
                <w:lang w:eastAsia="lv-LV"/>
              </w:rPr>
              <w:t>14 gab.</w:t>
            </w:r>
          </w:p>
          <w:p w:rsidR="00CB775E" w:rsidRPr="001A70FA" w:rsidRDefault="00CB775E" w:rsidP="00D3321E">
            <w:pPr>
              <w:ind w:firstLine="0"/>
              <w:rPr>
                <w:rFonts w:ascii="Times New Roman" w:hAnsi="Times New Roman"/>
              </w:rPr>
            </w:pPr>
          </w:p>
        </w:tc>
      </w:tr>
      <w:tr w:rsidR="00CB775E" w:rsidRPr="001A70FA" w:rsidTr="00D3321E">
        <w:trPr>
          <w:trHeight w:val="388"/>
        </w:trPr>
        <w:tc>
          <w:tcPr>
            <w:tcW w:w="1104" w:type="dxa"/>
            <w:vMerge w:val="restart"/>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val="restart"/>
          </w:tcPr>
          <w:p w:rsidR="00CB775E" w:rsidRDefault="00CB775E" w:rsidP="00D3321E">
            <w:pPr>
              <w:ind w:firstLine="0"/>
              <w:rPr>
                <w:rFonts w:ascii="Times New Roman" w:hAnsi="Times New Roman"/>
              </w:rPr>
            </w:pPr>
            <w:r w:rsidRPr="001A70FA">
              <w:rPr>
                <w:rFonts w:ascii="Times New Roman" w:hAnsi="Times New Roman"/>
              </w:rPr>
              <w:t xml:space="preserve">Masāžas bumbas </w:t>
            </w:r>
          </w:p>
          <w:p w:rsidR="00CB775E" w:rsidRPr="001A70FA" w:rsidRDefault="00CB775E" w:rsidP="00D3321E">
            <w:pPr>
              <w:ind w:firstLine="0"/>
              <w:rPr>
                <w:rFonts w:ascii="Times New Roman" w:hAnsi="Times New Roman"/>
              </w:rPr>
            </w:pPr>
            <w:r>
              <w:rPr>
                <w:noProof/>
                <w:lang w:val="en-US"/>
              </w:rPr>
              <w:drawing>
                <wp:inline distT="0" distB="0" distL="0" distR="0" wp14:anchorId="71F0B97F" wp14:editId="3B092404">
                  <wp:extent cx="347934" cy="313038"/>
                  <wp:effectExtent l="0" t="0" r="0" b="0"/>
                  <wp:docPr id="16" name="Kuva 1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uva 15">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10000000}"/>
                              </a:ext>
                            </a:extLst>
                          </pic:cNvPr>
                          <pic:cNvPicPr>
                            <a:picLocks noChangeAspect="1"/>
                          </pic:cNvPicPr>
                        </pic:nvPicPr>
                        <pic:blipFill rotWithShape="1">
                          <a:blip r:embed="rId10"/>
                          <a:srcRect t="6705" b="5651"/>
                          <a:stretch/>
                        </pic:blipFill>
                        <pic:spPr>
                          <a:xfrm>
                            <a:off x="0" y="0"/>
                            <a:ext cx="352819" cy="317433"/>
                          </a:xfrm>
                          <a:prstGeom prst="rect">
                            <a:avLst/>
                          </a:prstGeom>
                        </pic:spPr>
                      </pic:pic>
                    </a:graphicData>
                  </a:graphic>
                </wp:inline>
              </w:drawing>
            </w:r>
            <w:r>
              <w:rPr>
                <w:noProof/>
                <w:lang w:eastAsia="lv-LV"/>
              </w:rPr>
              <w:t xml:space="preserve"> </w:t>
            </w:r>
            <w:r>
              <w:rPr>
                <w:noProof/>
                <w:lang w:val="en-US"/>
              </w:rPr>
              <w:drawing>
                <wp:inline distT="0" distB="0" distL="0" distR="0" wp14:anchorId="68B77010" wp14:editId="60530202">
                  <wp:extent cx="551935" cy="438788"/>
                  <wp:effectExtent l="0" t="0" r="635" b="0"/>
                  <wp:docPr id="7" name="Kuva 40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98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Kuva 407">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9801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4836" cy="449044"/>
                          </a:xfrm>
                          <a:prstGeom prst="rect">
                            <a:avLst/>
                          </a:prstGeom>
                        </pic:spPr>
                      </pic:pic>
                    </a:graphicData>
                  </a:graphic>
                </wp:inline>
              </w:drawing>
            </w:r>
          </w:p>
        </w:tc>
        <w:tc>
          <w:tcPr>
            <w:tcW w:w="3777" w:type="dxa"/>
          </w:tcPr>
          <w:p w:rsidR="00CB775E"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Materiāls: gumija</w:t>
            </w:r>
          </w:p>
          <w:p w:rsidR="00CB775E" w:rsidRPr="00E614E0" w:rsidRDefault="00CB775E" w:rsidP="00D3321E">
            <w:pPr>
              <w:ind w:firstLine="0"/>
              <w:rPr>
                <w:rFonts w:ascii="Times New Roman" w:hAnsi="Times New Roman"/>
                <w:shd w:val="clear" w:color="auto" w:fill="FFFFFF"/>
              </w:rPr>
            </w:pPr>
            <w:r>
              <w:rPr>
                <w:rFonts w:ascii="Times New Roman" w:hAnsi="Times New Roman"/>
                <w:shd w:val="clear" w:color="auto" w:fill="FFFFFF"/>
              </w:rPr>
              <w:t>9.5</w:t>
            </w:r>
            <w:r w:rsidRPr="001A70FA">
              <w:rPr>
                <w:rFonts w:ascii="Times New Roman" w:hAnsi="Times New Roman"/>
                <w:shd w:val="clear" w:color="auto" w:fill="FFFFFF"/>
              </w:rPr>
              <w:t xml:space="preserve">cm </w:t>
            </w:r>
            <w:r>
              <w:t>Ø</w:t>
            </w:r>
          </w:p>
        </w:tc>
        <w:tc>
          <w:tcPr>
            <w:tcW w:w="1394" w:type="dxa"/>
          </w:tcPr>
          <w:p w:rsidR="00CB775E" w:rsidRPr="001A70FA" w:rsidRDefault="00CB775E" w:rsidP="00D3321E">
            <w:pPr>
              <w:ind w:firstLine="0"/>
              <w:rPr>
                <w:rFonts w:ascii="Times New Roman" w:hAnsi="Times New Roman"/>
                <w:bCs/>
                <w:shd w:val="clear" w:color="auto" w:fill="FFFFFF"/>
              </w:rPr>
            </w:pPr>
            <w:r>
              <w:rPr>
                <w:rFonts w:ascii="Times New Roman" w:hAnsi="Times New Roman"/>
                <w:shd w:val="clear" w:color="auto" w:fill="FFFFFF"/>
              </w:rPr>
              <w:t>98</w:t>
            </w:r>
            <w:r w:rsidRPr="001A70FA">
              <w:rPr>
                <w:rFonts w:ascii="Times New Roman" w:hAnsi="Times New Roman"/>
                <w:shd w:val="clear" w:color="auto" w:fill="FFFFFF"/>
              </w:rPr>
              <w:t xml:space="preserve"> gab.</w:t>
            </w:r>
          </w:p>
        </w:tc>
      </w:tr>
      <w:tr w:rsidR="00CB775E" w:rsidRPr="001A70FA" w:rsidTr="00D3321E">
        <w:trPr>
          <w:trHeight w:val="388"/>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 xml:space="preserve">7cm </w:t>
            </w:r>
            <w:r>
              <w:t>Ø</w:t>
            </w:r>
          </w:p>
        </w:tc>
        <w:tc>
          <w:tcPr>
            <w:tcW w:w="1394" w:type="dxa"/>
          </w:tcPr>
          <w:p w:rsidR="00CB775E" w:rsidRDefault="00CB775E" w:rsidP="00D3321E">
            <w:pPr>
              <w:ind w:firstLine="0"/>
              <w:rPr>
                <w:rFonts w:ascii="Times New Roman" w:hAnsi="Times New Roman"/>
                <w:bCs/>
                <w:shd w:val="clear" w:color="auto" w:fill="FFFFFF"/>
              </w:rPr>
            </w:pPr>
            <w:r w:rsidRPr="001A70FA">
              <w:rPr>
                <w:rFonts w:ascii="Times New Roman" w:hAnsi="Times New Roman"/>
                <w:shd w:val="clear" w:color="auto" w:fill="FFFFFF"/>
              </w:rPr>
              <w:t>23 gab.</w:t>
            </w:r>
          </w:p>
        </w:tc>
      </w:tr>
      <w:tr w:rsidR="00CB775E" w:rsidRPr="001A70FA" w:rsidTr="00D3321E">
        <w:trPr>
          <w:trHeight w:val="388"/>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6cm</w:t>
            </w:r>
            <w:r>
              <w:rPr>
                <w:rFonts w:ascii="Times New Roman" w:hAnsi="Times New Roman"/>
                <w:shd w:val="clear" w:color="auto" w:fill="FFFFFF"/>
              </w:rPr>
              <w:t xml:space="preserve"> </w:t>
            </w:r>
            <w:r>
              <w:t>Ø</w:t>
            </w:r>
          </w:p>
        </w:tc>
        <w:tc>
          <w:tcPr>
            <w:tcW w:w="1394" w:type="dxa"/>
          </w:tcPr>
          <w:p w:rsidR="00CB775E" w:rsidRDefault="00CB775E" w:rsidP="00D3321E">
            <w:pPr>
              <w:ind w:firstLine="0"/>
              <w:rPr>
                <w:rFonts w:ascii="Times New Roman" w:hAnsi="Times New Roman"/>
                <w:bCs/>
                <w:shd w:val="clear" w:color="auto" w:fill="FFFFFF"/>
              </w:rPr>
            </w:pPr>
            <w:r w:rsidRPr="001A70FA">
              <w:rPr>
                <w:rFonts w:ascii="Times New Roman" w:hAnsi="Times New Roman"/>
                <w:shd w:val="clear" w:color="auto" w:fill="FFFFFF"/>
              </w:rPr>
              <w:t>20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 xml:space="preserve">Plaukstu </w:t>
            </w:r>
            <w:proofErr w:type="spellStart"/>
            <w:r w:rsidRPr="001A70FA">
              <w:rPr>
                <w:rFonts w:ascii="Times New Roman" w:hAnsi="Times New Roman"/>
              </w:rPr>
              <w:t>espanderi</w:t>
            </w:r>
            <w:proofErr w:type="spellEnd"/>
            <w:r>
              <w:rPr>
                <w:rFonts w:ascii="Times New Roman" w:hAnsi="Times New Roman"/>
              </w:rPr>
              <w:t xml:space="preserve"> (atspere ar rokturiem)</w:t>
            </w: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r>
              <w:rPr>
                <w:rFonts w:ascii="Times New Roman" w:hAnsi="Times New Roman"/>
                <w:noProof/>
                <w:lang w:val="en-US"/>
              </w:rPr>
              <w:drawing>
                <wp:inline distT="0" distB="0" distL="0" distR="0" wp14:anchorId="6B80EBA7" wp14:editId="4BDD5935">
                  <wp:extent cx="790575" cy="6211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5093" cy="624717"/>
                          </a:xfrm>
                          <a:prstGeom prst="rect">
                            <a:avLst/>
                          </a:prstGeom>
                          <a:noFill/>
                        </pic:spPr>
                      </pic:pic>
                    </a:graphicData>
                  </a:graphic>
                </wp:inline>
              </w:drawing>
            </w:r>
          </w:p>
        </w:tc>
        <w:tc>
          <w:tcPr>
            <w:tcW w:w="3777" w:type="dxa"/>
          </w:tcPr>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rPr>
              <w:t xml:space="preserve">Materiāls: tērauda atsperes </w:t>
            </w:r>
          </w:p>
          <w:p w:rsidR="00CB775E" w:rsidRDefault="00CB775E" w:rsidP="00D3321E">
            <w:pPr>
              <w:pStyle w:val="NormalWeb"/>
              <w:shd w:val="clear" w:color="auto" w:fill="FFFFFF"/>
              <w:spacing w:before="0" w:beforeAutospacing="0" w:after="0" w:afterAutospacing="0"/>
              <w:rPr>
                <w:sz w:val="22"/>
                <w:szCs w:val="22"/>
              </w:rPr>
            </w:pPr>
            <w:r w:rsidRPr="001A70FA">
              <w:rPr>
                <w:sz w:val="22"/>
                <w:szCs w:val="22"/>
              </w:rPr>
              <w:t xml:space="preserve">Rokturi: </w:t>
            </w:r>
            <w:proofErr w:type="spellStart"/>
            <w:r w:rsidRPr="001A70FA">
              <w:rPr>
                <w:sz w:val="22"/>
                <w:szCs w:val="22"/>
              </w:rPr>
              <w:t>neoprēns</w:t>
            </w:r>
            <w:proofErr w:type="spellEnd"/>
          </w:p>
          <w:p w:rsidR="00CB775E" w:rsidRPr="001A70FA" w:rsidRDefault="00CB775E" w:rsidP="00D3321E">
            <w:pPr>
              <w:pStyle w:val="NormalWeb"/>
              <w:shd w:val="clear" w:color="auto" w:fill="FFFFFF"/>
              <w:spacing w:before="0" w:beforeAutospacing="0" w:after="0" w:afterAutospacing="0"/>
              <w:rPr>
                <w:sz w:val="22"/>
                <w:szCs w:val="22"/>
              </w:rPr>
            </w:pPr>
            <w:r w:rsidRPr="00B963D1">
              <w:rPr>
                <w:sz w:val="22"/>
                <w:szCs w:val="22"/>
              </w:rPr>
              <w:t>Regulējamais rokturis (pretestība 5-20kg)</w:t>
            </w:r>
          </w:p>
          <w:p w:rsidR="00CB775E" w:rsidRPr="001A70FA" w:rsidRDefault="00CB775E" w:rsidP="00D3321E">
            <w:pPr>
              <w:pStyle w:val="Heading1"/>
              <w:shd w:val="clear" w:color="auto" w:fill="FFFFFF"/>
              <w:spacing w:before="0"/>
              <w:outlineLvl w:val="0"/>
              <w:rPr>
                <w:b/>
                <w:bCs/>
                <w:sz w:val="22"/>
                <w:szCs w:val="22"/>
              </w:rPr>
            </w:pPr>
          </w:p>
          <w:p w:rsidR="00CB775E" w:rsidRPr="001A70FA" w:rsidRDefault="00CB775E" w:rsidP="00D3321E">
            <w:pPr>
              <w:ind w:firstLine="0"/>
              <w:rPr>
                <w:rFonts w:ascii="Times New Roman" w:hAnsi="Times New Roman"/>
              </w:rPr>
            </w:pPr>
          </w:p>
          <w:p w:rsidR="00CB775E" w:rsidRPr="001A70FA" w:rsidRDefault="00CB775E" w:rsidP="00D3321E">
            <w:pPr>
              <w:pStyle w:val="Heading1"/>
              <w:shd w:val="clear" w:color="auto" w:fill="FFFFFF"/>
              <w:spacing w:before="0"/>
              <w:outlineLvl w:val="0"/>
              <w:rPr>
                <w:b/>
                <w:sz w:val="22"/>
                <w:szCs w:val="22"/>
              </w:rPr>
            </w:pP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Pr>
                <w:rFonts w:ascii="Times New Roman" w:hAnsi="Times New Roman"/>
              </w:rPr>
              <w:t>14</w:t>
            </w:r>
            <w:r w:rsidRPr="001A70FA">
              <w:rPr>
                <w:rFonts w:ascii="Times New Roman" w:hAnsi="Times New Roman"/>
              </w:rPr>
              <w:t xml:space="preserve"> gab.</w:t>
            </w:r>
          </w:p>
          <w:p w:rsidR="00CB775E" w:rsidRPr="001A70FA" w:rsidRDefault="00CB775E" w:rsidP="00D3321E">
            <w:pPr>
              <w:pStyle w:val="Heading1"/>
              <w:shd w:val="clear" w:color="auto" w:fill="FFFFFF"/>
              <w:spacing w:before="0"/>
              <w:outlineLvl w:val="0"/>
              <w:rPr>
                <w:b/>
                <w:sz w:val="22"/>
                <w:szCs w:val="22"/>
              </w:rPr>
            </w:pPr>
          </w:p>
        </w:tc>
      </w:tr>
      <w:tr w:rsidR="00CB775E" w:rsidRPr="001A70FA" w:rsidTr="00D3321E">
        <w:trPr>
          <w:trHeight w:val="3071"/>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3E7EBB" w:rsidRDefault="00CB775E" w:rsidP="00D3321E">
            <w:pPr>
              <w:ind w:firstLine="0"/>
              <w:rPr>
                <w:rFonts w:ascii="Times New Roman" w:hAnsi="Times New Roman"/>
              </w:rPr>
            </w:pPr>
            <w:proofErr w:type="spellStart"/>
            <w:r w:rsidRPr="003E7EBB">
              <w:rPr>
                <w:rFonts w:ascii="Times New Roman" w:hAnsi="Times New Roman"/>
              </w:rPr>
              <w:t>Pilates</w:t>
            </w:r>
            <w:proofErr w:type="spellEnd"/>
            <w:r w:rsidRPr="003E7EBB">
              <w:rPr>
                <w:rFonts w:ascii="Times New Roman" w:hAnsi="Times New Roman"/>
              </w:rPr>
              <w:t xml:space="preserve"> riņķis ar vingrošanas DVD </w:t>
            </w:r>
          </w:p>
          <w:p w:rsidR="00CB775E" w:rsidRPr="003E7EBB" w:rsidRDefault="00CB775E" w:rsidP="00D3321E">
            <w:pPr>
              <w:ind w:firstLine="0"/>
              <w:rPr>
                <w:rFonts w:ascii="Times New Roman" w:hAnsi="Times New Roman"/>
              </w:rPr>
            </w:pPr>
            <w:r w:rsidRPr="003E7EBB">
              <w:rPr>
                <w:noProof/>
                <w:lang w:val="en-US"/>
              </w:rPr>
              <w:drawing>
                <wp:inline distT="0" distB="0" distL="0" distR="0" wp14:anchorId="6DDE279C" wp14:editId="7EA27817">
                  <wp:extent cx="876300" cy="552450"/>
                  <wp:effectExtent l="0" t="0" r="0" b="0"/>
                  <wp:docPr id="569480" name="Kuva 9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8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80" name="Kuva 9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8B00800}"/>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3E7EBB" w:rsidRDefault="00CB775E" w:rsidP="00D3321E">
            <w:pPr>
              <w:pStyle w:val="NormalWeb"/>
              <w:shd w:val="clear" w:color="auto" w:fill="FFFFFF"/>
              <w:spacing w:before="0" w:beforeAutospacing="0" w:after="0" w:afterAutospacing="0"/>
              <w:ind w:firstLine="0"/>
              <w:rPr>
                <w:shd w:val="clear" w:color="auto" w:fill="FFFFFF"/>
              </w:rPr>
            </w:pPr>
            <w:r w:rsidRPr="003E7EBB">
              <w:rPr>
                <w:bdr w:val="none" w:sz="0" w:space="0" w:color="auto" w:frame="1"/>
              </w:rPr>
              <w:t>Materiāls:</w:t>
            </w:r>
            <w:r w:rsidRPr="003E7EBB">
              <w:rPr>
                <w:shd w:val="clear" w:color="auto" w:fill="FFFFFF"/>
              </w:rPr>
              <w:t xml:space="preserve"> </w:t>
            </w:r>
          </w:p>
          <w:p w:rsidR="00CB775E" w:rsidRPr="003E7EBB" w:rsidRDefault="00CB775E" w:rsidP="00D3321E">
            <w:pPr>
              <w:ind w:firstLine="0"/>
              <w:rPr>
                <w:rFonts w:ascii="Times New Roman" w:hAnsi="Times New Roman"/>
              </w:rPr>
            </w:pPr>
            <w:r w:rsidRPr="003E7EBB">
              <w:rPr>
                <w:rFonts w:ascii="Times New Roman" w:hAnsi="Times New Roman"/>
              </w:rPr>
              <w:t xml:space="preserve">Izmērs: 28,5 x 34 x 8,3 cm </w:t>
            </w:r>
          </w:p>
          <w:p w:rsidR="00CB775E" w:rsidRPr="003E7EBB" w:rsidRDefault="00CB775E" w:rsidP="00D3321E">
            <w:pPr>
              <w:pStyle w:val="Heading1"/>
              <w:shd w:val="clear" w:color="auto" w:fill="FFFFFF"/>
              <w:spacing w:before="0"/>
              <w:outlineLvl w:val="0"/>
              <w:rPr>
                <w:rFonts w:ascii="Times New Roman" w:hAnsi="Times New Roman" w:cs="Times New Roman"/>
                <w:b/>
                <w:color w:val="auto"/>
                <w:spacing w:val="-15"/>
                <w:sz w:val="24"/>
                <w:szCs w:val="24"/>
              </w:rPr>
            </w:pPr>
          </w:p>
          <w:p w:rsidR="00CB775E" w:rsidRPr="003E7EBB" w:rsidRDefault="00CB775E" w:rsidP="00D3321E">
            <w:pPr>
              <w:pStyle w:val="Heading1"/>
              <w:shd w:val="clear" w:color="auto" w:fill="FFFFFF"/>
              <w:spacing w:before="0"/>
              <w:ind w:firstLine="0"/>
              <w:outlineLvl w:val="0"/>
              <w:rPr>
                <w:rFonts w:ascii="Times New Roman" w:hAnsi="Times New Roman" w:cs="Times New Roman"/>
                <w:b/>
                <w:color w:val="auto"/>
                <w:spacing w:val="-15"/>
                <w:sz w:val="24"/>
                <w:szCs w:val="24"/>
              </w:rPr>
            </w:pPr>
            <w:r w:rsidRPr="003E7EBB">
              <w:rPr>
                <w:rFonts w:ascii="Times New Roman" w:hAnsi="Times New Roman" w:cs="Times New Roman"/>
                <w:color w:val="auto"/>
                <w:spacing w:val="-15"/>
                <w:sz w:val="24"/>
                <w:szCs w:val="24"/>
              </w:rPr>
              <w:t>Vidējās pretestības</w:t>
            </w:r>
          </w:p>
        </w:tc>
        <w:tc>
          <w:tcPr>
            <w:tcW w:w="1394" w:type="dxa"/>
          </w:tcPr>
          <w:p w:rsidR="00CB775E" w:rsidRPr="00656DAB" w:rsidRDefault="00CB775E" w:rsidP="00D3321E">
            <w:pPr>
              <w:pStyle w:val="Heading1"/>
              <w:shd w:val="clear" w:color="auto" w:fill="FFFFFF"/>
              <w:spacing w:before="0"/>
              <w:outlineLvl w:val="0"/>
              <w:rPr>
                <w:rFonts w:ascii="Times New Roman" w:hAnsi="Times New Roman" w:cs="Times New Roman"/>
                <w:b/>
                <w:color w:val="auto"/>
                <w:spacing w:val="-15"/>
                <w:sz w:val="22"/>
                <w:szCs w:val="22"/>
              </w:rPr>
            </w:pPr>
          </w:p>
          <w:p w:rsidR="00CB775E" w:rsidRPr="00656DAB" w:rsidRDefault="00CB775E" w:rsidP="00D3321E">
            <w:pPr>
              <w:pStyle w:val="Heading1"/>
              <w:shd w:val="clear" w:color="auto" w:fill="FFFFFF"/>
              <w:spacing w:before="0"/>
              <w:outlineLvl w:val="0"/>
              <w:rPr>
                <w:rFonts w:ascii="Times New Roman" w:hAnsi="Times New Roman" w:cs="Times New Roman"/>
                <w:b/>
                <w:color w:val="auto"/>
                <w:spacing w:val="-15"/>
                <w:sz w:val="24"/>
                <w:szCs w:val="24"/>
              </w:rPr>
            </w:pPr>
          </w:p>
          <w:p w:rsidR="00CB775E" w:rsidRPr="00656DAB" w:rsidRDefault="00CB775E" w:rsidP="00D3321E">
            <w:pPr>
              <w:pStyle w:val="Heading1"/>
              <w:shd w:val="clear" w:color="auto" w:fill="FFFFFF"/>
              <w:spacing w:before="0"/>
              <w:outlineLvl w:val="0"/>
              <w:rPr>
                <w:rFonts w:ascii="Times New Roman" w:hAnsi="Times New Roman" w:cs="Times New Roman"/>
                <w:b/>
                <w:color w:val="auto"/>
                <w:spacing w:val="-15"/>
                <w:sz w:val="24"/>
                <w:szCs w:val="24"/>
              </w:rPr>
            </w:pPr>
          </w:p>
          <w:p w:rsidR="00CB775E" w:rsidRPr="00656DAB" w:rsidRDefault="00CB775E" w:rsidP="00D3321E">
            <w:pPr>
              <w:pStyle w:val="Heading1"/>
              <w:shd w:val="clear" w:color="auto" w:fill="FFFFFF"/>
              <w:spacing w:before="0"/>
              <w:outlineLvl w:val="0"/>
              <w:rPr>
                <w:rFonts w:ascii="Times New Roman" w:hAnsi="Times New Roman" w:cs="Times New Roman"/>
                <w:b/>
                <w:color w:val="auto"/>
                <w:spacing w:val="-15"/>
                <w:sz w:val="24"/>
                <w:szCs w:val="24"/>
              </w:rPr>
            </w:pPr>
          </w:p>
          <w:p w:rsidR="00CB775E" w:rsidRPr="00656DAB" w:rsidRDefault="00CB775E" w:rsidP="00D3321E">
            <w:pPr>
              <w:pStyle w:val="Heading1"/>
              <w:shd w:val="clear" w:color="auto" w:fill="FFFFFF"/>
              <w:spacing w:before="0"/>
              <w:ind w:firstLine="0"/>
              <w:outlineLvl w:val="0"/>
              <w:rPr>
                <w:rFonts w:ascii="Times New Roman" w:hAnsi="Times New Roman" w:cs="Times New Roman"/>
                <w:b/>
                <w:color w:val="auto"/>
                <w:sz w:val="22"/>
                <w:szCs w:val="22"/>
              </w:rPr>
            </w:pPr>
            <w:r>
              <w:rPr>
                <w:rFonts w:ascii="Times New Roman" w:hAnsi="Times New Roman" w:cs="Times New Roman"/>
                <w:color w:val="auto"/>
                <w:spacing w:val="-15"/>
                <w:sz w:val="24"/>
                <w:szCs w:val="24"/>
              </w:rPr>
              <w:t>1</w:t>
            </w:r>
            <w:r w:rsidRPr="00656DAB">
              <w:rPr>
                <w:rFonts w:ascii="Times New Roman" w:hAnsi="Times New Roman" w:cs="Times New Roman"/>
                <w:color w:val="auto"/>
                <w:spacing w:val="-15"/>
                <w:sz w:val="24"/>
                <w:szCs w:val="24"/>
              </w:rPr>
              <w:t>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3053E9" w:rsidRDefault="00CB775E" w:rsidP="00D3321E">
            <w:pPr>
              <w:ind w:firstLine="0"/>
              <w:rPr>
                <w:rFonts w:ascii="Times New Roman" w:hAnsi="Times New Roman"/>
              </w:rPr>
            </w:pPr>
            <w:r w:rsidRPr="003053E9">
              <w:rPr>
                <w:rFonts w:ascii="Times New Roman" w:hAnsi="Times New Roman"/>
              </w:rPr>
              <w:t xml:space="preserve">Roku </w:t>
            </w:r>
            <w:proofErr w:type="spellStart"/>
            <w:r w:rsidRPr="003053E9">
              <w:rPr>
                <w:rFonts w:ascii="Times New Roman" w:hAnsi="Times New Roman"/>
              </w:rPr>
              <w:t>espanderi</w:t>
            </w:r>
            <w:proofErr w:type="spellEnd"/>
            <w:r w:rsidRPr="003053E9">
              <w:rPr>
                <w:rFonts w:ascii="Times New Roman" w:hAnsi="Times New Roman"/>
              </w:rPr>
              <w:t xml:space="preserve"> (slodzes gumija stiepšanai)</w:t>
            </w:r>
          </w:p>
          <w:p w:rsidR="00CB775E" w:rsidRPr="003053E9" w:rsidRDefault="00CB775E" w:rsidP="00D3321E">
            <w:pPr>
              <w:ind w:firstLine="0"/>
              <w:rPr>
                <w:rFonts w:ascii="Times New Roman" w:hAnsi="Times New Roman"/>
              </w:rPr>
            </w:pPr>
            <w:r w:rsidRPr="003053E9">
              <w:rPr>
                <w:rFonts w:ascii="Times New Roman" w:hAnsi="Times New Roman"/>
                <w:noProof/>
                <w:lang w:val="en-US"/>
              </w:rPr>
              <w:drawing>
                <wp:inline distT="0" distB="0" distL="0" distR="0" wp14:anchorId="2A7EB332" wp14:editId="59AD5603">
                  <wp:extent cx="720000" cy="572401"/>
                  <wp:effectExtent l="0" t="0" r="4445" b="0"/>
                  <wp:docPr id="394" name="Kuva 39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A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Kuva 393">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A01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0000" cy="572401"/>
                          </a:xfrm>
                          <a:prstGeom prst="rect">
                            <a:avLst/>
                          </a:prstGeom>
                        </pic:spPr>
                      </pic:pic>
                    </a:graphicData>
                  </a:graphic>
                </wp:inline>
              </w:drawing>
            </w:r>
          </w:p>
          <w:p w:rsidR="00CB775E" w:rsidRPr="003053E9" w:rsidRDefault="00CB775E" w:rsidP="00D3321E">
            <w:pPr>
              <w:ind w:firstLine="0"/>
              <w:rPr>
                <w:rFonts w:ascii="Times New Roman" w:hAnsi="Times New Roman"/>
              </w:rPr>
            </w:pPr>
          </w:p>
        </w:tc>
        <w:tc>
          <w:tcPr>
            <w:tcW w:w="3777" w:type="dxa"/>
          </w:tcPr>
          <w:p w:rsidR="00CB775E" w:rsidRPr="003E7EBB" w:rsidRDefault="00CB775E" w:rsidP="00D3321E">
            <w:pPr>
              <w:pStyle w:val="Heading1"/>
              <w:shd w:val="clear" w:color="auto" w:fill="FFFFFF"/>
              <w:spacing w:before="0"/>
              <w:outlineLvl w:val="0"/>
              <w:rPr>
                <w:rFonts w:ascii="Times New Roman" w:hAnsi="Times New Roman" w:cs="Times New Roman"/>
                <w:b/>
                <w:color w:val="auto"/>
                <w:spacing w:val="-15"/>
                <w:sz w:val="24"/>
                <w:szCs w:val="24"/>
              </w:rPr>
            </w:pPr>
            <w:r w:rsidRPr="003E7EBB">
              <w:rPr>
                <w:rFonts w:ascii="Times New Roman" w:hAnsi="Times New Roman" w:cs="Times New Roman"/>
                <w:color w:val="auto"/>
                <w:spacing w:val="-15"/>
                <w:sz w:val="24"/>
                <w:szCs w:val="24"/>
              </w:rPr>
              <w:t>Materiāls: Gumija – cauruļveidīga ar rokturiem.</w:t>
            </w:r>
          </w:p>
          <w:p w:rsidR="00CB775E" w:rsidRPr="003E7EBB" w:rsidRDefault="00CB775E" w:rsidP="00D3321E">
            <w:pPr>
              <w:pStyle w:val="Heading1"/>
              <w:shd w:val="clear" w:color="auto" w:fill="FFFFFF"/>
              <w:spacing w:before="0"/>
              <w:outlineLvl w:val="0"/>
              <w:rPr>
                <w:rFonts w:ascii="Times New Roman" w:hAnsi="Times New Roman" w:cs="Times New Roman"/>
                <w:b/>
                <w:color w:val="auto"/>
                <w:sz w:val="22"/>
                <w:szCs w:val="22"/>
              </w:rPr>
            </w:pPr>
            <w:r w:rsidRPr="003E7EBB">
              <w:rPr>
                <w:rFonts w:ascii="Times New Roman" w:hAnsi="Times New Roman" w:cs="Times New Roman"/>
                <w:color w:val="auto"/>
                <w:sz w:val="22"/>
                <w:szCs w:val="22"/>
              </w:rPr>
              <w:t xml:space="preserve">Garums- 140 cm  </w:t>
            </w:r>
          </w:p>
          <w:p w:rsidR="00CB775E" w:rsidRPr="003E7EBB" w:rsidRDefault="00CB775E" w:rsidP="00D3321E">
            <w:pPr>
              <w:pStyle w:val="Heading1"/>
              <w:shd w:val="clear" w:color="auto" w:fill="FFFFFF"/>
              <w:spacing w:before="0"/>
              <w:outlineLvl w:val="0"/>
              <w:rPr>
                <w:rFonts w:ascii="Times New Roman" w:hAnsi="Times New Roman" w:cs="Times New Roman"/>
                <w:b/>
                <w:color w:val="auto"/>
                <w:sz w:val="22"/>
                <w:szCs w:val="22"/>
              </w:rPr>
            </w:pPr>
            <w:r w:rsidRPr="003E7EBB">
              <w:rPr>
                <w:rFonts w:ascii="Times New Roman" w:hAnsi="Times New Roman" w:cs="Times New Roman"/>
                <w:color w:val="auto"/>
                <w:sz w:val="22"/>
                <w:szCs w:val="22"/>
              </w:rPr>
              <w:t>Pretestība- liela</w:t>
            </w:r>
          </w:p>
          <w:p w:rsidR="00CB775E" w:rsidRPr="003E7EBB" w:rsidRDefault="00CB775E" w:rsidP="00D3321E">
            <w:pPr>
              <w:ind w:firstLine="0"/>
              <w:rPr>
                <w:rFonts w:ascii="Times New Roman" w:hAnsi="Times New Roman"/>
                <w:sz w:val="24"/>
                <w:szCs w:val="24"/>
              </w:rPr>
            </w:pPr>
          </w:p>
        </w:tc>
        <w:tc>
          <w:tcPr>
            <w:tcW w:w="1394" w:type="dxa"/>
          </w:tcPr>
          <w:p w:rsidR="00CB775E" w:rsidRPr="003053E9" w:rsidRDefault="00CB775E" w:rsidP="00D3321E">
            <w:pPr>
              <w:ind w:firstLine="0"/>
              <w:rPr>
                <w:rFonts w:ascii="Times New Roman" w:hAnsi="Times New Roman"/>
              </w:rPr>
            </w:pPr>
            <w:r w:rsidRPr="003053E9">
              <w:rPr>
                <w:rFonts w:ascii="Times New Roman" w:hAnsi="Times New Roman"/>
              </w:rPr>
              <w:t>34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Treniņu cimdi</w:t>
            </w:r>
          </w:p>
          <w:p w:rsidR="00CB775E" w:rsidRPr="001A70FA" w:rsidRDefault="00CB775E" w:rsidP="00D3321E">
            <w:pPr>
              <w:ind w:firstLine="0"/>
              <w:rPr>
                <w:rFonts w:ascii="Times New Roman" w:hAnsi="Times New Roman"/>
              </w:rPr>
            </w:pPr>
            <w:r>
              <w:rPr>
                <w:noProof/>
                <w:lang w:val="en-US"/>
              </w:rPr>
              <w:lastRenderedPageBreak/>
              <w:drawing>
                <wp:inline distT="0" distB="0" distL="0" distR="0" wp14:anchorId="02B52B40" wp14:editId="7B48F93C">
                  <wp:extent cx="1238250" cy="814415"/>
                  <wp:effectExtent l="0" t="0" r="0" b="5080"/>
                  <wp:docPr id="569462" name="Kuva 2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76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62" name="Kuva 20">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76B00800}"/>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81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3E7EBB" w:rsidRDefault="00CB775E" w:rsidP="00D3321E">
            <w:pPr>
              <w:ind w:firstLine="0"/>
              <w:rPr>
                <w:rFonts w:ascii="Times New Roman" w:hAnsi="Times New Roman"/>
              </w:rPr>
            </w:pPr>
            <w:r w:rsidRPr="003E7EBB">
              <w:rPr>
                <w:rFonts w:ascii="Times New Roman" w:hAnsi="Times New Roman"/>
              </w:rPr>
              <w:lastRenderedPageBreak/>
              <w:t xml:space="preserve">Sastāvs: </w:t>
            </w:r>
            <w:proofErr w:type="spellStart"/>
            <w:r w:rsidRPr="003E7EBB">
              <w:rPr>
                <w:rFonts w:ascii="Times New Roman" w:hAnsi="Times New Roman"/>
              </w:rPr>
              <w:t>spandeks</w:t>
            </w:r>
            <w:proofErr w:type="spellEnd"/>
            <w:r w:rsidRPr="003E7EBB">
              <w:rPr>
                <w:rFonts w:ascii="Times New Roman" w:hAnsi="Times New Roman"/>
              </w:rPr>
              <w:t xml:space="preserve"> un mikro zamša</w:t>
            </w:r>
          </w:p>
          <w:p w:rsidR="00CB775E" w:rsidRPr="003E7EBB" w:rsidRDefault="00CB775E" w:rsidP="00D3321E">
            <w:pPr>
              <w:ind w:firstLine="0"/>
              <w:rPr>
                <w:rFonts w:ascii="Times New Roman" w:hAnsi="Times New Roman"/>
              </w:rPr>
            </w:pPr>
            <w:r w:rsidRPr="003E7EBB">
              <w:rPr>
                <w:rFonts w:ascii="Times New Roman" w:hAnsi="Times New Roman"/>
              </w:rPr>
              <w:lastRenderedPageBreak/>
              <w:t>Materiāls: sintētika</w:t>
            </w:r>
          </w:p>
          <w:p w:rsidR="00CB775E" w:rsidRPr="003E7EBB" w:rsidRDefault="00CB775E" w:rsidP="00D3321E">
            <w:pPr>
              <w:pStyle w:val="NormalWeb"/>
              <w:shd w:val="clear" w:color="auto" w:fill="FFFFFF"/>
              <w:spacing w:before="0" w:beforeAutospacing="0" w:after="0" w:afterAutospacing="0"/>
              <w:ind w:firstLine="0"/>
              <w:rPr>
                <w:sz w:val="22"/>
                <w:szCs w:val="22"/>
              </w:rPr>
            </w:pPr>
            <w:r w:rsidRPr="003E7EBB">
              <w:rPr>
                <w:sz w:val="22"/>
                <w:szCs w:val="22"/>
              </w:rPr>
              <w:t>Izmērs: universāls</w:t>
            </w:r>
          </w:p>
          <w:p w:rsidR="00CB775E" w:rsidRPr="003E7EBB" w:rsidRDefault="00CB775E" w:rsidP="00D3321E">
            <w:pPr>
              <w:pStyle w:val="NormalWeb"/>
              <w:shd w:val="clear" w:color="auto" w:fill="FFFFFF"/>
              <w:spacing w:before="0" w:beforeAutospacing="0" w:after="0" w:afterAutospacing="0"/>
              <w:rPr>
                <w:sz w:val="22"/>
                <w:szCs w:val="22"/>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lastRenderedPageBreak/>
              <w:t>14 pāri</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3E7EBB" w:rsidRDefault="00CB775E" w:rsidP="00D3321E">
            <w:pPr>
              <w:ind w:firstLine="0"/>
              <w:rPr>
                <w:rFonts w:ascii="Times New Roman" w:hAnsi="Times New Roman"/>
              </w:rPr>
            </w:pPr>
            <w:r w:rsidRPr="003E7EBB">
              <w:rPr>
                <w:rFonts w:ascii="Times New Roman" w:hAnsi="Times New Roman"/>
              </w:rPr>
              <w:t>Medicīnas bumba-</w:t>
            </w:r>
            <w:proofErr w:type="spellStart"/>
            <w:r w:rsidRPr="003E7EBB">
              <w:rPr>
                <w:rFonts w:ascii="Times New Roman" w:hAnsi="Times New Roman"/>
              </w:rPr>
              <w:t>pildbumba</w:t>
            </w:r>
            <w:proofErr w:type="spellEnd"/>
            <w:r w:rsidRPr="003E7EBB">
              <w:rPr>
                <w:rFonts w:ascii="Times New Roman" w:hAnsi="Times New Roman"/>
              </w:rPr>
              <w:t xml:space="preserve"> 1 kg</w:t>
            </w:r>
          </w:p>
          <w:p w:rsidR="00CB775E" w:rsidRPr="003E7EBB" w:rsidRDefault="00CB775E" w:rsidP="00D3321E">
            <w:pPr>
              <w:ind w:firstLine="0"/>
              <w:rPr>
                <w:rFonts w:ascii="Times New Roman" w:hAnsi="Times New Roman"/>
              </w:rPr>
            </w:pPr>
            <w:r w:rsidRPr="003E7EBB">
              <w:rPr>
                <w:noProof/>
                <w:lang w:val="en-US"/>
              </w:rPr>
              <w:drawing>
                <wp:inline distT="0" distB="0" distL="0" distR="0" wp14:anchorId="1224A1AB" wp14:editId="225ACF07">
                  <wp:extent cx="1016014" cy="783536"/>
                  <wp:effectExtent l="0" t="0" r="0" b="0"/>
                  <wp:docPr id="569370" name="Kuva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1A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70" name="Kuva 3">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1AB00800}"/>
                              </a:ext>
                            </a:extLst>
                          </pic:cNvPr>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0671" cy="787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3E7EBB" w:rsidRDefault="00CB775E" w:rsidP="00D3321E">
            <w:pPr>
              <w:pStyle w:val="NormalWeb"/>
              <w:shd w:val="clear" w:color="auto" w:fill="FFFFFF"/>
              <w:spacing w:before="0" w:beforeAutospacing="0" w:after="240" w:afterAutospacing="0"/>
              <w:ind w:firstLine="0"/>
              <w:rPr>
                <w:sz w:val="22"/>
                <w:szCs w:val="22"/>
              </w:rPr>
            </w:pPr>
            <w:r w:rsidRPr="003E7EBB">
              <w:rPr>
                <w:sz w:val="22"/>
                <w:szCs w:val="22"/>
              </w:rPr>
              <w:t xml:space="preserve">Materiāls: </w:t>
            </w:r>
            <w:proofErr w:type="spellStart"/>
            <w:r w:rsidRPr="003E7EBB">
              <w:rPr>
                <w:sz w:val="22"/>
                <w:szCs w:val="22"/>
              </w:rPr>
              <w:t>tekstūrēta</w:t>
            </w:r>
            <w:proofErr w:type="spellEnd"/>
            <w:r w:rsidRPr="003E7EBB">
              <w:rPr>
                <w:sz w:val="22"/>
                <w:szCs w:val="22"/>
              </w:rPr>
              <w:t xml:space="preserve"> gumijas virsma. Izturīgā gumijas konstrukcija</w:t>
            </w:r>
          </w:p>
          <w:p w:rsidR="00CB775E" w:rsidRPr="003E7EBB" w:rsidRDefault="00751349" w:rsidP="00D3321E">
            <w:pPr>
              <w:pStyle w:val="NormalWeb"/>
              <w:shd w:val="clear" w:color="auto" w:fill="FFFFFF"/>
              <w:spacing w:before="0" w:beforeAutospacing="0" w:after="240" w:afterAutospacing="0"/>
              <w:ind w:firstLine="0"/>
              <w:rPr>
                <w:sz w:val="22"/>
                <w:szCs w:val="22"/>
              </w:rPr>
            </w:pPr>
            <w:r>
              <w:rPr>
                <w:sz w:val="22"/>
                <w:szCs w:val="22"/>
              </w:rPr>
              <w:t>Diametrs- 190 mm</w:t>
            </w:r>
          </w:p>
          <w:p w:rsidR="00CB775E" w:rsidRPr="003E7EBB" w:rsidRDefault="00CB775E" w:rsidP="00D3321E">
            <w:pPr>
              <w:pStyle w:val="NormalWeb"/>
              <w:shd w:val="clear" w:color="auto" w:fill="FFFFFF"/>
              <w:spacing w:before="0" w:beforeAutospacing="0" w:after="240" w:afterAutospacing="0"/>
              <w:ind w:firstLine="0"/>
              <w:rPr>
                <w:sz w:val="22"/>
                <w:szCs w:val="22"/>
              </w:rPr>
            </w:pPr>
            <w:r w:rsidRPr="003E7EBB">
              <w:rPr>
                <w:sz w:val="22"/>
                <w:szCs w:val="22"/>
              </w:rPr>
              <w:t>Svars - 1 kg</w:t>
            </w:r>
          </w:p>
        </w:tc>
        <w:tc>
          <w:tcPr>
            <w:tcW w:w="1394" w:type="dxa"/>
          </w:tcPr>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rPr>
              <w:t>38 gab.</w:t>
            </w:r>
          </w:p>
          <w:p w:rsidR="00CB775E" w:rsidRPr="001A70FA" w:rsidRDefault="00CB775E" w:rsidP="00D3321E">
            <w:pPr>
              <w:ind w:firstLine="0"/>
              <w:rPr>
                <w:rFonts w:ascii="Times New Roman" w:hAnsi="Times New Roman"/>
              </w:rPr>
            </w:pP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Rotējošais veselības disks</w:t>
            </w:r>
          </w:p>
          <w:p w:rsidR="00CB775E" w:rsidRPr="001A70FA" w:rsidRDefault="00CB775E" w:rsidP="00D3321E">
            <w:pPr>
              <w:ind w:firstLine="0"/>
              <w:rPr>
                <w:rFonts w:ascii="Times New Roman" w:hAnsi="Times New Roman"/>
              </w:rPr>
            </w:pPr>
            <w:r>
              <w:rPr>
                <w:noProof/>
                <w:lang w:val="en-US"/>
              </w:rPr>
              <w:drawing>
                <wp:inline distT="0" distB="0" distL="0" distR="0" wp14:anchorId="69908CCB" wp14:editId="6976373D">
                  <wp:extent cx="885825" cy="666750"/>
                  <wp:effectExtent l="0" t="0" r="9525" b="0"/>
                  <wp:docPr id="569460" name="Kuva 1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74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60" name="Kuva 18">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74B00800}"/>
                              </a:ext>
                            </a:extLst>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1A70FA" w:rsidRDefault="00CB775E" w:rsidP="00D3321E">
            <w:pPr>
              <w:pStyle w:val="NormalWeb"/>
              <w:shd w:val="clear" w:color="auto" w:fill="FFFFFF"/>
              <w:spacing w:before="0" w:beforeAutospacing="0" w:after="0" w:afterAutospacing="0"/>
              <w:rPr>
                <w:sz w:val="22"/>
                <w:szCs w:val="22"/>
                <w:bdr w:val="none" w:sz="0" w:space="0" w:color="auto" w:frame="1"/>
              </w:rPr>
            </w:pPr>
            <w:r w:rsidRPr="001A70FA">
              <w:rPr>
                <w:sz w:val="22"/>
                <w:szCs w:val="22"/>
                <w:bdr w:val="none" w:sz="0" w:space="0" w:color="auto" w:frame="1"/>
              </w:rPr>
              <w:t>Materiāls:</w:t>
            </w:r>
            <w:r w:rsidRPr="001A70FA">
              <w:rPr>
                <w:sz w:val="22"/>
                <w:szCs w:val="22"/>
                <w:shd w:val="clear" w:color="auto" w:fill="FFFFFF"/>
              </w:rPr>
              <w:t xml:space="preserve"> plastikāts</w:t>
            </w:r>
          </w:p>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bdr w:val="none" w:sz="0" w:space="0" w:color="auto" w:frame="1"/>
              </w:rPr>
              <w:t>Diametrs - 24,5 cm</w:t>
            </w:r>
          </w:p>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rPr>
              <w:t>Maksimālais lietotāja svars - 100 kg</w:t>
            </w:r>
          </w:p>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rPr>
              <w:t>Masējošas pēdiņas ar magnētiem</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14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Masāžas ezis</w:t>
            </w:r>
          </w:p>
          <w:p w:rsidR="00CB775E" w:rsidRPr="001A70FA" w:rsidRDefault="00CB775E" w:rsidP="00D3321E">
            <w:pPr>
              <w:ind w:firstLine="0"/>
              <w:rPr>
                <w:rFonts w:ascii="Times New Roman" w:hAnsi="Times New Roman"/>
              </w:rPr>
            </w:pPr>
            <w:r>
              <w:rPr>
                <w:noProof/>
                <w:lang w:val="en-US"/>
              </w:rPr>
              <w:drawing>
                <wp:inline distT="0" distB="0" distL="0" distR="0" wp14:anchorId="773203C9" wp14:editId="54C8340C">
                  <wp:extent cx="930876" cy="740046"/>
                  <wp:effectExtent l="0" t="0" r="3175" b="3175"/>
                  <wp:docPr id="401" name="Kuva 40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91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Kuva 400">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91010000}"/>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34463" cy="742898"/>
                          </a:xfrm>
                          <a:prstGeom prst="rect">
                            <a:avLst/>
                          </a:prstGeom>
                        </pic:spPr>
                      </pic:pic>
                    </a:graphicData>
                  </a:graphic>
                </wp:inline>
              </w:drawing>
            </w:r>
          </w:p>
        </w:tc>
        <w:tc>
          <w:tcPr>
            <w:tcW w:w="3777" w:type="dxa"/>
          </w:tcPr>
          <w:p w:rsidR="00CB775E" w:rsidRPr="001A70FA" w:rsidRDefault="00CB775E" w:rsidP="00D3321E">
            <w:pPr>
              <w:pStyle w:val="NormalWeb"/>
              <w:shd w:val="clear" w:color="auto" w:fill="FFFFFF"/>
              <w:spacing w:before="0" w:beforeAutospacing="0" w:after="0" w:afterAutospacing="0"/>
              <w:rPr>
                <w:sz w:val="22"/>
                <w:szCs w:val="22"/>
                <w:bdr w:val="none" w:sz="0" w:space="0" w:color="auto" w:frame="1"/>
              </w:rPr>
            </w:pPr>
            <w:r w:rsidRPr="001A70FA">
              <w:rPr>
                <w:sz w:val="22"/>
                <w:szCs w:val="22"/>
                <w:bdr w:val="none" w:sz="0" w:space="0" w:color="auto" w:frame="1"/>
              </w:rPr>
              <w:t>Materiāls:</w:t>
            </w:r>
            <w:r w:rsidRPr="001A70FA">
              <w:rPr>
                <w:sz w:val="22"/>
                <w:szCs w:val="22"/>
                <w:shd w:val="clear" w:color="auto" w:fill="FFFFFF"/>
              </w:rPr>
              <w:t xml:space="preserve"> gumija</w:t>
            </w:r>
          </w:p>
          <w:p w:rsidR="00CB775E" w:rsidRDefault="00CB775E" w:rsidP="00D3321E">
            <w:pPr>
              <w:pStyle w:val="NormalWeb"/>
              <w:shd w:val="clear" w:color="auto" w:fill="FFFFFF"/>
              <w:spacing w:before="0" w:beforeAutospacing="0" w:after="0" w:afterAutospacing="0"/>
              <w:rPr>
                <w:sz w:val="22"/>
                <w:szCs w:val="22"/>
              </w:rPr>
            </w:pPr>
            <w:r>
              <w:rPr>
                <w:sz w:val="22"/>
                <w:szCs w:val="22"/>
              </w:rPr>
              <w:t>44</w:t>
            </w:r>
            <w:r w:rsidRPr="001A70FA">
              <w:rPr>
                <w:sz w:val="22"/>
                <w:szCs w:val="22"/>
              </w:rPr>
              <w:t xml:space="preserve"> gab. - </w:t>
            </w:r>
            <w:r>
              <w:rPr>
                <w:sz w:val="22"/>
                <w:szCs w:val="22"/>
              </w:rPr>
              <w:t>20</w:t>
            </w:r>
            <w:r w:rsidRPr="001A70FA">
              <w:rPr>
                <w:sz w:val="22"/>
                <w:szCs w:val="22"/>
              </w:rPr>
              <w:t xml:space="preserve"> cm </w:t>
            </w:r>
            <w:r>
              <w:rPr>
                <w:sz w:val="22"/>
                <w:szCs w:val="22"/>
              </w:rPr>
              <w:t>Ø</w:t>
            </w:r>
            <w:r w:rsidRPr="001A70FA">
              <w:rPr>
                <w:sz w:val="22"/>
                <w:szCs w:val="22"/>
              </w:rPr>
              <w:t xml:space="preserve"> </w:t>
            </w:r>
          </w:p>
          <w:p w:rsidR="00CB775E" w:rsidRPr="001A70FA" w:rsidRDefault="00CB775E" w:rsidP="00D3321E">
            <w:pPr>
              <w:pStyle w:val="NormalWeb"/>
              <w:shd w:val="clear" w:color="auto" w:fill="FFFFFF"/>
              <w:spacing w:before="0" w:beforeAutospacing="0" w:after="0" w:afterAutospacing="0"/>
              <w:rPr>
                <w:sz w:val="22"/>
                <w:szCs w:val="22"/>
                <w:bdr w:val="none" w:sz="0" w:space="0" w:color="auto" w:frame="1"/>
                <w:shd w:val="clear" w:color="auto" w:fill="FAFAFA"/>
              </w:rPr>
            </w:pPr>
            <w:r>
              <w:t>ar vingrošanas DVD un pumpi</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Pr>
                <w:rFonts w:ascii="Times New Roman" w:hAnsi="Times New Roman"/>
              </w:rPr>
              <w:t>44</w:t>
            </w:r>
            <w:r w:rsidRPr="001A70FA">
              <w:rPr>
                <w:rFonts w:ascii="Times New Roman" w:hAnsi="Times New Roman"/>
              </w:rPr>
              <w:t xml:space="preserve"> gab.</w:t>
            </w:r>
          </w:p>
          <w:p w:rsidR="00CB775E" w:rsidRPr="001A70FA" w:rsidRDefault="00CB775E" w:rsidP="00D3321E">
            <w:pPr>
              <w:ind w:firstLine="0"/>
              <w:rPr>
                <w:rFonts w:ascii="Times New Roman" w:hAnsi="Times New Roman"/>
              </w:rPr>
            </w:pP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Pr>
                <w:rFonts w:ascii="Times New Roman" w:hAnsi="Times New Roman"/>
              </w:rPr>
              <w:t xml:space="preserve">Svaru </w:t>
            </w:r>
            <w:proofErr w:type="spellStart"/>
            <w:r>
              <w:rPr>
                <w:rFonts w:ascii="Times New Roman" w:hAnsi="Times New Roman"/>
              </w:rPr>
              <w:t>manžetes</w:t>
            </w:r>
            <w:proofErr w:type="spellEnd"/>
            <w:r>
              <w:rPr>
                <w:rFonts w:ascii="Times New Roman" w:hAnsi="Times New Roman"/>
              </w:rPr>
              <w:t xml:space="preserve">  1 </w:t>
            </w:r>
            <w:r w:rsidRPr="001A70FA">
              <w:rPr>
                <w:rFonts w:ascii="Times New Roman" w:hAnsi="Times New Roman"/>
              </w:rPr>
              <w:t>kg</w:t>
            </w:r>
          </w:p>
          <w:p w:rsidR="00CB775E" w:rsidRPr="001A70FA" w:rsidRDefault="00CB775E" w:rsidP="00D3321E">
            <w:pPr>
              <w:ind w:firstLine="0"/>
              <w:rPr>
                <w:rFonts w:ascii="Times New Roman" w:hAnsi="Times New Roman"/>
              </w:rPr>
            </w:pPr>
            <w:r>
              <w:rPr>
                <w:noProof/>
                <w:lang w:val="en-US"/>
              </w:rPr>
              <w:drawing>
                <wp:inline distT="0" distB="0" distL="0" distR="0" wp14:anchorId="1F819E48" wp14:editId="4AA1F58A">
                  <wp:extent cx="840016" cy="669131"/>
                  <wp:effectExtent l="0" t="0" r="0" b="0"/>
                  <wp:docPr id="20" name="Kuva 1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1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Kuva 19">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14000000}"/>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0016" cy="669131"/>
                          </a:xfrm>
                          <a:prstGeom prst="rect">
                            <a:avLst/>
                          </a:prstGeom>
                        </pic:spPr>
                      </pic:pic>
                    </a:graphicData>
                  </a:graphic>
                </wp:inline>
              </w:drawing>
            </w:r>
          </w:p>
        </w:tc>
        <w:tc>
          <w:tcPr>
            <w:tcW w:w="3777" w:type="dxa"/>
          </w:tcPr>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rPr>
              <w:t xml:space="preserve">Materiāls: </w:t>
            </w:r>
            <w:proofErr w:type="spellStart"/>
            <w:r w:rsidRPr="001A70FA">
              <w:rPr>
                <w:sz w:val="22"/>
                <w:szCs w:val="22"/>
              </w:rPr>
              <w:t>likra</w:t>
            </w:r>
            <w:proofErr w:type="spellEnd"/>
          </w:p>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rPr>
              <w:t xml:space="preserve">Fiksācija ar platu lipekli, </w:t>
            </w:r>
          </w:p>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rPr>
              <w:t>Izmērs: universāls</w:t>
            </w:r>
          </w:p>
          <w:p w:rsidR="00CB775E" w:rsidRPr="001A70FA" w:rsidRDefault="00CB775E" w:rsidP="00D3321E">
            <w:pPr>
              <w:ind w:firstLine="0"/>
              <w:rPr>
                <w:rFonts w:ascii="Times New Roman" w:hAnsi="Times New Roman"/>
              </w:rPr>
            </w:pPr>
            <w:r>
              <w:rPr>
                <w:rFonts w:ascii="Times New Roman" w:hAnsi="Times New Roman"/>
              </w:rPr>
              <w:t>2 x 1 kg</w:t>
            </w:r>
          </w:p>
        </w:tc>
        <w:tc>
          <w:tcPr>
            <w:tcW w:w="1394" w:type="dxa"/>
          </w:tcPr>
          <w:p w:rsidR="00CB775E" w:rsidRPr="001A70FA" w:rsidRDefault="00CB775E" w:rsidP="00D3321E">
            <w:pPr>
              <w:pStyle w:val="NormalWeb"/>
              <w:shd w:val="clear" w:color="auto" w:fill="FFFFFF"/>
              <w:spacing w:before="0" w:beforeAutospacing="0" w:after="0" w:afterAutospacing="0"/>
              <w:ind w:firstLine="62"/>
              <w:rPr>
                <w:sz w:val="22"/>
                <w:szCs w:val="22"/>
              </w:rPr>
            </w:pPr>
            <w:r w:rsidRPr="001A70FA">
              <w:rPr>
                <w:sz w:val="22"/>
                <w:szCs w:val="22"/>
              </w:rPr>
              <w:t xml:space="preserve">28 gab. </w:t>
            </w:r>
          </w:p>
          <w:p w:rsidR="00CB775E" w:rsidRPr="001A70FA" w:rsidRDefault="00CB775E" w:rsidP="00D3321E">
            <w:pPr>
              <w:pStyle w:val="NormalWeb"/>
              <w:shd w:val="clear" w:color="auto" w:fill="FFFFFF"/>
              <w:spacing w:before="0" w:beforeAutospacing="0" w:after="0" w:afterAutospacing="0"/>
              <w:rPr>
                <w:sz w:val="22"/>
                <w:szCs w:val="22"/>
              </w:rPr>
            </w:pPr>
          </w:p>
        </w:tc>
      </w:tr>
      <w:tr w:rsidR="00CB775E" w:rsidRPr="001A70FA" w:rsidTr="00D3321E">
        <w:trPr>
          <w:trHeight w:val="377"/>
        </w:trPr>
        <w:tc>
          <w:tcPr>
            <w:tcW w:w="1104" w:type="dxa"/>
            <w:vMerge w:val="restart"/>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val="restart"/>
          </w:tcPr>
          <w:p w:rsidR="00CB775E" w:rsidRPr="001A70FA" w:rsidRDefault="00CB775E" w:rsidP="00D3321E">
            <w:pPr>
              <w:ind w:firstLine="0"/>
              <w:rPr>
                <w:rFonts w:ascii="Times New Roman" w:hAnsi="Times New Roman"/>
              </w:rPr>
            </w:pPr>
            <w:r w:rsidRPr="001A70FA">
              <w:rPr>
                <w:rFonts w:ascii="Times New Roman" w:hAnsi="Times New Roman"/>
              </w:rPr>
              <w:t xml:space="preserve">Vingrošanas  nūja </w:t>
            </w:r>
          </w:p>
        </w:tc>
        <w:tc>
          <w:tcPr>
            <w:tcW w:w="3777" w:type="dxa"/>
          </w:tcPr>
          <w:p w:rsidR="00CB775E" w:rsidRPr="001A70FA" w:rsidRDefault="00CB775E" w:rsidP="00D3321E">
            <w:pPr>
              <w:ind w:firstLine="0"/>
              <w:jc w:val="left"/>
              <w:rPr>
                <w:rFonts w:ascii="Times New Roman" w:hAnsi="Times New Roman"/>
                <w:shd w:val="clear" w:color="auto" w:fill="FFFFFF"/>
              </w:rPr>
            </w:pPr>
            <w:r w:rsidRPr="001A70FA">
              <w:rPr>
                <w:rFonts w:ascii="Times New Roman" w:hAnsi="Times New Roman"/>
                <w:shd w:val="clear" w:color="auto" w:fill="FFFFFF"/>
              </w:rPr>
              <w:t>Materiāls: augstas kvalitātes plastmasa</w:t>
            </w:r>
          </w:p>
          <w:p w:rsidR="00CB775E" w:rsidRDefault="00CB775E" w:rsidP="00D3321E">
            <w:pPr>
              <w:ind w:firstLine="0"/>
              <w:jc w:val="left"/>
              <w:rPr>
                <w:rFonts w:ascii="Times New Roman" w:hAnsi="Times New Roman"/>
                <w:shd w:val="clear" w:color="auto" w:fill="FFFFFF"/>
              </w:rPr>
            </w:pPr>
            <w:r w:rsidRPr="001A70FA">
              <w:rPr>
                <w:rFonts w:ascii="Times New Roman" w:hAnsi="Times New Roman"/>
                <w:shd w:val="clear" w:color="auto" w:fill="FFFFFF"/>
              </w:rPr>
              <w:t xml:space="preserve">Diametrs: 2,5 cm </w:t>
            </w:r>
            <w:r w:rsidRPr="001A70FA">
              <w:rPr>
                <w:rFonts w:ascii="Times New Roman" w:hAnsi="Times New Roman"/>
              </w:rPr>
              <w:br/>
            </w:r>
            <w:r w:rsidRPr="001A70FA">
              <w:rPr>
                <w:rFonts w:ascii="Times New Roman" w:hAnsi="Times New Roman"/>
                <w:shd w:val="clear" w:color="auto" w:fill="FFFFFF"/>
              </w:rPr>
              <w:t>Nūjas gali ir noapaļoti.</w:t>
            </w:r>
          </w:p>
          <w:p w:rsidR="00CB775E" w:rsidRPr="00963242" w:rsidRDefault="00CB775E" w:rsidP="00D3321E">
            <w:pPr>
              <w:ind w:firstLine="0"/>
              <w:rPr>
                <w:rFonts w:ascii="Times New Roman" w:hAnsi="Times New Roman"/>
                <w:shd w:val="clear" w:color="auto" w:fill="FFFFFF"/>
              </w:rPr>
            </w:pPr>
            <w:r>
              <w:rPr>
                <w:rFonts w:ascii="Times New Roman" w:hAnsi="Times New Roman"/>
                <w:shd w:val="clear" w:color="auto" w:fill="FFFFFF"/>
              </w:rPr>
              <w:t>80 cm</w:t>
            </w:r>
          </w:p>
        </w:tc>
        <w:tc>
          <w:tcPr>
            <w:tcW w:w="1394" w:type="dxa"/>
          </w:tcPr>
          <w:p w:rsidR="00CB775E" w:rsidRDefault="00CB775E" w:rsidP="00D3321E">
            <w:pPr>
              <w:ind w:firstLine="0"/>
              <w:rPr>
                <w:rStyle w:val="apple-converted-space"/>
                <w:rFonts w:ascii="Times New Roman" w:hAnsi="Times New Roman"/>
                <w:shd w:val="clear" w:color="auto" w:fill="FFFFFF"/>
              </w:rPr>
            </w:pPr>
            <w:r w:rsidRPr="001A70FA">
              <w:rPr>
                <w:rStyle w:val="apple-converted-space"/>
                <w:rFonts w:ascii="Times New Roman" w:hAnsi="Times New Roman"/>
                <w:shd w:val="clear" w:color="auto" w:fill="FFFFFF"/>
              </w:rPr>
              <w:t xml:space="preserve"> </w:t>
            </w:r>
          </w:p>
          <w:p w:rsidR="00CB775E" w:rsidRDefault="00CB775E" w:rsidP="00D3321E">
            <w:pPr>
              <w:ind w:firstLine="0"/>
              <w:rPr>
                <w:rStyle w:val="apple-converted-space"/>
                <w:rFonts w:ascii="Times New Roman" w:hAnsi="Times New Roman"/>
                <w:shd w:val="clear" w:color="auto" w:fill="FFFFFF"/>
              </w:rPr>
            </w:pPr>
          </w:p>
          <w:p w:rsidR="00CB775E" w:rsidRDefault="00CB775E" w:rsidP="00D3321E">
            <w:pPr>
              <w:ind w:firstLine="0"/>
              <w:rPr>
                <w:rStyle w:val="apple-converted-space"/>
                <w:rFonts w:ascii="Times New Roman" w:hAnsi="Times New Roman"/>
                <w:shd w:val="clear" w:color="auto" w:fill="FFFFFF"/>
              </w:rPr>
            </w:pPr>
          </w:p>
          <w:p w:rsidR="00CB775E" w:rsidRDefault="00CB775E" w:rsidP="00D3321E">
            <w:pPr>
              <w:ind w:firstLine="0"/>
              <w:rPr>
                <w:rStyle w:val="apple-converted-space"/>
                <w:rFonts w:ascii="Times New Roman" w:hAnsi="Times New Roman"/>
                <w:shd w:val="clear" w:color="auto" w:fill="FFFFFF"/>
              </w:rPr>
            </w:pPr>
          </w:p>
          <w:p w:rsidR="00CB775E" w:rsidRPr="001A70FA" w:rsidRDefault="00CB775E" w:rsidP="00D3321E">
            <w:pPr>
              <w:ind w:firstLine="0"/>
              <w:rPr>
                <w:rFonts w:ascii="Times New Roman" w:hAnsi="Times New Roman"/>
              </w:rPr>
            </w:pPr>
            <w:r>
              <w:rPr>
                <w:rFonts w:ascii="Times New Roman" w:hAnsi="Times New Roman"/>
                <w:shd w:val="clear" w:color="auto" w:fill="FFFFFF"/>
              </w:rPr>
              <w:t xml:space="preserve">34 </w:t>
            </w:r>
            <w:proofErr w:type="spellStart"/>
            <w:r>
              <w:rPr>
                <w:rFonts w:ascii="Times New Roman" w:hAnsi="Times New Roman"/>
                <w:shd w:val="clear" w:color="auto" w:fill="FFFFFF"/>
              </w:rPr>
              <w:t>gab</w:t>
            </w:r>
            <w:proofErr w:type="spellEnd"/>
          </w:p>
        </w:tc>
      </w:tr>
      <w:tr w:rsidR="00CB775E" w:rsidRPr="001A70FA" w:rsidTr="00D3321E">
        <w:trPr>
          <w:trHeight w:val="790"/>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jc w:val="left"/>
              <w:rPr>
                <w:rFonts w:ascii="Times New Roman" w:hAnsi="Times New Roman"/>
                <w:shd w:val="clear" w:color="auto" w:fill="FFFFFF"/>
              </w:rPr>
            </w:pPr>
            <w:r>
              <w:rPr>
                <w:rFonts w:ascii="Times New Roman" w:hAnsi="Times New Roman"/>
                <w:shd w:val="clear" w:color="auto" w:fill="FFFFFF"/>
              </w:rPr>
              <w:t>120 cm</w:t>
            </w:r>
            <w:r w:rsidRPr="001A70FA">
              <w:rPr>
                <w:rStyle w:val="apple-converted-space"/>
                <w:rFonts w:ascii="Times New Roman" w:hAnsi="Times New Roman"/>
                <w:shd w:val="clear" w:color="auto" w:fill="FFFFFF"/>
              </w:rPr>
              <w:t> </w:t>
            </w:r>
          </w:p>
        </w:tc>
        <w:tc>
          <w:tcPr>
            <w:tcW w:w="1394" w:type="dxa"/>
          </w:tcPr>
          <w:p w:rsidR="00CB775E" w:rsidRPr="001A70FA" w:rsidRDefault="00CB775E" w:rsidP="00D3321E">
            <w:pPr>
              <w:ind w:firstLine="0"/>
              <w:rPr>
                <w:rStyle w:val="apple-converted-space"/>
                <w:rFonts w:ascii="Times New Roman" w:hAnsi="Times New Roman"/>
                <w:shd w:val="clear" w:color="auto" w:fill="FFFFFF"/>
              </w:rPr>
            </w:pPr>
            <w:r>
              <w:rPr>
                <w:rFonts w:ascii="Times New Roman" w:hAnsi="Times New Roman"/>
                <w:shd w:val="clear" w:color="auto" w:fill="FFFFFF"/>
              </w:rPr>
              <w:t xml:space="preserve">44 </w:t>
            </w:r>
            <w:proofErr w:type="spellStart"/>
            <w:r>
              <w:rPr>
                <w:rFonts w:ascii="Times New Roman" w:hAnsi="Times New Roman"/>
                <w:shd w:val="clear" w:color="auto" w:fill="FFFFFF"/>
              </w:rPr>
              <w:t>gab</w:t>
            </w:r>
            <w:proofErr w:type="spellEnd"/>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Adatu rullīši-masāžai</w:t>
            </w:r>
          </w:p>
          <w:p w:rsidR="00CB775E" w:rsidRPr="001A70FA" w:rsidRDefault="00CB775E" w:rsidP="00D3321E">
            <w:pPr>
              <w:ind w:firstLine="0"/>
              <w:rPr>
                <w:rFonts w:ascii="Times New Roman" w:hAnsi="Times New Roman"/>
              </w:rPr>
            </w:pPr>
            <w:r>
              <w:rPr>
                <w:noProof/>
                <w:lang w:val="en-US"/>
              </w:rPr>
              <w:lastRenderedPageBreak/>
              <w:drawing>
                <wp:inline distT="0" distB="0" distL="0" distR="0" wp14:anchorId="4255909D" wp14:editId="6799BCEF">
                  <wp:extent cx="1790700" cy="581025"/>
                  <wp:effectExtent l="0" t="0" r="0" b="9525"/>
                  <wp:docPr id="569610" name="Kuva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AB1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10" name="Kuva 1">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AB10800}"/>
                              </a:ext>
                            </a:extLst>
                          </pic:cNvPr>
                          <pic:cNvPicPr>
                            <a:picLocks noChangeAspect="1"/>
                          </pic:cNvPicPr>
                        </pic:nvPicPr>
                        <pic:blipFill>
                          <a:blip r:embed="rId20" cstate="print">
                            <a:extLst>
                              <a:ext uri="{28A0092B-C50C-407E-A947-70E740481C1C}">
                                <a14:useLocalDpi xmlns:a14="http://schemas.microsoft.com/office/drawing/2010/main" val="0"/>
                              </a:ext>
                            </a:extLst>
                          </a:blip>
                          <a:srcRect b="34746"/>
                          <a:stretch>
                            <a:fillRect/>
                          </a:stretch>
                        </pic:blipFill>
                        <pic:spPr bwMode="auto">
                          <a:xfrm>
                            <a:off x="0" y="0"/>
                            <a:ext cx="17907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1A70FA" w:rsidRDefault="00CB775E" w:rsidP="00D3321E">
            <w:pPr>
              <w:ind w:firstLine="0"/>
              <w:rPr>
                <w:rFonts w:ascii="Times New Roman" w:eastAsia="Times New Roman" w:hAnsi="Times New Roman"/>
                <w:lang w:eastAsia="lv-LV"/>
              </w:rPr>
            </w:pPr>
            <w:r w:rsidRPr="001A70FA">
              <w:rPr>
                <w:rFonts w:ascii="Times New Roman" w:eastAsia="Times New Roman" w:hAnsi="Times New Roman"/>
                <w:lang w:eastAsia="lv-LV"/>
              </w:rPr>
              <w:lastRenderedPageBreak/>
              <w:t>Materiāls: Gumija</w:t>
            </w:r>
          </w:p>
          <w:p w:rsidR="00CB775E" w:rsidRPr="001A70FA"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Garums 15 cm</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shd w:val="clear" w:color="auto" w:fill="FFFFFF"/>
              </w:rPr>
              <w:lastRenderedPageBreak/>
              <w:t>14 gab.</w:t>
            </w:r>
          </w:p>
        </w:tc>
      </w:tr>
      <w:tr w:rsidR="00CB775E" w:rsidRPr="001A70FA" w:rsidTr="00D3321E">
        <w:trPr>
          <w:trHeight w:val="3056"/>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Līdzsvara platforma</w:t>
            </w:r>
          </w:p>
          <w:p w:rsidR="00CB775E" w:rsidRPr="001A70FA" w:rsidRDefault="00CB775E" w:rsidP="00D3321E">
            <w:pPr>
              <w:ind w:firstLine="0"/>
              <w:rPr>
                <w:rFonts w:ascii="Times New Roman" w:hAnsi="Times New Roman"/>
              </w:rPr>
            </w:pPr>
            <w:r w:rsidRPr="001A70FA">
              <w:rPr>
                <w:rFonts w:ascii="Times New Roman" w:hAnsi="Times New Roman"/>
                <w:noProof/>
                <w:lang w:val="en-US"/>
              </w:rPr>
              <w:drawing>
                <wp:inline distT="0" distB="0" distL="0" distR="0" wp14:anchorId="0FF21E3B" wp14:editId="567E6525">
                  <wp:extent cx="1192696" cy="1192696"/>
                  <wp:effectExtent l="0" t="0" r="7620" b="7620"/>
                  <wp:docPr id="49" name="Picture 8" descr="C:\Users\Admin\Desktop\airex_lidzsvara_paliktnis_fiziocent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airex_lidzsvara_paliktnis_fiziocentrs-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2706" cy="1192706"/>
                          </a:xfrm>
                          <a:prstGeom prst="rect">
                            <a:avLst/>
                          </a:prstGeom>
                          <a:noFill/>
                          <a:ln>
                            <a:noFill/>
                          </a:ln>
                        </pic:spPr>
                      </pic:pic>
                    </a:graphicData>
                  </a:graphic>
                </wp:inline>
              </w:drawing>
            </w:r>
          </w:p>
        </w:tc>
        <w:tc>
          <w:tcPr>
            <w:tcW w:w="3777" w:type="dxa"/>
          </w:tcPr>
          <w:p w:rsidR="00CB775E" w:rsidRPr="001A70FA" w:rsidRDefault="00CB775E" w:rsidP="00D3321E">
            <w:pPr>
              <w:shd w:val="clear" w:color="auto" w:fill="FFFFFF"/>
              <w:ind w:right="360" w:firstLine="0"/>
              <w:jc w:val="left"/>
              <w:textAlignment w:val="baseline"/>
              <w:rPr>
                <w:rFonts w:ascii="Times New Roman" w:eastAsia="Times New Roman" w:hAnsi="Times New Roman"/>
                <w:lang w:eastAsia="lv-LV"/>
              </w:rPr>
            </w:pPr>
            <w:r w:rsidRPr="001A70FA">
              <w:rPr>
                <w:rFonts w:ascii="Times New Roman" w:eastAsia="Times New Roman" w:hAnsi="Times New Roman"/>
                <w:lang w:eastAsia="lv-LV"/>
              </w:rPr>
              <w:t>Materiāls: Putas</w:t>
            </w:r>
          </w:p>
          <w:p w:rsidR="00CB775E" w:rsidRPr="001A70FA" w:rsidRDefault="00CB775E" w:rsidP="00D3321E">
            <w:pPr>
              <w:shd w:val="clear" w:color="auto" w:fill="FFFFFF"/>
              <w:ind w:right="360" w:firstLine="0"/>
              <w:jc w:val="left"/>
              <w:textAlignment w:val="baseline"/>
              <w:rPr>
                <w:rFonts w:ascii="Times New Roman" w:eastAsia="Times New Roman" w:hAnsi="Times New Roman"/>
                <w:lang w:eastAsia="lv-LV"/>
              </w:rPr>
            </w:pPr>
            <w:r>
              <w:rPr>
                <w:rFonts w:ascii="Times New Roman" w:eastAsia="Times New Roman" w:hAnsi="Times New Roman"/>
                <w:lang w:eastAsia="lv-LV"/>
              </w:rPr>
              <w:t xml:space="preserve">Izmērs: 48 x 39 x 6 </w:t>
            </w:r>
            <w:r w:rsidRPr="001A70FA">
              <w:rPr>
                <w:rFonts w:ascii="Times New Roman" w:eastAsia="Times New Roman" w:hAnsi="Times New Roman"/>
                <w:lang w:eastAsia="lv-LV"/>
              </w:rPr>
              <w:t>cm</w:t>
            </w:r>
          </w:p>
          <w:p w:rsidR="00CB775E" w:rsidRPr="001A70FA" w:rsidRDefault="00CB775E" w:rsidP="00D3321E">
            <w:pPr>
              <w:shd w:val="clear" w:color="auto" w:fill="FFFFFF"/>
              <w:ind w:right="360" w:firstLine="0"/>
              <w:jc w:val="left"/>
              <w:textAlignment w:val="baseline"/>
              <w:rPr>
                <w:rFonts w:ascii="Times New Roman" w:eastAsia="Times New Roman" w:hAnsi="Times New Roman"/>
                <w:lang w:eastAsia="lv-LV"/>
              </w:rPr>
            </w:pPr>
            <w:r w:rsidRPr="001A70FA">
              <w:rPr>
                <w:rFonts w:ascii="Times New Roman" w:eastAsia="Times New Roman" w:hAnsi="Times New Roman"/>
                <w:lang w:eastAsia="lv-LV"/>
              </w:rPr>
              <w:t>Maksimālais lietotāja svars: 120 kg</w:t>
            </w: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p w:rsidR="00CB775E" w:rsidRPr="001A70FA" w:rsidRDefault="00CB775E" w:rsidP="00D3321E">
            <w:pPr>
              <w:ind w:firstLine="0"/>
              <w:jc w:val="left"/>
              <w:rPr>
                <w:rFonts w:ascii="Times New Roman" w:hAnsi="Times New Roman"/>
              </w:rPr>
            </w:pPr>
          </w:p>
        </w:tc>
        <w:tc>
          <w:tcPr>
            <w:tcW w:w="1394" w:type="dxa"/>
          </w:tcPr>
          <w:p w:rsidR="00CB775E" w:rsidRPr="001A70FA" w:rsidRDefault="00CB775E" w:rsidP="00D3321E">
            <w:pPr>
              <w:ind w:firstLine="0"/>
              <w:rPr>
                <w:rFonts w:ascii="Times New Roman" w:hAnsi="Times New Roman"/>
              </w:rPr>
            </w:pPr>
            <w:r>
              <w:rPr>
                <w:rFonts w:ascii="Times New Roman" w:hAnsi="Times New Roman"/>
              </w:rPr>
              <w:t>27</w:t>
            </w:r>
            <w:r w:rsidRPr="001A70FA">
              <w:rPr>
                <w:rFonts w:ascii="Times New Roman" w:hAnsi="Times New Roman"/>
              </w:rPr>
              <w:t xml:space="preserve"> gab.</w:t>
            </w: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Līdzsvara platforma</w:t>
            </w:r>
          </w:p>
          <w:p w:rsidR="00CB775E" w:rsidRPr="001A70FA" w:rsidRDefault="00CB775E" w:rsidP="00D3321E">
            <w:pPr>
              <w:ind w:firstLine="0"/>
              <w:rPr>
                <w:rFonts w:ascii="Times New Roman" w:hAnsi="Times New Roman"/>
              </w:rPr>
            </w:pPr>
            <w:r>
              <w:rPr>
                <w:rFonts w:ascii="Times New Roman" w:hAnsi="Times New Roman"/>
                <w:noProof/>
                <w:lang w:val="en-US"/>
              </w:rPr>
              <w:drawing>
                <wp:inline distT="0" distB="0" distL="0" distR="0" wp14:anchorId="49FB209F" wp14:editId="421F47FB">
                  <wp:extent cx="1257300"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7534" cy="1257534"/>
                          </a:xfrm>
                          <a:prstGeom prst="rect">
                            <a:avLst/>
                          </a:prstGeom>
                          <a:noFill/>
                        </pic:spPr>
                      </pic:pic>
                    </a:graphicData>
                  </a:graphic>
                </wp:inline>
              </w:drawing>
            </w:r>
          </w:p>
        </w:tc>
        <w:tc>
          <w:tcPr>
            <w:tcW w:w="3777" w:type="dxa"/>
          </w:tcPr>
          <w:p w:rsidR="00CB775E" w:rsidRPr="00D952CD" w:rsidRDefault="00CB775E" w:rsidP="00D3321E">
            <w:pPr>
              <w:shd w:val="clear" w:color="auto" w:fill="FFFFFF"/>
              <w:ind w:right="360" w:firstLine="0"/>
              <w:jc w:val="left"/>
              <w:textAlignment w:val="baseline"/>
              <w:rPr>
                <w:rFonts w:ascii="Times New Roman" w:eastAsia="Times New Roman" w:hAnsi="Times New Roman"/>
                <w:lang w:val="en-US" w:eastAsia="lv-LV"/>
              </w:rPr>
            </w:pPr>
            <w:proofErr w:type="spellStart"/>
            <w:r w:rsidRPr="00D952CD">
              <w:rPr>
                <w:rFonts w:ascii="Times New Roman" w:eastAsia="Times New Roman" w:hAnsi="Times New Roman"/>
                <w:lang w:val="en-US" w:eastAsia="lv-LV"/>
              </w:rPr>
              <w:t>Materiāls</w:t>
            </w:r>
            <w:proofErr w:type="spellEnd"/>
            <w:r w:rsidRPr="00D952CD">
              <w:rPr>
                <w:rFonts w:ascii="Times New Roman" w:eastAsia="Times New Roman" w:hAnsi="Times New Roman"/>
                <w:lang w:val="en-US" w:eastAsia="lv-LV"/>
              </w:rPr>
              <w:t xml:space="preserve">: </w:t>
            </w:r>
          </w:p>
          <w:p w:rsidR="00CB775E" w:rsidRDefault="00CB775E" w:rsidP="00D3321E">
            <w:pPr>
              <w:shd w:val="clear" w:color="auto" w:fill="FFFFFF"/>
              <w:ind w:right="360" w:firstLine="0"/>
              <w:jc w:val="left"/>
              <w:textAlignment w:val="baseline"/>
              <w:rPr>
                <w:rFonts w:ascii="Times New Roman" w:eastAsia="Times New Roman" w:hAnsi="Times New Roman"/>
                <w:lang w:val="en-US" w:eastAsia="lv-LV"/>
              </w:rPr>
            </w:pPr>
            <w:r w:rsidRPr="00D952CD">
              <w:rPr>
                <w:rFonts w:ascii="Times New Roman" w:eastAsia="Times New Roman" w:hAnsi="Times New Roman"/>
                <w:lang w:val="en-US" w:eastAsia="lv-LV"/>
              </w:rPr>
              <w:t>PVC</w:t>
            </w:r>
          </w:p>
          <w:p w:rsidR="00CB775E" w:rsidRPr="00D952CD" w:rsidRDefault="00CB775E" w:rsidP="00D3321E">
            <w:pPr>
              <w:shd w:val="clear" w:color="auto" w:fill="FFFFFF"/>
              <w:ind w:right="360" w:firstLine="0"/>
              <w:jc w:val="left"/>
              <w:textAlignment w:val="baseline"/>
              <w:rPr>
                <w:rFonts w:ascii="Times New Roman" w:eastAsia="Times New Roman" w:hAnsi="Times New Roman"/>
                <w:lang w:val="en-US" w:eastAsia="lv-LV"/>
              </w:rPr>
            </w:pPr>
            <w:r w:rsidRPr="00D952CD">
              <w:rPr>
                <w:rFonts w:ascii="Times New Roman" w:eastAsia="Times New Roman" w:hAnsi="Times New Roman"/>
                <w:lang w:val="en-US" w:eastAsia="lv-LV"/>
              </w:rPr>
              <w:t xml:space="preserve"> </w:t>
            </w:r>
            <w:proofErr w:type="spellStart"/>
            <w:r w:rsidRPr="00D952CD">
              <w:rPr>
                <w:rFonts w:ascii="Times New Roman" w:eastAsia="Times New Roman" w:hAnsi="Times New Roman"/>
                <w:lang w:val="en-US" w:eastAsia="lv-LV"/>
              </w:rPr>
              <w:t>Diametrs</w:t>
            </w:r>
            <w:proofErr w:type="spellEnd"/>
            <w:r w:rsidRPr="00D952CD">
              <w:rPr>
                <w:rFonts w:ascii="Times New Roman" w:eastAsia="Times New Roman" w:hAnsi="Times New Roman"/>
                <w:lang w:val="en-US" w:eastAsia="lv-LV"/>
              </w:rPr>
              <w:t>:</w:t>
            </w:r>
          </w:p>
          <w:p w:rsidR="00CB775E" w:rsidRPr="00D952CD" w:rsidRDefault="00CB775E" w:rsidP="00D3321E">
            <w:pPr>
              <w:shd w:val="clear" w:color="auto" w:fill="FFFFFF"/>
              <w:ind w:right="360" w:firstLine="0"/>
              <w:jc w:val="left"/>
              <w:textAlignment w:val="baseline"/>
              <w:rPr>
                <w:rFonts w:ascii="Times New Roman" w:eastAsia="Times New Roman" w:hAnsi="Times New Roman"/>
                <w:lang w:val="en-US" w:eastAsia="lv-LV"/>
              </w:rPr>
            </w:pPr>
            <w:r w:rsidRPr="00D952CD">
              <w:rPr>
                <w:rFonts w:ascii="Times New Roman" w:eastAsia="Times New Roman" w:hAnsi="Times New Roman"/>
                <w:lang w:val="en-US" w:eastAsia="lv-LV"/>
              </w:rPr>
              <w:t>55cm</w:t>
            </w:r>
          </w:p>
          <w:p w:rsidR="00CB775E" w:rsidRPr="001A70FA" w:rsidRDefault="00CB775E" w:rsidP="00D3321E">
            <w:pPr>
              <w:shd w:val="clear" w:color="auto" w:fill="FFFFFF"/>
              <w:ind w:right="360" w:firstLine="0"/>
              <w:jc w:val="left"/>
              <w:textAlignment w:val="baseline"/>
              <w:rPr>
                <w:rFonts w:ascii="Times New Roman" w:eastAsia="Times New Roman" w:hAnsi="Times New Roman"/>
                <w:lang w:eastAsia="lv-LV"/>
              </w:rPr>
            </w:pPr>
          </w:p>
        </w:tc>
        <w:tc>
          <w:tcPr>
            <w:tcW w:w="1394" w:type="dxa"/>
          </w:tcPr>
          <w:p w:rsidR="00CB775E" w:rsidRDefault="00CB775E" w:rsidP="00D3321E">
            <w:pPr>
              <w:ind w:firstLine="0"/>
              <w:rPr>
                <w:rFonts w:ascii="Times New Roman" w:hAnsi="Times New Roman"/>
              </w:rPr>
            </w:pPr>
            <w:r>
              <w:rPr>
                <w:rFonts w:ascii="Times New Roman" w:hAnsi="Times New Roman"/>
              </w:rPr>
              <w:t xml:space="preserve">20 </w:t>
            </w:r>
            <w:proofErr w:type="spellStart"/>
            <w:r>
              <w:rPr>
                <w:rFonts w:ascii="Times New Roman" w:hAnsi="Times New Roman"/>
              </w:rPr>
              <w:t>gab</w:t>
            </w:r>
            <w:proofErr w:type="spellEnd"/>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Līdzsvara spilventiņš</w:t>
            </w:r>
          </w:p>
          <w:p w:rsidR="00CB775E" w:rsidRPr="001A70FA" w:rsidRDefault="00CB775E" w:rsidP="00D3321E">
            <w:pPr>
              <w:ind w:firstLine="0"/>
              <w:rPr>
                <w:rFonts w:ascii="Times New Roman" w:hAnsi="Times New Roman"/>
              </w:rPr>
            </w:pPr>
            <w:r w:rsidRPr="001A70FA">
              <w:rPr>
                <w:rFonts w:ascii="Times New Roman" w:hAnsi="Times New Roman"/>
                <w:noProof/>
                <w:lang w:val="en-US"/>
              </w:rPr>
              <w:drawing>
                <wp:inline distT="0" distB="0" distL="0" distR="0" wp14:anchorId="45194851" wp14:editId="75F826FC">
                  <wp:extent cx="856735" cy="808240"/>
                  <wp:effectExtent l="0" t="0" r="635" b="0"/>
                  <wp:docPr id="48" name="Рисунок 16" descr="Attēlu rezultāti vaicājumam “līdzsvara spilventiņ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ēlu rezultāti vaicājumam “līdzsvara spilventiņš”"/>
                          <pic:cNvPicPr>
                            <a:picLocks noChangeAspect="1" noChangeArrowheads="1"/>
                          </pic:cNvPicPr>
                        </pic:nvPicPr>
                        <pic:blipFill>
                          <a:blip r:embed="rId23" cstate="print"/>
                          <a:srcRect/>
                          <a:stretch>
                            <a:fillRect/>
                          </a:stretch>
                        </pic:blipFill>
                        <pic:spPr bwMode="auto">
                          <a:xfrm>
                            <a:off x="0" y="0"/>
                            <a:ext cx="865436" cy="816448"/>
                          </a:xfrm>
                          <a:prstGeom prst="rect">
                            <a:avLst/>
                          </a:prstGeom>
                          <a:noFill/>
                          <a:ln w="9525">
                            <a:noFill/>
                            <a:miter lim="800000"/>
                            <a:headEnd/>
                            <a:tailEnd/>
                          </a:ln>
                        </pic:spPr>
                      </pic:pic>
                    </a:graphicData>
                  </a:graphic>
                </wp:inline>
              </w:drawing>
            </w:r>
          </w:p>
        </w:tc>
        <w:tc>
          <w:tcPr>
            <w:tcW w:w="3777" w:type="dxa"/>
          </w:tcPr>
          <w:p w:rsidR="00CB775E" w:rsidRPr="003053E9" w:rsidRDefault="00CB775E" w:rsidP="00D3321E">
            <w:pPr>
              <w:ind w:firstLine="0"/>
              <w:jc w:val="left"/>
              <w:rPr>
                <w:rStyle w:val="Strong"/>
                <w:rFonts w:ascii="Times New Roman" w:hAnsi="Times New Roman"/>
                <w:b w:val="0"/>
                <w:bdr w:val="none" w:sz="0" w:space="0" w:color="auto" w:frame="1"/>
                <w:shd w:val="clear" w:color="auto" w:fill="FFFFFF"/>
              </w:rPr>
            </w:pPr>
            <w:r w:rsidRPr="003053E9">
              <w:rPr>
                <w:rStyle w:val="Strong"/>
                <w:rFonts w:ascii="Times New Roman" w:hAnsi="Times New Roman"/>
                <w:b w:val="0"/>
                <w:bdr w:val="none" w:sz="0" w:space="0" w:color="auto" w:frame="1"/>
                <w:shd w:val="clear" w:color="auto" w:fill="FFFFFF"/>
              </w:rPr>
              <w:t>Materiāls: PVC</w:t>
            </w:r>
          </w:p>
          <w:p w:rsidR="00CB775E" w:rsidRPr="003053E9" w:rsidRDefault="00CB775E" w:rsidP="00D3321E">
            <w:pPr>
              <w:tabs>
                <w:tab w:val="left" w:pos="1200"/>
              </w:tabs>
              <w:ind w:firstLine="0"/>
              <w:jc w:val="left"/>
              <w:rPr>
                <w:rStyle w:val="Strong"/>
                <w:rFonts w:ascii="Times New Roman" w:hAnsi="Times New Roman"/>
                <w:b w:val="0"/>
                <w:bdr w:val="none" w:sz="0" w:space="0" w:color="auto" w:frame="1"/>
                <w:shd w:val="clear" w:color="auto" w:fill="FFFFFF"/>
              </w:rPr>
            </w:pPr>
            <w:r w:rsidRPr="003053E9">
              <w:rPr>
                <w:rStyle w:val="Strong"/>
                <w:rFonts w:ascii="Times New Roman" w:hAnsi="Times New Roman"/>
                <w:b w:val="0"/>
                <w:bdr w:val="none" w:sz="0" w:space="0" w:color="auto" w:frame="1"/>
                <w:shd w:val="clear" w:color="auto" w:fill="FFFFFF"/>
              </w:rPr>
              <w:t>Izmērs: 40 x 40 x 35 cm</w:t>
            </w:r>
          </w:p>
          <w:p w:rsidR="00CB775E" w:rsidRPr="001A70FA" w:rsidRDefault="00CB775E" w:rsidP="00D3321E">
            <w:pPr>
              <w:tabs>
                <w:tab w:val="left" w:pos="1200"/>
              </w:tabs>
              <w:ind w:firstLine="0"/>
              <w:jc w:val="left"/>
              <w:rPr>
                <w:rStyle w:val="Strong"/>
                <w:rFonts w:ascii="Times New Roman" w:hAnsi="Times New Roman"/>
                <w:b w:val="0"/>
                <w:bdr w:val="none" w:sz="0" w:space="0" w:color="auto" w:frame="1"/>
                <w:shd w:val="clear" w:color="auto" w:fill="FFFFFF"/>
              </w:rPr>
            </w:pPr>
            <w:r w:rsidRPr="003053E9">
              <w:rPr>
                <w:rStyle w:val="Strong"/>
                <w:rFonts w:ascii="Times New Roman" w:hAnsi="Times New Roman"/>
                <w:b w:val="0"/>
                <w:bdr w:val="none" w:sz="0" w:space="0" w:color="auto" w:frame="1"/>
                <w:shd w:val="clear" w:color="auto" w:fill="FFFFFF"/>
              </w:rPr>
              <w:t>Maksimālais lietotāja svars 150 kg</w:t>
            </w:r>
          </w:p>
        </w:tc>
        <w:tc>
          <w:tcPr>
            <w:tcW w:w="1394" w:type="dxa"/>
          </w:tcPr>
          <w:p w:rsidR="00CB775E" w:rsidRPr="001A70FA" w:rsidRDefault="00CB775E" w:rsidP="00D3321E">
            <w:pPr>
              <w:ind w:firstLine="0"/>
              <w:rPr>
                <w:rFonts w:ascii="Times New Roman" w:hAnsi="Times New Roman"/>
                <w:shd w:val="clear" w:color="auto" w:fill="FFFFFF"/>
              </w:rPr>
            </w:pPr>
            <w:r>
              <w:rPr>
                <w:rFonts w:ascii="Times New Roman" w:hAnsi="Times New Roman"/>
                <w:shd w:val="clear" w:color="auto" w:fill="FFFFFF"/>
              </w:rPr>
              <w:t>14</w:t>
            </w:r>
            <w:r w:rsidRPr="001A70FA">
              <w:rPr>
                <w:rFonts w:ascii="Times New Roman" w:hAnsi="Times New Roman"/>
                <w:shd w:val="clear" w:color="auto" w:fill="FFFFFF"/>
              </w:rPr>
              <w:t xml:space="preserve">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 xml:space="preserve">Līdzsvara </w:t>
            </w:r>
            <w:proofErr w:type="spellStart"/>
            <w:r w:rsidRPr="001A70FA">
              <w:rPr>
                <w:rFonts w:ascii="Times New Roman" w:hAnsi="Times New Roman"/>
              </w:rPr>
              <w:t>pussfēras</w:t>
            </w:r>
            <w:proofErr w:type="spellEnd"/>
            <w:r>
              <w:rPr>
                <w:rFonts w:ascii="Times New Roman" w:hAnsi="Times New Roman"/>
              </w:rPr>
              <w:t xml:space="preserve"> </w:t>
            </w:r>
          </w:p>
          <w:p w:rsidR="00CB775E" w:rsidRPr="001A70FA" w:rsidRDefault="00CB775E" w:rsidP="00D3321E">
            <w:pPr>
              <w:ind w:firstLine="0"/>
              <w:rPr>
                <w:rFonts w:ascii="Times New Roman" w:hAnsi="Times New Roman"/>
              </w:rPr>
            </w:pPr>
            <w:r>
              <w:rPr>
                <w:noProof/>
                <w:lang w:val="en-US"/>
              </w:rPr>
              <w:drawing>
                <wp:inline distT="0" distB="0" distL="0" distR="0" wp14:anchorId="4BFC9066" wp14:editId="333C86D3">
                  <wp:extent cx="962025" cy="571500"/>
                  <wp:effectExtent l="0" t="0" r="9525" b="0"/>
                  <wp:docPr id="569473" name="Kuva 7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1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73" name="Kuva 79">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1B00800}"/>
                              </a:ext>
                            </a:extLst>
                          </pic:cNvPr>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62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Default="00CB775E" w:rsidP="00D3321E">
            <w:pPr>
              <w:ind w:firstLine="0"/>
              <w:rPr>
                <w:rFonts w:ascii="Times New Roman" w:hAnsi="Times New Roman"/>
              </w:rPr>
            </w:pPr>
            <w:r>
              <w:rPr>
                <w:rFonts w:ascii="Times New Roman" w:eastAsia="Times New Roman" w:hAnsi="Times New Roman"/>
                <w:lang w:eastAsia="lv-LV"/>
              </w:rPr>
              <w:t>K</w:t>
            </w:r>
            <w:r w:rsidRPr="001A70FA">
              <w:rPr>
                <w:rFonts w:ascii="Times New Roman" w:eastAsia="Times New Roman" w:hAnsi="Times New Roman"/>
                <w:lang w:eastAsia="lv-LV"/>
              </w:rPr>
              <w:t>valitātes elastīgs PVC</w:t>
            </w:r>
            <w:r>
              <w:rPr>
                <w:rFonts w:ascii="Times New Roman" w:hAnsi="Times New Roman"/>
              </w:rPr>
              <w:t xml:space="preserve"> Izmērs 33x33x6 </w:t>
            </w:r>
          </w:p>
          <w:p w:rsidR="00CB775E" w:rsidRDefault="00CB775E" w:rsidP="00D3321E">
            <w:pPr>
              <w:ind w:firstLine="0"/>
              <w:rPr>
                <w:rFonts w:ascii="Times New Roman" w:hAnsi="Times New Roman"/>
              </w:rPr>
            </w:pPr>
            <w:r>
              <w:rPr>
                <w:rFonts w:ascii="Times New Roman" w:hAnsi="Times New Roman"/>
              </w:rPr>
              <w:t xml:space="preserve"> </w:t>
            </w:r>
            <w:r w:rsidRPr="003053E9">
              <w:rPr>
                <w:rFonts w:ascii="Times New Roman" w:hAnsi="Times New Roman"/>
              </w:rPr>
              <w:t xml:space="preserve">ar pumpi un </w:t>
            </w:r>
            <w:proofErr w:type="spellStart"/>
            <w:r w:rsidRPr="003053E9">
              <w:rPr>
                <w:rFonts w:ascii="Times New Roman" w:hAnsi="Times New Roman"/>
              </w:rPr>
              <w:t>dvd</w:t>
            </w:r>
            <w:proofErr w:type="spellEnd"/>
            <w:r>
              <w:rPr>
                <w:rFonts w:ascii="Times New Roman" w:hAnsi="Times New Roman"/>
              </w:rPr>
              <w:t xml:space="preserve"> </w:t>
            </w:r>
          </w:p>
          <w:p w:rsidR="00CB775E" w:rsidRPr="001A70FA" w:rsidRDefault="00CB775E" w:rsidP="00D3321E">
            <w:pPr>
              <w:ind w:firstLine="0"/>
              <w:jc w:val="left"/>
              <w:rPr>
                <w:rFonts w:ascii="Times New Roman" w:hAnsi="Times New Roman"/>
                <w:shd w:val="clear" w:color="auto" w:fill="FFFFFF"/>
              </w:rPr>
            </w:pPr>
            <w:r w:rsidRPr="001A70FA">
              <w:rPr>
                <w:rFonts w:ascii="Times New Roman" w:hAnsi="Times New Roman"/>
              </w:rPr>
              <w:br/>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shd w:val="clear" w:color="auto" w:fill="FFFFFF"/>
              </w:rPr>
              <w:t>34 gab.</w:t>
            </w:r>
          </w:p>
        </w:tc>
      </w:tr>
      <w:tr w:rsidR="00CB775E" w:rsidRPr="001A70FA" w:rsidTr="00D3321E">
        <w:trPr>
          <w:trHeight w:val="620"/>
        </w:trPr>
        <w:tc>
          <w:tcPr>
            <w:tcW w:w="1104" w:type="dxa"/>
            <w:vMerge w:val="restart"/>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val="restart"/>
          </w:tcPr>
          <w:p w:rsidR="00CB775E" w:rsidRDefault="00CB775E" w:rsidP="00D3321E">
            <w:pPr>
              <w:ind w:firstLine="0"/>
              <w:rPr>
                <w:rFonts w:ascii="Times New Roman" w:hAnsi="Times New Roman"/>
              </w:rPr>
            </w:pPr>
            <w:proofErr w:type="spellStart"/>
            <w:r w:rsidRPr="001A70FA">
              <w:rPr>
                <w:rFonts w:ascii="Times New Roman" w:hAnsi="Times New Roman"/>
              </w:rPr>
              <w:t>Fitnesa</w:t>
            </w:r>
            <w:proofErr w:type="spellEnd"/>
            <w:r w:rsidRPr="001A70FA">
              <w:rPr>
                <w:rFonts w:ascii="Times New Roman" w:hAnsi="Times New Roman"/>
              </w:rPr>
              <w:t xml:space="preserve"> bumba</w:t>
            </w:r>
          </w:p>
          <w:p w:rsidR="00CB775E" w:rsidRPr="001A70FA" w:rsidRDefault="00CB775E" w:rsidP="00D3321E">
            <w:pPr>
              <w:ind w:firstLine="0"/>
              <w:rPr>
                <w:rFonts w:ascii="Times New Roman" w:hAnsi="Times New Roman"/>
              </w:rPr>
            </w:pPr>
            <w:r>
              <w:rPr>
                <w:noProof/>
                <w:lang w:val="en-US"/>
              </w:rPr>
              <w:lastRenderedPageBreak/>
              <w:drawing>
                <wp:inline distT="0" distB="0" distL="0" distR="0" wp14:anchorId="552E2C0D" wp14:editId="675CC171">
                  <wp:extent cx="972000" cy="971557"/>
                  <wp:effectExtent l="0" t="0" r="0" b="0"/>
                  <wp:docPr id="569478" name="Kuva 90">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6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78" name="Kuva 90">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6B00800}"/>
                              </a:ext>
                            </a:extLst>
                          </pic:cNvPr>
                          <pic:cNvPicPr>
                            <a:picLocks noChangeAspect="1"/>
                          </pic:cNvPicPr>
                        </pic:nvPicPr>
                        <pic:blipFill>
                          <a:blip r:embed="rId25">
                            <a:extLst>
                              <a:ext uri="{28A0092B-C50C-407E-A947-70E740481C1C}">
                                <a14:useLocalDpi xmlns:a14="http://schemas.microsoft.com/office/drawing/2010/main" val="0"/>
                              </a:ext>
                            </a:extLst>
                          </a:blip>
                          <a:srcRect t="-99"/>
                          <a:stretch>
                            <a:fillRect/>
                          </a:stretch>
                        </pic:blipFill>
                        <pic:spPr bwMode="auto">
                          <a:xfrm>
                            <a:off x="0" y="0"/>
                            <a:ext cx="972000" cy="971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1A70FA" w:rsidRDefault="00CB775E" w:rsidP="00D3321E">
            <w:pPr>
              <w:ind w:firstLine="0"/>
              <w:rPr>
                <w:rFonts w:ascii="Times New Roman" w:hAnsi="Times New Roman"/>
                <w:shd w:val="clear" w:color="auto" w:fill="FFFFFF"/>
              </w:rPr>
            </w:pPr>
            <w:r w:rsidRPr="001A70FA">
              <w:rPr>
                <w:rFonts w:ascii="Times New Roman" w:hAnsi="Times New Roman"/>
              </w:rPr>
              <w:lastRenderedPageBreak/>
              <w:t xml:space="preserve">Materiāls: </w:t>
            </w:r>
            <w:r w:rsidRPr="001A70FA">
              <w:rPr>
                <w:rFonts w:ascii="Times New Roman" w:hAnsi="Times New Roman"/>
                <w:shd w:val="clear" w:color="auto" w:fill="FFFFFF"/>
              </w:rPr>
              <w:t>PVC</w:t>
            </w:r>
          </w:p>
          <w:p w:rsidR="00CB775E" w:rsidRDefault="00CB775E" w:rsidP="00D3321E">
            <w:pPr>
              <w:pStyle w:val="NormalWeb"/>
              <w:shd w:val="clear" w:color="auto" w:fill="FFFFFF"/>
              <w:spacing w:before="0" w:beforeAutospacing="0" w:after="0" w:afterAutospacing="0"/>
              <w:rPr>
                <w:sz w:val="22"/>
                <w:szCs w:val="22"/>
              </w:rPr>
            </w:pPr>
            <w:r>
              <w:rPr>
                <w:sz w:val="22"/>
                <w:szCs w:val="22"/>
              </w:rPr>
              <w:t>Maksimālais lietotāja svars - 10</w:t>
            </w:r>
            <w:r w:rsidRPr="001A70FA">
              <w:rPr>
                <w:sz w:val="22"/>
                <w:szCs w:val="22"/>
              </w:rPr>
              <w:t>0 kg</w:t>
            </w:r>
          </w:p>
          <w:p w:rsidR="00CB775E" w:rsidRPr="00E33A6C" w:rsidRDefault="00CB775E" w:rsidP="00D3321E">
            <w:pPr>
              <w:pStyle w:val="NormalWeb"/>
              <w:shd w:val="clear" w:color="auto" w:fill="FFFFFF"/>
              <w:spacing w:before="0" w:beforeAutospacing="0" w:after="0" w:afterAutospacing="0"/>
              <w:rPr>
                <w:rStyle w:val="apple-converted-space"/>
                <w:rFonts w:eastAsiaTheme="majorEastAsia"/>
                <w:sz w:val="22"/>
                <w:szCs w:val="22"/>
              </w:rPr>
            </w:pPr>
            <w:r>
              <w:rPr>
                <w:sz w:val="22"/>
                <w:szCs w:val="22"/>
              </w:rPr>
              <w:t xml:space="preserve">Ar DVD un pumpi komplektā </w:t>
            </w:r>
          </w:p>
          <w:p w:rsidR="00CB775E" w:rsidRPr="001A70FA" w:rsidRDefault="00CB775E" w:rsidP="00D3321E">
            <w:pPr>
              <w:ind w:firstLine="0"/>
              <w:rPr>
                <w:rFonts w:ascii="Times New Roman" w:hAnsi="Times New Roman"/>
              </w:rPr>
            </w:pPr>
            <w:r w:rsidRPr="00EE686B">
              <w:rPr>
                <w:rFonts w:ascii="Times New Roman" w:hAnsi="Times New Roman"/>
                <w:sz w:val="24"/>
                <w:szCs w:val="24"/>
              </w:rPr>
              <w:lastRenderedPageBreak/>
              <w:t>5</w:t>
            </w:r>
            <w:r>
              <w:rPr>
                <w:rFonts w:ascii="Times New Roman" w:hAnsi="Times New Roman"/>
                <w:sz w:val="24"/>
                <w:szCs w:val="24"/>
              </w:rPr>
              <w:t>5</w:t>
            </w:r>
            <w:r w:rsidRPr="00EE686B">
              <w:rPr>
                <w:rFonts w:ascii="Times New Roman" w:hAnsi="Times New Roman"/>
                <w:sz w:val="24"/>
                <w:szCs w:val="24"/>
              </w:rPr>
              <w:t xml:space="preserve"> cm</w:t>
            </w:r>
            <w:r>
              <w:t xml:space="preserve"> Ø</w:t>
            </w:r>
          </w:p>
        </w:tc>
        <w:tc>
          <w:tcPr>
            <w:tcW w:w="1394" w:type="dxa"/>
          </w:tcPr>
          <w:p w:rsidR="00CB775E" w:rsidRDefault="00CB775E" w:rsidP="00D3321E">
            <w:pPr>
              <w:ind w:firstLine="0"/>
              <w:rPr>
                <w:rFonts w:ascii="Times New Roman" w:hAnsi="Times New Roman"/>
              </w:rPr>
            </w:pPr>
          </w:p>
          <w:p w:rsidR="00CB775E"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r>
              <w:rPr>
                <w:rFonts w:ascii="Times New Roman" w:hAnsi="Times New Roman"/>
                <w:sz w:val="24"/>
                <w:szCs w:val="24"/>
              </w:rPr>
              <w:lastRenderedPageBreak/>
              <w:t>26</w:t>
            </w:r>
            <w:r>
              <w:t xml:space="preserve"> </w:t>
            </w:r>
            <w:r w:rsidRPr="00EE686B">
              <w:rPr>
                <w:rFonts w:ascii="Times New Roman" w:hAnsi="Times New Roman"/>
                <w:sz w:val="24"/>
                <w:szCs w:val="24"/>
              </w:rPr>
              <w:t>gab.</w:t>
            </w:r>
          </w:p>
        </w:tc>
      </w:tr>
      <w:tr w:rsidR="00CB775E" w:rsidRPr="001A70FA" w:rsidTr="00D3321E">
        <w:trPr>
          <w:trHeight w:val="620"/>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 xml:space="preserve">65 cm </w:t>
            </w:r>
            <w:r>
              <w:t>Ø</w:t>
            </w:r>
          </w:p>
        </w:tc>
        <w:tc>
          <w:tcPr>
            <w:tcW w:w="1394" w:type="dxa"/>
          </w:tcPr>
          <w:p w:rsidR="00CB775E" w:rsidRDefault="00CB775E" w:rsidP="00D3321E">
            <w:pPr>
              <w:ind w:firstLine="0"/>
              <w:rPr>
                <w:rFonts w:ascii="Times New Roman" w:hAnsi="Times New Roman"/>
              </w:rPr>
            </w:pPr>
            <w:r w:rsidRPr="001A70FA">
              <w:rPr>
                <w:rFonts w:ascii="Times New Roman" w:hAnsi="Times New Roman"/>
              </w:rPr>
              <w:t>14 gab.</w:t>
            </w:r>
          </w:p>
        </w:tc>
      </w:tr>
      <w:tr w:rsidR="00CB775E" w:rsidRPr="001A70FA" w:rsidTr="00D3321E">
        <w:trPr>
          <w:trHeight w:val="620"/>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rPr>
            </w:pPr>
            <w:r>
              <w:rPr>
                <w:rFonts w:ascii="Times New Roman" w:hAnsi="Times New Roman"/>
              </w:rPr>
              <w:t xml:space="preserve">75 cm </w:t>
            </w:r>
            <w:r>
              <w:t>Ø</w:t>
            </w:r>
          </w:p>
        </w:tc>
        <w:tc>
          <w:tcPr>
            <w:tcW w:w="1394" w:type="dxa"/>
          </w:tcPr>
          <w:p w:rsidR="00CB775E" w:rsidRDefault="00CB775E" w:rsidP="00D3321E">
            <w:pPr>
              <w:ind w:firstLine="0"/>
              <w:rPr>
                <w:rFonts w:ascii="Times New Roman" w:hAnsi="Times New Roman"/>
              </w:rPr>
            </w:pPr>
            <w:r>
              <w:rPr>
                <w:rFonts w:ascii="Times New Roman" w:hAnsi="Times New Roman"/>
              </w:rPr>
              <w:t>34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 xml:space="preserve">Pumpis </w:t>
            </w:r>
            <w:proofErr w:type="spellStart"/>
            <w:r w:rsidRPr="001A70FA">
              <w:rPr>
                <w:rFonts w:ascii="Times New Roman" w:hAnsi="Times New Roman"/>
              </w:rPr>
              <w:t>fitnesa</w:t>
            </w:r>
            <w:proofErr w:type="spellEnd"/>
            <w:r w:rsidRPr="001A70FA">
              <w:rPr>
                <w:rFonts w:ascii="Times New Roman" w:hAnsi="Times New Roman"/>
              </w:rPr>
              <w:t xml:space="preserve"> bumbām</w:t>
            </w:r>
          </w:p>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jc w:val="left"/>
              <w:rPr>
                <w:rFonts w:ascii="Times New Roman" w:eastAsia="Times New Roman" w:hAnsi="Times New Roman"/>
                <w:lang w:eastAsia="lv-LV"/>
              </w:rPr>
            </w:pPr>
            <w:r w:rsidRPr="001A70FA">
              <w:rPr>
                <w:rFonts w:ascii="Times New Roman" w:eastAsia="Times New Roman" w:hAnsi="Times New Roman"/>
                <w:lang w:eastAsia="lv-LV"/>
              </w:rPr>
              <w:t xml:space="preserve">Materiāls: </w:t>
            </w:r>
            <w:r w:rsidRPr="001A70FA">
              <w:rPr>
                <w:rFonts w:ascii="Times New Roman" w:hAnsi="Times New Roman"/>
                <w:shd w:val="clear" w:color="auto" w:fill="FFFFFF"/>
              </w:rPr>
              <w:t>plastmasas sakausējumiem</w:t>
            </w:r>
          </w:p>
          <w:p w:rsidR="00CB775E" w:rsidRPr="001A70FA" w:rsidRDefault="00CB775E" w:rsidP="00D3321E">
            <w:pPr>
              <w:ind w:firstLine="0"/>
              <w:jc w:val="left"/>
              <w:rPr>
                <w:rFonts w:ascii="Times New Roman" w:eastAsia="Times New Roman" w:hAnsi="Times New Roman"/>
                <w:lang w:eastAsia="lv-LV"/>
              </w:rPr>
            </w:pPr>
            <w:r w:rsidRPr="001A70FA">
              <w:rPr>
                <w:rFonts w:ascii="Times New Roman" w:eastAsia="Times New Roman" w:hAnsi="Times New Roman"/>
                <w:lang w:eastAsia="lv-LV"/>
              </w:rPr>
              <w:t>Nepārtraukta gaisa plūsma</w:t>
            </w:r>
          </w:p>
          <w:p w:rsidR="00CB775E" w:rsidRPr="001A70FA" w:rsidRDefault="00CB775E" w:rsidP="00D3321E">
            <w:pPr>
              <w:ind w:firstLine="0"/>
              <w:jc w:val="left"/>
              <w:rPr>
                <w:rFonts w:ascii="Times New Roman" w:hAnsi="Times New Roman"/>
              </w:rPr>
            </w:pPr>
          </w:p>
        </w:tc>
        <w:tc>
          <w:tcPr>
            <w:tcW w:w="1394" w:type="dxa"/>
          </w:tcPr>
          <w:p w:rsidR="00CB775E" w:rsidRPr="001A70FA" w:rsidRDefault="00CB775E" w:rsidP="00D3321E">
            <w:pPr>
              <w:ind w:firstLine="0"/>
              <w:jc w:val="left"/>
              <w:rPr>
                <w:rFonts w:ascii="Times New Roman" w:eastAsia="Times New Roman" w:hAnsi="Times New Roman"/>
                <w:lang w:eastAsia="lv-LV"/>
              </w:rPr>
            </w:pPr>
            <w:r w:rsidRPr="001A70FA">
              <w:rPr>
                <w:rFonts w:ascii="Times New Roman" w:eastAsia="Times New Roman" w:hAnsi="Times New Roman"/>
                <w:lang w:eastAsia="lv-LV"/>
              </w:rPr>
              <w:t>4 gab.</w:t>
            </w:r>
          </w:p>
          <w:p w:rsidR="00CB775E" w:rsidRPr="001A70FA" w:rsidRDefault="00CB775E" w:rsidP="00D3321E">
            <w:pPr>
              <w:ind w:firstLine="0"/>
              <w:rPr>
                <w:rFonts w:ascii="Times New Roman" w:hAnsi="Times New Roman"/>
              </w:rPr>
            </w:pP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proofErr w:type="spellStart"/>
            <w:r w:rsidRPr="001A70FA">
              <w:rPr>
                <w:rFonts w:ascii="Times New Roman" w:hAnsi="Times New Roman"/>
              </w:rPr>
              <w:t>Fitnesa</w:t>
            </w:r>
            <w:proofErr w:type="spellEnd"/>
            <w:r w:rsidRPr="001A70FA">
              <w:rPr>
                <w:rFonts w:ascii="Times New Roman" w:hAnsi="Times New Roman"/>
              </w:rPr>
              <w:t>/aerobikas gumija</w:t>
            </w:r>
          </w:p>
          <w:p w:rsidR="00CB775E" w:rsidRPr="001A70FA" w:rsidRDefault="00CB775E" w:rsidP="00D3321E">
            <w:pPr>
              <w:ind w:firstLine="0"/>
              <w:rPr>
                <w:rFonts w:ascii="Times New Roman" w:hAnsi="Times New Roman"/>
              </w:rPr>
            </w:pPr>
            <w:r>
              <w:rPr>
                <w:noProof/>
                <w:lang w:val="en-US"/>
              </w:rPr>
              <w:drawing>
                <wp:inline distT="0" distB="0" distL="0" distR="0" wp14:anchorId="6836576F" wp14:editId="07C53178">
                  <wp:extent cx="1433682" cy="710982"/>
                  <wp:effectExtent l="0" t="0" r="0" b="0"/>
                  <wp:docPr id="397" name="Kuva 39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D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Kuva 396">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D010000}"/>
                              </a:ext>
                            </a:extLst>
                          </pic:cNvPr>
                          <pic:cNvPicPr>
                            <a:picLocks noChangeAspect="1"/>
                          </pic:cNvPicPr>
                        </pic:nvPicPr>
                        <pic:blipFill rotWithShape="1">
                          <a:blip r:embed="rId26">
                            <a:extLst>
                              <a:ext uri="{28A0092B-C50C-407E-A947-70E740481C1C}">
                                <a14:useLocalDpi xmlns:a14="http://schemas.microsoft.com/office/drawing/2010/main" val="0"/>
                              </a:ext>
                            </a:extLst>
                          </a:blip>
                          <a:srcRect t="15348" b="22736"/>
                          <a:stretch/>
                        </pic:blipFill>
                        <pic:spPr>
                          <a:xfrm>
                            <a:off x="0" y="0"/>
                            <a:ext cx="1433682" cy="710982"/>
                          </a:xfrm>
                          <a:prstGeom prst="rect">
                            <a:avLst/>
                          </a:prstGeom>
                        </pic:spPr>
                      </pic:pic>
                    </a:graphicData>
                  </a:graphic>
                </wp:inline>
              </w:drawing>
            </w:r>
          </w:p>
        </w:tc>
        <w:tc>
          <w:tcPr>
            <w:tcW w:w="3777" w:type="dxa"/>
          </w:tcPr>
          <w:p w:rsidR="00CB775E" w:rsidRPr="001A70FA" w:rsidRDefault="00CB775E" w:rsidP="00D3321E">
            <w:pPr>
              <w:pStyle w:val="NormalWeb"/>
              <w:shd w:val="clear" w:color="auto" w:fill="FFFFFF"/>
              <w:spacing w:before="0" w:beforeAutospacing="0" w:after="0" w:afterAutospacing="0"/>
              <w:ind w:firstLine="0"/>
              <w:rPr>
                <w:sz w:val="22"/>
                <w:szCs w:val="22"/>
                <w:bdr w:val="none" w:sz="0" w:space="0" w:color="auto" w:frame="1"/>
              </w:rPr>
            </w:pPr>
            <w:r w:rsidRPr="001A70FA">
              <w:rPr>
                <w:sz w:val="22"/>
                <w:szCs w:val="22"/>
                <w:bdr w:val="none" w:sz="0" w:space="0" w:color="auto" w:frame="1"/>
              </w:rPr>
              <w:t xml:space="preserve">Materiāls: </w:t>
            </w:r>
            <w:proofErr w:type="spellStart"/>
            <w:r w:rsidRPr="001A70FA">
              <w:rPr>
                <w:sz w:val="22"/>
                <w:szCs w:val="22"/>
                <w:shd w:val="clear" w:color="auto" w:fill="FFFFFF"/>
              </w:rPr>
              <w:t>premium</w:t>
            </w:r>
            <w:proofErr w:type="spellEnd"/>
            <w:r w:rsidRPr="001A70FA">
              <w:rPr>
                <w:sz w:val="22"/>
                <w:szCs w:val="22"/>
                <w:shd w:val="clear" w:color="auto" w:fill="FFFFFF"/>
              </w:rPr>
              <w:t xml:space="preserve"> klases viegli pūderēta </w:t>
            </w:r>
            <w:proofErr w:type="spellStart"/>
            <w:r w:rsidRPr="001A70FA">
              <w:rPr>
                <w:sz w:val="22"/>
                <w:szCs w:val="22"/>
                <w:shd w:val="clear" w:color="auto" w:fill="FFFFFF"/>
              </w:rPr>
              <w:t>lateksa</w:t>
            </w:r>
            <w:proofErr w:type="spellEnd"/>
            <w:r w:rsidRPr="001A70FA">
              <w:rPr>
                <w:sz w:val="22"/>
                <w:szCs w:val="22"/>
                <w:shd w:val="clear" w:color="auto" w:fill="FFFFFF"/>
              </w:rPr>
              <w:t>.</w:t>
            </w:r>
          </w:p>
          <w:p w:rsidR="00CB775E" w:rsidRPr="001A70FA" w:rsidRDefault="00CB775E" w:rsidP="00D3321E">
            <w:pPr>
              <w:ind w:firstLine="0"/>
              <w:rPr>
                <w:rFonts w:ascii="Times New Roman" w:hAnsi="Times New Roman"/>
              </w:rPr>
            </w:pPr>
            <w:r w:rsidRPr="001A70FA">
              <w:rPr>
                <w:rFonts w:ascii="Times New Roman" w:hAnsi="Times New Roman"/>
              </w:rPr>
              <w:t>Izmērs: 30x2,5 cm</w:t>
            </w:r>
          </w:p>
          <w:p w:rsidR="00CB775E" w:rsidRPr="001A70FA" w:rsidRDefault="00CB775E" w:rsidP="00D3321E">
            <w:pPr>
              <w:ind w:firstLine="0"/>
              <w:rPr>
                <w:rFonts w:ascii="Times New Roman" w:hAnsi="Times New Roman"/>
              </w:rPr>
            </w:pPr>
            <w:r>
              <w:rPr>
                <w:rFonts w:ascii="Times New Roman" w:hAnsi="Times New Roman"/>
              </w:rPr>
              <w:t>Vidēja</w:t>
            </w:r>
            <w:r w:rsidRPr="001A70FA">
              <w:rPr>
                <w:rFonts w:ascii="Times New Roman" w:hAnsi="Times New Roman"/>
              </w:rPr>
              <w:t xml:space="preserve"> pretestība</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14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Galvas paliktni</w:t>
            </w:r>
          </w:p>
          <w:p w:rsidR="00CB775E" w:rsidRPr="001A70FA" w:rsidRDefault="00CB775E" w:rsidP="00D3321E">
            <w:pPr>
              <w:ind w:firstLine="0"/>
              <w:rPr>
                <w:rFonts w:ascii="Times New Roman" w:hAnsi="Times New Roman"/>
              </w:rPr>
            </w:pPr>
            <w:r w:rsidRPr="001A70FA">
              <w:rPr>
                <w:rFonts w:ascii="Times New Roman" w:hAnsi="Times New Roman"/>
                <w:noProof/>
                <w:lang w:val="en-US"/>
              </w:rPr>
              <w:drawing>
                <wp:inline distT="0" distB="0" distL="0" distR="0" wp14:anchorId="27CDB238" wp14:editId="193AE8C9">
                  <wp:extent cx="820695" cy="820695"/>
                  <wp:effectExtent l="0" t="0" r="0" b="0"/>
                  <wp:docPr id="1" name="Рисунок 1" descr="Attēlu rezultāti vaicājumam “galvas palikt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ēlu rezultāti vaicājumam “galvas paliktnis”"/>
                          <pic:cNvPicPr>
                            <a:picLocks noChangeAspect="1" noChangeArrowheads="1"/>
                          </pic:cNvPicPr>
                        </pic:nvPicPr>
                        <pic:blipFill>
                          <a:blip r:embed="rId27"/>
                          <a:srcRect/>
                          <a:stretch>
                            <a:fillRect/>
                          </a:stretch>
                        </pic:blipFill>
                        <pic:spPr bwMode="auto">
                          <a:xfrm>
                            <a:off x="0" y="0"/>
                            <a:ext cx="822635" cy="822635"/>
                          </a:xfrm>
                          <a:prstGeom prst="rect">
                            <a:avLst/>
                          </a:prstGeom>
                          <a:noFill/>
                          <a:ln w="9525">
                            <a:noFill/>
                            <a:miter lim="800000"/>
                            <a:headEnd/>
                            <a:tailEnd/>
                          </a:ln>
                        </pic:spPr>
                      </pic:pic>
                    </a:graphicData>
                  </a:graphic>
                </wp:inline>
              </w:drawing>
            </w:r>
          </w:p>
        </w:tc>
        <w:tc>
          <w:tcPr>
            <w:tcW w:w="3777" w:type="dxa"/>
          </w:tcPr>
          <w:p w:rsidR="00CB775E" w:rsidRPr="00D30AD2" w:rsidRDefault="00CB775E" w:rsidP="00D3321E">
            <w:pPr>
              <w:pStyle w:val="Heading1"/>
              <w:shd w:val="clear" w:color="auto" w:fill="FFFFFF"/>
              <w:spacing w:before="30" w:after="30"/>
              <w:textAlignment w:val="top"/>
              <w:outlineLvl w:val="0"/>
              <w:rPr>
                <w:rFonts w:ascii="Times New Roman" w:hAnsi="Times New Roman" w:cs="Times New Roman"/>
                <w:b/>
                <w:bCs/>
                <w:color w:val="auto"/>
                <w:sz w:val="22"/>
                <w:szCs w:val="22"/>
              </w:rPr>
            </w:pPr>
            <w:r w:rsidRPr="00D30AD2">
              <w:rPr>
                <w:rFonts w:ascii="Times New Roman" w:hAnsi="Times New Roman" w:cs="Times New Roman"/>
                <w:color w:val="auto"/>
                <w:sz w:val="22"/>
                <w:szCs w:val="22"/>
              </w:rPr>
              <w:t>Materiāls: koks, džuta diegs</w:t>
            </w:r>
          </w:p>
          <w:p w:rsidR="00CB775E" w:rsidRPr="00D30AD2" w:rsidRDefault="00CB775E" w:rsidP="00D3321E">
            <w:pPr>
              <w:pStyle w:val="Heading1"/>
              <w:shd w:val="clear" w:color="auto" w:fill="FFFFFF"/>
              <w:spacing w:before="30" w:after="30"/>
              <w:textAlignment w:val="top"/>
              <w:outlineLvl w:val="0"/>
              <w:rPr>
                <w:rFonts w:ascii="Times New Roman" w:hAnsi="Times New Roman" w:cs="Times New Roman"/>
                <w:b/>
                <w:bCs/>
                <w:color w:val="auto"/>
                <w:sz w:val="22"/>
                <w:szCs w:val="22"/>
              </w:rPr>
            </w:pPr>
            <w:r w:rsidRPr="00D30AD2">
              <w:rPr>
                <w:rFonts w:ascii="Times New Roman" w:hAnsi="Times New Roman" w:cs="Times New Roman"/>
                <w:color w:val="auto"/>
                <w:sz w:val="22"/>
                <w:szCs w:val="22"/>
              </w:rPr>
              <w:t>Izmērs: 250x90x70mm</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14 gab.</w:t>
            </w:r>
          </w:p>
          <w:p w:rsidR="00CB775E" w:rsidRPr="001A70FA" w:rsidRDefault="00CB775E" w:rsidP="00D3321E">
            <w:pPr>
              <w:ind w:firstLine="0"/>
              <w:rPr>
                <w:rFonts w:ascii="Times New Roman" w:hAnsi="Times New Roman"/>
              </w:rPr>
            </w:pP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Batuti</w:t>
            </w:r>
          </w:p>
          <w:p w:rsidR="00CB775E" w:rsidRPr="001A70FA" w:rsidRDefault="00CB775E" w:rsidP="00D3321E">
            <w:pPr>
              <w:ind w:firstLine="0"/>
              <w:rPr>
                <w:rFonts w:ascii="Times New Roman" w:hAnsi="Times New Roman"/>
              </w:rPr>
            </w:pPr>
            <w:r>
              <w:rPr>
                <w:noProof/>
                <w:lang w:val="en-US"/>
              </w:rPr>
              <w:drawing>
                <wp:inline distT="0" distB="0" distL="0" distR="0" wp14:anchorId="4046A542" wp14:editId="713EA140">
                  <wp:extent cx="600074" cy="754810"/>
                  <wp:effectExtent l="0" t="0" r="0" b="7620"/>
                  <wp:docPr id="387" name="Kuva 38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3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Kuva 386">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83010000}"/>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0074" cy="754810"/>
                          </a:xfrm>
                          <a:prstGeom prst="rect">
                            <a:avLst/>
                          </a:prstGeom>
                        </pic:spPr>
                      </pic:pic>
                    </a:graphicData>
                  </a:graphic>
                </wp:inline>
              </w:drawing>
            </w:r>
          </w:p>
        </w:tc>
        <w:tc>
          <w:tcPr>
            <w:tcW w:w="3777" w:type="dxa"/>
          </w:tcPr>
          <w:p w:rsidR="00CB775E" w:rsidRPr="001A70FA" w:rsidRDefault="00CB775E" w:rsidP="00D3321E">
            <w:pPr>
              <w:ind w:firstLine="0"/>
              <w:jc w:val="left"/>
              <w:rPr>
                <w:rFonts w:ascii="Times New Roman" w:hAnsi="Times New Roman"/>
                <w:shd w:val="clear" w:color="auto" w:fill="FFFFFF"/>
              </w:rPr>
            </w:pPr>
            <w:r w:rsidRPr="001A70FA">
              <w:rPr>
                <w:rFonts w:ascii="Times New Roman" w:hAnsi="Times New Roman"/>
                <w:shd w:val="clear" w:color="auto" w:fill="FFFFFF"/>
              </w:rPr>
              <w:t xml:space="preserve">Materiāls: Karkass </w:t>
            </w:r>
            <w:proofErr w:type="spellStart"/>
            <w:r w:rsidRPr="001A70FA">
              <w:rPr>
                <w:rFonts w:ascii="Times New Roman" w:hAnsi="Times New Roman"/>
                <w:shd w:val="clear" w:color="auto" w:fill="FFFFFF"/>
              </w:rPr>
              <w:t>aluminija</w:t>
            </w:r>
            <w:proofErr w:type="spellEnd"/>
            <w:r w:rsidRPr="001A70FA">
              <w:rPr>
                <w:rFonts w:ascii="Times New Roman" w:hAnsi="Times New Roman"/>
                <w:shd w:val="clear" w:color="auto" w:fill="FFFFFF"/>
              </w:rPr>
              <w:t xml:space="preserve">,  </w:t>
            </w:r>
            <w:proofErr w:type="spellStart"/>
            <w:r w:rsidRPr="001A70FA">
              <w:rPr>
                <w:rFonts w:ascii="Times New Roman" w:hAnsi="Times New Roman"/>
                <w:shd w:val="clear" w:color="auto" w:fill="FFFFFF"/>
              </w:rPr>
              <w:t>pārklajums</w:t>
            </w:r>
            <w:proofErr w:type="spellEnd"/>
            <w:r w:rsidRPr="001A70FA">
              <w:rPr>
                <w:rFonts w:ascii="Times New Roman" w:hAnsi="Times New Roman"/>
                <w:shd w:val="clear" w:color="auto" w:fill="FFFFFF"/>
              </w:rPr>
              <w:t xml:space="preserve"> PVC</w:t>
            </w:r>
          </w:p>
          <w:p w:rsidR="00CB775E" w:rsidRDefault="00CB775E" w:rsidP="00D3321E">
            <w:pPr>
              <w:ind w:firstLine="0"/>
              <w:jc w:val="left"/>
              <w:rPr>
                <w:rFonts w:ascii="Times New Roman" w:hAnsi="Times New Roman"/>
                <w:shd w:val="clear" w:color="auto" w:fill="FFFFFF"/>
              </w:rPr>
            </w:pPr>
            <w:r w:rsidRPr="001A70FA">
              <w:rPr>
                <w:rFonts w:ascii="Times New Roman" w:hAnsi="Times New Roman"/>
                <w:shd w:val="clear" w:color="auto" w:fill="FFFFFF"/>
              </w:rPr>
              <w:t>Maksimālais lietot</w:t>
            </w:r>
            <w:r>
              <w:rPr>
                <w:rFonts w:ascii="Times New Roman" w:hAnsi="Times New Roman"/>
                <w:shd w:val="clear" w:color="auto" w:fill="FFFFFF"/>
              </w:rPr>
              <w:t>āja</w:t>
            </w:r>
            <w:r w:rsidRPr="001A70FA">
              <w:rPr>
                <w:rFonts w:ascii="Times New Roman" w:hAnsi="Times New Roman"/>
                <w:shd w:val="clear" w:color="auto" w:fill="FFFFFF"/>
              </w:rPr>
              <w:t xml:space="preserve"> svars 100 kg.</w:t>
            </w:r>
            <w:r w:rsidRPr="001A70FA">
              <w:rPr>
                <w:rFonts w:ascii="Times New Roman" w:hAnsi="Times New Roman"/>
              </w:rPr>
              <w:br/>
            </w:r>
            <w:r>
              <w:rPr>
                <w:rFonts w:ascii="Times New Roman" w:hAnsi="Times New Roman"/>
                <w:shd w:val="clear" w:color="auto" w:fill="FFFFFF"/>
              </w:rPr>
              <w:t>Diametrs -  102</w:t>
            </w:r>
            <w:r w:rsidRPr="001A70FA">
              <w:rPr>
                <w:rFonts w:ascii="Times New Roman" w:hAnsi="Times New Roman"/>
                <w:shd w:val="clear" w:color="auto" w:fill="FFFFFF"/>
              </w:rPr>
              <w:t>cm</w:t>
            </w:r>
          </w:p>
          <w:p w:rsidR="00CB775E" w:rsidRDefault="00CB775E" w:rsidP="00D3321E">
            <w:pPr>
              <w:ind w:firstLine="0"/>
              <w:jc w:val="left"/>
              <w:rPr>
                <w:rFonts w:ascii="Times New Roman" w:hAnsi="Times New Roman"/>
                <w:shd w:val="clear" w:color="auto" w:fill="FFFFFF"/>
              </w:rPr>
            </w:pPr>
            <w:r w:rsidRPr="003053E9">
              <w:rPr>
                <w:rFonts w:ascii="Times New Roman" w:hAnsi="Times New Roman"/>
                <w:shd w:val="clear" w:color="auto" w:fill="FFFFFF"/>
              </w:rPr>
              <w:t>Ar Rokturi</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shd w:val="clear" w:color="auto" w:fill="FFFFFF"/>
              </w:rPr>
              <w:t>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r w:rsidRPr="001A70FA">
              <w:rPr>
                <w:rFonts w:ascii="Times New Roman" w:hAnsi="Times New Roman"/>
              </w:rPr>
              <w:t>Stepa platforma</w:t>
            </w:r>
          </w:p>
          <w:p w:rsidR="00CB775E" w:rsidRPr="001A70FA" w:rsidRDefault="00CB775E" w:rsidP="00D3321E">
            <w:pPr>
              <w:ind w:firstLine="0"/>
              <w:rPr>
                <w:rFonts w:ascii="Times New Roman" w:hAnsi="Times New Roman"/>
              </w:rPr>
            </w:pPr>
            <w:r>
              <w:rPr>
                <w:noProof/>
                <w:lang w:val="en-US"/>
              </w:rPr>
              <w:drawing>
                <wp:inline distT="0" distB="0" distL="0" distR="0" wp14:anchorId="392F4D7E" wp14:editId="66BCA972">
                  <wp:extent cx="1205442" cy="706049"/>
                  <wp:effectExtent l="0" t="0" r="0" b="0"/>
                  <wp:docPr id="403" name="Kuva 40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9301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Kuva 40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93010000}"/>
                              </a:ext>
                            </a:extLst>
                          </pic:cNvPr>
                          <pic:cNvPicPr>
                            <a:picLocks noChangeAspect="1"/>
                          </pic:cNvPicPr>
                        </pic:nvPicPr>
                        <pic:blipFill rotWithShape="1">
                          <a:blip r:embed="rId29" cstate="hqprint">
                            <a:extLst>
                              <a:ext uri="{28A0092B-C50C-407E-A947-70E740481C1C}">
                                <a14:useLocalDpi xmlns:a14="http://schemas.microsoft.com/office/drawing/2010/main"/>
                              </a:ext>
                            </a:extLst>
                          </a:blip>
                          <a:srcRect t="13411" b="13220"/>
                          <a:stretch/>
                        </pic:blipFill>
                        <pic:spPr>
                          <a:xfrm>
                            <a:off x="0" y="0"/>
                            <a:ext cx="1205442" cy="706049"/>
                          </a:xfrm>
                          <a:prstGeom prst="rect">
                            <a:avLst/>
                          </a:prstGeom>
                        </pic:spPr>
                      </pic:pic>
                    </a:graphicData>
                  </a:graphic>
                </wp:inline>
              </w:drawing>
            </w:r>
          </w:p>
        </w:tc>
        <w:tc>
          <w:tcPr>
            <w:tcW w:w="3777" w:type="dxa"/>
          </w:tcPr>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rPr>
              <w:t>Materiāls:</w:t>
            </w:r>
            <w:r w:rsidRPr="001A70FA">
              <w:rPr>
                <w:sz w:val="22"/>
                <w:szCs w:val="22"/>
                <w:shd w:val="clear" w:color="auto" w:fill="FFFFFF"/>
              </w:rPr>
              <w:t xml:space="preserve"> Karkass no cieta, izturīga plastikāta, virsma gumijota</w:t>
            </w:r>
          </w:p>
          <w:p w:rsidR="00CB775E" w:rsidRDefault="00CB775E" w:rsidP="00D3321E">
            <w:pPr>
              <w:ind w:firstLine="0"/>
              <w:rPr>
                <w:rFonts w:ascii="Times New Roman" w:hAnsi="Times New Roman"/>
              </w:rPr>
            </w:pPr>
            <w:r>
              <w:rPr>
                <w:rFonts w:ascii="Times New Roman" w:hAnsi="Times New Roman"/>
              </w:rPr>
              <w:t xml:space="preserve">Izmērs: 63 x 25 x 12/17/22 Regulējamie augstumi </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14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hAnsi="Times New Roman"/>
              </w:rPr>
            </w:pPr>
            <w:proofErr w:type="spellStart"/>
            <w:r w:rsidRPr="001A70FA">
              <w:rPr>
                <w:rFonts w:ascii="Times New Roman" w:hAnsi="Times New Roman"/>
              </w:rPr>
              <w:t>Steperi</w:t>
            </w:r>
            <w:proofErr w:type="spellEnd"/>
          </w:p>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shd w:val="clear" w:color="auto" w:fill="FFFFFF"/>
              <w:ind w:firstLine="0"/>
              <w:jc w:val="left"/>
              <w:textAlignment w:val="baseline"/>
              <w:rPr>
                <w:rFonts w:ascii="Times New Roman" w:eastAsia="Times New Roman" w:hAnsi="Times New Roman"/>
                <w:lang w:eastAsia="lv-LV"/>
              </w:rPr>
            </w:pPr>
            <w:proofErr w:type="spellStart"/>
            <w:r w:rsidRPr="001A70FA">
              <w:rPr>
                <w:rFonts w:ascii="Times New Roman" w:eastAsia="Times New Roman" w:hAnsi="Times New Roman"/>
                <w:lang w:eastAsia="lv-LV"/>
              </w:rPr>
              <w:t>Materiāls:tērauds</w:t>
            </w:r>
            <w:proofErr w:type="spellEnd"/>
          </w:p>
          <w:p w:rsidR="00CB775E" w:rsidRPr="001A70FA" w:rsidRDefault="00CB775E" w:rsidP="00D3321E">
            <w:pPr>
              <w:shd w:val="clear" w:color="auto" w:fill="FFFFFF"/>
              <w:ind w:firstLine="0"/>
              <w:jc w:val="left"/>
              <w:textAlignment w:val="baseline"/>
              <w:rPr>
                <w:rFonts w:ascii="Times New Roman" w:eastAsia="Times New Roman" w:hAnsi="Times New Roman"/>
                <w:lang w:eastAsia="lv-LV"/>
              </w:rPr>
            </w:pPr>
            <w:r w:rsidRPr="001A70FA">
              <w:rPr>
                <w:rFonts w:ascii="Times New Roman" w:eastAsia="Times New Roman" w:hAnsi="Times New Roman"/>
                <w:lang w:eastAsia="lv-LV"/>
              </w:rPr>
              <w:t>Svars: 20 kg</w:t>
            </w:r>
          </w:p>
          <w:p w:rsidR="00CB775E" w:rsidRPr="001A70FA" w:rsidRDefault="00CB775E" w:rsidP="00D3321E">
            <w:pPr>
              <w:shd w:val="clear" w:color="auto" w:fill="FFFFFF"/>
              <w:ind w:firstLine="0"/>
              <w:jc w:val="left"/>
              <w:textAlignment w:val="baseline"/>
              <w:rPr>
                <w:rFonts w:ascii="Times New Roman" w:eastAsia="Times New Roman" w:hAnsi="Times New Roman"/>
                <w:lang w:eastAsia="lv-LV"/>
              </w:rPr>
            </w:pPr>
            <w:r w:rsidRPr="001A70FA">
              <w:rPr>
                <w:rFonts w:ascii="Times New Roman" w:hAnsi="Times New Roman"/>
                <w:shd w:val="clear" w:color="auto" w:fill="FFFFFF"/>
              </w:rPr>
              <w:t>Maksimālais lietotāja svars: 100 kg</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14 gab.</w:t>
            </w:r>
          </w:p>
        </w:tc>
      </w:tr>
      <w:tr w:rsidR="00CB775E" w:rsidRPr="001A70FA" w:rsidTr="00D3321E">
        <w:trPr>
          <w:trHeight w:val="410"/>
        </w:trPr>
        <w:tc>
          <w:tcPr>
            <w:tcW w:w="1104" w:type="dxa"/>
            <w:vMerge w:val="restart"/>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val="restart"/>
          </w:tcPr>
          <w:p w:rsidR="00CB775E" w:rsidRPr="001A70FA" w:rsidRDefault="00CB775E" w:rsidP="00D3321E">
            <w:pPr>
              <w:ind w:firstLine="0"/>
              <w:rPr>
                <w:rFonts w:ascii="Times New Roman" w:hAnsi="Times New Roman"/>
              </w:rPr>
            </w:pPr>
            <w:r w:rsidRPr="001A70FA">
              <w:rPr>
                <w:rFonts w:ascii="Times New Roman" w:hAnsi="Times New Roman"/>
              </w:rPr>
              <w:t xml:space="preserve">Vingrošanas riņķi </w:t>
            </w:r>
          </w:p>
        </w:tc>
        <w:tc>
          <w:tcPr>
            <w:tcW w:w="3777" w:type="dxa"/>
          </w:tcPr>
          <w:p w:rsidR="00CB775E"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 xml:space="preserve">Materiāls: </w:t>
            </w:r>
            <w:r w:rsidRPr="001A70FA">
              <w:rPr>
                <w:rFonts w:ascii="Times New Roman" w:hAnsi="Times New Roman"/>
                <w:bCs/>
              </w:rPr>
              <w:t>plastmasa</w:t>
            </w:r>
            <w:r>
              <w:rPr>
                <w:rFonts w:ascii="Times New Roman" w:hAnsi="Times New Roman"/>
                <w:shd w:val="clear" w:color="auto" w:fill="FFFFFF"/>
              </w:rPr>
              <w:t>.</w:t>
            </w:r>
          </w:p>
          <w:p w:rsidR="00CB775E" w:rsidRPr="001A70FA"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Ar plakanu formu</w:t>
            </w:r>
          </w:p>
          <w:p w:rsidR="00CB775E" w:rsidRPr="00EE686B"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 xml:space="preserve">52 cm </w:t>
            </w:r>
            <w:r>
              <w:t>Ø</w:t>
            </w:r>
          </w:p>
        </w:tc>
        <w:tc>
          <w:tcPr>
            <w:tcW w:w="1394" w:type="dxa"/>
          </w:tcPr>
          <w:p w:rsidR="00CB775E" w:rsidRDefault="00CB775E" w:rsidP="00D3321E">
            <w:pPr>
              <w:ind w:firstLine="0"/>
              <w:rPr>
                <w:rFonts w:ascii="Times New Roman" w:hAnsi="Times New Roman"/>
                <w:shd w:val="clear" w:color="auto" w:fill="FFFFFF"/>
              </w:rPr>
            </w:pPr>
          </w:p>
          <w:p w:rsidR="00CB775E" w:rsidRDefault="00CB775E" w:rsidP="00D3321E">
            <w:pPr>
              <w:ind w:firstLine="0"/>
              <w:rPr>
                <w:rFonts w:ascii="Times New Roman" w:hAnsi="Times New Roman"/>
                <w:shd w:val="clear" w:color="auto" w:fill="FFFFFF"/>
              </w:rPr>
            </w:pPr>
          </w:p>
          <w:p w:rsidR="00CB775E" w:rsidRPr="001A70FA" w:rsidRDefault="00CB775E" w:rsidP="00D3321E">
            <w:pPr>
              <w:ind w:firstLine="0"/>
              <w:rPr>
                <w:rFonts w:ascii="Times New Roman" w:hAnsi="Times New Roman"/>
              </w:rPr>
            </w:pPr>
            <w:r w:rsidRPr="001A70FA">
              <w:rPr>
                <w:rFonts w:ascii="Times New Roman" w:hAnsi="Times New Roman"/>
                <w:shd w:val="clear" w:color="auto" w:fill="FFFFFF"/>
              </w:rPr>
              <w:t>30 gab.</w:t>
            </w:r>
          </w:p>
        </w:tc>
      </w:tr>
      <w:tr w:rsidR="00CB775E" w:rsidRPr="001A70FA" w:rsidTr="00D3321E">
        <w:trPr>
          <w:trHeight w:val="408"/>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shd w:val="clear" w:color="auto" w:fill="FFFFFF"/>
              </w:rPr>
            </w:pPr>
            <w:r>
              <w:rPr>
                <w:rFonts w:ascii="Times New Roman" w:hAnsi="Times New Roman"/>
                <w:shd w:val="clear" w:color="auto" w:fill="FFFFFF"/>
              </w:rPr>
              <w:t xml:space="preserve">40 cm </w:t>
            </w:r>
            <w:r>
              <w:t>Ø</w:t>
            </w:r>
          </w:p>
        </w:tc>
        <w:tc>
          <w:tcPr>
            <w:tcW w:w="1394" w:type="dxa"/>
          </w:tcPr>
          <w:p w:rsidR="00CB775E" w:rsidRDefault="00CB775E" w:rsidP="00D3321E">
            <w:pPr>
              <w:ind w:firstLine="0"/>
              <w:rPr>
                <w:rFonts w:ascii="Times New Roman" w:hAnsi="Times New Roman"/>
                <w:shd w:val="clear" w:color="auto" w:fill="FFFFFF"/>
              </w:rPr>
            </w:pPr>
            <w:r>
              <w:rPr>
                <w:rFonts w:ascii="Times New Roman" w:hAnsi="Times New Roman"/>
                <w:shd w:val="clear" w:color="auto" w:fill="FFFFFF"/>
              </w:rPr>
              <w:t>12 gab.</w:t>
            </w:r>
          </w:p>
        </w:tc>
      </w:tr>
      <w:tr w:rsidR="00CB775E" w:rsidRPr="001A70FA" w:rsidTr="00D3321E">
        <w:trPr>
          <w:trHeight w:val="408"/>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 xml:space="preserve">60 cm </w:t>
            </w:r>
            <w:r>
              <w:t>Ø</w:t>
            </w:r>
          </w:p>
        </w:tc>
        <w:tc>
          <w:tcPr>
            <w:tcW w:w="1394" w:type="dxa"/>
          </w:tcPr>
          <w:p w:rsidR="00CB775E"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12 gab.</w:t>
            </w:r>
          </w:p>
        </w:tc>
      </w:tr>
      <w:tr w:rsidR="00CB775E" w:rsidRPr="001A70FA" w:rsidTr="00D3321E">
        <w:trPr>
          <w:trHeight w:val="408"/>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 xml:space="preserve">90 cm </w:t>
            </w:r>
            <w:r>
              <w:t>Ø</w:t>
            </w:r>
          </w:p>
        </w:tc>
        <w:tc>
          <w:tcPr>
            <w:tcW w:w="1394" w:type="dxa"/>
          </w:tcPr>
          <w:p w:rsidR="00CB775E"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14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 xml:space="preserve">Vingrošanas zviedru siena </w:t>
            </w:r>
          </w:p>
        </w:tc>
        <w:tc>
          <w:tcPr>
            <w:tcW w:w="3777" w:type="dxa"/>
          </w:tcPr>
          <w:p w:rsidR="00CB775E" w:rsidRPr="001A70FA" w:rsidRDefault="00CB775E" w:rsidP="00D3321E">
            <w:pPr>
              <w:pStyle w:val="Heading2"/>
              <w:shd w:val="clear" w:color="auto" w:fill="FFFFFF"/>
              <w:spacing w:before="0" w:after="75"/>
              <w:ind w:firstLine="0"/>
              <w:outlineLvl w:val="1"/>
              <w:rPr>
                <w:rFonts w:ascii="Times New Roman" w:hAnsi="Times New Roman" w:cs="Times New Roman"/>
                <w:b/>
                <w:color w:val="auto"/>
                <w:sz w:val="22"/>
                <w:szCs w:val="22"/>
              </w:rPr>
            </w:pPr>
            <w:r w:rsidRPr="001A70FA">
              <w:rPr>
                <w:rFonts w:ascii="Times New Roman" w:hAnsi="Times New Roman" w:cs="Times New Roman"/>
                <w:color w:val="auto"/>
                <w:sz w:val="22"/>
                <w:szCs w:val="22"/>
              </w:rPr>
              <w:t>Materiāls: Koks</w:t>
            </w:r>
          </w:p>
          <w:p w:rsidR="00CB775E" w:rsidRPr="001A70FA" w:rsidRDefault="00CB775E" w:rsidP="00D3321E">
            <w:pPr>
              <w:pStyle w:val="NormalWeb"/>
              <w:shd w:val="clear" w:color="auto" w:fill="FFFFFF"/>
              <w:spacing w:before="0" w:beforeAutospacing="0" w:after="0" w:afterAutospacing="0"/>
              <w:rPr>
                <w:sz w:val="22"/>
                <w:szCs w:val="22"/>
              </w:rPr>
            </w:pPr>
            <w:r>
              <w:rPr>
                <w:sz w:val="22"/>
                <w:szCs w:val="22"/>
                <w:bdr w:val="none" w:sz="0" w:space="0" w:color="auto" w:frame="1"/>
              </w:rPr>
              <w:t>Izmērs 250 x 90 c</w:t>
            </w:r>
            <w:r w:rsidRPr="001A70FA">
              <w:rPr>
                <w:sz w:val="22"/>
                <w:szCs w:val="22"/>
                <w:bdr w:val="none" w:sz="0" w:space="0" w:color="auto" w:frame="1"/>
              </w:rPr>
              <w:t>m.</w:t>
            </w:r>
          </w:p>
          <w:p w:rsidR="00CB775E" w:rsidRPr="001A70FA" w:rsidRDefault="00CB775E" w:rsidP="00D3321E">
            <w:pPr>
              <w:pStyle w:val="NormalWeb"/>
              <w:shd w:val="clear" w:color="auto" w:fill="FFFFFF"/>
              <w:spacing w:before="0" w:beforeAutospacing="0" w:after="0" w:afterAutospacing="0"/>
              <w:rPr>
                <w:sz w:val="22"/>
                <w:szCs w:val="22"/>
              </w:rPr>
            </w:pPr>
            <w:r w:rsidRPr="001A70FA">
              <w:rPr>
                <w:sz w:val="22"/>
                <w:szCs w:val="22"/>
                <w:bdr w:val="none" w:sz="0" w:space="0" w:color="auto" w:frame="1"/>
              </w:rPr>
              <w:t>Ovāli šķērskoki.</w:t>
            </w:r>
          </w:p>
          <w:p w:rsidR="00CB775E" w:rsidRPr="001A70FA" w:rsidRDefault="00CB775E" w:rsidP="00D3321E">
            <w:pPr>
              <w:ind w:firstLine="0"/>
              <w:rPr>
                <w:rFonts w:ascii="Times New Roman" w:hAnsi="Times New Roman"/>
              </w:rPr>
            </w:pP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5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Vingrošanas sols 2m</w:t>
            </w:r>
          </w:p>
        </w:tc>
        <w:tc>
          <w:tcPr>
            <w:tcW w:w="3777" w:type="dxa"/>
          </w:tcPr>
          <w:p w:rsidR="00CB775E" w:rsidRPr="001A70FA" w:rsidRDefault="00CB775E" w:rsidP="00D3321E">
            <w:pPr>
              <w:pStyle w:val="NormalWeb"/>
              <w:spacing w:before="0" w:beforeAutospacing="0" w:after="0" w:afterAutospacing="0"/>
              <w:rPr>
                <w:sz w:val="22"/>
                <w:szCs w:val="22"/>
              </w:rPr>
            </w:pPr>
            <w:r w:rsidRPr="001A70FA">
              <w:rPr>
                <w:sz w:val="22"/>
                <w:szCs w:val="22"/>
              </w:rPr>
              <w:t>Materiāls: koks</w:t>
            </w:r>
          </w:p>
          <w:p w:rsidR="00CB775E" w:rsidRPr="001A70FA" w:rsidRDefault="00CB775E" w:rsidP="00D3321E">
            <w:pPr>
              <w:pStyle w:val="NormalWeb"/>
              <w:spacing w:before="0" w:beforeAutospacing="0" w:after="0" w:afterAutospacing="0"/>
              <w:rPr>
                <w:sz w:val="22"/>
                <w:szCs w:val="22"/>
              </w:rPr>
            </w:pPr>
            <w:r w:rsidRPr="001A70FA">
              <w:rPr>
                <w:sz w:val="22"/>
                <w:szCs w:val="22"/>
              </w:rPr>
              <w:t>Garums: 2m</w:t>
            </w:r>
          </w:p>
          <w:p w:rsidR="00CB775E" w:rsidRPr="001A70FA" w:rsidRDefault="00CB775E" w:rsidP="00D3321E">
            <w:pPr>
              <w:pStyle w:val="NormalWeb"/>
              <w:spacing w:before="0" w:beforeAutospacing="0" w:after="0" w:afterAutospacing="0"/>
              <w:rPr>
                <w:sz w:val="22"/>
                <w:szCs w:val="22"/>
              </w:rPr>
            </w:pPr>
          </w:p>
        </w:tc>
        <w:tc>
          <w:tcPr>
            <w:tcW w:w="1394" w:type="dxa"/>
          </w:tcPr>
          <w:p w:rsidR="00CB775E" w:rsidRPr="001A70FA" w:rsidRDefault="00CB775E" w:rsidP="00D3321E">
            <w:pPr>
              <w:pStyle w:val="NormalWeb"/>
              <w:spacing w:before="0" w:beforeAutospacing="0" w:after="0" w:afterAutospacing="0"/>
              <w:ind w:left="-384" w:firstLine="446"/>
              <w:rPr>
                <w:sz w:val="22"/>
                <w:szCs w:val="22"/>
              </w:rPr>
            </w:pPr>
            <w:r w:rsidRPr="001A70FA">
              <w:rPr>
                <w:sz w:val="22"/>
                <w:szCs w:val="22"/>
              </w:rPr>
              <w:t>5 gab.</w:t>
            </w:r>
          </w:p>
          <w:p w:rsidR="00CB775E" w:rsidRPr="001A70FA" w:rsidRDefault="00CB775E" w:rsidP="00D3321E">
            <w:pPr>
              <w:ind w:firstLine="0"/>
              <w:rPr>
                <w:rFonts w:ascii="Times New Roman" w:hAnsi="Times New Roman"/>
              </w:rPr>
            </w:pP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proofErr w:type="spellStart"/>
            <w:r w:rsidRPr="001A70FA">
              <w:rPr>
                <w:rFonts w:ascii="Times New Roman" w:hAnsi="Times New Roman"/>
              </w:rPr>
              <w:t>Rebozo</w:t>
            </w:r>
            <w:proofErr w:type="spellEnd"/>
            <w:r w:rsidRPr="001A70FA">
              <w:rPr>
                <w:rFonts w:ascii="Times New Roman" w:hAnsi="Times New Roman"/>
              </w:rPr>
              <w:t xml:space="preserve"> lakati</w:t>
            </w: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Materiāls: kokvilna, vilna, lina</w:t>
            </w:r>
          </w:p>
          <w:p w:rsidR="00CB775E" w:rsidRPr="001A70FA" w:rsidRDefault="00CB775E" w:rsidP="00D3321E">
            <w:pPr>
              <w:ind w:firstLine="0"/>
              <w:rPr>
                <w:rFonts w:ascii="Times New Roman" w:hAnsi="Times New Roman"/>
                <w:shd w:val="clear" w:color="auto" w:fill="FFFFFF"/>
              </w:rPr>
            </w:pPr>
            <w:r w:rsidRPr="001A70FA">
              <w:rPr>
                <w:rFonts w:ascii="Times New Roman" w:hAnsi="Times New Roman"/>
              </w:rPr>
              <w:t>Garums</w:t>
            </w:r>
            <w:r w:rsidRPr="001A70FA">
              <w:rPr>
                <w:rFonts w:ascii="Times New Roman" w:hAnsi="Times New Roman"/>
                <w:shd w:val="clear" w:color="auto" w:fill="FFFFFF"/>
              </w:rPr>
              <w:t xml:space="preserve"> 2m</w:t>
            </w:r>
          </w:p>
          <w:p w:rsidR="00CB775E" w:rsidRPr="001A70FA" w:rsidRDefault="00CB775E" w:rsidP="00D3321E">
            <w:pPr>
              <w:pStyle w:val="NormalWeb"/>
              <w:spacing w:before="0" w:beforeAutospacing="0" w:after="0" w:afterAutospacing="0"/>
              <w:rPr>
                <w:sz w:val="22"/>
                <w:szCs w:val="22"/>
              </w:rPr>
            </w:pPr>
            <w:r w:rsidRPr="001A70FA">
              <w:rPr>
                <w:sz w:val="22"/>
                <w:szCs w:val="22"/>
                <w:shd w:val="clear" w:color="auto" w:fill="FFFFFF"/>
              </w:rPr>
              <w:t>Platums: 70cm</w:t>
            </w:r>
          </w:p>
        </w:tc>
        <w:tc>
          <w:tcPr>
            <w:tcW w:w="1394" w:type="dxa"/>
          </w:tcPr>
          <w:p w:rsidR="00CB775E" w:rsidRPr="001A70FA" w:rsidRDefault="00CB775E" w:rsidP="00D3321E">
            <w:pPr>
              <w:pStyle w:val="NormalWeb"/>
              <w:spacing w:before="0" w:beforeAutospacing="0" w:after="0" w:afterAutospacing="0"/>
              <w:ind w:left="346" w:hanging="346"/>
              <w:rPr>
                <w:sz w:val="22"/>
                <w:szCs w:val="22"/>
              </w:rPr>
            </w:pPr>
            <w:r w:rsidRPr="001A70FA">
              <w:rPr>
                <w:sz w:val="22"/>
                <w:szCs w:val="22"/>
              </w:rPr>
              <w:t>12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pStyle w:val="NoSpacing"/>
              <w:ind w:firstLine="0"/>
              <w:rPr>
                <w:rFonts w:ascii="Times New Roman" w:hAnsi="Times New Roman" w:cs="Times New Roman"/>
              </w:rPr>
            </w:pPr>
            <w:r w:rsidRPr="001A70FA">
              <w:rPr>
                <w:rFonts w:ascii="Times New Roman" w:hAnsi="Times New Roman" w:cs="Times New Roman"/>
              </w:rPr>
              <w:t xml:space="preserve">Bumbas </w:t>
            </w:r>
          </w:p>
          <w:p w:rsidR="00CB775E" w:rsidRPr="001A70FA" w:rsidRDefault="00CB775E" w:rsidP="00D3321E">
            <w:pPr>
              <w:pStyle w:val="NoSpacing"/>
              <w:ind w:firstLine="0"/>
              <w:rPr>
                <w:rFonts w:ascii="Times New Roman" w:hAnsi="Times New Roman" w:cs="Times New Roman"/>
              </w:rPr>
            </w:pPr>
            <w:r>
              <w:rPr>
                <w:noProof/>
                <w:lang w:val="en-US"/>
              </w:rPr>
              <w:drawing>
                <wp:inline distT="0" distB="0" distL="0" distR="0" wp14:anchorId="438CF79D" wp14:editId="12042877">
                  <wp:extent cx="695325" cy="666750"/>
                  <wp:effectExtent l="0" t="0" r="9525" b="0"/>
                  <wp:docPr id="569455" name="Kuva 1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6F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55" name="Kuva 13">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6FB00800}"/>
                              </a:ext>
                            </a:extLst>
                          </pic:cNvPr>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B775E" w:rsidRPr="001A70FA" w:rsidRDefault="00CB775E" w:rsidP="00D3321E">
            <w:pPr>
              <w:pStyle w:val="NoSpacing"/>
              <w:rPr>
                <w:rFonts w:ascii="Times New Roman" w:hAnsi="Times New Roman" w:cs="Times New Roman"/>
              </w:rPr>
            </w:pPr>
          </w:p>
        </w:tc>
        <w:tc>
          <w:tcPr>
            <w:tcW w:w="3777" w:type="dxa"/>
          </w:tcPr>
          <w:p w:rsidR="00CB775E" w:rsidRPr="001A70FA" w:rsidRDefault="00CB775E" w:rsidP="00D3321E">
            <w:pPr>
              <w:pStyle w:val="NoSpacing"/>
              <w:rPr>
                <w:rFonts w:ascii="Times New Roman" w:hAnsi="Times New Roman" w:cs="Times New Roman"/>
              </w:rPr>
            </w:pPr>
            <w:proofErr w:type="spellStart"/>
            <w:r w:rsidRPr="001A70FA">
              <w:rPr>
                <w:rFonts w:ascii="Times New Roman" w:hAnsi="Times New Roman" w:cs="Times New Roman"/>
              </w:rPr>
              <w:t>Materials</w:t>
            </w:r>
            <w:proofErr w:type="spellEnd"/>
            <w:r w:rsidRPr="001A70FA">
              <w:rPr>
                <w:rFonts w:ascii="Times New Roman" w:hAnsi="Times New Roman" w:cs="Times New Roman"/>
              </w:rPr>
              <w:t>: PVC</w:t>
            </w:r>
          </w:p>
          <w:p w:rsidR="00CB775E" w:rsidRPr="001A70FA" w:rsidRDefault="00CB775E" w:rsidP="00D3321E">
            <w:pPr>
              <w:pStyle w:val="NoSpacing"/>
              <w:rPr>
                <w:rFonts w:ascii="Times New Roman" w:hAnsi="Times New Roman" w:cs="Times New Roman"/>
              </w:rPr>
            </w:pPr>
            <w:r>
              <w:rPr>
                <w:rFonts w:ascii="Times New Roman" w:hAnsi="Times New Roman" w:cs="Times New Roman"/>
              </w:rPr>
              <w:t>Diametrs 22cm</w:t>
            </w:r>
          </w:p>
          <w:p w:rsidR="00CB775E" w:rsidRPr="001A70FA" w:rsidRDefault="00CB775E" w:rsidP="00D3321E">
            <w:pPr>
              <w:pStyle w:val="NoSpacing"/>
              <w:rPr>
                <w:rFonts w:ascii="Times New Roman" w:hAnsi="Times New Roman" w:cs="Times New Roman"/>
              </w:rPr>
            </w:pPr>
          </w:p>
        </w:tc>
        <w:tc>
          <w:tcPr>
            <w:tcW w:w="1394" w:type="dxa"/>
          </w:tcPr>
          <w:p w:rsidR="00CB775E" w:rsidRPr="001A70FA" w:rsidRDefault="00CB775E" w:rsidP="00D3321E">
            <w:pPr>
              <w:pStyle w:val="NoSpacing"/>
              <w:ind w:firstLine="0"/>
              <w:jc w:val="center"/>
              <w:rPr>
                <w:rFonts w:ascii="Times New Roman" w:hAnsi="Times New Roman" w:cs="Times New Roman"/>
              </w:rPr>
            </w:pPr>
            <w:r w:rsidRPr="001A70FA">
              <w:rPr>
                <w:rFonts w:ascii="Times New Roman" w:hAnsi="Times New Roman" w:cs="Times New Roman"/>
              </w:rPr>
              <w:t xml:space="preserve">30 gab. </w:t>
            </w:r>
          </w:p>
        </w:tc>
      </w:tr>
      <w:tr w:rsidR="00CB775E" w:rsidRPr="001A70FA" w:rsidTr="00D3321E">
        <w:trPr>
          <w:trHeight w:val="603"/>
        </w:trPr>
        <w:tc>
          <w:tcPr>
            <w:tcW w:w="1104" w:type="dxa"/>
            <w:vMerge w:val="restart"/>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val="restart"/>
          </w:tcPr>
          <w:p w:rsidR="00CB775E" w:rsidRPr="001A70FA" w:rsidRDefault="00CB775E" w:rsidP="00D3321E">
            <w:pPr>
              <w:pStyle w:val="NoSpacing"/>
              <w:rPr>
                <w:rFonts w:ascii="Times New Roman" w:hAnsi="Times New Roman" w:cs="Times New Roman"/>
              </w:rPr>
            </w:pPr>
            <w:r w:rsidRPr="001A70FA">
              <w:rPr>
                <w:rFonts w:ascii="Times New Roman" w:hAnsi="Times New Roman" w:cs="Times New Roman"/>
              </w:rPr>
              <w:t xml:space="preserve">Vingrošanas lente </w:t>
            </w:r>
          </w:p>
          <w:p w:rsidR="00CB775E" w:rsidRPr="001A70FA" w:rsidRDefault="00CB775E" w:rsidP="00D3321E">
            <w:pPr>
              <w:ind w:firstLine="0"/>
              <w:jc w:val="center"/>
              <w:rPr>
                <w:rFonts w:ascii="Times New Roman" w:hAnsi="Times New Roman"/>
              </w:rPr>
            </w:pPr>
            <w:r>
              <w:rPr>
                <w:noProof/>
                <w:lang w:val="en-US"/>
              </w:rPr>
              <w:drawing>
                <wp:inline distT="0" distB="0" distL="0" distR="0" wp14:anchorId="4EE3AB9F" wp14:editId="0F3BDD50">
                  <wp:extent cx="1362075" cy="654069"/>
                  <wp:effectExtent l="0" t="0" r="0" b="0"/>
                  <wp:docPr id="569522" name="Kuva 6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B2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522" name="Kuva 69">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B2B00800}"/>
                              </a:ext>
                            </a:extLst>
                          </pic:cNvPr>
                          <pic:cNvPicPr>
                            <a:picLocks noChangeAspect="1"/>
                          </pic:cNvPicPr>
                        </pic:nvPicPr>
                        <pic:blipFill>
                          <a:blip r:embed="rId31">
                            <a:extLst>
                              <a:ext uri="{28A0092B-C50C-407E-A947-70E740481C1C}">
                                <a14:useLocalDpi xmlns:a14="http://schemas.microsoft.com/office/drawing/2010/main" val="0"/>
                              </a:ext>
                            </a:extLst>
                          </a:blip>
                          <a:srcRect r="-79"/>
                          <a:stretch>
                            <a:fillRect/>
                          </a:stretch>
                        </pic:blipFill>
                        <pic:spPr bwMode="auto">
                          <a:xfrm>
                            <a:off x="0" y="0"/>
                            <a:ext cx="1362075" cy="654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1A70FA" w:rsidRDefault="00CB775E" w:rsidP="00D3321E">
            <w:pPr>
              <w:pStyle w:val="NoSpacing"/>
              <w:rPr>
                <w:rFonts w:ascii="Times New Roman" w:hAnsi="Times New Roman" w:cs="Times New Roman"/>
              </w:rPr>
            </w:pPr>
            <w:r w:rsidRPr="001A70FA">
              <w:rPr>
                <w:rFonts w:ascii="Times New Roman" w:hAnsi="Times New Roman" w:cs="Times New Roman"/>
              </w:rPr>
              <w:t xml:space="preserve">Materiāls: elastīgs </w:t>
            </w:r>
            <w:proofErr w:type="spellStart"/>
            <w:r w:rsidRPr="001A70FA">
              <w:rPr>
                <w:rFonts w:ascii="Times New Roman" w:hAnsi="Times New Roman" w:cs="Times New Roman"/>
              </w:rPr>
              <w:t>latekss</w:t>
            </w:r>
            <w:proofErr w:type="spellEnd"/>
          </w:p>
          <w:p w:rsidR="00CB775E" w:rsidRPr="001A70FA" w:rsidRDefault="00CB775E" w:rsidP="00D3321E">
            <w:pPr>
              <w:pStyle w:val="NoSpacing"/>
              <w:tabs>
                <w:tab w:val="right" w:pos="2761"/>
              </w:tabs>
              <w:rPr>
                <w:rFonts w:ascii="Times New Roman" w:hAnsi="Times New Roman" w:cs="Times New Roman"/>
              </w:rPr>
            </w:pPr>
            <w:r w:rsidRPr="001A70FA">
              <w:rPr>
                <w:rFonts w:ascii="Times New Roman" w:hAnsi="Times New Roman" w:cs="Times New Roman"/>
              </w:rPr>
              <w:t>Izmērs: 1.2m x 7.5cm</w:t>
            </w:r>
            <w:r w:rsidRPr="001A70FA">
              <w:rPr>
                <w:rFonts w:ascii="Times New Roman" w:hAnsi="Times New Roman" w:cs="Times New Roman"/>
              </w:rPr>
              <w:tab/>
            </w:r>
          </w:p>
          <w:p w:rsidR="00CB775E" w:rsidRPr="001A70FA" w:rsidRDefault="00CB775E" w:rsidP="00D3321E">
            <w:pPr>
              <w:pStyle w:val="NoSpacing"/>
              <w:rPr>
                <w:rFonts w:ascii="Times New Roman" w:hAnsi="Times New Roman" w:cs="Times New Roman"/>
              </w:rPr>
            </w:pPr>
            <w:r w:rsidRPr="001A70FA">
              <w:rPr>
                <w:rFonts w:ascii="Times New Roman" w:hAnsi="Times New Roman" w:cs="Times New Roman"/>
              </w:rPr>
              <w:t>grūtības pakāpē:</w:t>
            </w:r>
          </w:p>
          <w:p w:rsidR="00CB775E" w:rsidRDefault="00CB775E" w:rsidP="00D3321E">
            <w:pPr>
              <w:pStyle w:val="NoSpacing"/>
              <w:rPr>
                <w:rFonts w:ascii="Times New Roman" w:hAnsi="Times New Roman" w:cs="Times New Roman"/>
              </w:rPr>
            </w:pPr>
          </w:p>
          <w:p w:rsidR="00CB775E" w:rsidRPr="00963242" w:rsidRDefault="00CB775E" w:rsidP="00D3321E">
            <w:pPr>
              <w:pStyle w:val="NoSpacing"/>
              <w:rPr>
                <w:rFonts w:ascii="Times New Roman" w:hAnsi="Times New Roman" w:cs="Times New Roman"/>
              </w:rPr>
            </w:pPr>
            <w:r>
              <w:rPr>
                <w:rFonts w:ascii="Times New Roman" w:hAnsi="Times New Roman" w:cs="Times New Roman"/>
              </w:rPr>
              <w:t xml:space="preserve">viegla pretestība </w:t>
            </w:r>
          </w:p>
        </w:tc>
        <w:tc>
          <w:tcPr>
            <w:tcW w:w="1394" w:type="dxa"/>
          </w:tcPr>
          <w:p w:rsidR="00CB775E" w:rsidRDefault="00CB775E" w:rsidP="00D3321E">
            <w:pPr>
              <w:pStyle w:val="NormalWeb"/>
              <w:spacing w:before="0" w:beforeAutospacing="0" w:after="0" w:afterAutospacing="0"/>
              <w:rPr>
                <w:sz w:val="22"/>
                <w:szCs w:val="22"/>
              </w:rPr>
            </w:pPr>
          </w:p>
          <w:p w:rsidR="00CB775E" w:rsidRDefault="00CB775E" w:rsidP="00D3321E">
            <w:pPr>
              <w:pStyle w:val="NormalWeb"/>
              <w:spacing w:before="0" w:beforeAutospacing="0" w:after="0" w:afterAutospacing="0"/>
              <w:rPr>
                <w:sz w:val="22"/>
                <w:szCs w:val="22"/>
              </w:rPr>
            </w:pPr>
          </w:p>
          <w:p w:rsidR="00CB775E" w:rsidRDefault="00CB775E" w:rsidP="00D3321E">
            <w:pPr>
              <w:pStyle w:val="NormalWeb"/>
              <w:spacing w:before="0" w:beforeAutospacing="0" w:after="0" w:afterAutospacing="0"/>
              <w:rPr>
                <w:sz w:val="22"/>
                <w:szCs w:val="22"/>
              </w:rPr>
            </w:pPr>
          </w:p>
          <w:p w:rsidR="00CB775E" w:rsidRDefault="00CB775E" w:rsidP="00D3321E">
            <w:pPr>
              <w:pStyle w:val="NormalWeb"/>
              <w:spacing w:before="0" w:beforeAutospacing="0" w:after="0" w:afterAutospacing="0"/>
              <w:rPr>
                <w:sz w:val="22"/>
                <w:szCs w:val="22"/>
              </w:rPr>
            </w:pPr>
          </w:p>
          <w:p w:rsidR="00CB775E" w:rsidRPr="001A70FA" w:rsidRDefault="00CB775E" w:rsidP="00D3321E">
            <w:pPr>
              <w:pStyle w:val="NormalWeb"/>
              <w:spacing w:before="0" w:beforeAutospacing="0" w:after="0" w:afterAutospacing="0"/>
              <w:ind w:firstLine="0"/>
              <w:rPr>
                <w:sz w:val="22"/>
                <w:szCs w:val="22"/>
              </w:rPr>
            </w:pPr>
            <w:r w:rsidRPr="001A70FA">
              <w:t>12 gab.</w:t>
            </w:r>
          </w:p>
        </w:tc>
      </w:tr>
      <w:tr w:rsidR="00CB775E" w:rsidRPr="001A70FA" w:rsidTr="00D3321E">
        <w:trPr>
          <w:trHeight w:val="603"/>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pStyle w:val="NoSpacing"/>
              <w:rPr>
                <w:rFonts w:ascii="Times New Roman" w:hAnsi="Times New Roman" w:cs="Times New Roman"/>
              </w:rPr>
            </w:pPr>
          </w:p>
        </w:tc>
        <w:tc>
          <w:tcPr>
            <w:tcW w:w="3777" w:type="dxa"/>
          </w:tcPr>
          <w:p w:rsidR="00CB775E" w:rsidRPr="001A70FA" w:rsidRDefault="00CB775E" w:rsidP="00D3321E">
            <w:pPr>
              <w:pStyle w:val="NoSpacing"/>
              <w:rPr>
                <w:rFonts w:ascii="Times New Roman" w:hAnsi="Times New Roman" w:cs="Times New Roman"/>
              </w:rPr>
            </w:pPr>
            <w:r w:rsidRPr="001A70FA">
              <w:rPr>
                <w:rFonts w:ascii="Times New Roman" w:hAnsi="Times New Roman" w:cs="Times New Roman"/>
              </w:rPr>
              <w:t>vidēja pretestība</w:t>
            </w:r>
          </w:p>
        </w:tc>
        <w:tc>
          <w:tcPr>
            <w:tcW w:w="1394" w:type="dxa"/>
          </w:tcPr>
          <w:p w:rsidR="00CB775E" w:rsidRPr="001A70FA" w:rsidRDefault="00CB775E" w:rsidP="00D3321E">
            <w:pPr>
              <w:pStyle w:val="NormalWeb"/>
              <w:spacing w:before="0" w:beforeAutospacing="0" w:after="0" w:afterAutospacing="0"/>
              <w:ind w:firstLine="0"/>
              <w:rPr>
                <w:sz w:val="22"/>
                <w:szCs w:val="22"/>
              </w:rPr>
            </w:pPr>
            <w:r w:rsidRPr="001A70FA">
              <w:t>12 gab.</w:t>
            </w:r>
          </w:p>
        </w:tc>
      </w:tr>
      <w:tr w:rsidR="00CB775E" w:rsidRPr="001A70FA" w:rsidTr="00D3321E">
        <w:trPr>
          <w:trHeight w:val="603"/>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pStyle w:val="NoSpacing"/>
              <w:rPr>
                <w:rFonts w:ascii="Times New Roman" w:hAnsi="Times New Roman" w:cs="Times New Roman"/>
              </w:rPr>
            </w:pPr>
          </w:p>
        </w:tc>
        <w:tc>
          <w:tcPr>
            <w:tcW w:w="3777" w:type="dxa"/>
          </w:tcPr>
          <w:p w:rsidR="00CB775E" w:rsidRPr="001A70FA" w:rsidRDefault="00CB775E" w:rsidP="00D3321E">
            <w:pPr>
              <w:pStyle w:val="NoSpacing"/>
              <w:rPr>
                <w:rFonts w:ascii="Times New Roman" w:hAnsi="Times New Roman" w:cs="Times New Roman"/>
              </w:rPr>
            </w:pPr>
            <w:r w:rsidRPr="001A70FA">
              <w:rPr>
                <w:rFonts w:ascii="Times New Roman" w:hAnsi="Times New Roman" w:cs="Times New Roman"/>
              </w:rPr>
              <w:t>augsta pretestība</w:t>
            </w:r>
          </w:p>
        </w:tc>
        <w:tc>
          <w:tcPr>
            <w:tcW w:w="1394" w:type="dxa"/>
          </w:tcPr>
          <w:p w:rsidR="00CB775E" w:rsidRPr="001A70FA" w:rsidRDefault="00CB775E" w:rsidP="00D3321E">
            <w:pPr>
              <w:pStyle w:val="NormalWeb"/>
              <w:spacing w:before="0" w:beforeAutospacing="0" w:after="0" w:afterAutospacing="0"/>
              <w:ind w:firstLine="62"/>
              <w:rPr>
                <w:sz w:val="22"/>
                <w:szCs w:val="22"/>
              </w:rPr>
            </w:pPr>
            <w:r w:rsidRPr="001A70FA">
              <w:t>12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eastAsia="Times New Roman" w:hAnsi="Times New Roman"/>
              </w:rPr>
            </w:pPr>
            <w:r w:rsidRPr="001A70FA">
              <w:rPr>
                <w:rFonts w:ascii="Times New Roman" w:eastAsia="Times New Roman" w:hAnsi="Times New Roman"/>
              </w:rPr>
              <w:t xml:space="preserve">Mīkstie rotaļu elementi – moduļi </w:t>
            </w:r>
          </w:p>
          <w:p w:rsidR="00CB775E" w:rsidRPr="001A70FA" w:rsidRDefault="00CB775E" w:rsidP="00D3321E">
            <w:pPr>
              <w:ind w:firstLine="0"/>
              <w:rPr>
                <w:rFonts w:ascii="Times New Roman" w:eastAsia="Times New Roman" w:hAnsi="Times New Roman"/>
              </w:rPr>
            </w:pPr>
            <w:r w:rsidRPr="001A70FA">
              <w:rPr>
                <w:rFonts w:ascii="Times New Roman" w:eastAsia="Times New Roman" w:hAnsi="Times New Roman"/>
                <w:noProof/>
                <w:lang w:val="en-US"/>
              </w:rPr>
              <w:drawing>
                <wp:inline distT="0" distB="0" distL="0" distR="0" wp14:anchorId="599981FC" wp14:editId="711C90A3">
                  <wp:extent cx="1235908" cy="930876"/>
                  <wp:effectExtent l="0" t="0" r="2540" b="3175"/>
                  <wp:docPr id="23" name="Рисунок 8" descr="http://www.precessportam.lv/wp-content/uploads/2012/08/Ba____is_503af67f650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ecessportam.lv/wp-content/uploads/2012/08/Ba____is_503af67f650a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44295" cy="937193"/>
                          </a:xfrm>
                          <a:prstGeom prst="rect">
                            <a:avLst/>
                          </a:prstGeom>
                          <a:noFill/>
                          <a:ln>
                            <a:noFill/>
                          </a:ln>
                        </pic:spPr>
                      </pic:pic>
                    </a:graphicData>
                  </a:graphic>
                </wp:inline>
              </w:drawing>
            </w:r>
          </w:p>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Materiāls: PVC apvalks</w:t>
            </w:r>
          </w:p>
          <w:p w:rsidR="00CB775E" w:rsidRPr="001A70FA" w:rsidRDefault="00CB775E" w:rsidP="00D3321E">
            <w:pPr>
              <w:pStyle w:val="NormalWeb"/>
              <w:spacing w:before="0" w:beforeAutospacing="0" w:after="0" w:afterAutospacing="0"/>
              <w:rPr>
                <w:sz w:val="22"/>
                <w:szCs w:val="22"/>
              </w:rPr>
            </w:pPr>
            <w:r>
              <w:rPr>
                <w:sz w:val="22"/>
                <w:szCs w:val="22"/>
              </w:rPr>
              <w:t>Izmēri 120 x 30 x 30 c</w:t>
            </w:r>
            <w:r w:rsidRPr="001A70FA">
              <w:rPr>
                <w:sz w:val="22"/>
                <w:szCs w:val="22"/>
              </w:rPr>
              <w:t>m</w:t>
            </w:r>
          </w:p>
        </w:tc>
        <w:tc>
          <w:tcPr>
            <w:tcW w:w="1394" w:type="dxa"/>
          </w:tcPr>
          <w:p w:rsidR="00CB775E" w:rsidRPr="001A70FA" w:rsidRDefault="00CB775E" w:rsidP="00D3321E">
            <w:pPr>
              <w:pStyle w:val="NormalWeb"/>
              <w:spacing w:before="0" w:beforeAutospacing="0" w:after="0" w:afterAutospacing="0"/>
              <w:ind w:firstLine="62"/>
              <w:rPr>
                <w:sz w:val="22"/>
                <w:szCs w:val="22"/>
              </w:rPr>
            </w:pPr>
            <w:r w:rsidRPr="001A70FA">
              <w:rPr>
                <w:sz w:val="22"/>
                <w:szCs w:val="22"/>
              </w:rPr>
              <w:t>1 gab.</w:t>
            </w:r>
          </w:p>
        </w:tc>
      </w:tr>
      <w:tr w:rsidR="00CB775E" w:rsidRPr="001A70FA" w:rsidTr="00D3321E">
        <w:trPr>
          <w:trHeight w:val="2454"/>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eastAsia="Times New Roman" w:hAnsi="Times New Roman"/>
              </w:rPr>
            </w:pPr>
            <w:r w:rsidRPr="001A70FA">
              <w:rPr>
                <w:rFonts w:ascii="Times New Roman" w:eastAsia="Times New Roman" w:hAnsi="Times New Roman"/>
              </w:rPr>
              <w:t>Līdzsvara virve</w:t>
            </w:r>
          </w:p>
          <w:p w:rsidR="00CB775E" w:rsidRPr="001A70FA" w:rsidRDefault="00CB775E" w:rsidP="00D3321E">
            <w:pPr>
              <w:ind w:firstLine="0"/>
              <w:rPr>
                <w:rFonts w:ascii="Times New Roman" w:hAnsi="Times New Roman"/>
              </w:rPr>
            </w:pPr>
            <w:r w:rsidRPr="001A70FA">
              <w:rPr>
                <w:rFonts w:ascii="Times New Roman" w:hAnsi="Times New Roman"/>
                <w:noProof/>
                <w:lang w:val="en-US"/>
              </w:rPr>
              <w:drawing>
                <wp:inline distT="0" distB="0" distL="0" distR="0" wp14:anchorId="17444BFD" wp14:editId="3223F62A">
                  <wp:extent cx="1539875" cy="1466850"/>
                  <wp:effectExtent l="0" t="0" r="0" b="0"/>
                  <wp:docPr id="27" name="Рисунок 11" descr="Līdzsvara virve bērniem 2,50 m (8cm p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īdzsvara virve bērniem 2,50 m (8cm plat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0973" cy="1467895"/>
                          </a:xfrm>
                          <a:prstGeom prst="rect">
                            <a:avLst/>
                          </a:prstGeom>
                          <a:noFill/>
                          <a:ln>
                            <a:noFill/>
                          </a:ln>
                        </pic:spPr>
                      </pic:pic>
                    </a:graphicData>
                  </a:graphic>
                </wp:inline>
              </w:drawing>
            </w: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 xml:space="preserve">Materiāls: džuta, </w:t>
            </w:r>
            <w:proofErr w:type="spellStart"/>
            <w:r w:rsidRPr="001A70FA">
              <w:rPr>
                <w:rFonts w:ascii="Times New Roman" w:hAnsi="Times New Roman"/>
              </w:rPr>
              <w:t>līns</w:t>
            </w:r>
            <w:proofErr w:type="spellEnd"/>
          </w:p>
          <w:p w:rsidR="00CB775E" w:rsidRPr="001A70FA" w:rsidRDefault="00CB775E" w:rsidP="00D3321E">
            <w:pPr>
              <w:ind w:firstLine="0"/>
              <w:rPr>
                <w:rFonts w:ascii="Times New Roman" w:hAnsi="Times New Roman"/>
              </w:rPr>
            </w:pPr>
            <w:r w:rsidRPr="001A70FA">
              <w:rPr>
                <w:rFonts w:ascii="Times New Roman" w:hAnsi="Times New Roman"/>
              </w:rPr>
              <w:t>Nelīdzena</w:t>
            </w:r>
          </w:p>
          <w:p w:rsidR="00CB775E" w:rsidRPr="001A70FA" w:rsidRDefault="00CB775E" w:rsidP="00D3321E">
            <w:pPr>
              <w:ind w:firstLine="0"/>
              <w:rPr>
                <w:rFonts w:ascii="Times New Roman" w:hAnsi="Times New Roman"/>
              </w:rPr>
            </w:pPr>
            <w:r w:rsidRPr="001A70FA">
              <w:rPr>
                <w:rFonts w:ascii="Times New Roman" w:hAnsi="Times New Roman"/>
              </w:rPr>
              <w:t>Garums: 2,5 m</w:t>
            </w:r>
          </w:p>
          <w:p w:rsidR="00CB775E" w:rsidRPr="001A70FA" w:rsidRDefault="00CB775E" w:rsidP="00D3321E">
            <w:pPr>
              <w:pStyle w:val="NormalWeb"/>
              <w:spacing w:before="0" w:beforeAutospacing="0" w:after="0" w:afterAutospacing="0"/>
              <w:rPr>
                <w:sz w:val="22"/>
                <w:szCs w:val="22"/>
              </w:rPr>
            </w:pPr>
            <w:r w:rsidRPr="001A70FA">
              <w:rPr>
                <w:sz w:val="22"/>
                <w:szCs w:val="22"/>
              </w:rPr>
              <w:t>Platums: 8 cm</w:t>
            </w:r>
          </w:p>
        </w:tc>
        <w:tc>
          <w:tcPr>
            <w:tcW w:w="1394" w:type="dxa"/>
          </w:tcPr>
          <w:p w:rsidR="00CB775E" w:rsidRPr="001A70FA" w:rsidRDefault="00CB775E" w:rsidP="00D3321E">
            <w:pPr>
              <w:pStyle w:val="NormalWeb"/>
              <w:spacing w:before="0" w:beforeAutospacing="0" w:after="0" w:afterAutospacing="0"/>
              <w:ind w:firstLine="62"/>
              <w:rPr>
                <w:sz w:val="22"/>
                <w:szCs w:val="22"/>
              </w:rPr>
            </w:pPr>
            <w:r w:rsidRPr="001A70FA">
              <w:rPr>
                <w:sz w:val="22"/>
                <w:szCs w:val="22"/>
              </w:rPr>
              <w:t>2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eastAsia="Times New Roman" w:hAnsi="Times New Roman"/>
              </w:rPr>
            </w:pPr>
            <w:r w:rsidRPr="001A70FA">
              <w:rPr>
                <w:rFonts w:ascii="Times New Roman" w:eastAsia="Times New Roman" w:hAnsi="Times New Roman"/>
              </w:rPr>
              <w:t>Konuss NDR riņķu un nūju nostiprināšanai</w:t>
            </w:r>
          </w:p>
          <w:p w:rsidR="00CB775E" w:rsidRPr="001A70FA" w:rsidRDefault="00CB775E" w:rsidP="00D3321E">
            <w:pPr>
              <w:ind w:firstLine="0"/>
              <w:rPr>
                <w:rFonts w:ascii="Times New Roman" w:eastAsia="Times New Roman" w:hAnsi="Times New Roman"/>
              </w:rPr>
            </w:pPr>
            <w:r w:rsidRPr="001A70FA">
              <w:rPr>
                <w:rFonts w:ascii="Times New Roman" w:eastAsia="Times New Roman" w:hAnsi="Times New Roman"/>
                <w:noProof/>
                <w:lang w:val="en-US"/>
              </w:rPr>
              <w:drawing>
                <wp:inline distT="0" distB="0" distL="0" distR="0" wp14:anchorId="2E23A505" wp14:editId="287E8BDB">
                  <wp:extent cx="1581150" cy="1897379"/>
                  <wp:effectExtent l="19050" t="0" r="0" b="0"/>
                  <wp:docPr id="29" name="Рисунок 12" descr="Koka konuss NDR riņķu un nūju nostiprināšanai 10cmx2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ka konuss NDR riņķu un nūju nostiprināšanai 10cmx20c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430" cy="1897715"/>
                          </a:xfrm>
                          <a:prstGeom prst="rect">
                            <a:avLst/>
                          </a:prstGeom>
                          <a:noFill/>
                          <a:ln>
                            <a:noFill/>
                          </a:ln>
                        </pic:spPr>
                      </pic:pic>
                    </a:graphicData>
                  </a:graphic>
                </wp:inline>
              </w:drawing>
            </w:r>
          </w:p>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Materiāls: koks</w:t>
            </w:r>
          </w:p>
          <w:p w:rsidR="00CB775E" w:rsidRPr="001A70FA" w:rsidRDefault="00CB775E" w:rsidP="00D3321E">
            <w:pPr>
              <w:ind w:firstLine="0"/>
              <w:rPr>
                <w:rFonts w:ascii="Times New Roman" w:hAnsi="Times New Roman"/>
              </w:rPr>
            </w:pPr>
            <w:r w:rsidRPr="001A70FA">
              <w:rPr>
                <w:rFonts w:ascii="Times New Roman" w:hAnsi="Times New Roman"/>
              </w:rPr>
              <w:t>Izmēri: 10x20cm</w:t>
            </w:r>
          </w:p>
          <w:p w:rsidR="00CB775E" w:rsidRPr="001A70FA" w:rsidRDefault="00CB775E" w:rsidP="00D3321E">
            <w:pPr>
              <w:pStyle w:val="NormalWeb"/>
              <w:spacing w:before="0" w:beforeAutospacing="0" w:after="0" w:afterAutospacing="0"/>
              <w:rPr>
                <w:sz w:val="22"/>
                <w:szCs w:val="22"/>
              </w:rPr>
            </w:pPr>
          </w:p>
        </w:tc>
        <w:tc>
          <w:tcPr>
            <w:tcW w:w="1394" w:type="dxa"/>
          </w:tcPr>
          <w:p w:rsidR="00CB775E" w:rsidRPr="001A70FA" w:rsidRDefault="00CB775E" w:rsidP="00D3321E">
            <w:pPr>
              <w:pStyle w:val="NormalWeb"/>
              <w:spacing w:before="0" w:beforeAutospacing="0" w:after="0" w:afterAutospacing="0"/>
              <w:ind w:firstLine="0"/>
              <w:rPr>
                <w:sz w:val="22"/>
                <w:szCs w:val="22"/>
              </w:rPr>
            </w:pPr>
            <w:r w:rsidRPr="001A70FA">
              <w:rPr>
                <w:sz w:val="22"/>
                <w:szCs w:val="22"/>
              </w:rPr>
              <w:t>10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Ķermeņa analīzes svari</w:t>
            </w:r>
          </w:p>
          <w:p w:rsidR="00CB775E" w:rsidRPr="001A70FA" w:rsidRDefault="00CB775E" w:rsidP="00D3321E">
            <w:pPr>
              <w:ind w:firstLine="0"/>
              <w:rPr>
                <w:rFonts w:ascii="Times New Roman" w:hAnsi="Times New Roman"/>
              </w:rPr>
            </w:pPr>
          </w:p>
          <w:p w:rsidR="00CB775E" w:rsidRPr="001A70FA" w:rsidRDefault="00CB775E" w:rsidP="00D3321E">
            <w:pPr>
              <w:ind w:firstLine="0"/>
              <w:rPr>
                <w:rFonts w:ascii="Times New Roman" w:hAnsi="Times New Roman"/>
              </w:rPr>
            </w:pP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 xml:space="preserve">Platformas </w:t>
            </w:r>
            <w:r w:rsidR="003E7EBB" w:rsidRPr="001A70FA">
              <w:rPr>
                <w:rFonts w:ascii="Times New Roman" w:hAnsi="Times New Roman"/>
              </w:rPr>
              <w:t>materiāls</w:t>
            </w:r>
            <w:r w:rsidRPr="001A70FA">
              <w:rPr>
                <w:rFonts w:ascii="Times New Roman" w:hAnsi="Times New Roman"/>
              </w:rPr>
              <w:t>: stikls</w:t>
            </w:r>
          </w:p>
          <w:p w:rsidR="00CB775E" w:rsidRPr="001A70FA" w:rsidRDefault="00CB775E" w:rsidP="00D3321E">
            <w:pPr>
              <w:ind w:firstLine="0"/>
              <w:rPr>
                <w:rFonts w:ascii="Times New Roman" w:hAnsi="Times New Roman"/>
              </w:rPr>
            </w:pPr>
            <w:r w:rsidRPr="001A70FA">
              <w:rPr>
                <w:rFonts w:ascii="Times New Roman" w:hAnsi="Times New Roman"/>
              </w:rPr>
              <w:t>Elektroniskie</w:t>
            </w:r>
          </w:p>
          <w:p w:rsidR="00CB775E" w:rsidRPr="001A70FA" w:rsidRDefault="00CB775E" w:rsidP="00D3321E">
            <w:pPr>
              <w:ind w:firstLine="0"/>
              <w:rPr>
                <w:rFonts w:ascii="Times New Roman" w:hAnsi="Times New Roman"/>
              </w:rPr>
            </w:pPr>
            <w:r w:rsidRPr="001A70FA">
              <w:rPr>
                <w:rFonts w:ascii="Times New Roman" w:hAnsi="Times New Roman"/>
              </w:rPr>
              <w:t>Maksimālais lietojamais svars: 180</w:t>
            </w:r>
          </w:p>
          <w:p w:rsidR="00CB775E" w:rsidRDefault="00CB775E" w:rsidP="00D3321E">
            <w:pPr>
              <w:pStyle w:val="NormalWeb"/>
              <w:spacing w:before="0" w:beforeAutospacing="0" w:after="0" w:afterAutospacing="0"/>
              <w:rPr>
                <w:sz w:val="22"/>
                <w:szCs w:val="22"/>
              </w:rPr>
            </w:pPr>
            <w:r w:rsidRPr="001A70FA">
              <w:rPr>
                <w:sz w:val="22"/>
                <w:szCs w:val="22"/>
              </w:rPr>
              <w:t>Izmērs: 327x327x23 mm</w:t>
            </w:r>
          </w:p>
          <w:p w:rsidR="00CB775E" w:rsidRDefault="00CB775E" w:rsidP="00D3321E">
            <w:pPr>
              <w:pStyle w:val="NormalWeb"/>
              <w:spacing w:before="0" w:beforeAutospacing="0" w:after="0" w:afterAutospacing="0"/>
              <w:rPr>
                <w:sz w:val="22"/>
                <w:szCs w:val="22"/>
              </w:rPr>
            </w:pPr>
            <w:r>
              <w:rPr>
                <w:sz w:val="22"/>
                <w:szCs w:val="22"/>
              </w:rPr>
              <w:t>Ķermeņa masas noteikšana</w:t>
            </w:r>
          </w:p>
          <w:p w:rsidR="00CB775E" w:rsidRDefault="00CB775E" w:rsidP="00D3321E">
            <w:pPr>
              <w:pStyle w:val="NormalWeb"/>
              <w:spacing w:before="0" w:beforeAutospacing="0" w:after="0" w:afterAutospacing="0"/>
              <w:rPr>
                <w:sz w:val="22"/>
                <w:szCs w:val="22"/>
              </w:rPr>
            </w:pPr>
            <w:r>
              <w:rPr>
                <w:sz w:val="22"/>
                <w:szCs w:val="22"/>
              </w:rPr>
              <w:t>Ķermeņa tauku masas noteikšana</w:t>
            </w:r>
          </w:p>
          <w:p w:rsidR="00CB775E" w:rsidRDefault="00CB775E" w:rsidP="00D3321E">
            <w:pPr>
              <w:pStyle w:val="NormalWeb"/>
              <w:spacing w:before="0" w:beforeAutospacing="0" w:after="0" w:afterAutospacing="0"/>
              <w:rPr>
                <w:sz w:val="22"/>
                <w:szCs w:val="22"/>
              </w:rPr>
            </w:pPr>
            <w:r>
              <w:rPr>
                <w:sz w:val="22"/>
                <w:szCs w:val="22"/>
              </w:rPr>
              <w:t>Muskuļi masas noteikšana</w:t>
            </w:r>
          </w:p>
          <w:p w:rsidR="00CB775E" w:rsidRDefault="00CB775E" w:rsidP="00D3321E">
            <w:pPr>
              <w:pStyle w:val="NormalWeb"/>
              <w:spacing w:before="0" w:beforeAutospacing="0" w:after="0" w:afterAutospacing="0"/>
              <w:rPr>
                <w:sz w:val="22"/>
                <w:szCs w:val="22"/>
              </w:rPr>
            </w:pPr>
            <w:r>
              <w:rPr>
                <w:sz w:val="22"/>
                <w:szCs w:val="22"/>
              </w:rPr>
              <w:t>Kaulu masas noteikšana</w:t>
            </w:r>
          </w:p>
          <w:p w:rsidR="00CB775E" w:rsidRDefault="00CB775E" w:rsidP="00D3321E">
            <w:pPr>
              <w:pStyle w:val="NormalWeb"/>
              <w:spacing w:before="0" w:beforeAutospacing="0" w:after="0" w:afterAutospacing="0"/>
              <w:rPr>
                <w:sz w:val="22"/>
                <w:szCs w:val="22"/>
              </w:rPr>
            </w:pPr>
            <w:r>
              <w:rPr>
                <w:sz w:val="22"/>
                <w:szCs w:val="22"/>
              </w:rPr>
              <w:t>Ūdens daudzuma noteikšana organismā</w:t>
            </w:r>
          </w:p>
          <w:p w:rsidR="00CB775E" w:rsidRPr="001A70FA" w:rsidRDefault="00CB775E" w:rsidP="00D3321E">
            <w:pPr>
              <w:pStyle w:val="NormalWeb"/>
              <w:spacing w:before="0" w:beforeAutospacing="0" w:after="0" w:afterAutospacing="0"/>
              <w:rPr>
                <w:sz w:val="22"/>
                <w:szCs w:val="22"/>
              </w:rPr>
            </w:pPr>
            <w:r>
              <w:rPr>
                <w:sz w:val="22"/>
                <w:szCs w:val="22"/>
              </w:rPr>
              <w:t>Uzrāda ķermeņa masas indeksu</w:t>
            </w:r>
          </w:p>
        </w:tc>
        <w:tc>
          <w:tcPr>
            <w:tcW w:w="1394" w:type="dxa"/>
          </w:tcPr>
          <w:p w:rsidR="00CB775E" w:rsidRPr="001A70FA" w:rsidRDefault="00CB775E" w:rsidP="00D3321E">
            <w:pPr>
              <w:pStyle w:val="NormalWeb"/>
              <w:spacing w:before="0" w:beforeAutospacing="0" w:after="0" w:afterAutospacing="0"/>
              <w:ind w:hanging="79"/>
              <w:rPr>
                <w:sz w:val="22"/>
                <w:szCs w:val="22"/>
              </w:rPr>
            </w:pPr>
            <w:r w:rsidRPr="001A70FA">
              <w:rPr>
                <w:sz w:val="22"/>
                <w:szCs w:val="22"/>
              </w:rPr>
              <w:t>1 gab.</w:t>
            </w:r>
          </w:p>
        </w:tc>
      </w:tr>
      <w:tr w:rsidR="00CB775E" w:rsidRPr="001A70FA" w:rsidTr="00D3321E">
        <w:trPr>
          <w:trHeight w:val="129"/>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Default="00CB775E" w:rsidP="00D3321E">
            <w:pPr>
              <w:ind w:firstLine="0"/>
              <w:rPr>
                <w:rFonts w:ascii="Times New Roman" w:eastAsia="Times New Roman" w:hAnsi="Times New Roman"/>
              </w:rPr>
            </w:pPr>
            <w:r w:rsidRPr="001A70FA">
              <w:rPr>
                <w:rFonts w:ascii="Times New Roman" w:eastAsia="Times New Roman" w:hAnsi="Times New Roman"/>
              </w:rPr>
              <w:t>Barjeras</w:t>
            </w:r>
          </w:p>
          <w:p w:rsidR="00CB775E" w:rsidRPr="001A70FA" w:rsidRDefault="00CB775E" w:rsidP="00D3321E">
            <w:pPr>
              <w:ind w:firstLine="0"/>
              <w:rPr>
                <w:rFonts w:ascii="Times New Roman" w:hAnsi="Times New Roman"/>
              </w:rPr>
            </w:pPr>
            <w:r>
              <w:rPr>
                <w:noProof/>
                <w:lang w:val="en-US"/>
              </w:rPr>
              <w:drawing>
                <wp:inline distT="0" distB="0" distL="0" distR="0" wp14:anchorId="26BF8DEC" wp14:editId="1DB46FE7">
                  <wp:extent cx="880021" cy="695324"/>
                  <wp:effectExtent l="0" t="0" r="0" b="0"/>
                  <wp:docPr id="569389" name="Kuva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2DB00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89" name="Kuva 6">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2DB00800}"/>
                              </a:ext>
                            </a:extLst>
                          </pic:cNvPr>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0021" cy="695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777" w:type="dxa"/>
          </w:tcPr>
          <w:p w:rsidR="00CB775E" w:rsidRPr="001A70FA" w:rsidRDefault="00CB775E" w:rsidP="00D3321E">
            <w:pPr>
              <w:ind w:firstLine="0"/>
              <w:rPr>
                <w:rFonts w:ascii="Times New Roman" w:hAnsi="Times New Roman"/>
              </w:rPr>
            </w:pPr>
            <w:r w:rsidRPr="001A70FA">
              <w:rPr>
                <w:rFonts w:ascii="Times New Roman" w:hAnsi="Times New Roman"/>
              </w:rPr>
              <w:t>Materiāls: tērauds</w:t>
            </w:r>
          </w:p>
          <w:p w:rsidR="00CB775E" w:rsidRPr="001A70FA" w:rsidRDefault="00CB775E" w:rsidP="00D3321E">
            <w:pPr>
              <w:pStyle w:val="NormalWeb"/>
              <w:spacing w:before="0" w:beforeAutospacing="0" w:after="0" w:afterAutospacing="0"/>
              <w:rPr>
                <w:sz w:val="22"/>
                <w:szCs w:val="22"/>
              </w:rPr>
            </w:pPr>
            <w:r w:rsidRPr="001A70FA">
              <w:rPr>
                <w:sz w:val="22"/>
                <w:szCs w:val="22"/>
                <w:shd w:val="clear" w:color="auto" w:fill="FFFFFF"/>
              </w:rPr>
              <w:t xml:space="preserve">Regulējams barjeras augstums </w:t>
            </w:r>
            <w:r>
              <w:rPr>
                <w:sz w:val="22"/>
                <w:szCs w:val="22"/>
                <w:shd w:val="clear" w:color="auto" w:fill="FFFFFF"/>
              </w:rPr>
              <w:t xml:space="preserve">40 – 60 </w:t>
            </w:r>
            <w:r w:rsidRPr="001A70FA">
              <w:rPr>
                <w:sz w:val="22"/>
                <w:szCs w:val="22"/>
                <w:shd w:val="clear" w:color="auto" w:fill="FFFFFF"/>
              </w:rPr>
              <w:t xml:space="preserve"> cm</w:t>
            </w:r>
          </w:p>
        </w:tc>
        <w:tc>
          <w:tcPr>
            <w:tcW w:w="1394" w:type="dxa"/>
          </w:tcPr>
          <w:p w:rsidR="00CB775E" w:rsidRPr="001A70FA" w:rsidRDefault="00CB775E" w:rsidP="00D3321E">
            <w:pPr>
              <w:pStyle w:val="NormalWeb"/>
              <w:spacing w:before="0" w:beforeAutospacing="0" w:after="0" w:afterAutospacing="0"/>
              <w:ind w:firstLine="62"/>
              <w:rPr>
                <w:sz w:val="22"/>
                <w:szCs w:val="22"/>
              </w:rPr>
            </w:pPr>
            <w:r w:rsidRPr="001A70FA">
              <w:rPr>
                <w:sz w:val="22"/>
                <w:szCs w:val="22"/>
              </w:rPr>
              <w:t>10 gab.</w:t>
            </w:r>
          </w:p>
        </w:tc>
      </w:tr>
      <w:tr w:rsidR="00CB775E" w:rsidRPr="001A70FA" w:rsidTr="00D3321E">
        <w:trPr>
          <w:trHeight w:val="723"/>
        </w:trPr>
        <w:tc>
          <w:tcPr>
            <w:tcW w:w="1104" w:type="dxa"/>
            <w:vMerge w:val="restart"/>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val="restart"/>
          </w:tcPr>
          <w:p w:rsidR="00CB775E" w:rsidRPr="001A70FA" w:rsidRDefault="00CB775E" w:rsidP="00D3321E">
            <w:pPr>
              <w:pStyle w:val="NoSpacing"/>
              <w:rPr>
                <w:rFonts w:ascii="Times New Roman" w:hAnsi="Times New Roman" w:cs="Times New Roman"/>
                <w:lang w:val="en-US"/>
              </w:rPr>
            </w:pPr>
            <w:proofErr w:type="spellStart"/>
            <w:r w:rsidRPr="001A70FA">
              <w:rPr>
                <w:rFonts w:ascii="Times New Roman" w:hAnsi="Times New Roman" w:cs="Times New Roman"/>
                <w:lang w:val="en-US"/>
              </w:rPr>
              <w:t>Vingrošanas</w:t>
            </w:r>
            <w:proofErr w:type="spellEnd"/>
            <w:r>
              <w:rPr>
                <w:rFonts w:ascii="Times New Roman" w:hAnsi="Times New Roman" w:cs="Times New Roman"/>
                <w:lang w:val="en-US"/>
              </w:rPr>
              <w:t xml:space="preserve"> </w:t>
            </w:r>
            <w:proofErr w:type="spellStart"/>
            <w:r w:rsidRPr="001A70FA">
              <w:rPr>
                <w:rFonts w:ascii="Times New Roman" w:hAnsi="Times New Roman" w:cs="Times New Roman"/>
                <w:lang w:val="en-US"/>
              </w:rPr>
              <w:t>bumbas</w:t>
            </w:r>
            <w:proofErr w:type="spellEnd"/>
          </w:p>
          <w:p w:rsidR="00CB775E" w:rsidRPr="001A70FA" w:rsidRDefault="00CB775E" w:rsidP="00D3321E">
            <w:pPr>
              <w:ind w:firstLine="0"/>
              <w:rPr>
                <w:rFonts w:ascii="Times New Roman" w:hAnsi="Times New Roman"/>
              </w:rPr>
            </w:pPr>
            <w:r w:rsidRPr="001A70FA">
              <w:rPr>
                <w:rFonts w:ascii="Times New Roman" w:hAnsi="Times New Roman"/>
                <w:noProof/>
                <w:lang w:val="en-US"/>
              </w:rPr>
              <w:drawing>
                <wp:inline distT="0" distB="0" distL="0" distR="0" wp14:anchorId="75C28640" wp14:editId="42A53CE9">
                  <wp:extent cx="1400849" cy="866775"/>
                  <wp:effectExtent l="0" t="0" r="0" b="0"/>
                  <wp:docPr id="31" name="Рисунок 5" descr="Картинки по запросу vingrošanas bumbas s, 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vingrošanas bumbas s, x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05267" cy="869509"/>
                          </a:xfrm>
                          <a:prstGeom prst="rect">
                            <a:avLst/>
                          </a:prstGeom>
                          <a:noFill/>
                          <a:ln>
                            <a:noFill/>
                          </a:ln>
                        </pic:spPr>
                      </pic:pic>
                    </a:graphicData>
                  </a:graphic>
                </wp:inline>
              </w:drawing>
            </w:r>
          </w:p>
        </w:tc>
        <w:tc>
          <w:tcPr>
            <w:tcW w:w="3777" w:type="dxa"/>
          </w:tcPr>
          <w:p w:rsidR="00CB775E" w:rsidRPr="001A70FA" w:rsidRDefault="00CB775E" w:rsidP="00D3321E">
            <w:pPr>
              <w:ind w:firstLine="0"/>
              <w:rPr>
                <w:rFonts w:ascii="Times New Roman" w:hAnsi="Times New Roman"/>
                <w:lang w:val="en-US"/>
              </w:rPr>
            </w:pPr>
            <w:proofErr w:type="spellStart"/>
            <w:r w:rsidRPr="001A70FA">
              <w:rPr>
                <w:rFonts w:ascii="Times New Roman" w:hAnsi="Times New Roman"/>
                <w:lang w:val="en-US"/>
              </w:rPr>
              <w:t>Materiāls</w:t>
            </w:r>
            <w:proofErr w:type="spellEnd"/>
            <w:r w:rsidRPr="001A70FA">
              <w:rPr>
                <w:rFonts w:ascii="Times New Roman" w:hAnsi="Times New Roman"/>
                <w:lang w:val="en-US"/>
              </w:rPr>
              <w:t>: PVC</w:t>
            </w:r>
          </w:p>
          <w:p w:rsidR="00CB775E" w:rsidRPr="001A70FA" w:rsidRDefault="00CB775E" w:rsidP="00D3321E">
            <w:pPr>
              <w:ind w:firstLine="0"/>
              <w:rPr>
                <w:rFonts w:ascii="Times New Roman" w:hAnsi="Times New Roman"/>
                <w:lang w:val="en-US"/>
              </w:rPr>
            </w:pPr>
            <w:r w:rsidRPr="001A70FA">
              <w:rPr>
                <w:rFonts w:ascii="Times New Roman" w:hAnsi="Times New Roman"/>
              </w:rPr>
              <w:t>Ar masāžas punktiem</w:t>
            </w:r>
          </w:p>
          <w:p w:rsidR="00CB775E" w:rsidRPr="001A70FA" w:rsidRDefault="00CB775E" w:rsidP="00D3321E">
            <w:pPr>
              <w:pStyle w:val="NormalWeb"/>
              <w:spacing w:before="0" w:beforeAutospacing="0" w:after="0" w:afterAutospacing="0"/>
              <w:ind w:firstLine="0"/>
              <w:rPr>
                <w:sz w:val="22"/>
                <w:szCs w:val="22"/>
              </w:rPr>
            </w:pPr>
            <w:r w:rsidRPr="001A70FA">
              <w:rPr>
                <w:lang w:val="en-US"/>
              </w:rPr>
              <w:t xml:space="preserve">53cm </w:t>
            </w:r>
            <w:r>
              <w:t>Ø</w:t>
            </w:r>
          </w:p>
        </w:tc>
        <w:tc>
          <w:tcPr>
            <w:tcW w:w="1394" w:type="dxa"/>
          </w:tcPr>
          <w:p w:rsidR="00CB775E" w:rsidRDefault="00CB775E" w:rsidP="00D3321E">
            <w:pPr>
              <w:pStyle w:val="NormalWeb"/>
              <w:spacing w:before="0" w:beforeAutospacing="0" w:after="0" w:afterAutospacing="0"/>
              <w:rPr>
                <w:lang w:val="en-US"/>
              </w:rPr>
            </w:pPr>
          </w:p>
          <w:p w:rsidR="00CB775E" w:rsidRDefault="00CB775E" w:rsidP="00D3321E">
            <w:pPr>
              <w:pStyle w:val="NormalWeb"/>
              <w:spacing w:before="0" w:beforeAutospacing="0" w:after="0" w:afterAutospacing="0"/>
              <w:rPr>
                <w:lang w:val="en-US"/>
              </w:rPr>
            </w:pPr>
          </w:p>
          <w:p w:rsidR="00CB775E" w:rsidRPr="001A70FA" w:rsidRDefault="00CB775E" w:rsidP="00D3321E">
            <w:pPr>
              <w:pStyle w:val="NormalWeb"/>
              <w:spacing w:before="0" w:beforeAutospacing="0" w:after="0" w:afterAutospacing="0"/>
              <w:ind w:firstLine="62"/>
              <w:rPr>
                <w:sz w:val="22"/>
                <w:szCs w:val="22"/>
              </w:rPr>
            </w:pPr>
            <w:r w:rsidRPr="001A70FA">
              <w:rPr>
                <w:lang w:val="en-US"/>
              </w:rPr>
              <w:t>60gab.</w:t>
            </w:r>
          </w:p>
        </w:tc>
      </w:tr>
      <w:tr w:rsidR="00CB775E" w:rsidRPr="001A70FA" w:rsidTr="00D3321E">
        <w:trPr>
          <w:trHeight w:val="466"/>
        </w:trPr>
        <w:tc>
          <w:tcPr>
            <w:tcW w:w="1104" w:type="dxa"/>
            <w:vMerge/>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vMerge/>
          </w:tcPr>
          <w:p w:rsidR="00CB775E" w:rsidRPr="001A70FA" w:rsidRDefault="00CB775E" w:rsidP="00D3321E">
            <w:pPr>
              <w:pStyle w:val="NoSpacing"/>
              <w:rPr>
                <w:rFonts w:ascii="Times New Roman" w:hAnsi="Times New Roman" w:cs="Times New Roman"/>
                <w:lang w:val="en-US"/>
              </w:rPr>
            </w:pPr>
          </w:p>
        </w:tc>
        <w:tc>
          <w:tcPr>
            <w:tcW w:w="3777" w:type="dxa"/>
          </w:tcPr>
          <w:p w:rsidR="00CB775E" w:rsidRPr="001A70FA" w:rsidRDefault="00CB775E" w:rsidP="00D3321E">
            <w:pPr>
              <w:ind w:firstLine="0"/>
              <w:rPr>
                <w:rFonts w:ascii="Times New Roman" w:hAnsi="Times New Roman"/>
                <w:lang w:val="en-US"/>
              </w:rPr>
            </w:pPr>
            <w:r>
              <w:rPr>
                <w:rFonts w:ascii="Times New Roman" w:hAnsi="Times New Roman"/>
                <w:lang w:val="en-US"/>
              </w:rPr>
              <w:t>80</w:t>
            </w:r>
            <w:r w:rsidRPr="001A70FA">
              <w:rPr>
                <w:rFonts w:ascii="Times New Roman" w:hAnsi="Times New Roman"/>
                <w:lang w:val="en-US"/>
              </w:rPr>
              <w:t xml:space="preserve">cm </w:t>
            </w:r>
            <w:r>
              <w:t>Ø</w:t>
            </w:r>
          </w:p>
        </w:tc>
        <w:tc>
          <w:tcPr>
            <w:tcW w:w="1394" w:type="dxa"/>
          </w:tcPr>
          <w:p w:rsidR="00CB775E" w:rsidRPr="001A70FA" w:rsidRDefault="00CB775E" w:rsidP="00D3321E">
            <w:pPr>
              <w:pStyle w:val="NormalWeb"/>
              <w:spacing w:before="0" w:beforeAutospacing="0" w:after="0" w:afterAutospacing="0"/>
              <w:ind w:firstLine="62"/>
              <w:rPr>
                <w:sz w:val="22"/>
                <w:szCs w:val="22"/>
              </w:rPr>
            </w:pPr>
            <w:r w:rsidRPr="001A70FA">
              <w:rPr>
                <w:lang w:val="en-US"/>
              </w:rPr>
              <w:t>20gab.</w:t>
            </w:r>
          </w:p>
        </w:tc>
      </w:tr>
      <w:tr w:rsidR="00CB775E" w:rsidRPr="001A70FA" w:rsidTr="00D3321E">
        <w:trPr>
          <w:trHeight w:val="1861"/>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lang w:val="en-US"/>
              </w:rPr>
            </w:pPr>
            <w:proofErr w:type="spellStart"/>
            <w:r w:rsidRPr="001A70FA">
              <w:rPr>
                <w:rFonts w:ascii="Times New Roman" w:hAnsi="Times New Roman"/>
                <w:lang w:val="en-US"/>
              </w:rPr>
              <w:t>Pēdupaklājiņš</w:t>
            </w:r>
            <w:proofErr w:type="spellEnd"/>
          </w:p>
          <w:p w:rsidR="00CB775E" w:rsidRPr="001A70FA" w:rsidRDefault="00CB775E" w:rsidP="00D3321E">
            <w:pPr>
              <w:ind w:firstLine="0"/>
              <w:rPr>
                <w:rFonts w:ascii="Times New Roman" w:hAnsi="Times New Roman"/>
              </w:rPr>
            </w:pPr>
            <w:r w:rsidRPr="001A70FA">
              <w:rPr>
                <w:rFonts w:ascii="Times New Roman" w:hAnsi="Times New Roman"/>
                <w:noProof/>
                <w:lang w:val="en-US"/>
              </w:rPr>
              <w:drawing>
                <wp:inline distT="0" distB="0" distL="0" distR="0" wp14:anchorId="766CF7F3" wp14:editId="4D712900">
                  <wp:extent cx="790054" cy="592541"/>
                  <wp:effectExtent l="0" t="0" r="0" b="0"/>
                  <wp:docPr id="32" name="Рисунок 8" descr="Картинки по запросу pēdu paklājiņ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и по запросу pēdu paklājiņ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8609" cy="606457"/>
                          </a:xfrm>
                          <a:prstGeom prst="rect">
                            <a:avLst/>
                          </a:prstGeom>
                          <a:noFill/>
                          <a:ln>
                            <a:noFill/>
                          </a:ln>
                        </pic:spPr>
                      </pic:pic>
                    </a:graphicData>
                  </a:graphic>
                </wp:inline>
              </w:drawing>
            </w:r>
          </w:p>
        </w:tc>
        <w:tc>
          <w:tcPr>
            <w:tcW w:w="3777" w:type="dxa"/>
          </w:tcPr>
          <w:p w:rsidR="00CB775E" w:rsidRPr="001A70FA" w:rsidRDefault="00CB775E" w:rsidP="00D3321E">
            <w:pPr>
              <w:pStyle w:val="NoSpacing"/>
              <w:rPr>
                <w:rFonts w:ascii="Times New Roman" w:hAnsi="Times New Roman" w:cs="Times New Roman"/>
              </w:rPr>
            </w:pPr>
            <w:r w:rsidRPr="001A70FA">
              <w:rPr>
                <w:rFonts w:ascii="Times New Roman" w:hAnsi="Times New Roman" w:cs="Times New Roman"/>
              </w:rPr>
              <w:t xml:space="preserve">Materiāls: </w:t>
            </w:r>
            <w:proofErr w:type="spellStart"/>
            <w:r w:rsidRPr="001A70FA">
              <w:rPr>
                <w:rFonts w:ascii="Times New Roman" w:hAnsi="Times New Roman" w:cs="Times New Roman"/>
              </w:rPr>
              <w:t>Polipropilens</w:t>
            </w:r>
            <w:proofErr w:type="spellEnd"/>
            <w:r w:rsidRPr="001A70FA">
              <w:rPr>
                <w:rFonts w:ascii="Times New Roman" w:hAnsi="Times New Roman" w:cs="Times New Roman"/>
              </w:rPr>
              <w:t>, plastmasa</w:t>
            </w:r>
          </w:p>
          <w:p w:rsidR="00CB775E" w:rsidRPr="001A70FA" w:rsidRDefault="00CB775E" w:rsidP="00D3321E">
            <w:pPr>
              <w:ind w:firstLine="0"/>
              <w:rPr>
                <w:rFonts w:ascii="Times New Roman" w:hAnsi="Times New Roman"/>
                <w:lang w:val="en-US"/>
              </w:rPr>
            </w:pPr>
            <w:r w:rsidRPr="001A70FA">
              <w:rPr>
                <w:rFonts w:ascii="Times New Roman" w:hAnsi="Times New Roman"/>
              </w:rPr>
              <w:t>Izmērs:</w:t>
            </w:r>
            <w:r w:rsidRPr="001A70FA">
              <w:rPr>
                <w:rFonts w:ascii="Times New Roman" w:hAnsi="Times New Roman"/>
                <w:lang w:val="en-US"/>
              </w:rPr>
              <w:t xml:space="preserve"> 175 x 35 cm</w:t>
            </w:r>
          </w:p>
          <w:p w:rsidR="00CB775E" w:rsidRPr="001A70FA" w:rsidRDefault="00CB775E" w:rsidP="00D3321E">
            <w:pPr>
              <w:pStyle w:val="NormalWeb"/>
              <w:spacing w:before="0" w:beforeAutospacing="0" w:after="0" w:afterAutospacing="0"/>
              <w:jc w:val="right"/>
              <w:rPr>
                <w:sz w:val="22"/>
                <w:szCs w:val="22"/>
              </w:rPr>
            </w:pPr>
          </w:p>
        </w:tc>
        <w:tc>
          <w:tcPr>
            <w:tcW w:w="1394" w:type="dxa"/>
          </w:tcPr>
          <w:p w:rsidR="00CB775E" w:rsidRPr="001A70FA" w:rsidRDefault="003E7EBB" w:rsidP="00D3321E">
            <w:pPr>
              <w:pStyle w:val="NormalWeb"/>
              <w:spacing w:before="0" w:beforeAutospacing="0" w:after="0" w:afterAutospacing="0"/>
              <w:ind w:firstLine="62"/>
              <w:rPr>
                <w:sz w:val="22"/>
                <w:szCs w:val="22"/>
              </w:rPr>
            </w:pPr>
            <w:r w:rsidRPr="003E7EBB">
              <w:rPr>
                <w:sz w:val="22"/>
                <w:szCs w:val="22"/>
              </w:rPr>
              <w:t>1</w:t>
            </w:r>
            <w:r w:rsidR="00CB775E" w:rsidRPr="003E7EBB">
              <w:rPr>
                <w:sz w:val="22"/>
                <w:szCs w:val="22"/>
              </w:rPr>
              <w:t>0 gab.</w:t>
            </w:r>
          </w:p>
        </w:tc>
      </w:tr>
      <w:tr w:rsidR="00CB775E" w:rsidRPr="001A70FA" w:rsidTr="00D3321E">
        <w:trPr>
          <w:trHeight w:val="910"/>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Peldēšanas dēļi</w:t>
            </w:r>
          </w:p>
        </w:tc>
        <w:tc>
          <w:tcPr>
            <w:tcW w:w="3777" w:type="dxa"/>
          </w:tcPr>
          <w:p w:rsidR="00CB775E" w:rsidRPr="001A70FA" w:rsidRDefault="00CB775E" w:rsidP="00D3321E">
            <w:pPr>
              <w:ind w:firstLine="0"/>
              <w:jc w:val="left"/>
              <w:rPr>
                <w:rFonts w:ascii="Times New Roman" w:hAnsi="Times New Roman"/>
              </w:rPr>
            </w:pPr>
            <w:r w:rsidRPr="001A70FA">
              <w:rPr>
                <w:rFonts w:ascii="Times New Roman" w:hAnsi="Times New Roman"/>
              </w:rPr>
              <w:t>Materiāls: augstas kvalitātes putu materiāls</w:t>
            </w:r>
            <w:r>
              <w:rPr>
                <w:rFonts w:ascii="Times New Roman" w:hAnsi="Times New Roman"/>
              </w:rPr>
              <w:t xml:space="preserve"> </w:t>
            </w:r>
            <w:r w:rsidRPr="001A70FA">
              <w:rPr>
                <w:rFonts w:ascii="Times New Roman" w:hAnsi="Times New Roman"/>
              </w:rPr>
              <w:t>Divi rokturi</w:t>
            </w:r>
            <w:r w:rsidRPr="001A70FA">
              <w:rPr>
                <w:rFonts w:ascii="Times New Roman" w:hAnsi="Times New Roman"/>
              </w:rPr>
              <w:tab/>
            </w:r>
          </w:p>
          <w:p w:rsidR="00CB775E" w:rsidRPr="001A70FA" w:rsidRDefault="00CB775E" w:rsidP="00D3321E">
            <w:pPr>
              <w:pStyle w:val="NormalWeb"/>
              <w:spacing w:before="0" w:beforeAutospacing="0" w:after="0" w:afterAutospacing="0"/>
              <w:ind w:firstLine="0"/>
              <w:rPr>
                <w:sz w:val="22"/>
                <w:szCs w:val="22"/>
              </w:rPr>
            </w:pPr>
            <w:r w:rsidRPr="001A70FA">
              <w:rPr>
                <w:sz w:val="22"/>
                <w:szCs w:val="22"/>
              </w:rPr>
              <w:t>Izmēri: 47x31x3,6cm</w:t>
            </w:r>
          </w:p>
        </w:tc>
        <w:tc>
          <w:tcPr>
            <w:tcW w:w="1394" w:type="dxa"/>
          </w:tcPr>
          <w:p w:rsidR="00CB775E" w:rsidRPr="001A70FA" w:rsidRDefault="00CB775E" w:rsidP="00D3321E">
            <w:pPr>
              <w:pStyle w:val="NormalWeb"/>
              <w:spacing w:before="0" w:beforeAutospacing="0" w:after="0" w:afterAutospacing="0"/>
              <w:ind w:firstLine="0"/>
              <w:rPr>
                <w:sz w:val="22"/>
                <w:szCs w:val="22"/>
              </w:rPr>
            </w:pPr>
            <w:r w:rsidRPr="001A70FA">
              <w:rPr>
                <w:sz w:val="22"/>
                <w:szCs w:val="22"/>
              </w:rPr>
              <w:t>20 gab.</w:t>
            </w:r>
          </w:p>
        </w:tc>
      </w:tr>
      <w:tr w:rsidR="00CB775E" w:rsidRPr="001A70FA" w:rsidTr="00D3321E">
        <w:trPr>
          <w:trHeight w:val="897"/>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Peldēšanas nūdele</w:t>
            </w:r>
          </w:p>
        </w:tc>
        <w:tc>
          <w:tcPr>
            <w:tcW w:w="3777" w:type="dxa"/>
          </w:tcPr>
          <w:p w:rsidR="00CB775E" w:rsidRPr="001A70FA" w:rsidRDefault="00CB775E" w:rsidP="00D3321E">
            <w:pPr>
              <w:ind w:firstLine="0"/>
              <w:jc w:val="left"/>
              <w:rPr>
                <w:rFonts w:ascii="Times New Roman" w:hAnsi="Times New Roman"/>
              </w:rPr>
            </w:pPr>
            <w:r w:rsidRPr="001A70FA">
              <w:rPr>
                <w:rFonts w:ascii="Times New Roman" w:hAnsi="Times New Roman"/>
              </w:rPr>
              <w:t xml:space="preserve">Materiāls: </w:t>
            </w:r>
            <w:r w:rsidR="003053E9" w:rsidRPr="001A70FA">
              <w:rPr>
                <w:rFonts w:ascii="Times New Roman" w:hAnsi="Times New Roman"/>
              </w:rPr>
              <w:t>elastīgs</w:t>
            </w:r>
            <w:r w:rsidRPr="001A70FA">
              <w:rPr>
                <w:rFonts w:ascii="Times New Roman" w:hAnsi="Times New Roman"/>
              </w:rPr>
              <w:t xml:space="preserve"> putu materiāls</w:t>
            </w:r>
          </w:p>
          <w:p w:rsidR="00CB775E" w:rsidRPr="001A70FA"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 xml:space="preserve">Garums 160 cm, </w:t>
            </w:r>
          </w:p>
          <w:p w:rsidR="00CB775E" w:rsidRPr="001A70FA" w:rsidRDefault="00CB775E" w:rsidP="00D3321E">
            <w:pPr>
              <w:ind w:firstLine="0"/>
              <w:rPr>
                <w:rFonts w:ascii="Times New Roman" w:hAnsi="Times New Roman"/>
              </w:rPr>
            </w:pPr>
            <w:r w:rsidRPr="001A70FA">
              <w:rPr>
                <w:rFonts w:ascii="Times New Roman" w:hAnsi="Times New Roman"/>
                <w:shd w:val="clear" w:color="auto" w:fill="FFFFFF"/>
              </w:rPr>
              <w:t>Diametrs 6</w:t>
            </w:r>
            <w:r>
              <w:rPr>
                <w:rFonts w:ascii="Times New Roman" w:hAnsi="Times New Roman"/>
                <w:shd w:val="clear" w:color="auto" w:fill="FFFFFF"/>
              </w:rPr>
              <w:t>,9 c</w:t>
            </w:r>
            <w:r w:rsidRPr="001A70FA">
              <w:rPr>
                <w:rFonts w:ascii="Times New Roman" w:hAnsi="Times New Roman"/>
                <w:shd w:val="clear" w:color="auto" w:fill="FFFFFF"/>
              </w:rPr>
              <w:t>m</w:t>
            </w: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40 gab.</w:t>
            </w:r>
          </w:p>
        </w:tc>
      </w:tr>
      <w:tr w:rsidR="00CB775E" w:rsidRPr="001A70FA" w:rsidTr="00D3321E">
        <w:trPr>
          <w:trHeight w:val="442"/>
        </w:trPr>
        <w:tc>
          <w:tcPr>
            <w:tcW w:w="1104" w:type="dxa"/>
          </w:tcPr>
          <w:p w:rsidR="00CB775E" w:rsidRPr="001A70FA" w:rsidRDefault="00CB775E" w:rsidP="00CB775E">
            <w:pPr>
              <w:pStyle w:val="ListParagraph"/>
              <w:numPr>
                <w:ilvl w:val="0"/>
                <w:numId w:val="1"/>
              </w:numPr>
              <w:spacing w:after="0" w:line="240" w:lineRule="auto"/>
              <w:rPr>
                <w:rFonts w:ascii="Times New Roman" w:hAnsi="Times New Roman"/>
              </w:rPr>
            </w:pPr>
          </w:p>
        </w:tc>
        <w:tc>
          <w:tcPr>
            <w:tcW w:w="3449" w:type="dxa"/>
          </w:tcPr>
          <w:p w:rsidR="00CB775E" w:rsidRPr="001A70FA" w:rsidRDefault="00CB775E" w:rsidP="00D3321E">
            <w:pPr>
              <w:ind w:firstLine="0"/>
              <w:rPr>
                <w:rFonts w:ascii="Times New Roman" w:hAnsi="Times New Roman"/>
              </w:rPr>
            </w:pPr>
            <w:r w:rsidRPr="001A70FA">
              <w:rPr>
                <w:rFonts w:ascii="Times New Roman" w:hAnsi="Times New Roman"/>
              </w:rPr>
              <w:t>Bumba baseinam</w:t>
            </w:r>
          </w:p>
        </w:tc>
        <w:tc>
          <w:tcPr>
            <w:tcW w:w="3777" w:type="dxa"/>
          </w:tcPr>
          <w:p w:rsidR="00CB775E" w:rsidRPr="001A70FA" w:rsidRDefault="00CB775E" w:rsidP="00D3321E">
            <w:pPr>
              <w:ind w:firstLine="0"/>
              <w:rPr>
                <w:rFonts w:ascii="Times New Roman" w:hAnsi="Times New Roman"/>
                <w:shd w:val="clear" w:color="auto" w:fill="FFFFFF"/>
              </w:rPr>
            </w:pPr>
            <w:r w:rsidRPr="001A70FA">
              <w:rPr>
                <w:rFonts w:ascii="Times New Roman" w:hAnsi="Times New Roman"/>
                <w:shd w:val="clear" w:color="auto" w:fill="FFFFFF"/>
              </w:rPr>
              <w:t>Materiāls: gumija</w:t>
            </w:r>
          </w:p>
          <w:p w:rsidR="00CB775E" w:rsidRPr="001A70FA" w:rsidRDefault="00CB775E" w:rsidP="00D3321E">
            <w:pPr>
              <w:ind w:firstLine="0"/>
              <w:rPr>
                <w:rFonts w:ascii="Times New Roman" w:hAnsi="Times New Roman"/>
              </w:rPr>
            </w:pPr>
            <w:r w:rsidRPr="001A70FA">
              <w:rPr>
                <w:rFonts w:ascii="Times New Roman" w:hAnsi="Times New Roman"/>
                <w:shd w:val="clear" w:color="auto" w:fill="FFFFFF"/>
              </w:rPr>
              <w:t>Diametrs - 17 cm</w:t>
            </w:r>
          </w:p>
        </w:tc>
        <w:tc>
          <w:tcPr>
            <w:tcW w:w="1394" w:type="dxa"/>
          </w:tcPr>
          <w:p w:rsidR="00CB775E" w:rsidRPr="001A70FA" w:rsidRDefault="00CB775E" w:rsidP="00D3321E">
            <w:pPr>
              <w:ind w:firstLine="0"/>
              <w:rPr>
                <w:rFonts w:ascii="Times New Roman" w:hAnsi="Times New Roman"/>
              </w:rPr>
            </w:pPr>
            <w:r w:rsidRPr="001A70FA">
              <w:rPr>
                <w:rFonts w:ascii="Times New Roman" w:hAnsi="Times New Roman"/>
              </w:rPr>
              <w:t>20 gab.</w:t>
            </w:r>
          </w:p>
        </w:tc>
      </w:tr>
    </w:tbl>
    <w:p w:rsidR="00CB775E" w:rsidRDefault="00CB775E" w:rsidP="00CB775E">
      <w:pPr>
        <w:pStyle w:val="BodyText"/>
        <w:rPr>
          <w:szCs w:val="24"/>
        </w:rPr>
      </w:pPr>
      <w:r>
        <w:br w:type="textWrapping" w:clear="all"/>
      </w:r>
    </w:p>
    <w:p w:rsidR="009866FD" w:rsidRDefault="009866FD" w:rsidP="009866FD">
      <w:pPr>
        <w:ind w:right="-199"/>
        <w:jc w:val="both"/>
        <w:rPr>
          <w:rFonts w:ascii="Times New Roman" w:hAnsi="Times New Roman"/>
          <w:sz w:val="24"/>
          <w:szCs w:val="24"/>
        </w:rPr>
      </w:pPr>
      <w:r w:rsidRPr="009866FD">
        <w:rPr>
          <w:rFonts w:ascii="Times New Roman" w:hAnsi="Times New Roman"/>
          <w:sz w:val="24"/>
          <w:szCs w:val="24"/>
        </w:rPr>
        <w:t xml:space="preserve">Lūdzam ņemt vērā, ka </w:t>
      </w:r>
      <w:r w:rsidRPr="009866FD">
        <w:rPr>
          <w:rFonts w:ascii="Times New Roman" w:hAnsi="Times New Roman"/>
          <w:sz w:val="24"/>
          <w:szCs w:val="24"/>
          <w:u w:val="single"/>
        </w:rPr>
        <w:t xml:space="preserve">atbilstoši </w:t>
      </w:r>
      <w:bookmarkStart w:id="0" w:name="n0"/>
      <w:bookmarkEnd w:id="0"/>
      <w:r w:rsidRPr="009866FD">
        <w:rPr>
          <w:rFonts w:ascii="Times New Roman" w:eastAsia="Times New Roman" w:hAnsi="Times New Roman"/>
          <w:bCs/>
          <w:color w:val="414142"/>
          <w:sz w:val="24"/>
          <w:szCs w:val="24"/>
          <w:u w:val="single"/>
        </w:rPr>
        <w:t xml:space="preserve">Ministru kabineta </w:t>
      </w:r>
      <w:r w:rsidRPr="009866FD">
        <w:rPr>
          <w:rFonts w:ascii="Times New Roman" w:eastAsia="Times New Roman" w:hAnsi="Times New Roman"/>
          <w:color w:val="414142"/>
          <w:sz w:val="24"/>
          <w:szCs w:val="24"/>
          <w:u w:val="single"/>
        </w:rPr>
        <w:t xml:space="preserve">2016. gada 17. maija </w:t>
      </w:r>
      <w:r w:rsidRPr="009866FD">
        <w:rPr>
          <w:rFonts w:ascii="Times New Roman" w:eastAsia="Times New Roman" w:hAnsi="Times New Roman"/>
          <w:bCs/>
          <w:color w:val="414142"/>
          <w:sz w:val="24"/>
          <w:szCs w:val="24"/>
          <w:u w:val="single"/>
        </w:rPr>
        <w:t>noteikumu Nr. 310</w:t>
      </w:r>
      <w:r w:rsidRPr="009866FD">
        <w:rPr>
          <w:rFonts w:ascii="Times New Roman" w:eastAsia="Times New Roman" w:hAnsi="Times New Roman"/>
          <w:bCs/>
          <w:color w:val="414142"/>
          <w:sz w:val="24"/>
          <w:szCs w:val="24"/>
        </w:rPr>
        <w:t xml:space="preserve">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w:t>
      </w:r>
      <w:r w:rsidRPr="009866FD">
        <w:rPr>
          <w:rFonts w:ascii="Times New Roman" w:eastAsia="Times New Roman" w:hAnsi="Times New Roman"/>
          <w:bCs/>
          <w:color w:val="414142"/>
          <w:sz w:val="24"/>
          <w:szCs w:val="24"/>
          <w:u w:val="single"/>
        </w:rPr>
        <w:t>47.punktam</w:t>
      </w:r>
      <w:r w:rsidRPr="009866FD">
        <w:rPr>
          <w:rFonts w:ascii="Times New Roman" w:eastAsia="Times New Roman" w:hAnsi="Times New Roman"/>
          <w:bCs/>
          <w:color w:val="414142"/>
          <w:sz w:val="24"/>
          <w:szCs w:val="24"/>
        </w:rPr>
        <w:t xml:space="preserve">, </w:t>
      </w:r>
      <w:bookmarkStart w:id="1" w:name="p-591386"/>
      <w:bookmarkStart w:id="2" w:name="p47"/>
      <w:bookmarkEnd w:id="1"/>
      <w:bookmarkEnd w:id="2"/>
      <w:r w:rsidRPr="009866FD">
        <w:rPr>
          <w:rFonts w:ascii="Times New Roman" w:hAnsi="Times New Roman"/>
          <w:sz w:val="24"/>
          <w:szCs w:val="24"/>
        </w:rPr>
        <w:t xml:space="preserve">Specifiskā atbalsta pasākumu ietvaros nav attiecināmas būvdarbu un piegāžu līgumu izmaksas, izņemot tādu šo noteikumu 25.2., 27.2., 37.2. un 38.2. apakšpunktā minēto ierīču un inventāra piegāžu līgumu izmaksas, kuru vērtība </w:t>
      </w:r>
      <w:r w:rsidRPr="009866FD">
        <w:rPr>
          <w:rFonts w:ascii="Times New Roman" w:hAnsi="Times New Roman"/>
          <w:b/>
          <w:sz w:val="24"/>
          <w:szCs w:val="24"/>
        </w:rPr>
        <w:t>par vienu vienību</w:t>
      </w:r>
      <w:r w:rsidRPr="009866FD">
        <w:rPr>
          <w:rFonts w:ascii="Times New Roman" w:hAnsi="Times New Roman"/>
          <w:sz w:val="24"/>
          <w:szCs w:val="24"/>
        </w:rPr>
        <w:t xml:space="preserve"> ir mazāka par 213 </w:t>
      </w:r>
      <w:proofErr w:type="spellStart"/>
      <w:r w:rsidRPr="009866FD">
        <w:rPr>
          <w:rFonts w:ascii="Times New Roman" w:hAnsi="Times New Roman"/>
          <w:i/>
          <w:iCs/>
          <w:sz w:val="24"/>
          <w:szCs w:val="24"/>
        </w:rPr>
        <w:t>euro</w:t>
      </w:r>
      <w:proofErr w:type="spellEnd"/>
      <w:r w:rsidRPr="009866FD">
        <w:rPr>
          <w:rFonts w:ascii="Times New Roman" w:hAnsi="Times New Roman"/>
          <w:sz w:val="24"/>
          <w:szCs w:val="24"/>
        </w:rPr>
        <w:t>.</w:t>
      </w:r>
    </w:p>
    <w:p w:rsidR="00F93CA0" w:rsidRDefault="00F93CA0" w:rsidP="00F93CA0">
      <w:pPr>
        <w:ind w:right="-199"/>
        <w:jc w:val="both"/>
        <w:rPr>
          <w:rFonts w:ascii="Times New Roman" w:hAnsi="Times New Roman"/>
          <w:sz w:val="24"/>
          <w:szCs w:val="24"/>
        </w:rPr>
      </w:pPr>
      <w:r>
        <w:rPr>
          <w:rFonts w:ascii="Times New Roman" w:hAnsi="Times New Roman"/>
          <w:sz w:val="24"/>
          <w:szCs w:val="24"/>
        </w:rPr>
        <w:t xml:space="preserve">Sagatavoja: </w:t>
      </w:r>
    </w:p>
    <w:p w:rsidR="00F93CA0" w:rsidRPr="009866FD" w:rsidRDefault="00F93CA0" w:rsidP="00F93CA0">
      <w:pPr>
        <w:ind w:right="-199"/>
        <w:jc w:val="both"/>
        <w:rPr>
          <w:rFonts w:ascii="Times New Roman" w:hAnsi="Times New Roman"/>
          <w:sz w:val="24"/>
          <w:szCs w:val="24"/>
        </w:rPr>
      </w:pPr>
      <w:proofErr w:type="spellStart"/>
      <w:r>
        <w:rPr>
          <w:rFonts w:ascii="Times New Roman" w:hAnsi="Times New Roman"/>
          <w:sz w:val="24"/>
          <w:szCs w:val="24"/>
        </w:rPr>
        <w:t>S.Upīte</w:t>
      </w:r>
      <w:proofErr w:type="spellEnd"/>
    </w:p>
    <w:p w:rsidR="00F93CA0" w:rsidRPr="009866FD" w:rsidRDefault="00F93CA0" w:rsidP="009866FD">
      <w:pPr>
        <w:ind w:right="-199"/>
        <w:jc w:val="both"/>
        <w:rPr>
          <w:rFonts w:ascii="Times New Roman" w:hAnsi="Times New Roman"/>
          <w:sz w:val="24"/>
          <w:szCs w:val="24"/>
        </w:rPr>
      </w:pPr>
      <w:bookmarkStart w:id="3" w:name="_GoBack"/>
      <w:bookmarkEnd w:id="3"/>
    </w:p>
    <w:sectPr w:rsidR="00F93CA0" w:rsidRPr="009866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D74EE"/>
    <w:multiLevelType w:val="multilevel"/>
    <w:tmpl w:val="31A0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47983"/>
    <w:multiLevelType w:val="hybridMultilevel"/>
    <w:tmpl w:val="5AD2A8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8A02C0"/>
    <w:multiLevelType w:val="multilevel"/>
    <w:tmpl w:val="80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5E"/>
    <w:rsid w:val="003053E9"/>
    <w:rsid w:val="00334F14"/>
    <w:rsid w:val="003A1D55"/>
    <w:rsid w:val="003E7EBB"/>
    <w:rsid w:val="00447829"/>
    <w:rsid w:val="00751349"/>
    <w:rsid w:val="009866FD"/>
    <w:rsid w:val="00CB775E"/>
    <w:rsid w:val="00F93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43D50-56AA-4DE2-BE6B-88CDAFFE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5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B77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77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7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B775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CB775E"/>
    <w:pPr>
      <w:spacing w:after="0" w:line="240" w:lineRule="auto"/>
    </w:pPr>
  </w:style>
  <w:style w:type="paragraph" w:styleId="ListParagraph">
    <w:name w:val="List Paragraph"/>
    <w:basedOn w:val="Normal"/>
    <w:uiPriority w:val="34"/>
    <w:qFormat/>
    <w:rsid w:val="00CB775E"/>
    <w:pPr>
      <w:ind w:left="720"/>
      <w:contextualSpacing/>
    </w:pPr>
  </w:style>
  <w:style w:type="character" w:styleId="Strong">
    <w:name w:val="Strong"/>
    <w:basedOn w:val="DefaultParagraphFont"/>
    <w:uiPriority w:val="22"/>
    <w:qFormat/>
    <w:rsid w:val="00CB775E"/>
    <w:rPr>
      <w:b/>
      <w:bCs/>
    </w:rPr>
  </w:style>
  <w:style w:type="paragraph" w:styleId="BodyText">
    <w:name w:val="Body Text"/>
    <w:basedOn w:val="Normal"/>
    <w:link w:val="BodyTextChar"/>
    <w:rsid w:val="00CB775E"/>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CB775E"/>
    <w:rPr>
      <w:rFonts w:ascii="Times New Roman" w:eastAsia="Times New Roman" w:hAnsi="Times New Roman" w:cs="Times New Roman"/>
      <w:sz w:val="24"/>
      <w:szCs w:val="20"/>
    </w:rPr>
  </w:style>
  <w:style w:type="table" w:styleId="TableGrid">
    <w:name w:val="Table Grid"/>
    <w:basedOn w:val="TableNormal"/>
    <w:uiPriority w:val="59"/>
    <w:rsid w:val="00CB775E"/>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B775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CB775E"/>
  </w:style>
  <w:style w:type="paragraph" w:styleId="BalloonText">
    <w:name w:val="Balloon Text"/>
    <w:basedOn w:val="Normal"/>
    <w:link w:val="BalloonTextChar"/>
    <w:uiPriority w:val="99"/>
    <w:semiHidden/>
    <w:unhideWhenUsed/>
    <w:rsid w:val="00305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3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923464">
      <w:bodyDiv w:val="1"/>
      <w:marLeft w:val="0"/>
      <w:marRight w:val="0"/>
      <w:marTop w:val="0"/>
      <w:marBottom w:val="0"/>
      <w:divBdr>
        <w:top w:val="none" w:sz="0" w:space="0" w:color="auto"/>
        <w:left w:val="none" w:sz="0" w:space="0" w:color="auto"/>
        <w:bottom w:val="none" w:sz="0" w:space="0" w:color="auto"/>
        <w:right w:val="none" w:sz="0" w:space="0" w:color="auto"/>
      </w:divBdr>
      <w:divsChild>
        <w:div w:id="99229531">
          <w:marLeft w:val="0"/>
          <w:marRight w:val="0"/>
          <w:marTop w:val="0"/>
          <w:marBottom w:val="0"/>
          <w:divBdr>
            <w:top w:val="none" w:sz="0" w:space="0" w:color="auto"/>
            <w:left w:val="none" w:sz="0" w:space="0" w:color="auto"/>
            <w:bottom w:val="none" w:sz="0" w:space="0" w:color="auto"/>
            <w:right w:val="none" w:sz="0" w:space="0" w:color="auto"/>
          </w:divBdr>
          <w:divsChild>
            <w:div w:id="176967746">
              <w:marLeft w:val="0"/>
              <w:marRight w:val="0"/>
              <w:marTop w:val="0"/>
              <w:marBottom w:val="0"/>
              <w:divBdr>
                <w:top w:val="none" w:sz="0" w:space="0" w:color="auto"/>
                <w:left w:val="none" w:sz="0" w:space="0" w:color="auto"/>
                <w:bottom w:val="none" w:sz="0" w:space="0" w:color="auto"/>
                <w:right w:val="none" w:sz="0" w:space="0" w:color="auto"/>
              </w:divBdr>
              <w:divsChild>
                <w:div w:id="1665813019">
                  <w:marLeft w:val="0"/>
                  <w:marRight w:val="0"/>
                  <w:marTop w:val="0"/>
                  <w:marBottom w:val="0"/>
                  <w:divBdr>
                    <w:top w:val="none" w:sz="0" w:space="0" w:color="auto"/>
                    <w:left w:val="none" w:sz="0" w:space="0" w:color="auto"/>
                    <w:bottom w:val="none" w:sz="0" w:space="0" w:color="auto"/>
                    <w:right w:val="none" w:sz="0" w:space="0" w:color="auto"/>
                  </w:divBdr>
                  <w:divsChild>
                    <w:div w:id="888879607">
                      <w:marLeft w:val="0"/>
                      <w:marRight w:val="0"/>
                      <w:marTop w:val="0"/>
                      <w:marBottom w:val="0"/>
                      <w:divBdr>
                        <w:top w:val="none" w:sz="0" w:space="0" w:color="auto"/>
                        <w:left w:val="none" w:sz="0" w:space="0" w:color="auto"/>
                        <w:bottom w:val="none" w:sz="0" w:space="0" w:color="auto"/>
                        <w:right w:val="none" w:sz="0" w:space="0" w:color="auto"/>
                      </w:divBdr>
                      <w:divsChild>
                        <w:div w:id="1033964032">
                          <w:marLeft w:val="0"/>
                          <w:marRight w:val="0"/>
                          <w:marTop w:val="0"/>
                          <w:marBottom w:val="0"/>
                          <w:divBdr>
                            <w:top w:val="none" w:sz="0" w:space="0" w:color="auto"/>
                            <w:left w:val="none" w:sz="0" w:space="0" w:color="auto"/>
                            <w:bottom w:val="none" w:sz="0" w:space="0" w:color="auto"/>
                            <w:right w:val="none" w:sz="0" w:space="0" w:color="auto"/>
                          </w:divBdr>
                          <w:divsChild>
                            <w:div w:id="127817298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hyperlink" Target="https://220.lv/lv/sports-turisms-un-atputa/trenazieri/hanteles?f%5b5341%5d%5b261535%5d=05" TargetMode="Externa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Anatolijs Krivins</cp:lastModifiedBy>
  <cp:revision>5</cp:revision>
  <dcterms:created xsi:type="dcterms:W3CDTF">2017-08-18T10:47:00Z</dcterms:created>
  <dcterms:modified xsi:type="dcterms:W3CDTF">2017-08-18T10:56:00Z</dcterms:modified>
</cp:coreProperties>
</file>