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D8" w:rsidRDefault="00353B3C">
      <w:hyperlink r:id="rId5" w:history="1">
        <w:r w:rsidR="004C20DD" w:rsidRPr="00353B3C">
          <w:rPr>
            <w:rStyle w:val="Hyperlink"/>
          </w:rPr>
          <w:t>http://www.daugavpils.lv/upload/2015/201513_Noliku</w:t>
        </w:r>
        <w:bookmarkStart w:id="0" w:name="_GoBack"/>
        <w:bookmarkEnd w:id="0"/>
        <w:r w:rsidR="004C20DD" w:rsidRPr="00353B3C">
          <w:rPr>
            <w:rStyle w:val="Hyperlink"/>
          </w:rPr>
          <w:t>ma.pielikumi.zip</w:t>
        </w:r>
      </w:hyperlink>
    </w:p>
    <w:sectPr w:rsidR="007E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6"/>
    <w:rsid w:val="00353B3C"/>
    <w:rsid w:val="004C20DD"/>
    <w:rsid w:val="007E66D8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/upload/2015/201513_Nolikuma.pielikum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3</cp:revision>
  <dcterms:created xsi:type="dcterms:W3CDTF">2015-03-13T13:35:00Z</dcterms:created>
  <dcterms:modified xsi:type="dcterms:W3CDTF">2015-03-13T13:39:00Z</dcterms:modified>
</cp:coreProperties>
</file>