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1" w:rsidRDefault="00462F57" w:rsidP="00F22B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3305175" y="628650"/>
            <wp:positionH relativeFrom="margin">
              <wp:align>left</wp:align>
            </wp:positionH>
            <wp:positionV relativeFrom="margin">
              <wp:align>top</wp:align>
            </wp:positionV>
            <wp:extent cx="1552575" cy="83820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iznesss forum 2016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05" cy="838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B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64B7A">
        <w:rPr>
          <w:rFonts w:ascii="Times New Roman" w:hAnsi="Times New Roman"/>
          <w:b/>
          <w:bCs/>
          <w:color w:val="A6A6A6"/>
          <w:sz w:val="24"/>
          <w:szCs w:val="24"/>
          <w:u w:color="A6A6A6"/>
        </w:rPr>
        <w:t xml:space="preserve">                                                                    </w:t>
      </w:r>
    </w:p>
    <w:p w:rsidR="00267446" w:rsidRPr="00341B25" w:rsidRDefault="00267446" w:rsidP="00F22B5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536E4" w:rsidRDefault="002536E4" w:rsidP="00F22B5D">
      <w:pPr>
        <w:spacing w:after="0"/>
        <w:rPr>
          <w:rFonts w:ascii="Times New Roman" w:hAnsi="Times New Roman"/>
          <w:bCs/>
          <w:color w:val="auto"/>
          <w:sz w:val="28"/>
          <w:szCs w:val="24"/>
          <w:lang w:val="en-GB"/>
        </w:rPr>
      </w:pPr>
    </w:p>
    <w:p w:rsidR="00E36029" w:rsidRDefault="00E36029" w:rsidP="00F22B5D">
      <w:pPr>
        <w:spacing w:after="0"/>
        <w:rPr>
          <w:rFonts w:ascii="Times New Roman" w:hAnsi="Times New Roman"/>
          <w:bCs/>
          <w:color w:val="auto"/>
          <w:sz w:val="28"/>
          <w:szCs w:val="24"/>
          <w:lang w:val="en-GB"/>
        </w:rPr>
      </w:pPr>
    </w:p>
    <w:p w:rsidR="00226C31" w:rsidRPr="0042622A" w:rsidRDefault="00BF5CBD" w:rsidP="00E36029">
      <w:pPr>
        <w:spacing w:after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4"/>
          <w:lang w:val="en-GB"/>
        </w:rPr>
      </w:pP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B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usiness in Daugavpils and </w:t>
      </w:r>
      <w:r w:rsidR="00F27B6D">
        <w:rPr>
          <w:rFonts w:ascii="Times New Roman" w:hAnsi="Times New Roman"/>
          <w:bCs/>
          <w:color w:val="auto"/>
          <w:sz w:val="28"/>
          <w:szCs w:val="24"/>
          <w:lang w:val="en-GB"/>
        </w:rPr>
        <w:t>Latgale</w:t>
      </w: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 S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pecial </w:t>
      </w: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E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 xml:space="preserve">conomic </w:t>
      </w:r>
      <w:r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Z</w:t>
      </w:r>
      <w:r w:rsidR="004E7DCB" w:rsidRPr="0042622A">
        <w:rPr>
          <w:rFonts w:ascii="Times New Roman" w:hAnsi="Times New Roman"/>
          <w:bCs/>
          <w:color w:val="auto"/>
          <w:sz w:val="28"/>
          <w:szCs w:val="24"/>
          <w:lang w:val="en-GB"/>
        </w:rPr>
        <w:t>one</w:t>
      </w:r>
    </w:p>
    <w:p w:rsidR="00226C31" w:rsidRPr="0042622A" w:rsidRDefault="00226C31" w:rsidP="00F22B5D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en-GB"/>
        </w:rPr>
      </w:pPr>
    </w:p>
    <w:p w:rsidR="00226C31" w:rsidRPr="0042622A" w:rsidRDefault="004E7DCB" w:rsidP="00F22B5D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en-GB"/>
        </w:rPr>
      </w:pPr>
      <w:r w:rsidRPr="0042622A">
        <w:rPr>
          <w:rFonts w:ascii="Times New Roman" w:hAnsi="Times New Roman"/>
          <w:color w:val="auto"/>
          <w:sz w:val="24"/>
          <w:szCs w:val="24"/>
          <w:u w:val="single"/>
          <w:lang w:val="en-GB"/>
        </w:rPr>
        <w:t>March 3</w:t>
      </w:r>
      <w:r w:rsidR="00F22B5D" w:rsidRPr="00F22B5D">
        <w:rPr>
          <w:rFonts w:ascii="Times New Roman" w:hAnsi="Times New Roman"/>
          <w:color w:val="auto"/>
          <w:sz w:val="24"/>
          <w:szCs w:val="24"/>
          <w:u w:val="single"/>
          <w:vertAlign w:val="superscript"/>
          <w:lang w:val="en-GB"/>
        </w:rPr>
        <w:t>rd</w:t>
      </w:r>
      <w:r w:rsidRPr="0042622A">
        <w:rPr>
          <w:rFonts w:ascii="Times New Roman" w:hAnsi="Times New Roman"/>
          <w:color w:val="auto"/>
          <w:sz w:val="24"/>
          <w:szCs w:val="24"/>
          <w:u w:val="single"/>
          <w:lang w:val="en-GB"/>
        </w:rPr>
        <w:t>, 2017</w:t>
      </w:r>
      <w:r w:rsidR="00CA1276" w:rsidRPr="0042622A">
        <w:rPr>
          <w:rFonts w:ascii="Times New Roman" w:hAnsi="Times New Roman"/>
          <w:color w:val="auto"/>
          <w:sz w:val="24"/>
          <w:szCs w:val="24"/>
          <w:u w:val="single"/>
          <w:lang w:val="en-GB"/>
        </w:rPr>
        <w:t>,</w:t>
      </w:r>
      <w:r w:rsidR="00B64B7A" w:rsidRPr="0042622A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GB"/>
        </w:rPr>
        <w:t xml:space="preserve"> </w:t>
      </w:r>
      <w:r w:rsidRPr="0042622A">
        <w:rPr>
          <w:rFonts w:ascii="Times New Roman" w:hAnsi="Times New Roman"/>
          <w:color w:val="auto"/>
          <w:sz w:val="24"/>
          <w:szCs w:val="24"/>
          <w:u w:val="single"/>
          <w:lang w:val="en-GB"/>
        </w:rPr>
        <w:t>Daugavpils</w:t>
      </w:r>
    </w:p>
    <w:p w:rsidR="00226C31" w:rsidRPr="0042622A" w:rsidRDefault="004E7DCB" w:rsidP="00F22B5D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>Venue</w:t>
      </w:r>
      <w:r w:rsidR="00B64B7A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: 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>Pa</w:t>
      </w:r>
      <w:r w:rsidR="00F22B5D">
        <w:rPr>
          <w:rFonts w:ascii="Times New Roman" w:hAnsi="Times New Roman"/>
          <w:color w:val="auto"/>
          <w:sz w:val="20"/>
          <w:szCs w:val="24"/>
          <w:lang w:val="en-GB"/>
        </w:rPr>
        <w:t>r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>k Hotel “Latgola”, Ģimnāzijas</w:t>
      </w: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Street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46, 3</w:t>
      </w:r>
      <w:r w:rsidRPr="0042622A">
        <w:rPr>
          <w:rFonts w:ascii="Times New Roman" w:hAnsi="Times New Roman"/>
          <w:color w:val="auto"/>
          <w:sz w:val="20"/>
          <w:szCs w:val="24"/>
          <w:vertAlign w:val="superscript"/>
          <w:lang w:val="en-GB"/>
        </w:rPr>
        <w:t>rd</w:t>
      </w: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floor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, </w:t>
      </w:r>
      <w:r w:rsidR="00F22B5D">
        <w:rPr>
          <w:rFonts w:ascii="Times New Roman" w:hAnsi="Times New Roman"/>
          <w:color w:val="auto"/>
          <w:sz w:val="20"/>
          <w:szCs w:val="24"/>
          <w:lang w:val="en-GB"/>
        </w:rPr>
        <w:t>C</w:t>
      </w:r>
      <w:r w:rsidRPr="0042622A">
        <w:rPr>
          <w:rFonts w:ascii="Times New Roman" w:hAnsi="Times New Roman"/>
          <w:color w:val="auto"/>
          <w:sz w:val="20"/>
          <w:szCs w:val="24"/>
          <w:lang w:val="en-GB"/>
        </w:rPr>
        <w:t>onference hall</w:t>
      </w:r>
      <w:r w:rsidR="00B64B7A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 </w:t>
      </w:r>
    </w:p>
    <w:p w:rsidR="00226C31" w:rsidRPr="00F27B6D" w:rsidRDefault="00F77BD2" w:rsidP="00F22B5D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u w:color="FF0000"/>
          <w:lang w:val="en-GB"/>
        </w:rPr>
      </w:pPr>
      <w:r>
        <w:rPr>
          <w:rFonts w:ascii="Times New Roman" w:hAnsi="Times New Roman"/>
          <w:color w:val="auto"/>
          <w:sz w:val="20"/>
          <w:szCs w:val="24"/>
          <w:lang w:val="en-GB"/>
        </w:rPr>
        <w:t>Languages</w:t>
      </w:r>
      <w:r w:rsidR="00CA1276" w:rsidRPr="0042622A">
        <w:rPr>
          <w:rFonts w:ascii="Times New Roman" w:hAnsi="Times New Roman"/>
          <w:color w:val="auto"/>
          <w:sz w:val="20"/>
          <w:szCs w:val="24"/>
          <w:lang w:val="en-GB"/>
        </w:rPr>
        <w:t xml:space="preserve">: </w:t>
      </w:r>
      <w:r w:rsidR="004E7DCB" w:rsidRPr="00F27B6D">
        <w:rPr>
          <w:rFonts w:ascii="Times New Roman" w:hAnsi="Times New Roman"/>
          <w:color w:val="auto"/>
          <w:sz w:val="20"/>
          <w:szCs w:val="24"/>
          <w:lang w:val="en-GB"/>
        </w:rPr>
        <w:t>Latvian</w:t>
      </w:r>
      <w:r w:rsidR="00F27B6D" w:rsidRPr="00F27B6D">
        <w:rPr>
          <w:rFonts w:ascii="Times New Roman" w:hAnsi="Times New Roman"/>
          <w:color w:val="auto"/>
          <w:sz w:val="20"/>
          <w:szCs w:val="24"/>
          <w:lang w:val="en-GB"/>
        </w:rPr>
        <w:t>,</w:t>
      </w:r>
      <w:r w:rsidR="004E7DCB" w:rsidRPr="00F27B6D">
        <w:rPr>
          <w:rFonts w:ascii="Times New Roman" w:hAnsi="Times New Roman"/>
          <w:color w:val="auto"/>
          <w:sz w:val="20"/>
          <w:szCs w:val="24"/>
          <w:lang w:val="en-GB"/>
        </w:rPr>
        <w:t xml:space="preserve"> English</w:t>
      </w:r>
      <w:r w:rsidR="00F27B6D" w:rsidRPr="00F27B6D">
        <w:rPr>
          <w:rFonts w:ascii="Times New Roman" w:hAnsi="Times New Roman"/>
          <w:color w:val="auto"/>
          <w:sz w:val="20"/>
          <w:szCs w:val="24"/>
          <w:lang w:val="en-GB"/>
        </w:rPr>
        <w:t>, Russian</w:t>
      </w:r>
    </w:p>
    <w:p w:rsidR="00CA1276" w:rsidRPr="0042622A" w:rsidRDefault="00CA1276" w:rsidP="00F22B5D">
      <w:pPr>
        <w:spacing w:after="0"/>
        <w:rPr>
          <w:rFonts w:ascii="Times New Roman" w:eastAsia="Times New Roman" w:hAnsi="Times New Roman" w:cs="Times New Roman"/>
          <w:b/>
          <w:bCs/>
          <w:color w:val="auto"/>
          <w:szCs w:val="24"/>
          <w:lang w:val="en-GB"/>
        </w:rPr>
      </w:pPr>
    </w:p>
    <w:p w:rsidR="00E36029" w:rsidRDefault="00CA1276" w:rsidP="00F22B5D">
      <w:pPr>
        <w:spacing w:after="0"/>
        <w:rPr>
          <w:rFonts w:ascii="Times New Roman" w:hAnsi="Times New Roman"/>
          <w:bCs/>
          <w:color w:val="auto"/>
          <w:sz w:val="20"/>
          <w:szCs w:val="24"/>
          <w:lang w:val="en-GB"/>
        </w:rPr>
      </w:pPr>
      <w:r w:rsidRPr="001C68EB">
        <w:rPr>
          <w:rFonts w:ascii="Times New Roman" w:hAnsi="Times New Roman"/>
          <w:bCs/>
          <w:color w:val="auto"/>
          <w:sz w:val="20"/>
          <w:szCs w:val="24"/>
          <w:lang w:val="en-GB"/>
        </w:rPr>
        <w:t>11.00</w:t>
      </w:r>
      <w:r w:rsidR="001C68EB">
        <w:rPr>
          <w:rFonts w:ascii="Times New Roman" w:hAnsi="Times New Roman"/>
          <w:bCs/>
          <w:color w:val="auto"/>
          <w:sz w:val="20"/>
          <w:szCs w:val="24"/>
          <w:lang w:val="en-GB"/>
        </w:rPr>
        <w:t xml:space="preserve"> </w:t>
      </w:r>
      <w:r w:rsidRPr="001C68EB">
        <w:rPr>
          <w:rFonts w:ascii="Times New Roman" w:hAnsi="Times New Roman"/>
          <w:bCs/>
          <w:color w:val="auto"/>
          <w:sz w:val="20"/>
          <w:szCs w:val="24"/>
          <w:lang w:val="en-GB"/>
        </w:rPr>
        <w:t>–11.3</w:t>
      </w:r>
      <w:r w:rsidR="00E65DC6" w:rsidRPr="001C68EB">
        <w:rPr>
          <w:rFonts w:ascii="Times New Roman" w:hAnsi="Times New Roman"/>
          <w:bCs/>
          <w:color w:val="auto"/>
          <w:sz w:val="20"/>
          <w:szCs w:val="24"/>
          <w:lang w:val="en-GB"/>
        </w:rPr>
        <w:t xml:space="preserve">0 </w:t>
      </w:r>
      <w:r w:rsidR="008B05A4">
        <w:rPr>
          <w:rFonts w:ascii="Times New Roman" w:hAnsi="Times New Roman"/>
          <w:bCs/>
          <w:color w:val="auto"/>
          <w:sz w:val="20"/>
          <w:szCs w:val="24"/>
          <w:lang w:val="en-GB"/>
        </w:rPr>
        <w:t>Registration</w:t>
      </w:r>
    </w:p>
    <w:p w:rsidR="008B05A4" w:rsidRDefault="008B05A4" w:rsidP="00F22B5D">
      <w:pPr>
        <w:spacing w:after="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</w:p>
    <w:p w:rsidR="00226C31" w:rsidRPr="0042622A" w:rsidRDefault="00CA1276" w:rsidP="00F22B5D">
      <w:pPr>
        <w:spacing w:after="0"/>
        <w:rPr>
          <w:rFonts w:ascii="Times New Roman" w:eastAsia="Times New Roman" w:hAnsi="Times New Roman" w:cs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11.3</w:t>
      </w:r>
      <w:r w:rsidR="002F0A4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0–12.00</w:t>
      </w:r>
      <w:r w:rsidR="00E65DC6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 </w:t>
      </w:r>
      <w:r w:rsid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Opening of the </w:t>
      </w:r>
      <w:r w:rsidR="00F27B6D"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Conference</w:t>
      </w:r>
      <w:r w:rsidR="00B64B7A" w:rsidRPr="00F27B6D">
        <w:rPr>
          <w:rFonts w:ascii="Times New Roman" w:hAnsi="Times New Roman"/>
          <w:color w:val="auto"/>
          <w:sz w:val="20"/>
          <w:szCs w:val="24"/>
          <w:lang w:val="en-GB"/>
        </w:rPr>
        <w:t>,</w:t>
      </w:r>
      <w:r w:rsidR="00B64B7A"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="00205E9A" w:rsidRPr="00F27B6D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moderator</w:t>
      </w:r>
      <w:r w:rsidR="00827723" w:rsidRPr="00F27B6D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 </w:t>
      </w:r>
      <w:r w:rsidR="006323E2" w:rsidRPr="00061196">
        <w:rPr>
          <w:rFonts w:ascii="Times New Roman" w:hAnsi="Times New Roman"/>
          <w:b/>
          <w:i/>
          <w:iCs/>
          <w:color w:val="auto"/>
          <w:sz w:val="20"/>
          <w:szCs w:val="24"/>
        </w:rPr>
        <w:t>Ansis Bogustovs</w:t>
      </w:r>
    </w:p>
    <w:p w:rsidR="005B7013" w:rsidRPr="00E36029" w:rsidRDefault="005B7013" w:rsidP="005B7013">
      <w:pPr>
        <w:spacing w:after="0"/>
        <w:rPr>
          <w:rFonts w:ascii="Times New Roman" w:hAnsi="Times New Roman"/>
          <w:b/>
          <w:bCs/>
          <w:i/>
          <w:iCs/>
          <w:color w:val="auto"/>
          <w:sz w:val="10"/>
          <w:szCs w:val="24"/>
        </w:rPr>
      </w:pPr>
    </w:p>
    <w:p w:rsidR="005B7013" w:rsidRDefault="005B7013" w:rsidP="005B7013">
      <w:pPr>
        <w:spacing w:after="0"/>
        <w:rPr>
          <w:rFonts w:ascii="Times New Roman" w:hAnsi="Times New Roman"/>
          <w:i/>
          <w:iCs/>
          <w:color w:val="auto"/>
          <w:sz w:val="20"/>
          <w:szCs w:val="24"/>
        </w:rPr>
      </w:pPr>
      <w:r w:rsidRPr="00D62808">
        <w:rPr>
          <w:rFonts w:ascii="Times New Roman" w:hAnsi="Times New Roman"/>
          <w:b/>
          <w:bCs/>
          <w:i/>
          <w:iCs/>
          <w:color w:val="auto"/>
          <w:sz w:val="20"/>
          <w:szCs w:val="24"/>
        </w:rPr>
        <w:t>Kaspars Gerhards</w:t>
      </w:r>
      <w:r w:rsidRPr="00D62808">
        <w:rPr>
          <w:rFonts w:ascii="Times New Roman" w:hAnsi="Times New Roman"/>
          <w:i/>
          <w:iCs/>
          <w:color w:val="auto"/>
          <w:sz w:val="20"/>
          <w:szCs w:val="24"/>
        </w:rPr>
        <w:t xml:space="preserve">, </w:t>
      </w:r>
      <w:r w:rsidR="005345D5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Minister for Environmental P</w:t>
      </w:r>
      <w:r w:rsidRPr="005B7013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rotection a</w:t>
      </w:r>
      <w:r w:rsidR="005345D5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nd Regional D</w:t>
      </w:r>
      <w:r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evelopment of the R</w:t>
      </w:r>
      <w:r w:rsidRPr="005B7013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epublic of Latvia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 xml:space="preserve">  </w:t>
      </w:r>
    </w:p>
    <w:p w:rsidR="00BD0FD6" w:rsidRPr="005B7013" w:rsidRDefault="005B7013" w:rsidP="00F22B5D">
      <w:pPr>
        <w:spacing w:after="0"/>
        <w:rPr>
          <w:rFonts w:ascii="Times New Roman" w:hAnsi="Times New Roman"/>
          <w:i/>
          <w:iCs/>
          <w:color w:val="auto"/>
          <w:sz w:val="20"/>
          <w:szCs w:val="24"/>
        </w:rPr>
      </w:pPr>
      <w:r w:rsidRPr="00D62808">
        <w:rPr>
          <w:rFonts w:ascii="Times New Roman" w:hAnsi="Times New Roman"/>
          <w:b/>
          <w:bCs/>
          <w:i/>
          <w:iCs/>
          <w:color w:val="auto"/>
          <w:sz w:val="20"/>
          <w:szCs w:val="24"/>
        </w:rPr>
        <w:t>Jānis Lāčplēsis</w:t>
      </w:r>
      <w:r w:rsidRPr="00D62808">
        <w:rPr>
          <w:rFonts w:ascii="Times New Roman" w:hAnsi="Times New Roman"/>
          <w:i/>
          <w:iCs/>
          <w:color w:val="auto"/>
          <w:sz w:val="20"/>
          <w:szCs w:val="24"/>
        </w:rPr>
        <w:t xml:space="preserve">, </w:t>
      </w:r>
      <w:r w:rsidRPr="005B7013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Chairperson of Daugavpils City  Council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 xml:space="preserve"> </w:t>
      </w:r>
    </w:p>
    <w:p w:rsidR="00AE6C78" w:rsidRPr="00E36029" w:rsidRDefault="00AE6C78">
      <w:pPr>
        <w:spacing w:after="0"/>
        <w:ind w:right="57"/>
        <w:rPr>
          <w:rFonts w:ascii="Times New Roman" w:hAnsi="Times New Roman"/>
          <w:i/>
          <w:iCs/>
          <w:color w:val="auto"/>
          <w:sz w:val="10"/>
          <w:szCs w:val="24"/>
          <w:lang w:val="en-GB"/>
        </w:rPr>
      </w:pPr>
    </w:p>
    <w:p w:rsidR="006323E2" w:rsidRDefault="006323E2" w:rsidP="006323E2">
      <w:pPr>
        <w:spacing w:after="0"/>
        <w:ind w:right="57"/>
        <w:rPr>
          <w:rFonts w:ascii="Times New Roman" w:hAnsi="Times New Roman"/>
          <w:b/>
          <w:bCs/>
          <w:color w:val="auto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12.00–12.15</w:t>
      </w:r>
      <w:r w:rsidR="002F0A4D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Business development state </w:t>
      </w:r>
      <w:r w:rsidR="00F22B5D" w:rsidRPr="00F22B5D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US"/>
        </w:rPr>
        <w:t>programs</w:t>
      </w:r>
      <w:r w:rsidRPr="00F22B5D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US"/>
        </w:rPr>
        <w:t xml:space="preserve"> </w:t>
      </w:r>
    </w:p>
    <w:p w:rsidR="006323E2" w:rsidRPr="006323E2" w:rsidRDefault="006323E2" w:rsidP="006323E2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0"/>
          <w:szCs w:val="24"/>
          <w:lang w:val="en-US"/>
        </w:rPr>
      </w:pPr>
      <w:r w:rsidRPr="00DD5F6A">
        <w:rPr>
          <w:rFonts w:ascii="Times New Roman" w:hAnsi="Times New Roman"/>
          <w:b/>
          <w:i/>
          <w:iCs/>
          <w:color w:val="auto"/>
          <w:sz w:val="20"/>
          <w:szCs w:val="24"/>
        </w:rPr>
        <w:t>Raimonds Aleksejenko,</w:t>
      </w:r>
      <w:r>
        <w:rPr>
          <w:rFonts w:ascii="Times New Roman" w:hAnsi="Times New Roman"/>
          <w:b/>
          <w:bCs/>
          <w:color w:val="auto"/>
          <w:sz w:val="20"/>
          <w:szCs w:val="24"/>
        </w:rPr>
        <w:t xml:space="preserve"> </w:t>
      </w:r>
      <w:r w:rsidRPr="00827723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</w:rPr>
        <w:t xml:space="preserve"> </w:t>
      </w:r>
      <w:r w:rsidRPr="006323E2"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 xml:space="preserve">Deputy </w:t>
      </w:r>
      <w:r w:rsidR="00A40F50"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>State S</w:t>
      </w:r>
      <w:r w:rsidRPr="006323E2"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 xml:space="preserve">ecretary </w:t>
      </w:r>
      <w:r w:rsidR="00F22B5D"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 xml:space="preserve">at </w:t>
      </w:r>
      <w:r w:rsidRPr="006323E2"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>Ministry of E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>conomic</w:t>
      </w:r>
      <w:r w:rsidR="00F22B5D"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>s of the Republic of Latvia</w:t>
      </w:r>
      <w:r>
        <w:rPr>
          <w:rFonts w:ascii="Times New Roman" w:eastAsia="Times New Roman" w:hAnsi="Times New Roman" w:cs="Times New Roman"/>
          <w:bCs/>
          <w:i/>
          <w:color w:val="auto"/>
          <w:sz w:val="20"/>
          <w:szCs w:val="24"/>
          <w:lang w:val="en-US"/>
        </w:rPr>
        <w:t xml:space="preserve"> </w:t>
      </w:r>
    </w:p>
    <w:p w:rsidR="00A67415" w:rsidRPr="00E36029" w:rsidRDefault="00A67415">
      <w:pPr>
        <w:spacing w:after="0"/>
        <w:ind w:right="57"/>
        <w:rPr>
          <w:rFonts w:ascii="Times New Roman" w:hAnsi="Times New Roman"/>
          <w:bCs/>
          <w:i/>
          <w:color w:val="auto"/>
          <w:sz w:val="10"/>
          <w:szCs w:val="24"/>
        </w:rPr>
      </w:pPr>
    </w:p>
    <w:p w:rsidR="00226C31" w:rsidRPr="0042622A" w:rsidRDefault="006323E2">
      <w:pPr>
        <w:spacing w:after="0"/>
        <w:ind w:right="57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12.15–12.3</w:t>
      </w:r>
      <w:r w:rsidR="002F0A4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0</w:t>
      </w:r>
      <w:r w:rsidR="00E65DC6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 </w:t>
      </w:r>
      <w:r w:rsidR="00D3605D" w:rsidRPr="0042622A"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Advantages of </w:t>
      </w:r>
      <w:r w:rsidR="002F0A4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Latgale</w:t>
      </w:r>
      <w:r w:rsidR="00D3605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Special Economic Zone</w:t>
      </w:r>
    </w:p>
    <w:p w:rsidR="008939B4" w:rsidRPr="00F27B6D" w:rsidRDefault="00CF5CC5">
      <w:pPr>
        <w:spacing w:after="0"/>
        <w:ind w:right="57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I</w:t>
      </w:r>
      <w:r w:rsidR="0016658D"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 xml:space="preserve">veta </w:t>
      </w:r>
      <w:r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Maļina-Tabūne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, </w:t>
      </w:r>
      <w:r w:rsidR="00D3605D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Head of Administration of </w:t>
      </w:r>
      <w:r w:rsidR="00D3605D" w:rsidRPr="00F27B6D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Latgale Planning Region, Administrator of Latgale Special Economic Zone </w:t>
      </w:r>
    </w:p>
    <w:p w:rsidR="008939B4" w:rsidRPr="00E36029" w:rsidRDefault="008939B4">
      <w:pPr>
        <w:spacing w:after="0"/>
        <w:ind w:right="57"/>
        <w:rPr>
          <w:rFonts w:ascii="Times New Roman" w:eastAsia="Times New Roman" w:hAnsi="Times New Roman" w:cs="Times New Roman"/>
          <w:b/>
          <w:bCs/>
          <w:color w:val="0070C0"/>
          <w:sz w:val="10"/>
          <w:szCs w:val="24"/>
          <w:u w:color="7030A0"/>
          <w:lang w:val="en-GB"/>
        </w:rPr>
      </w:pPr>
    </w:p>
    <w:p w:rsidR="00F27B6D" w:rsidRDefault="006323E2" w:rsidP="008939B4">
      <w:pPr>
        <w:spacing w:after="0"/>
        <w:rPr>
          <w:rFonts w:ascii="Times New Roman" w:hAnsi="Times New Roman"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12.3</w:t>
      </w:r>
      <w:r w:rsid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0</w:t>
      </w:r>
      <w:r w:rsidR="00D25836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-12.45</w:t>
      </w:r>
      <w:r w:rsidR="008939B4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Daugavpils City Council </w:t>
      </w: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support activities for entrepreneurs</w:t>
      </w:r>
    </w:p>
    <w:p w:rsidR="008939B4" w:rsidRDefault="008939B4" w:rsidP="008939B4">
      <w:pPr>
        <w:spacing w:after="0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bCs/>
          <w:i/>
          <w:iCs/>
          <w:color w:val="auto"/>
          <w:sz w:val="20"/>
          <w:szCs w:val="24"/>
          <w:lang w:val="en-GB"/>
        </w:rPr>
        <w:t>Pēteris Dzalbe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,</w:t>
      </w:r>
      <w:r w:rsidRPr="0042622A">
        <w:rPr>
          <w:rFonts w:ascii="Times New Roman" w:hAnsi="Times New Roman"/>
          <w:b/>
          <w:bCs/>
          <w:i/>
          <w:iCs/>
          <w:color w:val="auto"/>
          <w:sz w:val="20"/>
          <w:szCs w:val="24"/>
          <w:lang w:val="en-GB"/>
        </w:rPr>
        <w:t xml:space="preserve"> </w:t>
      </w:r>
      <w:r w:rsidR="00B54A31" w:rsidRPr="0042622A">
        <w:rPr>
          <w:rFonts w:ascii="Times New Roman" w:hAnsi="Times New Roman"/>
          <w:bCs/>
          <w:i/>
          <w:iCs/>
          <w:color w:val="auto"/>
          <w:sz w:val="20"/>
          <w:szCs w:val="24"/>
          <w:lang w:val="en-GB"/>
        </w:rPr>
        <w:t xml:space="preserve">Deputy Chairperson of </w:t>
      </w:r>
      <w:r w:rsidR="00B54A31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Daugavpils City Council </w:t>
      </w:r>
    </w:p>
    <w:p w:rsidR="006323E2" w:rsidRPr="00E36029" w:rsidRDefault="006323E2" w:rsidP="008939B4">
      <w:pPr>
        <w:spacing w:after="0"/>
        <w:rPr>
          <w:rFonts w:ascii="Times New Roman" w:hAnsi="Times New Roman"/>
          <w:i/>
          <w:iCs/>
          <w:color w:val="auto"/>
          <w:sz w:val="12"/>
          <w:szCs w:val="24"/>
          <w:lang w:val="en-GB"/>
        </w:rPr>
      </w:pPr>
    </w:p>
    <w:p w:rsidR="006323E2" w:rsidRPr="00951566" w:rsidRDefault="006323E2" w:rsidP="006323E2">
      <w:pPr>
        <w:spacing w:after="0"/>
        <w:rPr>
          <w:rFonts w:ascii="Times New Roman" w:hAnsi="Times New Roman"/>
          <w:bCs/>
          <w:color w:val="FF0000"/>
          <w:sz w:val="20"/>
          <w:szCs w:val="24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12.45-13</w:t>
      </w: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.00 </w:t>
      </w: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Development of business environment in Latvia – challenges and solutions</w:t>
      </w:r>
      <w:r>
        <w:rPr>
          <w:rFonts w:ascii="Times New Roman" w:hAnsi="Times New Roman"/>
          <w:b/>
          <w:bCs/>
          <w:color w:val="auto"/>
          <w:sz w:val="20"/>
          <w:szCs w:val="24"/>
        </w:rPr>
        <w:t xml:space="preserve"> </w:t>
      </w:r>
      <w:r w:rsidRPr="00951566">
        <w:rPr>
          <w:rFonts w:ascii="Times New Roman" w:hAnsi="Times New Roman"/>
          <w:bCs/>
          <w:color w:val="FF0000"/>
          <w:sz w:val="20"/>
          <w:szCs w:val="24"/>
        </w:rPr>
        <w:t xml:space="preserve"> </w:t>
      </w:r>
    </w:p>
    <w:p w:rsidR="006323E2" w:rsidRDefault="006323E2" w:rsidP="006323E2">
      <w:pPr>
        <w:spacing w:after="0"/>
        <w:rPr>
          <w:rFonts w:ascii="Times New Roman" w:hAnsi="Times New Roman"/>
          <w:i/>
          <w:iCs/>
          <w:color w:val="FF0000"/>
          <w:sz w:val="20"/>
          <w:szCs w:val="24"/>
        </w:rPr>
      </w:pPr>
      <w:r w:rsidRPr="00061196">
        <w:rPr>
          <w:rFonts w:ascii="Times New Roman" w:hAnsi="Times New Roman"/>
          <w:b/>
          <w:bCs/>
          <w:i/>
          <w:iCs/>
          <w:color w:val="auto"/>
          <w:sz w:val="20"/>
          <w:szCs w:val="24"/>
        </w:rPr>
        <w:t xml:space="preserve">Aigars </w:t>
      </w:r>
      <w:r w:rsidRPr="00061196">
        <w:rPr>
          <w:rFonts w:ascii="Times New Roman" w:hAnsi="Times New Roman"/>
          <w:b/>
          <w:i/>
          <w:iCs/>
          <w:color w:val="auto"/>
          <w:sz w:val="20"/>
          <w:szCs w:val="24"/>
        </w:rPr>
        <w:t>Rostovskis</w:t>
      </w:r>
      <w:r w:rsidRPr="00061196">
        <w:rPr>
          <w:rFonts w:ascii="Times New Roman" w:hAnsi="Times New Roman"/>
          <w:i/>
          <w:iCs/>
          <w:color w:val="auto"/>
          <w:sz w:val="20"/>
          <w:szCs w:val="24"/>
        </w:rPr>
        <w:t xml:space="preserve">, </w:t>
      </w:r>
      <w:r w:rsidRPr="00A40F50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P</w:t>
      </w:r>
      <w:r w:rsidR="00A40F50" w:rsidRPr="00A40F50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resident of Latvian Chamber of C</w:t>
      </w:r>
      <w:r w:rsidRPr="00A40F50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ommerce</w:t>
      </w:r>
      <w:r w:rsidR="00A40F50" w:rsidRPr="00A40F50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 xml:space="preserve"> and Industry</w:t>
      </w:r>
      <w:r w:rsidR="00A40F50">
        <w:rPr>
          <w:rFonts w:ascii="Times New Roman" w:hAnsi="Times New Roman"/>
          <w:i/>
          <w:iCs/>
          <w:color w:val="auto"/>
          <w:sz w:val="20"/>
          <w:szCs w:val="24"/>
        </w:rPr>
        <w:t xml:space="preserve"> 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 xml:space="preserve"> </w:t>
      </w:r>
    </w:p>
    <w:p w:rsidR="00226C31" w:rsidRPr="00E36029" w:rsidRDefault="00226C31" w:rsidP="008939B4">
      <w:pPr>
        <w:spacing w:after="0"/>
        <w:rPr>
          <w:rFonts w:ascii="Times New Roman" w:eastAsia="Times New Roman" w:hAnsi="Times New Roman" w:cs="Times New Roman"/>
          <w:i/>
          <w:iCs/>
          <w:color w:val="0070C0"/>
          <w:sz w:val="12"/>
          <w:szCs w:val="24"/>
        </w:rPr>
      </w:pPr>
    </w:p>
    <w:p w:rsidR="00A40F50" w:rsidRDefault="00A40F50">
      <w:pPr>
        <w:spacing w:after="0" w:line="240" w:lineRule="auto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13.00</w:t>
      </w:r>
      <w:r w:rsidR="006323E2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-13</w:t>
      </w:r>
      <w:r w:rsidR="00055092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.</w:t>
      </w:r>
      <w:r w:rsidR="00055092"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>15</w:t>
      </w:r>
      <w:r w:rsidR="00A8682F" w:rsidRPr="00830A49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Entrepreneurs experience of business development in Daugavpils</w:t>
      </w:r>
    </w:p>
    <w:p w:rsidR="00A40F50" w:rsidRPr="00823164" w:rsidRDefault="002913A7" w:rsidP="00A40F50">
      <w:pPr>
        <w:spacing w:after="0" w:line="240" w:lineRule="auto"/>
        <w:rPr>
          <w:rFonts w:ascii="Times New Roman" w:hAnsi="Times New Roman"/>
          <w:b/>
          <w:i/>
          <w:iCs/>
          <w:color w:val="auto"/>
          <w:sz w:val="20"/>
          <w:szCs w:val="24"/>
        </w:rPr>
      </w:pPr>
      <w:r w:rsidRPr="002913A7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Outsourcing without compromising</w:t>
      </w:r>
      <w:r w:rsidR="001C68EB">
        <w:t xml:space="preserve"> - </w:t>
      </w:r>
      <w:r w:rsidR="00F22B5D" w:rsidRPr="00A40F50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experience</w:t>
      </w:r>
      <w:r w:rsidR="00F22B5D" w:rsidRPr="006D3FC4">
        <w:rPr>
          <w:rFonts w:ascii="Times New Roman" w:hAnsi="Times New Roman"/>
          <w:i/>
          <w:iCs/>
          <w:color w:val="auto"/>
          <w:sz w:val="20"/>
          <w:szCs w:val="24"/>
        </w:rPr>
        <w:t xml:space="preserve"> </w:t>
      </w:r>
      <w:r w:rsidR="00F22B5D">
        <w:rPr>
          <w:rFonts w:ascii="Times New Roman" w:hAnsi="Times New Roman"/>
          <w:i/>
          <w:iCs/>
          <w:color w:val="auto"/>
          <w:sz w:val="20"/>
          <w:szCs w:val="24"/>
        </w:rPr>
        <w:t xml:space="preserve">of </w:t>
      </w:r>
      <w:r w:rsidR="00A40F50" w:rsidRPr="006D3FC4">
        <w:rPr>
          <w:rFonts w:ascii="Times New Roman" w:hAnsi="Times New Roman"/>
          <w:i/>
          <w:iCs/>
          <w:color w:val="auto"/>
          <w:sz w:val="20"/>
          <w:szCs w:val="24"/>
        </w:rPr>
        <w:t xml:space="preserve">“East Metal”, </w:t>
      </w:r>
      <w:r w:rsidR="00A40F50" w:rsidRPr="00823164">
        <w:rPr>
          <w:rFonts w:ascii="Times New Roman" w:hAnsi="Times New Roman"/>
          <w:b/>
          <w:i/>
          <w:iCs/>
          <w:color w:val="auto"/>
          <w:sz w:val="20"/>
          <w:szCs w:val="24"/>
        </w:rPr>
        <w:t>Edgars Elsiņš</w:t>
      </w:r>
    </w:p>
    <w:p w:rsidR="001C68EB" w:rsidRPr="00E36029" w:rsidRDefault="001C68EB" w:rsidP="001C68EB">
      <w:pPr>
        <w:spacing w:after="0"/>
        <w:rPr>
          <w:rFonts w:ascii="Times New Roman" w:hAnsi="Times New Roman"/>
          <w:b/>
          <w:bCs/>
          <w:color w:val="auto"/>
          <w:sz w:val="10"/>
          <w:szCs w:val="24"/>
          <w:lang w:val="en-GB"/>
        </w:rPr>
      </w:pPr>
    </w:p>
    <w:p w:rsidR="00055092" w:rsidRDefault="005B7013" w:rsidP="001C68EB">
      <w:pPr>
        <w:spacing w:after="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Signing the cooperation agreement between Latgale Special Economic Zone and Vitebsk Special Economic Zone</w:t>
      </w:r>
    </w:p>
    <w:p w:rsidR="00055092" w:rsidRPr="000E783A" w:rsidRDefault="00055092" w:rsidP="001C68EB">
      <w:pPr>
        <w:spacing w:after="0"/>
        <w:rPr>
          <w:rFonts w:ascii="Times New Roman" w:hAnsi="Times New Roman"/>
          <w:b/>
          <w:bCs/>
          <w:color w:val="FF0000"/>
          <w:sz w:val="20"/>
          <w:szCs w:val="24"/>
          <w:lang w:val="en-US"/>
        </w:rPr>
      </w:pPr>
      <w:r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 xml:space="preserve">Signing the cooperation agreement between </w:t>
      </w:r>
      <w:r w:rsidR="0087122A"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 xml:space="preserve">Dienvidlatgale </w:t>
      </w:r>
      <w:r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 xml:space="preserve">division of Latvian CCI and Vitebsk </w:t>
      </w:r>
      <w:r w:rsidR="0087122A"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>branch</w:t>
      </w:r>
      <w:r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 xml:space="preserve"> of </w:t>
      </w:r>
      <w:r w:rsidR="00B60905"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>Belarusian</w:t>
      </w:r>
      <w:r w:rsidRPr="00830A49">
        <w:rPr>
          <w:rFonts w:ascii="Times New Roman" w:hAnsi="Times New Roman"/>
          <w:b/>
          <w:bCs/>
          <w:color w:val="auto"/>
          <w:sz w:val="20"/>
          <w:szCs w:val="24"/>
          <w:lang w:val="en-US"/>
        </w:rPr>
        <w:t xml:space="preserve"> CCI</w:t>
      </w:r>
    </w:p>
    <w:p w:rsidR="005B7013" w:rsidRPr="00E36029" w:rsidRDefault="005B7013" w:rsidP="001C68EB">
      <w:pPr>
        <w:spacing w:after="0"/>
        <w:rPr>
          <w:rFonts w:ascii="Times New Roman" w:hAnsi="Times New Roman"/>
          <w:b/>
          <w:bCs/>
          <w:color w:val="auto"/>
          <w:sz w:val="12"/>
          <w:szCs w:val="24"/>
          <w:lang w:val="en-GB"/>
        </w:rPr>
      </w:pPr>
    </w:p>
    <w:p w:rsidR="00A40F50" w:rsidRPr="00E36029" w:rsidRDefault="00A40F50">
      <w:pPr>
        <w:spacing w:after="0" w:line="240" w:lineRule="auto"/>
        <w:rPr>
          <w:rFonts w:ascii="Times New Roman" w:hAnsi="Times New Roman"/>
          <w:b/>
          <w:bCs/>
          <w:color w:val="auto"/>
          <w:sz w:val="12"/>
          <w:szCs w:val="24"/>
        </w:rPr>
      </w:pPr>
    </w:p>
    <w:p w:rsidR="00664FD5" w:rsidRDefault="00664FD5">
      <w:pPr>
        <w:spacing w:after="0" w:line="240" w:lineRule="auto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14.30-15.30 </w:t>
      </w:r>
      <w:r w:rsidR="00F22B5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Discussion on practical i</w:t>
      </w: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ssues of Latgale Special Economic Zone</w:t>
      </w:r>
    </w:p>
    <w:p w:rsidR="00664FD5" w:rsidRPr="00664FD5" w:rsidRDefault="00664FD5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664FD5">
        <w:rPr>
          <w:rFonts w:ascii="Times New Roman" w:hAnsi="Times New Roman"/>
          <w:i/>
          <w:iCs/>
          <w:color w:val="auto"/>
          <w:sz w:val="20"/>
          <w:szCs w:val="24"/>
        </w:rPr>
        <w:t>R.Aleksejenko</w:t>
      </w:r>
      <w:r w:rsidRPr="00EF51F4">
        <w:rPr>
          <w:rFonts w:ascii="Times New Roman" w:hAnsi="Times New Roman"/>
          <w:i/>
          <w:iCs/>
          <w:color w:val="auto"/>
          <w:sz w:val="20"/>
          <w:szCs w:val="24"/>
        </w:rPr>
        <w:t>,</w:t>
      </w:r>
      <w:r w:rsidR="00EF51F4" w:rsidRPr="00EF51F4">
        <w:rPr>
          <w:rFonts w:ascii="Times New Roman" w:hAnsi="Times New Roman"/>
          <w:bCs/>
          <w:i/>
          <w:color w:val="auto"/>
          <w:sz w:val="20"/>
          <w:szCs w:val="24"/>
        </w:rPr>
        <w:t xml:space="preserve"> P.Dzalbe,</w:t>
      </w:r>
      <w:r w:rsidRPr="00EF51F4">
        <w:rPr>
          <w:rFonts w:ascii="Times New Roman" w:hAnsi="Times New Roman"/>
          <w:bCs/>
          <w:i/>
          <w:color w:val="auto"/>
          <w:sz w:val="20"/>
          <w:szCs w:val="24"/>
          <w:lang w:val="en-GB"/>
        </w:rPr>
        <w:t xml:space="preserve"> A</w:t>
      </w:r>
      <w:r w:rsidRPr="00664FD5">
        <w:rPr>
          <w:rFonts w:ascii="Times New Roman" w:hAnsi="Times New Roman"/>
          <w:bCs/>
          <w:color w:val="auto"/>
          <w:sz w:val="20"/>
          <w:szCs w:val="24"/>
          <w:lang w:val="en-GB"/>
        </w:rPr>
        <w:t>.</w:t>
      </w:r>
      <w:r w:rsidRPr="00664FD5">
        <w:rPr>
          <w:rFonts w:ascii="Times New Roman" w:hAnsi="Times New Roman"/>
          <w:i/>
          <w:iCs/>
          <w:color w:val="auto"/>
          <w:sz w:val="20"/>
          <w:szCs w:val="24"/>
        </w:rPr>
        <w:t xml:space="preserve">Rostovskis, </w:t>
      </w:r>
      <w:r w:rsidRPr="00664FD5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A.Jermolajevs, V.Stankevičs</w:t>
      </w:r>
    </w:p>
    <w:p w:rsidR="00664FD5" w:rsidRPr="00E36029" w:rsidRDefault="00664FD5">
      <w:pPr>
        <w:spacing w:after="0" w:line="240" w:lineRule="auto"/>
        <w:rPr>
          <w:rFonts w:ascii="Times New Roman" w:hAnsi="Times New Roman"/>
          <w:i/>
          <w:iCs/>
          <w:color w:val="auto"/>
          <w:sz w:val="14"/>
          <w:szCs w:val="24"/>
          <w:lang w:val="en-GB"/>
        </w:rPr>
      </w:pPr>
    </w:p>
    <w:p w:rsidR="005B6C5A" w:rsidRPr="0042622A" w:rsidRDefault="00F22B5D">
      <w:pPr>
        <w:spacing w:after="0" w:line="240" w:lineRule="auto"/>
        <w:rPr>
          <w:rFonts w:ascii="Times New Roman" w:hAnsi="Times New Roman"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Opportunities to place a p</w:t>
      </w:r>
      <w:r w:rsidR="00664FD5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roduction</w:t>
      </w:r>
      <w:r w:rsidR="00B54A31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in Daugavpils </w:t>
      </w:r>
    </w:p>
    <w:p w:rsidR="00FE5D8B" w:rsidRPr="00827723" w:rsidRDefault="00125CF2" w:rsidP="00FE5D8B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</w:rPr>
      </w:pP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Industri</w:t>
      </w:r>
      <w:r w:rsidR="00B54A31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al – Technological Park 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"DITTON</w:t>
      </w:r>
      <w:r w:rsidRPr="0042622A">
        <w:rPr>
          <w:color w:val="auto"/>
          <w:lang w:val="en-GB"/>
        </w:rPr>
        <w:t xml:space="preserve">", </w:t>
      </w:r>
      <w:r w:rsidR="00FE5D8B">
        <w:rPr>
          <w:rFonts w:ascii="Times New Roman" w:hAnsi="Times New Roman"/>
          <w:b/>
          <w:i/>
          <w:iCs/>
          <w:color w:val="auto"/>
          <w:sz w:val="20"/>
          <w:szCs w:val="24"/>
        </w:rPr>
        <w:t>Nataļ</w:t>
      </w:r>
      <w:r w:rsidR="00FE5D8B" w:rsidRPr="00823164">
        <w:rPr>
          <w:rFonts w:ascii="Times New Roman" w:hAnsi="Times New Roman"/>
          <w:b/>
          <w:i/>
          <w:iCs/>
          <w:color w:val="auto"/>
          <w:sz w:val="20"/>
          <w:szCs w:val="24"/>
        </w:rPr>
        <w:t>ja Demjaņenko</w:t>
      </w:r>
    </w:p>
    <w:p w:rsidR="005B6C5A" w:rsidRPr="0042622A" w:rsidRDefault="00F22B5D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Proposition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</w:t>
      </w: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of </w:t>
      </w:r>
      <w:r w:rsidR="00A8682F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“</w:t>
      </w:r>
      <w:r w:rsidR="00FE5D8B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Dauer </w:t>
      </w:r>
      <w:r w:rsidR="000B14BB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Holding”, </w:t>
      </w:r>
      <w:r w:rsidR="00FE5D8B" w:rsidRPr="00823164">
        <w:rPr>
          <w:rFonts w:ascii="Times New Roman" w:hAnsi="Times New Roman"/>
          <w:b/>
          <w:i/>
          <w:iCs/>
          <w:color w:val="auto"/>
          <w:sz w:val="20"/>
          <w:szCs w:val="24"/>
        </w:rPr>
        <w:t>Ludmila Krasnjakova</w:t>
      </w:r>
      <w:r w:rsidR="00FE5D8B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</w:t>
      </w:r>
    </w:p>
    <w:p w:rsidR="008654AB" w:rsidRDefault="00F22B5D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R</w:t>
      </w:r>
      <w:r w:rsidR="00FE5D8B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eal estate profile </w:t>
      </w: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of 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>“NP Properties”</w:t>
      </w:r>
      <w:r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</w:t>
      </w:r>
      <w:r w:rsidR="00FE5D8B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– Daugavpils Business Park, </w:t>
      </w:r>
      <w:r w:rsidR="00FE5D8B" w:rsidRPr="00823164">
        <w:rPr>
          <w:rFonts w:ascii="Times New Roman" w:hAnsi="Times New Roman"/>
          <w:b/>
          <w:i/>
          <w:iCs/>
          <w:color w:val="auto"/>
          <w:sz w:val="20"/>
          <w:szCs w:val="24"/>
        </w:rPr>
        <w:t>Jānis Ābele</w:t>
      </w:r>
    </w:p>
    <w:p w:rsidR="00FE5D8B" w:rsidRPr="00E36029" w:rsidRDefault="00FE5D8B">
      <w:pPr>
        <w:spacing w:after="0" w:line="240" w:lineRule="auto"/>
        <w:rPr>
          <w:rFonts w:ascii="Times New Roman" w:hAnsi="Times New Roman"/>
          <w:i/>
          <w:iCs/>
          <w:color w:val="auto"/>
          <w:sz w:val="16"/>
          <w:szCs w:val="24"/>
        </w:rPr>
      </w:pPr>
    </w:p>
    <w:p w:rsidR="00FE5D8B" w:rsidRPr="0042622A" w:rsidRDefault="00FE5D8B" w:rsidP="00FE5D8B">
      <w:pPr>
        <w:spacing w:after="0" w:line="240" w:lineRule="auto"/>
        <w:rPr>
          <w:rFonts w:ascii="Times New Roman" w:hAnsi="Times New Roman"/>
          <w:i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iCs/>
          <w:color w:val="auto"/>
          <w:sz w:val="20"/>
          <w:szCs w:val="24"/>
          <w:lang w:val="en-GB"/>
        </w:rPr>
        <w:t>15:3</w:t>
      </w:r>
      <w:r w:rsidRPr="0042622A">
        <w:rPr>
          <w:rFonts w:ascii="Times New Roman" w:hAnsi="Times New Roman"/>
          <w:iCs/>
          <w:color w:val="auto"/>
          <w:sz w:val="20"/>
          <w:szCs w:val="24"/>
          <w:lang w:val="en-GB"/>
        </w:rPr>
        <w:t xml:space="preserve">0-17:00 B2B Space for Individual </w:t>
      </w:r>
      <w:r>
        <w:rPr>
          <w:rFonts w:ascii="Times New Roman" w:hAnsi="Times New Roman"/>
          <w:iCs/>
          <w:color w:val="auto"/>
          <w:sz w:val="20"/>
          <w:szCs w:val="24"/>
          <w:lang w:val="en-GB"/>
        </w:rPr>
        <w:t>Negotiations</w:t>
      </w:r>
      <w:r w:rsidRPr="0042622A">
        <w:rPr>
          <w:rFonts w:ascii="Times New Roman" w:hAnsi="Times New Roman"/>
          <w:iCs/>
          <w:color w:val="auto"/>
          <w:sz w:val="20"/>
          <w:szCs w:val="24"/>
          <w:lang w:val="en-GB"/>
        </w:rPr>
        <w:t xml:space="preserve"> </w:t>
      </w:r>
    </w:p>
    <w:p w:rsidR="000B14BB" w:rsidRPr="00E36029" w:rsidRDefault="000B14BB">
      <w:pPr>
        <w:spacing w:after="0" w:line="240" w:lineRule="auto"/>
        <w:rPr>
          <w:rFonts w:ascii="Times New Roman" w:hAnsi="Times New Roman"/>
          <w:i/>
          <w:iCs/>
          <w:color w:val="auto"/>
          <w:sz w:val="16"/>
          <w:szCs w:val="24"/>
        </w:rPr>
      </w:pPr>
    </w:p>
    <w:p w:rsidR="00B54A31" w:rsidRPr="0042622A" w:rsidRDefault="00160D4E">
      <w:pPr>
        <w:spacing w:after="0" w:line="240" w:lineRule="auto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15.3</w:t>
      </w:r>
      <w:r w:rsidR="003A5CCE"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0</w:t>
      </w:r>
      <w:r w:rsidR="00D25836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-15.4</w:t>
      </w:r>
      <w:r w:rsidR="003A5CCE" w:rsidRPr="00F27B6D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5</w:t>
      </w:r>
      <w:r w:rsidR="003A5CCE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 </w:t>
      </w:r>
      <w:r w:rsidR="00B54A31" w:rsidRPr="0042622A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>Support</w:t>
      </w:r>
      <w:r w:rsidR="00F22B5D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 programs for e</w:t>
      </w:r>
      <w:r w:rsidR="00B54A31" w:rsidRPr="0042622A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mployers and </w:t>
      </w:r>
      <w:r w:rsidR="00F22B5D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>“</w:t>
      </w:r>
      <w:r w:rsidR="00F22B5D"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Daugavpils</w:t>
      </w:r>
      <w:r w:rsidR="00F22B5D" w:rsidRPr="0042622A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 </w:t>
      </w:r>
      <w:r w:rsidR="00F22B5D"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Vacancy Fair 2017</w:t>
      </w:r>
      <w:r w:rsidR="00F22B5D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” </w:t>
      </w:r>
      <w:r w:rsidR="00B54A31" w:rsidRPr="0042622A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of </w:t>
      </w:r>
      <w:r w:rsidR="00BF5CB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N</w:t>
      </w:r>
      <w:r w:rsidR="00B54A31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ational Employment </w:t>
      </w:r>
      <w:r w:rsidR="00BF5CB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A</w:t>
      </w:r>
      <w:r w:rsidR="00B54A31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gency</w:t>
      </w:r>
      <w:r w:rsidR="00BF5CBD"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</w:t>
      </w:r>
    </w:p>
    <w:p w:rsidR="00BF5CBD" w:rsidRPr="0042622A" w:rsidRDefault="00B54A31">
      <w:pPr>
        <w:spacing w:after="0" w:line="240" w:lineRule="auto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Va</w:t>
      </w:r>
      <w:r w:rsidRPr="00F27B6D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lē</w:t>
      </w:r>
      <w:r w:rsidR="0016658D" w:rsidRPr="00F27B6D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rijs</w:t>
      </w:r>
      <w:r w:rsidR="00BF5CBD"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 xml:space="preserve"> Kononovs</w:t>
      </w:r>
      <w:r w:rsidR="00BF5CBD"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, 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Head of National Employment Agency in Daugavpils </w:t>
      </w:r>
    </w:p>
    <w:p w:rsidR="00BF5CBD" w:rsidRPr="00E36029" w:rsidRDefault="00BF5CBD" w:rsidP="005B6C5A">
      <w:pPr>
        <w:spacing w:after="0"/>
        <w:rPr>
          <w:rFonts w:ascii="Times New Roman" w:hAnsi="Times New Roman"/>
          <w:b/>
          <w:bCs/>
          <w:color w:val="auto"/>
          <w:sz w:val="16"/>
          <w:szCs w:val="24"/>
          <w:lang w:val="en-GB"/>
        </w:rPr>
      </w:pPr>
    </w:p>
    <w:p w:rsidR="00F27B6D" w:rsidRDefault="00160D4E" w:rsidP="00F27B6D">
      <w:pPr>
        <w:spacing w:after="0"/>
        <w:rPr>
          <w:rFonts w:eastAsiaTheme="minorHAnsi" w:cs="Times New Roman"/>
          <w:color w:val="auto"/>
        </w:rPr>
      </w:pPr>
      <w:r>
        <w:rPr>
          <w:rFonts w:ascii="Times New Roman" w:hAnsi="Times New Roman"/>
          <w:b/>
          <w:bCs/>
          <w:color w:val="auto"/>
          <w:sz w:val="20"/>
          <w:szCs w:val="24"/>
        </w:rPr>
        <w:t>15.45-16.0</w:t>
      </w:r>
      <w:r w:rsidR="00F27B6D">
        <w:rPr>
          <w:rFonts w:ascii="Times New Roman" w:hAnsi="Times New Roman"/>
          <w:b/>
          <w:bCs/>
          <w:color w:val="auto"/>
          <w:sz w:val="20"/>
          <w:szCs w:val="24"/>
        </w:rPr>
        <w:t>0</w:t>
      </w:r>
      <w:r w:rsidR="00F27B6D">
        <w:rPr>
          <w:b/>
          <w:bCs/>
        </w:rPr>
        <w:t xml:space="preserve"> </w:t>
      </w:r>
      <w:r w:rsidR="00500851" w:rsidRPr="005B7013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>Altum</w:t>
      </w:r>
      <w:r w:rsidR="00500851" w:rsidRPr="00500851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 xml:space="preserve"> </w:t>
      </w:r>
      <w:r w:rsidR="00500851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>s</w:t>
      </w:r>
      <w:r w:rsidR="009A597F" w:rsidRPr="009A597F">
        <w:rPr>
          <w:rFonts w:ascii="Times New Roman" w:hAnsi="Times New Roman"/>
          <w:b/>
          <w:iCs/>
          <w:color w:val="auto"/>
          <w:sz w:val="20"/>
          <w:szCs w:val="24"/>
          <w:lang w:val="en-GB"/>
        </w:rPr>
        <w:t>tate support for entrepreneurs</w:t>
      </w:r>
      <w:r w:rsidR="009A597F" w:rsidRPr="009A597F">
        <w:rPr>
          <w:b/>
          <w:bCs/>
          <w:lang w:val="en-US"/>
        </w:rPr>
        <w:t xml:space="preserve"> </w:t>
      </w:r>
    </w:p>
    <w:p w:rsidR="00F27B6D" w:rsidRPr="00F27B6D" w:rsidRDefault="00F27B6D" w:rsidP="00F27B6D">
      <w:pPr>
        <w:spacing w:after="0"/>
        <w:rPr>
          <w:rFonts w:eastAsiaTheme="minorHAnsi" w:cs="Times New Roman"/>
          <w:color w:val="auto"/>
          <w:lang w:val="en-US"/>
        </w:rPr>
      </w:pPr>
      <w:r w:rsidRPr="00F27B6D">
        <w:rPr>
          <w:rFonts w:ascii="Times New Roman" w:hAnsi="Times New Roman"/>
          <w:b/>
          <w:i/>
          <w:iCs/>
          <w:color w:val="auto"/>
          <w:sz w:val="20"/>
          <w:szCs w:val="24"/>
        </w:rPr>
        <w:t>Guntars Vanags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 xml:space="preserve">, </w:t>
      </w:r>
      <w:r w:rsidRPr="004139B9">
        <w:rPr>
          <w:rFonts w:ascii="Times New Roman" w:hAnsi="Times New Roman"/>
          <w:i/>
          <w:iCs/>
          <w:color w:val="auto"/>
          <w:sz w:val="20"/>
          <w:szCs w:val="24"/>
        </w:rPr>
        <w:t>ALTUM</w:t>
      </w:r>
      <w:r>
        <w:rPr>
          <w:rFonts w:ascii="Times New Roman" w:hAnsi="Times New Roman"/>
          <w:i/>
          <w:iCs/>
          <w:color w:val="auto"/>
          <w:sz w:val="20"/>
          <w:szCs w:val="24"/>
        </w:rPr>
        <w:t xml:space="preserve"> </w:t>
      </w:r>
      <w:r w:rsidRPr="00F27B6D">
        <w:rPr>
          <w:rFonts w:ascii="Times New Roman" w:hAnsi="Times New Roman"/>
          <w:i/>
          <w:iCs/>
          <w:color w:val="auto"/>
          <w:sz w:val="20"/>
          <w:szCs w:val="24"/>
          <w:lang w:val="en-US"/>
        </w:rPr>
        <w:t>Daugavpils consultation office</w:t>
      </w:r>
    </w:p>
    <w:p w:rsidR="00F27B6D" w:rsidRPr="00E36029" w:rsidRDefault="00F27B6D" w:rsidP="005B6C5A">
      <w:pPr>
        <w:spacing w:after="0"/>
        <w:rPr>
          <w:rFonts w:ascii="Times New Roman" w:hAnsi="Times New Roman"/>
          <w:b/>
          <w:bCs/>
          <w:color w:val="auto"/>
          <w:sz w:val="14"/>
          <w:szCs w:val="24"/>
          <w:lang w:val="en-GB"/>
        </w:rPr>
      </w:pPr>
    </w:p>
    <w:p w:rsidR="00160D4E" w:rsidRPr="0042622A" w:rsidRDefault="00160D4E" w:rsidP="00160D4E">
      <w:pPr>
        <w:spacing w:after="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16.00-16.15</w:t>
      </w:r>
      <w:r w:rsidRPr="0042622A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 xml:space="preserve"> Daugavpils Business Incubator – Support for Business Launching </w:t>
      </w:r>
    </w:p>
    <w:p w:rsidR="00160D4E" w:rsidRPr="0042622A" w:rsidRDefault="00160D4E" w:rsidP="00160D4E">
      <w:pPr>
        <w:spacing w:after="0"/>
        <w:rPr>
          <w:rFonts w:ascii="Times New Roman" w:hAnsi="Times New Roman"/>
          <w:i/>
          <w:iCs/>
          <w:color w:val="auto"/>
          <w:sz w:val="20"/>
          <w:szCs w:val="24"/>
          <w:lang w:val="en-GB"/>
        </w:rPr>
      </w:pPr>
      <w:r w:rsidRPr="0042622A">
        <w:rPr>
          <w:rFonts w:ascii="Times New Roman" w:hAnsi="Times New Roman"/>
          <w:b/>
          <w:i/>
          <w:iCs/>
          <w:color w:val="auto"/>
          <w:sz w:val="20"/>
          <w:szCs w:val="24"/>
          <w:lang w:val="en-GB"/>
        </w:rPr>
        <w:t>Andrejs Zelčs</w:t>
      </w:r>
      <w:r w:rsidRPr="0042622A">
        <w:rPr>
          <w:rFonts w:ascii="Times New Roman" w:hAnsi="Times New Roman"/>
          <w:i/>
          <w:iCs/>
          <w:color w:val="auto"/>
          <w:sz w:val="20"/>
          <w:szCs w:val="24"/>
          <w:lang w:val="en-GB"/>
        </w:rPr>
        <w:t xml:space="preserve">, Head of Daugavpils Business Incubator </w:t>
      </w:r>
    </w:p>
    <w:p w:rsidR="005B6C5A" w:rsidRPr="00E36029" w:rsidRDefault="005B6C5A">
      <w:pPr>
        <w:spacing w:after="0" w:line="240" w:lineRule="auto"/>
        <w:rPr>
          <w:rFonts w:ascii="Times New Roman" w:hAnsi="Times New Roman"/>
          <w:i/>
          <w:iCs/>
          <w:color w:val="auto"/>
          <w:sz w:val="16"/>
          <w:szCs w:val="24"/>
          <w:lang w:val="en-GB"/>
        </w:rPr>
      </w:pPr>
    </w:p>
    <w:p w:rsidR="003C1A35" w:rsidRDefault="00160D4E" w:rsidP="00E56713">
      <w:pPr>
        <w:spacing w:after="10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  <w:r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16.15-17.0</w:t>
      </w:r>
      <w:r w:rsidR="005B7013">
        <w:rPr>
          <w:rFonts w:ascii="Times New Roman" w:hAnsi="Times New Roman"/>
          <w:b/>
          <w:bCs/>
          <w:color w:val="auto"/>
          <w:sz w:val="20"/>
          <w:szCs w:val="24"/>
          <w:lang w:val="en-GB"/>
        </w:rPr>
        <w:t>0 Questions and discussion</w:t>
      </w:r>
    </w:p>
    <w:p w:rsidR="00E36029" w:rsidRDefault="00E36029" w:rsidP="00E56713">
      <w:pPr>
        <w:spacing w:after="100"/>
        <w:rPr>
          <w:rFonts w:ascii="Times New Roman" w:hAnsi="Times New Roman"/>
          <w:b/>
          <w:bCs/>
          <w:color w:val="auto"/>
          <w:sz w:val="20"/>
          <w:szCs w:val="24"/>
          <w:lang w:val="en-GB"/>
        </w:rPr>
      </w:pPr>
    </w:p>
    <w:p w:rsidR="008B05A4" w:rsidRPr="00EF51F4" w:rsidRDefault="008B05A4" w:rsidP="00E56713">
      <w:pPr>
        <w:spacing w:after="100"/>
        <w:rPr>
          <w:rFonts w:ascii="Times New Roman" w:hAnsi="Times New Roman"/>
          <w:bCs/>
          <w:i/>
          <w:color w:val="auto"/>
          <w:sz w:val="20"/>
          <w:szCs w:val="24"/>
          <w:lang w:val="en-GB"/>
        </w:rPr>
      </w:pPr>
      <w:bookmarkStart w:id="0" w:name="_GoBack"/>
      <w:bookmarkEnd w:id="0"/>
    </w:p>
    <w:p w:rsidR="00226C31" w:rsidRDefault="009352E1" w:rsidP="009352E1">
      <w:pPr>
        <w:spacing w:after="0"/>
      </w:pPr>
      <w:r>
        <w:rPr>
          <w:sz w:val="18"/>
        </w:rPr>
        <w:t xml:space="preserve">     </w:t>
      </w:r>
      <w:r>
        <w:rPr>
          <w:b/>
          <w:i/>
          <w:sz w:val="32"/>
          <w:szCs w:val="36"/>
        </w:rPr>
        <w:t xml:space="preserve">            </w:t>
      </w:r>
      <w:hyperlink r:id="rId7" w:history="1"/>
      <w:r w:rsidR="00777A7C">
        <w:t xml:space="preserve"> </w:t>
      </w:r>
      <w:r w:rsidR="004C0C00">
        <w:t xml:space="preserve">    </w:t>
      </w:r>
      <w:r w:rsidR="002536E4">
        <w:t xml:space="preserve">             </w:t>
      </w:r>
      <w:r w:rsidR="002536E4" w:rsidRPr="0042622A">
        <w:rPr>
          <w:noProof/>
          <w:sz w:val="18"/>
          <w:lang w:val="en-US" w:eastAsia="en-US"/>
        </w:rPr>
        <w:drawing>
          <wp:inline distT="0" distB="0" distL="0" distR="0" wp14:anchorId="68775E3F" wp14:editId="4667736C">
            <wp:extent cx="1543050" cy="928827"/>
            <wp:effectExtent l="0" t="0" r="0" b="5080"/>
            <wp:docPr id="3" name="Picture 3" descr="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44" cy="9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6E4">
        <w:t xml:space="preserve">                </w:t>
      </w:r>
      <w:r w:rsidR="004C0C00">
        <w:t xml:space="preserve">  </w:t>
      </w:r>
      <w:r w:rsidR="002536E4">
        <w:t xml:space="preserve">            </w:t>
      </w:r>
      <w:r w:rsidR="00777A7C">
        <w:t xml:space="preserve">  </w:t>
      </w:r>
      <w:r>
        <w:t xml:space="preserve">      </w:t>
      </w:r>
      <w:r w:rsidR="0042622A">
        <w:rPr>
          <w:rFonts w:ascii="Tahoma" w:hAnsi="Tahoma" w:cs="Tahoma"/>
          <w:noProof/>
          <w:sz w:val="20"/>
          <w:szCs w:val="20"/>
          <w:lang w:val="en-US" w:eastAsia="en-US"/>
        </w:rPr>
        <w:drawing>
          <wp:inline distT="0" distB="0" distL="0" distR="0" wp14:anchorId="144F0546" wp14:editId="3689FD09">
            <wp:extent cx="542925" cy="768239"/>
            <wp:effectExtent l="0" t="0" r="0" b="0"/>
            <wp:docPr id="1" name="Picture 1" descr="http://img.latgale.lv/images/normal/n-10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tgale.lv/images/normal/n-1057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1" cy="8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6658D">
        <w:t xml:space="preserve">     </w:t>
      </w:r>
      <w:r>
        <w:t xml:space="preserve">    </w:t>
      </w:r>
    </w:p>
    <w:sectPr w:rsidR="00226C31" w:rsidSect="00E36029">
      <w:pgSz w:w="11900" w:h="16840"/>
      <w:pgMar w:top="284" w:right="238" w:bottom="340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19" w:rsidRDefault="00325519">
      <w:pPr>
        <w:spacing w:after="0" w:line="240" w:lineRule="auto"/>
      </w:pPr>
      <w:r>
        <w:separator/>
      </w:r>
    </w:p>
  </w:endnote>
  <w:endnote w:type="continuationSeparator" w:id="0">
    <w:p w:rsidR="00325519" w:rsidRDefault="0032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19" w:rsidRDefault="00325519">
      <w:pPr>
        <w:spacing w:after="0" w:line="240" w:lineRule="auto"/>
      </w:pPr>
      <w:r>
        <w:separator/>
      </w:r>
    </w:p>
  </w:footnote>
  <w:footnote w:type="continuationSeparator" w:id="0">
    <w:p w:rsidR="00325519" w:rsidRDefault="0032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1"/>
    <w:rsid w:val="000238CA"/>
    <w:rsid w:val="00055092"/>
    <w:rsid w:val="0009194F"/>
    <w:rsid w:val="000B14BB"/>
    <w:rsid w:val="000E783A"/>
    <w:rsid w:val="0010349E"/>
    <w:rsid w:val="00125CF2"/>
    <w:rsid w:val="00132845"/>
    <w:rsid w:val="001520DC"/>
    <w:rsid w:val="00160D4E"/>
    <w:rsid w:val="0016658D"/>
    <w:rsid w:val="001C68EB"/>
    <w:rsid w:val="001F77AB"/>
    <w:rsid w:val="00205E9A"/>
    <w:rsid w:val="00226C31"/>
    <w:rsid w:val="002536E4"/>
    <w:rsid w:val="00267446"/>
    <w:rsid w:val="00286ECF"/>
    <w:rsid w:val="002913A7"/>
    <w:rsid w:val="002E0E2B"/>
    <w:rsid w:val="002F0A4D"/>
    <w:rsid w:val="00305444"/>
    <w:rsid w:val="00306503"/>
    <w:rsid w:val="00325519"/>
    <w:rsid w:val="00341B25"/>
    <w:rsid w:val="003803A8"/>
    <w:rsid w:val="00381689"/>
    <w:rsid w:val="003A5CCE"/>
    <w:rsid w:val="003C1A35"/>
    <w:rsid w:val="003F464A"/>
    <w:rsid w:val="00407DBC"/>
    <w:rsid w:val="0042622A"/>
    <w:rsid w:val="004606AB"/>
    <w:rsid w:val="004617B0"/>
    <w:rsid w:val="00462F57"/>
    <w:rsid w:val="004808BD"/>
    <w:rsid w:val="004833AA"/>
    <w:rsid w:val="004A5216"/>
    <w:rsid w:val="004C0C00"/>
    <w:rsid w:val="004E7DCB"/>
    <w:rsid w:val="00500851"/>
    <w:rsid w:val="0050160B"/>
    <w:rsid w:val="005345D5"/>
    <w:rsid w:val="00567D60"/>
    <w:rsid w:val="005B6C5A"/>
    <w:rsid w:val="005B7013"/>
    <w:rsid w:val="005B701D"/>
    <w:rsid w:val="005C4F87"/>
    <w:rsid w:val="006323E2"/>
    <w:rsid w:val="00664FD5"/>
    <w:rsid w:val="006D5176"/>
    <w:rsid w:val="006E112F"/>
    <w:rsid w:val="006E4690"/>
    <w:rsid w:val="0076324D"/>
    <w:rsid w:val="00777A7C"/>
    <w:rsid w:val="0078122B"/>
    <w:rsid w:val="007C1094"/>
    <w:rsid w:val="00827723"/>
    <w:rsid w:val="00830A49"/>
    <w:rsid w:val="00841788"/>
    <w:rsid w:val="008564B0"/>
    <w:rsid w:val="00863289"/>
    <w:rsid w:val="008654AB"/>
    <w:rsid w:val="0087122A"/>
    <w:rsid w:val="008939B4"/>
    <w:rsid w:val="008B05A4"/>
    <w:rsid w:val="00934CD8"/>
    <w:rsid w:val="009352E1"/>
    <w:rsid w:val="00950C90"/>
    <w:rsid w:val="009842A3"/>
    <w:rsid w:val="009A597F"/>
    <w:rsid w:val="009F6F5A"/>
    <w:rsid w:val="00A40F50"/>
    <w:rsid w:val="00A67415"/>
    <w:rsid w:val="00A72B72"/>
    <w:rsid w:val="00A8682F"/>
    <w:rsid w:val="00AC676A"/>
    <w:rsid w:val="00AE6C78"/>
    <w:rsid w:val="00B124B9"/>
    <w:rsid w:val="00B54A31"/>
    <w:rsid w:val="00B60905"/>
    <w:rsid w:val="00B64B7A"/>
    <w:rsid w:val="00BA0089"/>
    <w:rsid w:val="00BD0FD6"/>
    <w:rsid w:val="00BF5CBD"/>
    <w:rsid w:val="00CA1276"/>
    <w:rsid w:val="00CC414D"/>
    <w:rsid w:val="00CE4BBD"/>
    <w:rsid w:val="00CF5CC5"/>
    <w:rsid w:val="00D25836"/>
    <w:rsid w:val="00D331B6"/>
    <w:rsid w:val="00D3605D"/>
    <w:rsid w:val="00D64028"/>
    <w:rsid w:val="00DB247C"/>
    <w:rsid w:val="00DE1B12"/>
    <w:rsid w:val="00E36029"/>
    <w:rsid w:val="00E56713"/>
    <w:rsid w:val="00E65DC6"/>
    <w:rsid w:val="00EC2A51"/>
    <w:rsid w:val="00EF07CF"/>
    <w:rsid w:val="00EF51F4"/>
    <w:rsid w:val="00F04CBD"/>
    <w:rsid w:val="00F22B5D"/>
    <w:rsid w:val="00F27B6D"/>
    <w:rsid w:val="00F66588"/>
    <w:rsid w:val="00F77BD2"/>
    <w:rsid w:val="00FD4668"/>
    <w:rsid w:val="00FE5D8B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96B99F-B934-4C0E-8D6F-5182E4BF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2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CA1276"/>
    <w:rPr>
      <w:b/>
      <w:bCs/>
      <w:i w:val="0"/>
      <w:iCs w:val="0"/>
    </w:rPr>
  </w:style>
  <w:style w:type="character" w:customStyle="1" w:styleId="st1">
    <w:name w:val="st1"/>
    <w:basedOn w:val="DefaultParagraphFont"/>
    <w:rsid w:val="00CA1276"/>
  </w:style>
  <w:style w:type="paragraph" w:styleId="Header">
    <w:name w:val="header"/>
    <w:basedOn w:val="Normal"/>
    <w:link w:val="HeaderChar"/>
    <w:uiPriority w:val="99"/>
    <w:unhideWhenUsed/>
    <w:rsid w:val="00426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2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26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2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lv.wikipedia.org/wiki/Att%C4%93ls:Daugavpils.Universitate_gerboni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</dc:creator>
  <cp:lastModifiedBy>Olga Tolmacova</cp:lastModifiedBy>
  <cp:revision>3</cp:revision>
  <cp:lastPrinted>2017-02-22T14:26:00Z</cp:lastPrinted>
  <dcterms:created xsi:type="dcterms:W3CDTF">2017-02-24T13:14:00Z</dcterms:created>
  <dcterms:modified xsi:type="dcterms:W3CDTF">2017-02-24T13:15:00Z</dcterms:modified>
</cp:coreProperties>
</file>