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D8A" w:rsidRPr="00BC6D8A" w:rsidRDefault="00BC6D8A" w:rsidP="00BC6D8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C6D8A">
        <w:rPr>
          <w:rFonts w:ascii="Times New Roman" w:eastAsia="Times New Roman" w:hAnsi="Times New Roman" w:cs="Times New Roman"/>
          <w:b/>
          <w:bCs/>
          <w:kern w:val="36"/>
          <w:sz w:val="48"/>
          <w:szCs w:val="48"/>
        </w:rPr>
        <w:t xml:space="preserve">PAZIŅOJUMS PAR LĪGUMU </w:t>
      </w:r>
    </w:p>
    <w:p w:rsidR="00BC6D8A" w:rsidRPr="00BC6D8A" w:rsidRDefault="00BC6D8A" w:rsidP="00BC6D8A">
      <w:pPr>
        <w:spacing w:before="100" w:beforeAutospacing="1" w:after="100" w:afterAutospacing="1"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Publicēšanas datums: 04/08/2014</w:t>
      </w:r>
    </w:p>
    <w:p w:rsidR="00BC6D8A" w:rsidRPr="00BC6D8A" w:rsidRDefault="00BC6D8A" w:rsidP="00BC6D8A">
      <w:pPr>
        <w:spacing w:before="100" w:beforeAutospacing="1" w:after="100" w:afterAutospacing="1" w:line="240" w:lineRule="auto"/>
        <w:outlineLvl w:val="1"/>
        <w:rPr>
          <w:rFonts w:ascii="Times New Roman" w:eastAsia="Times New Roman" w:hAnsi="Times New Roman" w:cs="Times New Roman"/>
          <w:b/>
          <w:bCs/>
          <w:sz w:val="36"/>
          <w:szCs w:val="36"/>
        </w:rPr>
      </w:pPr>
      <w:r w:rsidRPr="00BC6D8A">
        <w:rPr>
          <w:rFonts w:ascii="Times New Roman" w:eastAsia="Times New Roman" w:hAnsi="Times New Roman" w:cs="Times New Roman"/>
          <w:b/>
          <w:bCs/>
          <w:sz w:val="36"/>
          <w:szCs w:val="36"/>
        </w:rPr>
        <w:t>I IEDAĻA. PASŪTĪTĀJS</w:t>
      </w:r>
    </w:p>
    <w:p w:rsidR="00BC6D8A" w:rsidRPr="00BC6D8A" w:rsidRDefault="00BC6D8A" w:rsidP="00BC6D8A">
      <w:pPr>
        <w:spacing w:before="100" w:beforeAutospacing="1" w:after="100" w:afterAutospacing="1" w:line="240" w:lineRule="auto"/>
        <w:outlineLvl w:val="2"/>
        <w:rPr>
          <w:rFonts w:ascii="Times New Roman" w:eastAsia="Times New Roman" w:hAnsi="Times New Roman" w:cs="Times New Roman"/>
          <w:b/>
          <w:bCs/>
          <w:sz w:val="27"/>
          <w:szCs w:val="27"/>
        </w:rPr>
      </w:pPr>
      <w:r w:rsidRPr="00BC6D8A">
        <w:rPr>
          <w:rFonts w:ascii="Times New Roman" w:eastAsia="Times New Roman" w:hAnsi="Times New Roman" w:cs="Times New Roman"/>
          <w:b/>
          <w:bCs/>
          <w:sz w:val="27"/>
          <w:szCs w:val="27"/>
        </w:rPr>
        <w:t>I.1) Nosaukums, adreses un kontaktpunkts (-i)</w:t>
      </w:r>
    </w:p>
    <w:tbl>
      <w:tblPr>
        <w:tblW w:w="0" w:type="auto"/>
        <w:tblCellSpacing w:w="0" w:type="dxa"/>
        <w:tblCellMar>
          <w:left w:w="0" w:type="dxa"/>
          <w:right w:w="0" w:type="dxa"/>
        </w:tblCellMar>
        <w:tblLook w:val="04A0" w:firstRow="1" w:lastRow="0" w:firstColumn="1" w:lastColumn="0" w:noHBand="0" w:noVBand="1"/>
      </w:tblPr>
      <w:tblGrid>
        <w:gridCol w:w="3089"/>
        <w:gridCol w:w="3276"/>
        <w:gridCol w:w="2995"/>
      </w:tblGrid>
      <w:tr w:rsidR="00BC6D8A" w:rsidRPr="00BC6D8A" w:rsidTr="00BC6D8A">
        <w:trPr>
          <w:tblCellSpacing w:w="0" w:type="dxa"/>
        </w:trPr>
        <w:tc>
          <w:tcPr>
            <w:tcW w:w="0" w:type="auto"/>
            <w:gridSpan w:val="3"/>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Pilns nosaukums, reģistrācijas numurs: Daugavpils pilsētas pašvaldības iestāde "Komunālās saimniecības pārvalde", 90009547852 </w:t>
            </w:r>
          </w:p>
        </w:tc>
      </w:tr>
      <w:tr w:rsidR="00BC6D8A" w:rsidRPr="00BC6D8A" w:rsidTr="00BC6D8A">
        <w:trPr>
          <w:tblCellSpacing w:w="0" w:type="dxa"/>
        </w:trPr>
        <w:tc>
          <w:tcPr>
            <w:tcW w:w="0" w:type="auto"/>
            <w:gridSpan w:val="3"/>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Pasta adrese: Saules ielā 5A </w:t>
            </w:r>
          </w:p>
        </w:tc>
      </w:tr>
      <w:tr w:rsidR="00BC6D8A" w:rsidRPr="00BC6D8A" w:rsidTr="00BC6D8A">
        <w:trPr>
          <w:tblCellSpacing w:w="0" w:type="dxa"/>
        </w:trPr>
        <w:tc>
          <w:tcPr>
            <w:tcW w:w="1650" w:type="pct"/>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Pilsēta/Novads: Daugavpils</w:t>
            </w:r>
          </w:p>
        </w:tc>
        <w:tc>
          <w:tcPr>
            <w:tcW w:w="1750" w:type="pct"/>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Pasta indekss: LV-5401</w:t>
            </w:r>
          </w:p>
        </w:tc>
        <w:tc>
          <w:tcPr>
            <w:tcW w:w="1600" w:type="pct"/>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Valsts: Latvija</w:t>
            </w:r>
          </w:p>
        </w:tc>
      </w:tr>
      <w:tr w:rsidR="00BC6D8A" w:rsidRPr="00BC6D8A" w:rsidTr="00BC6D8A">
        <w:trPr>
          <w:tblCellSpacing w:w="0" w:type="dxa"/>
        </w:trPr>
        <w:tc>
          <w:tcPr>
            <w:tcW w:w="0" w:type="auto"/>
            <w:gridSpan w:val="2"/>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Kontaktpunkts(-i): Daugavpils pilsētas pašvaldības iestāde "Komunālās saimniecības pārvalde" </w:t>
            </w:r>
            <w:r w:rsidRPr="00BC6D8A">
              <w:rPr>
                <w:rFonts w:ascii="Times New Roman" w:eastAsia="Times New Roman" w:hAnsi="Times New Roman" w:cs="Times New Roman"/>
                <w:sz w:val="24"/>
                <w:szCs w:val="24"/>
              </w:rPr>
              <w:br/>
              <w:t xml:space="preserve">Kontaktpersonas vārds, uzvārds: Igors Prelatovs </w:t>
            </w:r>
          </w:p>
        </w:tc>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Tālruņa numurs: 65476406</w:t>
            </w:r>
          </w:p>
        </w:tc>
      </w:tr>
      <w:tr w:rsidR="00BC6D8A" w:rsidRPr="00BC6D8A" w:rsidTr="00BC6D8A">
        <w:trPr>
          <w:tblCellSpacing w:w="0" w:type="dxa"/>
        </w:trPr>
        <w:tc>
          <w:tcPr>
            <w:tcW w:w="0" w:type="auto"/>
            <w:gridSpan w:val="2"/>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E-pasta adrese: ksp@daugavpils.lv</w:t>
            </w:r>
          </w:p>
        </w:tc>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Faksa numurs: 65476318</w:t>
            </w:r>
          </w:p>
        </w:tc>
      </w:tr>
      <w:tr w:rsidR="00BC6D8A" w:rsidRPr="00BC6D8A" w:rsidTr="00BC6D8A">
        <w:trPr>
          <w:tblCellSpacing w:w="0" w:type="dxa"/>
        </w:trPr>
        <w:tc>
          <w:tcPr>
            <w:tcW w:w="0" w:type="auto"/>
            <w:gridSpan w:val="3"/>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Interneta adreses:</w:t>
            </w:r>
            <w:r w:rsidRPr="00BC6D8A">
              <w:rPr>
                <w:rFonts w:ascii="Times New Roman" w:eastAsia="Times New Roman" w:hAnsi="Times New Roman" w:cs="Times New Roman"/>
                <w:sz w:val="24"/>
                <w:szCs w:val="24"/>
              </w:rPr>
              <w:br/>
              <w:t xml:space="preserve">Vispārējā interneta adrese </w:t>
            </w:r>
            <w:r w:rsidRPr="00BC6D8A">
              <w:rPr>
                <w:rFonts w:ascii="Times New Roman" w:eastAsia="Times New Roman" w:hAnsi="Times New Roman" w:cs="Times New Roman"/>
                <w:i/>
                <w:iCs/>
                <w:sz w:val="24"/>
                <w:szCs w:val="24"/>
              </w:rPr>
              <w:t xml:space="preserve">(URL): </w:t>
            </w:r>
            <w:r w:rsidRPr="00BC6D8A">
              <w:rPr>
                <w:rFonts w:ascii="Times New Roman" w:eastAsia="Times New Roman" w:hAnsi="Times New Roman" w:cs="Times New Roman"/>
                <w:sz w:val="24"/>
                <w:szCs w:val="24"/>
              </w:rPr>
              <w:t xml:space="preserve">http://www.daugavpils.lv </w:t>
            </w:r>
            <w:r w:rsidRPr="00BC6D8A">
              <w:rPr>
                <w:rFonts w:ascii="Times New Roman" w:eastAsia="Times New Roman" w:hAnsi="Times New Roman" w:cs="Times New Roman"/>
                <w:sz w:val="24"/>
                <w:szCs w:val="24"/>
              </w:rPr>
              <w:br/>
              <w:t xml:space="preserve">Pircēja profila adrese </w:t>
            </w:r>
            <w:r w:rsidRPr="00BC6D8A">
              <w:rPr>
                <w:rFonts w:ascii="Times New Roman" w:eastAsia="Times New Roman" w:hAnsi="Times New Roman" w:cs="Times New Roman"/>
                <w:i/>
                <w:iCs/>
                <w:sz w:val="24"/>
                <w:szCs w:val="24"/>
              </w:rPr>
              <w:t xml:space="preserve">(URL): </w:t>
            </w:r>
            <w:r w:rsidRPr="00BC6D8A">
              <w:rPr>
                <w:rFonts w:ascii="Times New Roman" w:eastAsia="Times New Roman" w:hAnsi="Times New Roman" w:cs="Times New Roman"/>
                <w:sz w:val="24"/>
                <w:szCs w:val="24"/>
              </w:rPr>
              <w:t xml:space="preserve">www.daugavpils.lv </w:t>
            </w:r>
          </w:p>
        </w:tc>
      </w:tr>
    </w:tbl>
    <w:p w:rsidR="00BC6D8A" w:rsidRPr="00BC6D8A" w:rsidRDefault="00BC6D8A" w:rsidP="00BC6D8A">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040"/>
      </w:tblGrid>
      <w:tr w:rsidR="00BC6D8A" w:rsidRPr="00BC6D8A" w:rsidTr="00BC6D8A">
        <w:trPr>
          <w:tblCellSpacing w:w="0" w:type="dxa"/>
        </w:trPr>
        <w:tc>
          <w:tcPr>
            <w:tcW w:w="5000" w:type="pct"/>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Papildu informāciju par iepirkuma procedūru var saņemt:</w:t>
            </w:r>
            <w:r w:rsidRPr="00BC6D8A">
              <w:rPr>
                <w:rFonts w:ascii="Times New Roman" w:eastAsia="Times New Roman" w:hAnsi="Times New Roman" w:cs="Times New Roman"/>
                <w:sz w:val="24"/>
                <w:szCs w:val="24"/>
              </w:rPr>
              <w:t xml:space="preserve"> </w:t>
            </w:r>
            <w:r w:rsidRPr="00BC6D8A">
              <w:rPr>
                <w:rFonts w:ascii="Times New Roman" w:eastAsia="Times New Roman" w:hAnsi="Times New Roman" w:cs="Times New Roman"/>
                <w:sz w:val="24"/>
                <w:szCs w:val="24"/>
              </w:rPr>
              <w:br/>
              <w:t xml:space="preserve">■ Iepriekš minētajā (-os) kontaktpunktā (-os) </w:t>
            </w:r>
            <w:r w:rsidRPr="00BC6D8A">
              <w:rPr>
                <w:rFonts w:ascii="Times New Roman" w:eastAsia="Times New Roman" w:hAnsi="Times New Roman" w:cs="Times New Roman"/>
                <w:sz w:val="24"/>
                <w:szCs w:val="24"/>
              </w:rPr>
              <w:br/>
              <w:t>□ Citādi : lūdzu, aizpildiet pielikumu A I</w:t>
            </w:r>
          </w:p>
        </w:tc>
      </w:tr>
      <w:tr w:rsidR="00BC6D8A" w:rsidRPr="00BC6D8A" w:rsidTr="00BC6D8A">
        <w:trPr>
          <w:tblCellSpacing w:w="0" w:type="dxa"/>
        </w:trPr>
        <w:tc>
          <w:tcPr>
            <w:tcW w:w="5000" w:type="pct"/>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Iepirkuma procedūras dokumentus var saņemt:</w:t>
            </w:r>
            <w:r w:rsidRPr="00BC6D8A">
              <w:rPr>
                <w:rFonts w:ascii="Times New Roman" w:eastAsia="Times New Roman" w:hAnsi="Times New Roman" w:cs="Times New Roman"/>
                <w:sz w:val="24"/>
                <w:szCs w:val="24"/>
              </w:rPr>
              <w:t xml:space="preserve"> </w:t>
            </w:r>
            <w:r w:rsidRPr="00BC6D8A">
              <w:rPr>
                <w:rFonts w:ascii="Times New Roman" w:eastAsia="Times New Roman" w:hAnsi="Times New Roman" w:cs="Times New Roman"/>
                <w:sz w:val="24"/>
                <w:szCs w:val="24"/>
              </w:rPr>
              <w:br/>
              <w:t xml:space="preserve">■ Iepriekš minētajā (-os) kontaktpunktā (-os) </w:t>
            </w:r>
            <w:r w:rsidRPr="00BC6D8A">
              <w:rPr>
                <w:rFonts w:ascii="Times New Roman" w:eastAsia="Times New Roman" w:hAnsi="Times New Roman" w:cs="Times New Roman"/>
                <w:sz w:val="24"/>
                <w:szCs w:val="24"/>
              </w:rPr>
              <w:br/>
              <w:t>□ Citādi : lūdzu, aizpildiet pielikumu A II</w:t>
            </w:r>
          </w:p>
        </w:tc>
      </w:tr>
      <w:tr w:rsidR="00BC6D8A" w:rsidRPr="00BC6D8A" w:rsidTr="00BC6D8A">
        <w:trPr>
          <w:tblCellSpacing w:w="0" w:type="dxa"/>
        </w:trPr>
        <w:tc>
          <w:tcPr>
            <w:tcW w:w="5000" w:type="pct"/>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Piedāvājumi vai pieteikumi jāiesniedz:</w:t>
            </w:r>
            <w:r w:rsidRPr="00BC6D8A">
              <w:rPr>
                <w:rFonts w:ascii="Times New Roman" w:eastAsia="Times New Roman" w:hAnsi="Times New Roman" w:cs="Times New Roman"/>
                <w:sz w:val="24"/>
                <w:szCs w:val="24"/>
              </w:rPr>
              <w:t xml:space="preserve"> </w:t>
            </w:r>
            <w:r w:rsidRPr="00BC6D8A">
              <w:rPr>
                <w:rFonts w:ascii="Times New Roman" w:eastAsia="Times New Roman" w:hAnsi="Times New Roman" w:cs="Times New Roman"/>
                <w:sz w:val="24"/>
                <w:szCs w:val="24"/>
              </w:rPr>
              <w:br/>
              <w:t xml:space="preserve">■ Iepriekš minētajam (-iem) kontaktpunktam (-iem) </w:t>
            </w:r>
            <w:r w:rsidRPr="00BC6D8A">
              <w:rPr>
                <w:rFonts w:ascii="Times New Roman" w:eastAsia="Times New Roman" w:hAnsi="Times New Roman" w:cs="Times New Roman"/>
                <w:sz w:val="24"/>
                <w:szCs w:val="24"/>
              </w:rPr>
              <w:br/>
              <w:t>□ Citādi : lūdzu, aizpildiet pielikumu A III</w:t>
            </w:r>
          </w:p>
        </w:tc>
      </w:tr>
    </w:tbl>
    <w:p w:rsidR="00BC6D8A" w:rsidRPr="00BC6D8A" w:rsidRDefault="00BC6D8A" w:rsidP="00BC6D8A">
      <w:pPr>
        <w:spacing w:before="100" w:beforeAutospacing="1" w:after="100" w:afterAutospacing="1" w:line="240" w:lineRule="auto"/>
        <w:outlineLvl w:val="2"/>
        <w:rPr>
          <w:rFonts w:ascii="Times New Roman" w:eastAsia="Times New Roman" w:hAnsi="Times New Roman" w:cs="Times New Roman"/>
          <w:b/>
          <w:bCs/>
          <w:sz w:val="27"/>
          <w:szCs w:val="27"/>
        </w:rPr>
      </w:pPr>
      <w:r w:rsidRPr="00BC6D8A">
        <w:rPr>
          <w:rFonts w:ascii="Times New Roman" w:eastAsia="Times New Roman" w:hAnsi="Times New Roman" w:cs="Times New Roman"/>
          <w:b/>
          <w:bCs/>
          <w:sz w:val="27"/>
          <w:szCs w:val="27"/>
        </w:rPr>
        <w:t xml:space="preserve">I.2) PASŪTĪTĀJA VEIDS UN GALVENĀ(-ĀS) DARBĪBAS JOMA(-AS) </w:t>
      </w:r>
    </w:p>
    <w:tbl>
      <w:tblPr>
        <w:tblW w:w="0" w:type="auto"/>
        <w:tblCellSpacing w:w="0" w:type="dxa"/>
        <w:tblCellMar>
          <w:left w:w="0" w:type="dxa"/>
          <w:right w:w="0" w:type="dxa"/>
        </w:tblCellMar>
        <w:tblLook w:val="04A0" w:firstRow="1" w:lastRow="0" w:firstColumn="1" w:lastColumn="0" w:noHBand="0" w:noVBand="1"/>
      </w:tblPr>
      <w:tblGrid>
        <w:gridCol w:w="4680"/>
        <w:gridCol w:w="4680"/>
      </w:tblGrid>
      <w:tr w:rsidR="00BC6D8A" w:rsidRPr="00BC6D8A" w:rsidTr="00BC6D8A">
        <w:trPr>
          <w:tblCellSpacing w:w="0" w:type="dxa"/>
        </w:trPr>
        <w:tc>
          <w:tcPr>
            <w:tcW w:w="2500" w:type="pct"/>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 Ministrija vai jebkura cita valsts vai federāla iestāde, ieskaitot to reģionālās vai vietējās apakšnodaļas </w:t>
            </w:r>
            <w:r w:rsidRPr="00BC6D8A">
              <w:rPr>
                <w:rFonts w:ascii="Times New Roman" w:eastAsia="Times New Roman" w:hAnsi="Times New Roman" w:cs="Times New Roman"/>
                <w:sz w:val="24"/>
                <w:szCs w:val="24"/>
              </w:rPr>
              <w:br/>
              <w:t xml:space="preserve">□ Valsts vai federāla aģentūra/birojs </w:t>
            </w:r>
            <w:r w:rsidRPr="00BC6D8A">
              <w:rPr>
                <w:rFonts w:ascii="Times New Roman" w:eastAsia="Times New Roman" w:hAnsi="Times New Roman" w:cs="Times New Roman"/>
                <w:sz w:val="24"/>
                <w:szCs w:val="24"/>
              </w:rPr>
              <w:br/>
              <w:t xml:space="preserve">■ Reģionāla vai vietēja iestāde </w:t>
            </w:r>
            <w:r w:rsidRPr="00BC6D8A">
              <w:rPr>
                <w:rFonts w:ascii="Times New Roman" w:eastAsia="Times New Roman" w:hAnsi="Times New Roman" w:cs="Times New Roman"/>
                <w:sz w:val="24"/>
                <w:szCs w:val="24"/>
              </w:rPr>
              <w:br/>
              <w:t xml:space="preserve">□ Reģionāla vai vietēja aģentūra/birojs </w:t>
            </w:r>
            <w:r w:rsidRPr="00BC6D8A">
              <w:rPr>
                <w:rFonts w:ascii="Times New Roman" w:eastAsia="Times New Roman" w:hAnsi="Times New Roman" w:cs="Times New Roman"/>
                <w:sz w:val="24"/>
                <w:szCs w:val="24"/>
              </w:rPr>
              <w:br/>
              <w:t xml:space="preserve">□ Publisko tiesību subjekts </w:t>
            </w:r>
            <w:r w:rsidRPr="00BC6D8A">
              <w:rPr>
                <w:rFonts w:ascii="Times New Roman" w:eastAsia="Times New Roman" w:hAnsi="Times New Roman" w:cs="Times New Roman"/>
                <w:sz w:val="24"/>
                <w:szCs w:val="24"/>
              </w:rPr>
              <w:br/>
              <w:t xml:space="preserve">□ Eiropas institūcija/aģentūra vai starptautiska organizācija </w:t>
            </w:r>
            <w:r w:rsidRPr="00BC6D8A">
              <w:rPr>
                <w:rFonts w:ascii="Times New Roman" w:eastAsia="Times New Roman" w:hAnsi="Times New Roman" w:cs="Times New Roman"/>
                <w:sz w:val="24"/>
                <w:szCs w:val="24"/>
              </w:rPr>
              <w:br/>
              <w:t xml:space="preserve">□ Cits: </w:t>
            </w:r>
          </w:p>
        </w:tc>
        <w:tc>
          <w:tcPr>
            <w:tcW w:w="2500" w:type="pct"/>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 Vispārēji sabiedriskie pakalpojumi </w:t>
            </w:r>
            <w:r w:rsidRPr="00BC6D8A">
              <w:rPr>
                <w:rFonts w:ascii="Times New Roman" w:eastAsia="Times New Roman" w:hAnsi="Times New Roman" w:cs="Times New Roman"/>
                <w:sz w:val="24"/>
                <w:szCs w:val="24"/>
              </w:rPr>
              <w:br/>
              <w:t xml:space="preserve">□ Aizsardzība </w:t>
            </w:r>
            <w:r w:rsidRPr="00BC6D8A">
              <w:rPr>
                <w:rFonts w:ascii="Times New Roman" w:eastAsia="Times New Roman" w:hAnsi="Times New Roman" w:cs="Times New Roman"/>
                <w:sz w:val="24"/>
                <w:szCs w:val="24"/>
              </w:rPr>
              <w:br/>
              <w:t xml:space="preserve">□ Sabiedriskā kārtība un drošība </w:t>
            </w:r>
            <w:r w:rsidRPr="00BC6D8A">
              <w:rPr>
                <w:rFonts w:ascii="Times New Roman" w:eastAsia="Times New Roman" w:hAnsi="Times New Roman" w:cs="Times New Roman"/>
                <w:sz w:val="24"/>
                <w:szCs w:val="24"/>
              </w:rPr>
              <w:br/>
              <w:t xml:space="preserve">□ Vide </w:t>
            </w:r>
            <w:r w:rsidRPr="00BC6D8A">
              <w:rPr>
                <w:rFonts w:ascii="Times New Roman" w:eastAsia="Times New Roman" w:hAnsi="Times New Roman" w:cs="Times New Roman"/>
                <w:sz w:val="24"/>
                <w:szCs w:val="24"/>
              </w:rPr>
              <w:br/>
              <w:t xml:space="preserve">□ Ekonomika un finanses </w:t>
            </w:r>
            <w:r w:rsidRPr="00BC6D8A">
              <w:rPr>
                <w:rFonts w:ascii="Times New Roman" w:eastAsia="Times New Roman" w:hAnsi="Times New Roman" w:cs="Times New Roman"/>
                <w:sz w:val="24"/>
                <w:szCs w:val="24"/>
              </w:rPr>
              <w:br/>
              <w:t xml:space="preserve">□ Veselība </w:t>
            </w:r>
            <w:r w:rsidRPr="00BC6D8A">
              <w:rPr>
                <w:rFonts w:ascii="Times New Roman" w:eastAsia="Times New Roman" w:hAnsi="Times New Roman" w:cs="Times New Roman"/>
                <w:sz w:val="24"/>
                <w:szCs w:val="24"/>
              </w:rPr>
              <w:br/>
              <w:t xml:space="preserve">■ Dzīvokļu un komunālā saimniecība </w:t>
            </w:r>
            <w:r w:rsidRPr="00BC6D8A">
              <w:rPr>
                <w:rFonts w:ascii="Times New Roman" w:eastAsia="Times New Roman" w:hAnsi="Times New Roman" w:cs="Times New Roman"/>
                <w:sz w:val="24"/>
                <w:szCs w:val="24"/>
              </w:rPr>
              <w:br/>
              <w:t xml:space="preserve">□ Sociālā aizsardzība </w:t>
            </w:r>
            <w:r w:rsidRPr="00BC6D8A">
              <w:rPr>
                <w:rFonts w:ascii="Times New Roman" w:eastAsia="Times New Roman" w:hAnsi="Times New Roman" w:cs="Times New Roman"/>
                <w:sz w:val="24"/>
                <w:szCs w:val="24"/>
              </w:rPr>
              <w:br/>
              <w:t xml:space="preserve">□ Atpūta, kultūra un reliģija </w:t>
            </w:r>
            <w:r w:rsidRPr="00BC6D8A">
              <w:rPr>
                <w:rFonts w:ascii="Times New Roman" w:eastAsia="Times New Roman" w:hAnsi="Times New Roman" w:cs="Times New Roman"/>
                <w:sz w:val="24"/>
                <w:szCs w:val="24"/>
              </w:rPr>
              <w:br/>
              <w:t xml:space="preserve">□ Izglītība </w:t>
            </w:r>
            <w:r w:rsidRPr="00BC6D8A">
              <w:rPr>
                <w:rFonts w:ascii="Times New Roman" w:eastAsia="Times New Roman" w:hAnsi="Times New Roman" w:cs="Times New Roman"/>
                <w:sz w:val="24"/>
                <w:szCs w:val="24"/>
              </w:rPr>
              <w:br/>
              <w:t xml:space="preserve">□ Cita: </w:t>
            </w:r>
          </w:p>
        </w:tc>
      </w:tr>
      <w:tr w:rsidR="00BC6D8A" w:rsidRPr="00BC6D8A" w:rsidTr="00BC6D8A">
        <w:trPr>
          <w:tblCellSpacing w:w="0" w:type="dxa"/>
        </w:trPr>
        <w:tc>
          <w:tcPr>
            <w:tcW w:w="0" w:type="auto"/>
            <w:gridSpan w:val="2"/>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Pasūtītājs veic iepirkumu citu pasūtītāju vajadzībām       Jā □ Nē ■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i/>
                <w:iCs/>
                <w:sz w:val="24"/>
                <w:szCs w:val="24"/>
              </w:rPr>
              <w:t>(ja jā, sīkāku informāciju par minētajiem pasūtītājiem var sniegt pielikumā A)</w:t>
            </w:r>
            <w:r w:rsidRPr="00BC6D8A">
              <w:rPr>
                <w:rFonts w:ascii="Times New Roman" w:eastAsia="Times New Roman" w:hAnsi="Times New Roman" w:cs="Times New Roman"/>
                <w:sz w:val="24"/>
                <w:szCs w:val="24"/>
              </w:rPr>
              <w:t xml:space="preserve"> </w:t>
            </w:r>
          </w:p>
        </w:tc>
      </w:tr>
    </w:tbl>
    <w:p w:rsidR="00BC6D8A" w:rsidRPr="00BC6D8A" w:rsidRDefault="00BC6D8A" w:rsidP="00BC6D8A">
      <w:pPr>
        <w:spacing w:before="100" w:beforeAutospacing="1" w:after="100" w:afterAutospacing="1" w:line="240" w:lineRule="auto"/>
        <w:outlineLvl w:val="1"/>
        <w:rPr>
          <w:rFonts w:ascii="Times New Roman" w:eastAsia="Times New Roman" w:hAnsi="Times New Roman" w:cs="Times New Roman"/>
          <w:b/>
          <w:bCs/>
          <w:sz w:val="36"/>
          <w:szCs w:val="36"/>
        </w:rPr>
      </w:pPr>
      <w:r w:rsidRPr="00BC6D8A">
        <w:rPr>
          <w:rFonts w:ascii="Times New Roman" w:eastAsia="Times New Roman" w:hAnsi="Times New Roman" w:cs="Times New Roman"/>
          <w:b/>
          <w:bCs/>
          <w:sz w:val="36"/>
          <w:szCs w:val="36"/>
        </w:rPr>
        <w:lastRenderedPageBreak/>
        <w:t xml:space="preserve">II IEDAĻA. LĪGUMA PRIEKŠMETS </w:t>
      </w:r>
    </w:p>
    <w:p w:rsidR="00BC6D8A" w:rsidRPr="00BC6D8A" w:rsidRDefault="00BC6D8A" w:rsidP="00BC6D8A">
      <w:pPr>
        <w:spacing w:before="100" w:beforeAutospacing="1" w:after="100" w:afterAutospacing="1" w:line="240" w:lineRule="auto"/>
        <w:outlineLvl w:val="2"/>
        <w:rPr>
          <w:rFonts w:ascii="Times New Roman" w:eastAsia="Times New Roman" w:hAnsi="Times New Roman" w:cs="Times New Roman"/>
          <w:b/>
          <w:bCs/>
          <w:sz w:val="27"/>
          <w:szCs w:val="27"/>
        </w:rPr>
      </w:pPr>
      <w:r w:rsidRPr="00BC6D8A">
        <w:rPr>
          <w:rFonts w:ascii="Times New Roman" w:eastAsia="Times New Roman" w:hAnsi="Times New Roman" w:cs="Times New Roman"/>
          <w:b/>
          <w:bCs/>
          <w:sz w:val="27"/>
          <w:szCs w:val="27"/>
        </w:rPr>
        <w:t>II.1. Apraksts</w:t>
      </w:r>
    </w:p>
    <w:tbl>
      <w:tblPr>
        <w:tblW w:w="0" w:type="auto"/>
        <w:tblCellSpacing w:w="0" w:type="dxa"/>
        <w:tblCellMar>
          <w:left w:w="0" w:type="dxa"/>
          <w:right w:w="0" w:type="dxa"/>
        </w:tblCellMar>
        <w:tblLook w:val="04A0" w:firstRow="1" w:lastRow="0" w:firstColumn="1" w:lastColumn="0" w:noHBand="0" w:noVBand="1"/>
      </w:tblPr>
      <w:tblGrid>
        <w:gridCol w:w="8692"/>
      </w:tblGrid>
      <w:tr w:rsidR="00BC6D8A" w:rsidRPr="00BC6D8A" w:rsidTr="00BC6D8A">
        <w:trPr>
          <w:tblCellSpacing w:w="0" w:type="dxa"/>
        </w:trPr>
        <w:tc>
          <w:tcPr>
            <w:tcW w:w="0" w:type="auto"/>
            <w:vAlign w:val="center"/>
            <w:hideMark/>
          </w:tcPr>
          <w:p w:rsidR="00BC6D8A" w:rsidRPr="00BC6D8A" w:rsidRDefault="00BC6D8A" w:rsidP="00BC6D8A">
            <w:pPr>
              <w:spacing w:before="100" w:beforeAutospacing="1" w:after="100" w:afterAutospacing="1" w:line="240" w:lineRule="auto"/>
              <w:outlineLvl w:val="3"/>
              <w:rPr>
                <w:rFonts w:ascii="Times New Roman" w:eastAsia="Times New Roman" w:hAnsi="Times New Roman" w:cs="Times New Roman"/>
                <w:b/>
                <w:bCs/>
                <w:sz w:val="24"/>
                <w:szCs w:val="24"/>
              </w:rPr>
            </w:pPr>
            <w:r w:rsidRPr="00BC6D8A">
              <w:rPr>
                <w:rFonts w:ascii="Times New Roman" w:eastAsia="Times New Roman" w:hAnsi="Times New Roman" w:cs="Times New Roman"/>
                <w:b/>
                <w:bCs/>
                <w:sz w:val="24"/>
                <w:szCs w:val="24"/>
              </w:rPr>
              <w:t>II.1.1) Iepirkuma līguma nosaukums</w:t>
            </w:r>
          </w:p>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Satiksmes uzlabošana Cietokšņa-Sakņu un Vienības-Parādes ielu krustojumos, Daugavpilī </w:t>
            </w:r>
          </w:p>
        </w:tc>
      </w:tr>
    </w:tbl>
    <w:p w:rsidR="00BC6D8A" w:rsidRPr="00BC6D8A" w:rsidRDefault="00BC6D8A" w:rsidP="00BC6D8A">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002"/>
        <w:gridCol w:w="2589"/>
        <w:gridCol w:w="3769"/>
      </w:tblGrid>
      <w:tr w:rsidR="00BC6D8A" w:rsidRPr="00BC6D8A" w:rsidTr="00BC6D8A">
        <w:trPr>
          <w:tblCellSpacing w:w="0" w:type="dxa"/>
        </w:trPr>
        <w:tc>
          <w:tcPr>
            <w:tcW w:w="0" w:type="auto"/>
            <w:gridSpan w:val="3"/>
            <w:vAlign w:val="center"/>
            <w:hideMark/>
          </w:tcPr>
          <w:p w:rsidR="00BC6D8A" w:rsidRPr="00BC6D8A" w:rsidRDefault="00BC6D8A" w:rsidP="00BC6D8A">
            <w:pPr>
              <w:spacing w:before="100" w:beforeAutospacing="1" w:after="100" w:afterAutospacing="1" w:line="240" w:lineRule="auto"/>
              <w:outlineLvl w:val="3"/>
              <w:rPr>
                <w:rFonts w:ascii="Times New Roman" w:eastAsia="Times New Roman" w:hAnsi="Times New Roman" w:cs="Times New Roman"/>
                <w:b/>
                <w:bCs/>
                <w:sz w:val="24"/>
                <w:szCs w:val="24"/>
              </w:rPr>
            </w:pPr>
            <w:r w:rsidRPr="00BC6D8A">
              <w:rPr>
                <w:rFonts w:ascii="Times New Roman" w:eastAsia="Times New Roman" w:hAnsi="Times New Roman" w:cs="Times New Roman"/>
                <w:b/>
                <w:bCs/>
                <w:sz w:val="24"/>
                <w:szCs w:val="24"/>
              </w:rPr>
              <w:t>II.1.2) Līguma veids un būvdarbu veikšanas, pakalpojumu sniegšanas vai piegādes vieta</w:t>
            </w:r>
          </w:p>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NUTS kods LV005</w:t>
            </w:r>
          </w:p>
        </w:tc>
      </w:tr>
      <w:tr w:rsidR="00BC6D8A" w:rsidRPr="00BC6D8A" w:rsidTr="00BC6D8A">
        <w:trPr>
          <w:tblCellSpacing w:w="0" w:type="dxa"/>
        </w:trPr>
        <w:tc>
          <w:tcPr>
            <w:tcW w:w="0" w:type="auto"/>
            <w:gridSpan w:val="3"/>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(lūdzu, norādiet tikai vienu veidu (būvdarbi, piegādes vai pakalpojumi), kas vairāk atbilst konkrētajam iepirkumam)</w:t>
            </w:r>
          </w:p>
        </w:tc>
      </w:tr>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Būvdarbi ■ </w:t>
            </w:r>
          </w:p>
        </w:tc>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Piegāde □ </w:t>
            </w:r>
          </w:p>
        </w:tc>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Pakalpojumi □ </w:t>
            </w:r>
          </w:p>
        </w:tc>
      </w:tr>
      <w:tr w:rsidR="00BC6D8A" w:rsidRPr="00BC6D8A" w:rsidTr="00BC6D8A">
        <w:trPr>
          <w:tblCellSpacing w:w="0" w:type="dxa"/>
        </w:trPr>
        <w:tc>
          <w:tcPr>
            <w:tcW w:w="0" w:type="auto"/>
            <w:gridSpan w:val="3"/>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3"/>
              <w:gridCol w:w="3178"/>
              <w:gridCol w:w="205"/>
              <w:gridCol w:w="2555"/>
              <w:gridCol w:w="2992"/>
              <w:gridCol w:w="177"/>
            </w:tblGrid>
            <w:tr w:rsidR="00BC6D8A" w:rsidRPr="00BC6D8A">
              <w:trPr>
                <w:trHeight w:val="195"/>
                <w:tblCellSpacing w:w="15" w:type="dxa"/>
              </w:trPr>
              <w:tc>
                <w:tcPr>
                  <w:tcW w:w="150"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w:t>
                  </w:r>
                </w:p>
              </w:tc>
              <w:tc>
                <w:tcPr>
                  <w:tcW w:w="2835" w:type="dxa"/>
                  <w:hideMark/>
                </w:tcPr>
                <w:p w:rsidR="00BC6D8A" w:rsidRPr="00BC6D8A" w:rsidRDefault="00BC6D8A" w:rsidP="00BC6D8A">
                  <w:pPr>
                    <w:spacing w:after="0" w:line="195" w:lineRule="atLeast"/>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Būvdarbu veikšana</w:t>
                  </w:r>
                </w:p>
              </w:tc>
              <w:tc>
                <w:tcPr>
                  <w:tcW w:w="150" w:type="dxa"/>
                  <w:hideMark/>
                </w:tcPr>
                <w:p w:rsidR="00BC6D8A" w:rsidRPr="00BC6D8A" w:rsidRDefault="00BC6D8A" w:rsidP="00BC6D8A">
                  <w:pPr>
                    <w:spacing w:after="0" w:line="195" w:lineRule="atLeast"/>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w:t>
                  </w:r>
                </w:p>
              </w:tc>
              <w:tc>
                <w:tcPr>
                  <w:tcW w:w="2775" w:type="dxa"/>
                  <w:hideMark/>
                </w:tcPr>
                <w:p w:rsidR="00BC6D8A" w:rsidRPr="00BC6D8A" w:rsidRDefault="00BC6D8A" w:rsidP="00BC6D8A">
                  <w:pPr>
                    <w:spacing w:after="0" w:line="195" w:lineRule="atLeast"/>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Pirkums</w:t>
                  </w:r>
                </w:p>
              </w:tc>
              <w:tc>
                <w:tcPr>
                  <w:tcW w:w="2490" w:type="dxa"/>
                  <w:hideMark/>
                </w:tcPr>
                <w:p w:rsidR="00BC6D8A" w:rsidRPr="00BC6D8A" w:rsidRDefault="00BC6D8A" w:rsidP="00BC6D8A">
                  <w:pPr>
                    <w:spacing w:after="0" w:line="195" w:lineRule="atLeast"/>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Pakalpojumu kategorijas Nr. </w:t>
                  </w:r>
                  <w:r w:rsidRPr="00BC6D8A">
                    <w:rPr>
                      <w:rFonts w:ascii="Times New Roman" w:eastAsia="Times New Roman" w:hAnsi="Times New Roman" w:cs="Times New Roman"/>
                      <w:i/>
                      <w:iCs/>
                      <w:sz w:val="24"/>
                      <w:szCs w:val="24"/>
                    </w:rPr>
                    <w:t>(atbilstoši pakalpojumu līgumu nomenklatūrai)</w:t>
                  </w:r>
                </w:p>
              </w:tc>
              <w:tc>
                <w:tcPr>
                  <w:tcW w:w="150" w:type="dxa"/>
                  <w:hideMark/>
                </w:tcPr>
                <w:p w:rsidR="00BC6D8A" w:rsidRPr="00BC6D8A" w:rsidRDefault="00BC6D8A" w:rsidP="00BC6D8A">
                  <w:pPr>
                    <w:spacing w:after="0" w:line="240" w:lineRule="auto"/>
                    <w:rPr>
                      <w:rFonts w:ascii="Times New Roman" w:eastAsia="Times New Roman" w:hAnsi="Times New Roman" w:cs="Times New Roman"/>
                      <w:sz w:val="20"/>
                      <w:szCs w:val="24"/>
                    </w:rPr>
                  </w:pPr>
                </w:p>
              </w:tc>
            </w:tr>
            <w:tr w:rsidR="00BC6D8A" w:rsidRPr="00BC6D8A">
              <w:trPr>
                <w:trHeight w:val="225"/>
                <w:tblCellSpacing w:w="15" w:type="dxa"/>
              </w:trPr>
              <w:tc>
                <w:tcPr>
                  <w:tcW w:w="150"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w:t>
                  </w:r>
                </w:p>
              </w:tc>
              <w:tc>
                <w:tcPr>
                  <w:tcW w:w="2835" w:type="dxa"/>
                  <w:hideMark/>
                </w:tcPr>
                <w:p w:rsidR="00BC6D8A" w:rsidRPr="00BC6D8A" w:rsidRDefault="00BC6D8A" w:rsidP="00BC6D8A">
                  <w:pPr>
                    <w:spacing w:after="0" w:line="225" w:lineRule="atLeast"/>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Projektēšana un būvdarbu veikšana</w:t>
                  </w:r>
                </w:p>
              </w:tc>
              <w:tc>
                <w:tcPr>
                  <w:tcW w:w="150" w:type="dxa"/>
                  <w:hideMark/>
                </w:tcPr>
                <w:p w:rsidR="00BC6D8A" w:rsidRPr="00BC6D8A" w:rsidRDefault="00BC6D8A" w:rsidP="00BC6D8A">
                  <w:pPr>
                    <w:spacing w:after="0" w:line="225" w:lineRule="atLeast"/>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w:t>
                  </w:r>
                </w:p>
              </w:tc>
              <w:tc>
                <w:tcPr>
                  <w:tcW w:w="2775" w:type="dxa"/>
                  <w:hideMark/>
                </w:tcPr>
                <w:p w:rsidR="00BC6D8A" w:rsidRPr="00BC6D8A" w:rsidRDefault="00BC6D8A" w:rsidP="00BC6D8A">
                  <w:pPr>
                    <w:spacing w:after="0" w:line="225" w:lineRule="atLeast"/>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Nomaksas pirkums</w:t>
                  </w:r>
                </w:p>
              </w:tc>
              <w:tc>
                <w:tcPr>
                  <w:tcW w:w="3240" w:type="dxa"/>
                  <w:vMerge w:val="restart"/>
                  <w:hideMark/>
                </w:tcPr>
                <w:p w:rsidR="00BC6D8A" w:rsidRPr="00BC6D8A" w:rsidRDefault="00BC6D8A" w:rsidP="00BC6D8A">
                  <w:pPr>
                    <w:spacing w:after="0" w:line="225" w:lineRule="atLeast"/>
                    <w:rPr>
                      <w:rFonts w:ascii="Times New Roman" w:eastAsia="Times New Roman" w:hAnsi="Times New Roman" w:cs="Times New Roman"/>
                      <w:sz w:val="24"/>
                      <w:szCs w:val="24"/>
                    </w:rPr>
                  </w:pPr>
                  <w:r w:rsidRPr="00BC6D8A">
                    <w:rPr>
                      <w:rFonts w:ascii="Times New Roman" w:eastAsia="Times New Roman" w:hAnsi="Times New Roman" w:cs="Times New Roman"/>
                      <w:i/>
                      <w:iCs/>
                      <w:sz w:val="24"/>
                      <w:szCs w:val="24"/>
                    </w:rPr>
                    <w:t>(Pakalpojumu kategorijām 1-27, skatīt Publisko iepirkumu likuma 2.pielikumu)</w:t>
                  </w:r>
                </w:p>
              </w:tc>
              <w:tc>
                <w:tcPr>
                  <w:tcW w:w="0" w:type="auto"/>
                  <w:hideMark/>
                </w:tcPr>
                <w:p w:rsidR="00BC6D8A" w:rsidRPr="00BC6D8A" w:rsidRDefault="00BC6D8A" w:rsidP="00BC6D8A">
                  <w:pPr>
                    <w:spacing w:after="0" w:line="240" w:lineRule="auto"/>
                    <w:rPr>
                      <w:rFonts w:ascii="Times New Roman" w:eastAsia="Times New Roman" w:hAnsi="Times New Roman" w:cs="Times New Roman"/>
                      <w:sz w:val="20"/>
                      <w:szCs w:val="20"/>
                    </w:rPr>
                  </w:pPr>
                </w:p>
              </w:tc>
            </w:tr>
            <w:tr w:rsidR="00BC6D8A" w:rsidRPr="00BC6D8A">
              <w:trPr>
                <w:tblCellSpacing w:w="15" w:type="dxa"/>
              </w:trPr>
              <w:tc>
                <w:tcPr>
                  <w:tcW w:w="150"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w:t>
                  </w:r>
                </w:p>
              </w:tc>
              <w:tc>
                <w:tcPr>
                  <w:tcW w:w="2835" w:type="dxa"/>
                  <w:vMerge w:val="restart"/>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Būvdarbu veikšana ar jebkādiem līdzekļiem, kas atbilst līgumslēdzējas iestādes norādītajām prasībām</w:t>
                  </w:r>
                </w:p>
              </w:tc>
              <w:tc>
                <w:tcPr>
                  <w:tcW w:w="150"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w:t>
                  </w:r>
                </w:p>
              </w:tc>
              <w:tc>
                <w:tcPr>
                  <w:tcW w:w="2775"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Noma</w:t>
                  </w:r>
                </w:p>
              </w:tc>
              <w:tc>
                <w:tcPr>
                  <w:tcW w:w="0" w:type="auto"/>
                  <w:vMerge/>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0" w:type="auto"/>
                  <w:hideMark/>
                </w:tcPr>
                <w:p w:rsidR="00BC6D8A" w:rsidRPr="00BC6D8A" w:rsidRDefault="00BC6D8A" w:rsidP="00BC6D8A">
                  <w:pPr>
                    <w:spacing w:after="0" w:line="240" w:lineRule="auto"/>
                    <w:rPr>
                      <w:rFonts w:ascii="Times New Roman" w:eastAsia="Times New Roman" w:hAnsi="Times New Roman" w:cs="Times New Roman"/>
                      <w:sz w:val="20"/>
                      <w:szCs w:val="20"/>
                    </w:rPr>
                  </w:pPr>
                </w:p>
              </w:tc>
            </w:tr>
            <w:tr w:rsidR="00BC6D8A" w:rsidRPr="00BC6D8A">
              <w:trPr>
                <w:tblCellSpacing w:w="15" w:type="dxa"/>
              </w:trPr>
              <w:tc>
                <w:tcPr>
                  <w:tcW w:w="150" w:type="dxa"/>
                  <w:vMerge w:val="restart"/>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0" w:type="auto"/>
                  <w:vMerge/>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150"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w:t>
                  </w:r>
                </w:p>
              </w:tc>
              <w:tc>
                <w:tcPr>
                  <w:tcW w:w="2775"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Noma ar izpirkuma tiesībām</w:t>
                  </w:r>
                </w:p>
              </w:tc>
              <w:tc>
                <w:tcPr>
                  <w:tcW w:w="3240" w:type="dxa"/>
                  <w:vMerge w:val="restart"/>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0" w:type="auto"/>
                  <w:hideMark/>
                </w:tcPr>
                <w:p w:rsidR="00BC6D8A" w:rsidRPr="00BC6D8A" w:rsidRDefault="00BC6D8A" w:rsidP="00BC6D8A">
                  <w:pPr>
                    <w:spacing w:after="0" w:line="240" w:lineRule="auto"/>
                    <w:rPr>
                      <w:rFonts w:ascii="Times New Roman" w:eastAsia="Times New Roman" w:hAnsi="Times New Roman" w:cs="Times New Roman"/>
                      <w:sz w:val="20"/>
                      <w:szCs w:val="20"/>
                    </w:rPr>
                  </w:pPr>
                </w:p>
              </w:tc>
            </w:tr>
            <w:tr w:rsidR="00BC6D8A" w:rsidRPr="00BC6D8A">
              <w:trPr>
                <w:tblCellSpacing w:w="15" w:type="dxa"/>
              </w:trPr>
              <w:tc>
                <w:tcPr>
                  <w:tcW w:w="0" w:type="auto"/>
                  <w:vMerge/>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0" w:type="auto"/>
                  <w:vMerge/>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150"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w:t>
                  </w:r>
                </w:p>
              </w:tc>
              <w:tc>
                <w:tcPr>
                  <w:tcW w:w="2775"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Īre</w:t>
                  </w:r>
                </w:p>
              </w:tc>
              <w:tc>
                <w:tcPr>
                  <w:tcW w:w="0" w:type="auto"/>
                  <w:vMerge/>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0" w:type="auto"/>
                  <w:hideMark/>
                </w:tcPr>
                <w:p w:rsidR="00BC6D8A" w:rsidRPr="00BC6D8A" w:rsidRDefault="00BC6D8A" w:rsidP="00BC6D8A">
                  <w:pPr>
                    <w:spacing w:after="0" w:line="240" w:lineRule="auto"/>
                    <w:rPr>
                      <w:rFonts w:ascii="Times New Roman" w:eastAsia="Times New Roman" w:hAnsi="Times New Roman" w:cs="Times New Roman"/>
                      <w:sz w:val="20"/>
                      <w:szCs w:val="20"/>
                    </w:rPr>
                  </w:pPr>
                </w:p>
              </w:tc>
            </w:tr>
            <w:tr w:rsidR="00BC6D8A" w:rsidRPr="00BC6D8A">
              <w:trPr>
                <w:tblCellSpacing w:w="15" w:type="dxa"/>
              </w:trPr>
              <w:tc>
                <w:tcPr>
                  <w:tcW w:w="0" w:type="auto"/>
                  <w:vMerge/>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0" w:type="auto"/>
                  <w:vMerge/>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150"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w:t>
                  </w:r>
                </w:p>
              </w:tc>
              <w:tc>
                <w:tcPr>
                  <w:tcW w:w="2775"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Īre ar izpirkuma tiesībām</w:t>
                  </w:r>
                </w:p>
              </w:tc>
              <w:tc>
                <w:tcPr>
                  <w:tcW w:w="0" w:type="auto"/>
                  <w:vMerge/>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0" w:type="auto"/>
                  <w:hideMark/>
                </w:tcPr>
                <w:p w:rsidR="00BC6D8A" w:rsidRPr="00BC6D8A" w:rsidRDefault="00BC6D8A" w:rsidP="00BC6D8A">
                  <w:pPr>
                    <w:spacing w:after="0" w:line="240" w:lineRule="auto"/>
                    <w:rPr>
                      <w:rFonts w:ascii="Times New Roman" w:eastAsia="Times New Roman" w:hAnsi="Times New Roman" w:cs="Times New Roman"/>
                      <w:sz w:val="20"/>
                      <w:szCs w:val="20"/>
                    </w:rPr>
                  </w:pPr>
                </w:p>
              </w:tc>
            </w:tr>
            <w:tr w:rsidR="00BC6D8A" w:rsidRPr="00BC6D8A">
              <w:trPr>
                <w:tblCellSpacing w:w="15" w:type="dxa"/>
              </w:trPr>
              <w:tc>
                <w:tcPr>
                  <w:tcW w:w="0" w:type="auto"/>
                  <w:vMerge/>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0" w:type="auto"/>
                  <w:vMerge/>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150"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w:t>
                  </w:r>
                </w:p>
              </w:tc>
              <w:tc>
                <w:tcPr>
                  <w:tcW w:w="2775"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Minēto piegāžu veidu kombinācija</w:t>
                  </w:r>
                </w:p>
              </w:tc>
              <w:tc>
                <w:tcPr>
                  <w:tcW w:w="0" w:type="auto"/>
                  <w:vMerge/>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0" w:type="auto"/>
                  <w:hideMark/>
                </w:tcPr>
                <w:p w:rsidR="00BC6D8A" w:rsidRPr="00BC6D8A" w:rsidRDefault="00BC6D8A" w:rsidP="00BC6D8A">
                  <w:pPr>
                    <w:spacing w:after="0" w:line="240" w:lineRule="auto"/>
                    <w:rPr>
                      <w:rFonts w:ascii="Times New Roman" w:eastAsia="Times New Roman" w:hAnsi="Times New Roman" w:cs="Times New Roman"/>
                      <w:sz w:val="20"/>
                      <w:szCs w:val="20"/>
                    </w:rPr>
                  </w:pPr>
                </w:p>
              </w:tc>
            </w:tr>
            <w:tr w:rsidR="00BC6D8A" w:rsidRPr="00BC6D8A">
              <w:trPr>
                <w:trHeight w:val="435"/>
                <w:tblCellSpacing w:w="15" w:type="dxa"/>
              </w:trPr>
              <w:tc>
                <w:tcPr>
                  <w:tcW w:w="0" w:type="auto"/>
                  <w:gridSpan w:val="2"/>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Būvdarbu veikšanas vieta: Daugavpils </w:t>
                  </w:r>
                </w:p>
              </w:tc>
              <w:tc>
                <w:tcPr>
                  <w:tcW w:w="0" w:type="auto"/>
                  <w:gridSpan w:val="2"/>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Piegādes vieta: </w:t>
                  </w:r>
                </w:p>
              </w:tc>
              <w:tc>
                <w:tcPr>
                  <w:tcW w:w="0" w:type="auto"/>
                  <w:gridSpan w:val="2"/>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Pakalpojumu sniegšanas vieta: </w:t>
                  </w:r>
                </w:p>
              </w:tc>
            </w:tr>
          </w:tbl>
          <w:p w:rsidR="00BC6D8A" w:rsidRPr="00BC6D8A" w:rsidRDefault="00BC6D8A" w:rsidP="00BC6D8A">
            <w:pPr>
              <w:spacing w:after="0" w:line="240" w:lineRule="auto"/>
              <w:rPr>
                <w:rFonts w:ascii="Times New Roman" w:eastAsia="Times New Roman" w:hAnsi="Times New Roman" w:cs="Times New Roman"/>
                <w:sz w:val="24"/>
                <w:szCs w:val="24"/>
              </w:rPr>
            </w:pPr>
          </w:p>
        </w:tc>
      </w:tr>
      <w:tr w:rsidR="00BC6D8A" w:rsidRPr="00BC6D8A" w:rsidTr="00BC6D8A">
        <w:trPr>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3802"/>
              <w:gridCol w:w="292"/>
              <w:gridCol w:w="4973"/>
              <w:gridCol w:w="293"/>
            </w:tblGrid>
            <w:tr w:rsidR="00BC6D8A" w:rsidRPr="00BC6D8A">
              <w:trPr>
                <w:tblCellSpacing w:w="0" w:type="dxa"/>
              </w:trPr>
              <w:tc>
                <w:tcPr>
                  <w:tcW w:w="0" w:type="auto"/>
                  <w:gridSpan w:val="4"/>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 xml:space="preserve">II.1.3) Paziņojums paredz </w:t>
                  </w:r>
                </w:p>
              </w:tc>
            </w:tr>
            <w:tr w:rsidR="00BC6D8A" w:rsidRPr="00BC6D8A">
              <w:trPr>
                <w:tblCellSpacing w:w="0" w:type="dxa"/>
              </w:trPr>
              <w:tc>
                <w:tcPr>
                  <w:tcW w:w="1950" w:type="dxa"/>
                  <w:vAlign w:val="center"/>
                  <w:hideMark/>
                </w:tcPr>
                <w:p w:rsidR="00BC6D8A" w:rsidRPr="00BC6D8A" w:rsidRDefault="00BC6D8A" w:rsidP="00BC6D8A">
                  <w:pPr>
                    <w:spacing w:after="0" w:line="240" w:lineRule="auto"/>
                    <w:jc w:val="right"/>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Iepirkuma līgumu</w:t>
                  </w:r>
                </w:p>
              </w:tc>
              <w:tc>
                <w:tcPr>
                  <w:tcW w:w="150" w:type="dxa"/>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 </w:t>
                  </w:r>
                </w:p>
              </w:tc>
              <w:tc>
                <w:tcPr>
                  <w:tcW w:w="2550" w:type="dxa"/>
                  <w:vAlign w:val="center"/>
                  <w:hideMark/>
                </w:tcPr>
                <w:p w:rsidR="00BC6D8A" w:rsidRPr="00BC6D8A" w:rsidRDefault="00BC6D8A" w:rsidP="00BC6D8A">
                  <w:pPr>
                    <w:spacing w:after="0" w:line="240" w:lineRule="auto"/>
                    <w:jc w:val="right"/>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Dinamiskās iepirkumu sistēmas (DIS) izveidošanu</w:t>
                  </w:r>
                </w:p>
              </w:tc>
              <w:tc>
                <w:tcPr>
                  <w:tcW w:w="150" w:type="dxa"/>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 </w:t>
                  </w:r>
                </w:p>
              </w:tc>
            </w:tr>
            <w:tr w:rsidR="00BC6D8A" w:rsidRPr="00BC6D8A">
              <w:trPr>
                <w:tblCellSpacing w:w="0" w:type="dxa"/>
              </w:trPr>
              <w:tc>
                <w:tcPr>
                  <w:tcW w:w="1950" w:type="dxa"/>
                  <w:vAlign w:val="center"/>
                  <w:hideMark/>
                </w:tcPr>
                <w:p w:rsidR="00BC6D8A" w:rsidRPr="00BC6D8A" w:rsidRDefault="00BC6D8A" w:rsidP="00BC6D8A">
                  <w:pPr>
                    <w:spacing w:before="100" w:beforeAutospacing="1" w:after="100" w:afterAutospacing="1" w:line="240" w:lineRule="auto"/>
                    <w:jc w:val="right"/>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Vispārīgo vienošanos</w:t>
                  </w:r>
                </w:p>
              </w:tc>
              <w:tc>
                <w:tcPr>
                  <w:tcW w:w="150" w:type="dxa"/>
                  <w:vAlign w:val="center"/>
                  <w:hideMark/>
                </w:tcPr>
                <w:p w:rsidR="00BC6D8A" w:rsidRPr="00BC6D8A" w:rsidRDefault="00BC6D8A" w:rsidP="00BC6D8A">
                  <w:pPr>
                    <w:spacing w:before="100" w:beforeAutospacing="1" w:after="100" w:afterAutospacing="1"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 </w:t>
                  </w:r>
                </w:p>
              </w:tc>
              <w:tc>
                <w:tcPr>
                  <w:tcW w:w="0" w:type="auto"/>
                  <w:gridSpan w:val="2"/>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w:t>
                  </w:r>
                </w:p>
              </w:tc>
            </w:tr>
          </w:tbl>
          <w:p w:rsidR="00BC6D8A" w:rsidRPr="00BC6D8A" w:rsidRDefault="00BC6D8A" w:rsidP="00BC6D8A">
            <w:pPr>
              <w:spacing w:after="0" w:line="240" w:lineRule="auto"/>
              <w:rPr>
                <w:rFonts w:ascii="Times New Roman" w:eastAsia="Times New Roman" w:hAnsi="Times New Roman" w:cs="Times New Roman"/>
                <w:sz w:val="24"/>
                <w:szCs w:val="24"/>
              </w:rPr>
            </w:pPr>
          </w:p>
        </w:tc>
      </w:tr>
    </w:tbl>
    <w:p w:rsidR="00BC6D8A" w:rsidRPr="00BC6D8A" w:rsidRDefault="00BC6D8A" w:rsidP="00BC6D8A">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9360"/>
      </w:tblGrid>
      <w:tr w:rsidR="00BC6D8A" w:rsidRPr="00BC6D8A" w:rsidTr="00BC6D8A">
        <w:trPr>
          <w:tblCellSpacing w:w="0" w:type="dxa"/>
        </w:trPr>
        <w:tc>
          <w:tcPr>
            <w:tcW w:w="0" w:type="auto"/>
            <w:vAlign w:val="center"/>
            <w:hideMark/>
          </w:tcPr>
          <w:p w:rsidR="00BC6D8A" w:rsidRPr="00BC6D8A" w:rsidRDefault="00BC6D8A" w:rsidP="00BC6D8A">
            <w:pPr>
              <w:spacing w:before="100" w:beforeAutospacing="1" w:after="100" w:afterAutospacing="1" w:line="240" w:lineRule="auto"/>
              <w:outlineLvl w:val="3"/>
              <w:rPr>
                <w:rFonts w:ascii="Times New Roman" w:eastAsia="Times New Roman" w:hAnsi="Times New Roman" w:cs="Times New Roman"/>
                <w:b/>
                <w:bCs/>
                <w:sz w:val="24"/>
                <w:szCs w:val="24"/>
              </w:rPr>
            </w:pPr>
            <w:r w:rsidRPr="00BC6D8A">
              <w:rPr>
                <w:rFonts w:ascii="Times New Roman" w:eastAsia="Times New Roman" w:hAnsi="Times New Roman" w:cs="Times New Roman"/>
                <w:b/>
                <w:bCs/>
                <w:sz w:val="24"/>
                <w:szCs w:val="24"/>
              </w:rPr>
              <w:t>II.1.4) Informācija par vispārīgo vienošanos</w:t>
            </w:r>
          </w:p>
        </w:tc>
      </w:tr>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Vispārīgās vienošanās dalībnieku skaits: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i/>
                <w:iCs/>
                <w:sz w:val="24"/>
                <w:szCs w:val="24"/>
              </w:rPr>
              <w:t>vai</w:t>
            </w:r>
            <w:r w:rsidRPr="00BC6D8A">
              <w:rPr>
                <w:rFonts w:ascii="Times New Roman" w:eastAsia="Times New Roman" w:hAnsi="Times New Roman" w:cs="Times New Roman"/>
                <w:sz w:val="24"/>
                <w:szCs w:val="24"/>
              </w:rPr>
              <w:t xml:space="preserve"> paredzētais maksimālais dalībnieku skaits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sz w:val="24"/>
                <w:szCs w:val="24"/>
              </w:rPr>
              <w:br/>
              <w:t xml:space="preserve">Vispārīgās vienošanās darbības termiņš: gados (no noslēgšanas dienas):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i/>
                <w:iCs/>
                <w:sz w:val="24"/>
                <w:szCs w:val="24"/>
              </w:rPr>
              <w:t>vai</w:t>
            </w:r>
            <w:r w:rsidRPr="00BC6D8A">
              <w:rPr>
                <w:rFonts w:ascii="Times New Roman" w:eastAsia="Times New Roman" w:hAnsi="Times New Roman" w:cs="Times New Roman"/>
                <w:sz w:val="24"/>
                <w:szCs w:val="24"/>
              </w:rPr>
              <w:t xml:space="preserve"> mēnešos (no noslēgšanas dienas):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sz w:val="24"/>
                <w:szCs w:val="24"/>
              </w:rPr>
              <w:br/>
              <w:t xml:space="preserve">Pamatojums vispārīgās vienošanās darbības termiņam, kas pārsniedz četrus gadus: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b/>
                <w:bCs/>
                <w:sz w:val="24"/>
                <w:szCs w:val="24"/>
              </w:rPr>
              <w:t>Paredzamā līgumcena visā vispārīgās vienošanās darbības laikā</w:t>
            </w:r>
            <w:r w:rsidRPr="00BC6D8A">
              <w:rPr>
                <w:rFonts w:ascii="Times New Roman" w:eastAsia="Times New Roman" w:hAnsi="Times New Roman" w:cs="Times New Roman"/>
                <w:sz w:val="24"/>
                <w:szCs w:val="24"/>
              </w:rPr>
              <w:t xml:space="preserve"> (ja piemērojams; tikai cipariem):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sz w:val="24"/>
                <w:szCs w:val="24"/>
              </w:rPr>
              <w:br/>
              <w:t xml:space="preserve">Paredzamā līgumcena, bez PVN: Valūta: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sz w:val="24"/>
                <w:szCs w:val="24"/>
              </w:rPr>
              <w:lastRenderedPageBreak/>
              <w:t xml:space="preserve">vai diapazons robežās: no </w:t>
            </w:r>
            <w:r w:rsidRPr="00BC6D8A">
              <w:rPr>
                <w:rFonts w:ascii="Times New Roman" w:eastAsia="Times New Roman" w:hAnsi="Times New Roman" w:cs="Times New Roman"/>
                <w:sz w:val="24"/>
                <w:szCs w:val="24"/>
              </w:rPr>
              <w:br/>
              <w:t xml:space="preserve">līdz Valūta: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sz w:val="24"/>
                <w:szCs w:val="24"/>
              </w:rPr>
              <w:br/>
              <w:t xml:space="preserve">Līgumu slēgšanas tiesību piešķiršanas biežums un paredzamā līgumcena (ja zināms): </w:t>
            </w:r>
          </w:p>
        </w:tc>
      </w:tr>
    </w:tbl>
    <w:p w:rsidR="00BC6D8A" w:rsidRPr="00BC6D8A" w:rsidRDefault="00BC6D8A" w:rsidP="00BC6D8A">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4733"/>
      </w:tblGrid>
      <w:tr w:rsidR="00BC6D8A" w:rsidRPr="00BC6D8A" w:rsidTr="00BC6D8A">
        <w:trPr>
          <w:tblCellSpacing w:w="0" w:type="dxa"/>
        </w:trPr>
        <w:tc>
          <w:tcPr>
            <w:tcW w:w="0" w:type="auto"/>
            <w:vAlign w:val="center"/>
            <w:hideMark/>
          </w:tcPr>
          <w:p w:rsidR="00BC6D8A" w:rsidRPr="00BC6D8A" w:rsidRDefault="00BC6D8A" w:rsidP="00BC6D8A">
            <w:pPr>
              <w:spacing w:before="100" w:beforeAutospacing="1" w:after="100" w:afterAutospacing="1" w:line="240" w:lineRule="auto"/>
              <w:outlineLvl w:val="3"/>
              <w:rPr>
                <w:rFonts w:ascii="Times New Roman" w:eastAsia="Times New Roman" w:hAnsi="Times New Roman" w:cs="Times New Roman"/>
                <w:b/>
                <w:bCs/>
                <w:sz w:val="24"/>
                <w:szCs w:val="24"/>
              </w:rPr>
            </w:pPr>
            <w:r w:rsidRPr="00BC6D8A">
              <w:rPr>
                <w:rFonts w:ascii="Times New Roman" w:eastAsia="Times New Roman" w:hAnsi="Times New Roman" w:cs="Times New Roman"/>
                <w:b/>
                <w:bCs/>
                <w:sz w:val="24"/>
                <w:szCs w:val="24"/>
              </w:rPr>
              <w:t xml:space="preserve">II.1.5) Īss līguma vai iepirkuma apraksts </w:t>
            </w:r>
          </w:p>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br/>
              <w:t xml:space="preserve">satiksmes uzlabošanas būvdarbi ielu krustojumos </w:t>
            </w:r>
          </w:p>
        </w:tc>
      </w:tr>
    </w:tbl>
    <w:p w:rsidR="00BC6D8A" w:rsidRPr="00BC6D8A" w:rsidRDefault="00BC6D8A" w:rsidP="00BC6D8A">
      <w:pPr>
        <w:spacing w:after="0" w:line="240" w:lineRule="auto"/>
        <w:rPr>
          <w:rFonts w:ascii="Times New Roman" w:eastAsia="Times New Roman" w:hAnsi="Times New Roman" w:cs="Times New Roman"/>
          <w:sz w:val="24"/>
          <w:szCs w:val="24"/>
        </w:rPr>
      </w:pPr>
    </w:p>
    <w:p w:rsidR="00BC6D8A" w:rsidRPr="00BC6D8A" w:rsidRDefault="00BC6D8A" w:rsidP="00BC6D8A">
      <w:pPr>
        <w:spacing w:before="100" w:beforeAutospacing="1" w:after="100" w:afterAutospacing="1" w:line="240" w:lineRule="auto"/>
        <w:outlineLvl w:val="3"/>
        <w:rPr>
          <w:rFonts w:ascii="Times New Roman" w:eastAsia="Times New Roman" w:hAnsi="Times New Roman" w:cs="Times New Roman"/>
          <w:b/>
          <w:bCs/>
          <w:sz w:val="24"/>
          <w:szCs w:val="24"/>
        </w:rPr>
      </w:pPr>
      <w:r w:rsidRPr="00BC6D8A">
        <w:rPr>
          <w:rFonts w:ascii="Times New Roman" w:eastAsia="Times New Roman" w:hAnsi="Times New Roman" w:cs="Times New Roman"/>
          <w:b/>
          <w:bCs/>
          <w:sz w:val="24"/>
          <w:szCs w:val="24"/>
        </w:rPr>
        <w:t>II.1.6) Kopējā publiskā iepirkuma vārdnīca (CPV)</w:t>
      </w:r>
    </w:p>
    <w:tbl>
      <w:tblPr>
        <w:tblW w:w="0" w:type="auto"/>
        <w:tblCellSpacing w:w="0" w:type="dxa"/>
        <w:tblCellMar>
          <w:left w:w="0" w:type="dxa"/>
          <w:right w:w="0" w:type="dxa"/>
        </w:tblCellMar>
        <w:tblLook w:val="04A0" w:firstRow="1" w:lastRow="0" w:firstColumn="1" w:lastColumn="0" w:noHBand="0" w:noVBand="1"/>
      </w:tblPr>
      <w:tblGrid>
        <w:gridCol w:w="3182"/>
        <w:gridCol w:w="3089"/>
        <w:gridCol w:w="3089"/>
      </w:tblGrid>
      <w:tr w:rsidR="00BC6D8A" w:rsidRPr="00BC6D8A" w:rsidTr="00BC6D8A">
        <w:trPr>
          <w:tblHeader/>
          <w:tblCellSpacing w:w="0" w:type="dxa"/>
        </w:trPr>
        <w:tc>
          <w:tcPr>
            <w:tcW w:w="1700" w:type="pct"/>
            <w:vAlign w:val="center"/>
            <w:hideMark/>
          </w:tcPr>
          <w:p w:rsidR="00BC6D8A" w:rsidRPr="00BC6D8A" w:rsidRDefault="00BC6D8A" w:rsidP="00BC6D8A">
            <w:pPr>
              <w:spacing w:after="0" w:line="240" w:lineRule="auto"/>
              <w:jc w:val="center"/>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Galvenais priekšmets</w:t>
            </w:r>
            <w:r w:rsidRPr="00BC6D8A">
              <w:rPr>
                <w:rFonts w:ascii="Times New Roman" w:eastAsia="Times New Roman" w:hAnsi="Times New Roman" w:cs="Times New Roman"/>
                <w:sz w:val="24"/>
                <w:szCs w:val="24"/>
              </w:rPr>
              <w:t xml:space="preserve"> </w:t>
            </w:r>
          </w:p>
        </w:tc>
        <w:tc>
          <w:tcPr>
            <w:tcW w:w="1650" w:type="pct"/>
            <w:vAlign w:val="center"/>
            <w:hideMark/>
          </w:tcPr>
          <w:p w:rsidR="00BC6D8A" w:rsidRPr="00BC6D8A" w:rsidRDefault="00BC6D8A" w:rsidP="00BC6D8A">
            <w:pPr>
              <w:spacing w:after="0" w:line="240" w:lineRule="auto"/>
              <w:jc w:val="center"/>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Papildu priekšmeti</w:t>
            </w:r>
            <w:r w:rsidRPr="00BC6D8A">
              <w:rPr>
                <w:rFonts w:ascii="Times New Roman" w:eastAsia="Times New Roman" w:hAnsi="Times New Roman" w:cs="Times New Roman"/>
                <w:sz w:val="24"/>
                <w:szCs w:val="24"/>
              </w:rPr>
              <w:t xml:space="preserve"> </w:t>
            </w:r>
          </w:p>
        </w:tc>
        <w:tc>
          <w:tcPr>
            <w:tcW w:w="1650" w:type="pct"/>
            <w:vAlign w:val="center"/>
            <w:hideMark/>
          </w:tcPr>
          <w:p w:rsidR="00BC6D8A" w:rsidRPr="00BC6D8A" w:rsidRDefault="00BC6D8A" w:rsidP="00BC6D8A">
            <w:pPr>
              <w:spacing w:after="0" w:line="240" w:lineRule="auto"/>
              <w:jc w:val="center"/>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 xml:space="preserve">Papildvārdnīcas kods (-i) </w:t>
            </w:r>
            <w:r w:rsidRPr="00BC6D8A">
              <w:rPr>
                <w:rFonts w:ascii="Times New Roman" w:eastAsia="Times New Roman" w:hAnsi="Times New Roman" w:cs="Times New Roman"/>
                <w:b/>
                <w:bCs/>
                <w:i/>
                <w:iCs/>
                <w:sz w:val="24"/>
                <w:szCs w:val="24"/>
              </w:rPr>
              <w:t>(ja piemērojams)</w:t>
            </w:r>
            <w:r w:rsidRPr="00BC6D8A">
              <w:rPr>
                <w:rFonts w:ascii="Times New Roman" w:eastAsia="Times New Roman" w:hAnsi="Times New Roman" w:cs="Times New Roman"/>
                <w:sz w:val="24"/>
                <w:szCs w:val="24"/>
              </w:rPr>
              <w:t xml:space="preserve"> </w:t>
            </w:r>
          </w:p>
        </w:tc>
      </w:tr>
      <w:tr w:rsidR="00BC6D8A" w:rsidRPr="00BC6D8A" w:rsidTr="00BC6D8A">
        <w:trPr>
          <w:tblCellSpacing w:w="0" w:type="dxa"/>
        </w:trPr>
        <w:tc>
          <w:tcPr>
            <w:tcW w:w="1700" w:type="pct"/>
            <w:vAlign w:val="center"/>
            <w:hideMark/>
          </w:tcPr>
          <w:p w:rsidR="00BC6D8A" w:rsidRPr="00BC6D8A" w:rsidRDefault="00BC6D8A" w:rsidP="00BC6D8A">
            <w:pPr>
              <w:spacing w:after="0" w:line="240" w:lineRule="auto"/>
              <w:jc w:val="center"/>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45000000-7 </w:t>
            </w:r>
          </w:p>
        </w:tc>
        <w:tc>
          <w:tcPr>
            <w:tcW w:w="1650" w:type="pct"/>
            <w:vAlign w:val="center"/>
            <w:hideMark/>
          </w:tcPr>
          <w:p w:rsidR="00BC6D8A" w:rsidRPr="00BC6D8A" w:rsidRDefault="00BC6D8A" w:rsidP="00BC6D8A">
            <w:pPr>
              <w:spacing w:after="0" w:line="240" w:lineRule="auto"/>
              <w:jc w:val="center"/>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45233252-0</w:t>
            </w:r>
            <w:r w:rsidRPr="00BC6D8A">
              <w:rPr>
                <w:rFonts w:ascii="Times New Roman" w:eastAsia="Times New Roman" w:hAnsi="Times New Roman" w:cs="Times New Roman"/>
                <w:sz w:val="24"/>
                <w:szCs w:val="24"/>
              </w:rPr>
              <w:br/>
              <w:t>45233290-8</w:t>
            </w:r>
            <w:r w:rsidRPr="00BC6D8A">
              <w:rPr>
                <w:rFonts w:ascii="Times New Roman" w:eastAsia="Times New Roman" w:hAnsi="Times New Roman" w:cs="Times New Roman"/>
                <w:sz w:val="24"/>
                <w:szCs w:val="24"/>
              </w:rPr>
              <w:br/>
              <w:t>45231400-9</w:t>
            </w:r>
            <w:r w:rsidRPr="00BC6D8A">
              <w:rPr>
                <w:rFonts w:ascii="Times New Roman" w:eastAsia="Times New Roman" w:hAnsi="Times New Roman" w:cs="Times New Roman"/>
                <w:sz w:val="24"/>
                <w:szCs w:val="24"/>
              </w:rPr>
              <w:br/>
              <w:t>45231300-8</w:t>
            </w:r>
          </w:p>
        </w:tc>
        <w:tc>
          <w:tcPr>
            <w:tcW w:w="1650" w:type="pct"/>
            <w:vAlign w:val="center"/>
            <w:hideMark/>
          </w:tcPr>
          <w:p w:rsidR="00BC6D8A" w:rsidRPr="00BC6D8A" w:rsidRDefault="00BC6D8A" w:rsidP="00BC6D8A">
            <w:pPr>
              <w:spacing w:after="0" w:line="240" w:lineRule="auto"/>
              <w:jc w:val="center"/>
              <w:rPr>
                <w:rFonts w:ascii="Times New Roman" w:eastAsia="Times New Roman" w:hAnsi="Times New Roman" w:cs="Times New Roman"/>
                <w:sz w:val="24"/>
                <w:szCs w:val="24"/>
              </w:rPr>
            </w:pPr>
          </w:p>
        </w:tc>
      </w:tr>
    </w:tbl>
    <w:p w:rsidR="00BC6D8A" w:rsidRPr="00BC6D8A" w:rsidRDefault="00BC6D8A" w:rsidP="00BC6D8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BC6D8A" w:rsidRPr="00BC6D8A" w:rsidTr="00BC6D8A">
        <w:trPr>
          <w:tblCellSpacing w:w="15"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 xml:space="preserve">II.1.7) Līgums, uz kuru attiecas Valsts iepirkuma nolīgums (GPA - Government Procurement Agreement) </w:t>
            </w:r>
            <w:r w:rsidRPr="00BC6D8A">
              <w:rPr>
                <w:rFonts w:ascii="Times New Roman" w:eastAsia="Times New Roman" w:hAnsi="Times New Roman" w:cs="Times New Roman"/>
                <w:sz w:val="24"/>
                <w:szCs w:val="24"/>
              </w:rPr>
              <w:br/>
              <w:t xml:space="preserve">JĀ ■ Nē □    </w:t>
            </w:r>
          </w:p>
        </w:tc>
      </w:tr>
      <w:tr w:rsidR="00BC6D8A" w:rsidRPr="00BC6D8A" w:rsidTr="00BC6D8A">
        <w:trPr>
          <w:tblCellSpacing w:w="15" w:type="dxa"/>
        </w:trPr>
        <w:tc>
          <w:tcPr>
            <w:tcW w:w="0" w:type="auto"/>
            <w:vAlign w:val="center"/>
            <w:hideMark/>
          </w:tcPr>
          <w:p w:rsidR="00BC6D8A" w:rsidRPr="00BC6D8A" w:rsidRDefault="00BC6D8A" w:rsidP="00BC6D8A">
            <w:pPr>
              <w:spacing w:before="100" w:beforeAutospacing="1" w:after="100" w:afterAutospacing="1" w:line="240" w:lineRule="auto"/>
              <w:outlineLvl w:val="3"/>
              <w:rPr>
                <w:rFonts w:ascii="Times New Roman" w:eastAsia="Times New Roman" w:hAnsi="Times New Roman" w:cs="Times New Roman"/>
                <w:b/>
                <w:bCs/>
                <w:sz w:val="24"/>
                <w:szCs w:val="24"/>
              </w:rPr>
            </w:pPr>
            <w:r w:rsidRPr="00BC6D8A">
              <w:rPr>
                <w:rFonts w:ascii="Times New Roman" w:eastAsia="Times New Roman" w:hAnsi="Times New Roman" w:cs="Times New Roman"/>
                <w:b/>
                <w:bCs/>
                <w:sz w:val="24"/>
                <w:szCs w:val="24"/>
              </w:rPr>
              <w:t xml:space="preserve">II.1.8) Sadalījums daļās (informācijai par daļām izmantojiet pielikumu B tik reižu, cik ir daļu) </w:t>
            </w:r>
          </w:p>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JĀ ■ Nē □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b/>
                <w:bCs/>
                <w:sz w:val="24"/>
                <w:szCs w:val="24"/>
              </w:rPr>
              <w:t>Ja jā</w:t>
            </w:r>
            <w:r w:rsidRPr="00BC6D8A">
              <w:rPr>
                <w:rFonts w:ascii="Times New Roman" w:eastAsia="Times New Roman" w:hAnsi="Times New Roman" w:cs="Times New Roman"/>
                <w:sz w:val="24"/>
                <w:szCs w:val="24"/>
              </w:rPr>
              <w:t>, piedāvājumi jāiesniedz par:</w:t>
            </w:r>
          </w:p>
        </w:tc>
      </w:tr>
    </w:tbl>
    <w:p w:rsidR="00BC6D8A" w:rsidRPr="00BC6D8A" w:rsidRDefault="00BC6D8A" w:rsidP="00BC6D8A">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2807"/>
        <w:gridCol w:w="281"/>
        <w:gridCol w:w="2808"/>
        <w:gridCol w:w="281"/>
        <w:gridCol w:w="2902"/>
        <w:gridCol w:w="281"/>
      </w:tblGrid>
      <w:tr w:rsidR="00BC6D8A" w:rsidRPr="00BC6D8A" w:rsidTr="00BC6D8A">
        <w:trPr>
          <w:tblCellSpacing w:w="0" w:type="dxa"/>
        </w:trPr>
        <w:tc>
          <w:tcPr>
            <w:tcW w:w="1500" w:type="pct"/>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    Tikai vienu daļu </w:t>
            </w:r>
          </w:p>
        </w:tc>
        <w:tc>
          <w:tcPr>
            <w:tcW w:w="150" w:type="pct"/>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1500" w:type="pct"/>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    Vienu vai vairākām daļām </w:t>
            </w:r>
          </w:p>
        </w:tc>
        <w:tc>
          <w:tcPr>
            <w:tcW w:w="150" w:type="pct"/>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1550" w:type="pct"/>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    Visām daļām </w:t>
            </w:r>
          </w:p>
        </w:tc>
        <w:tc>
          <w:tcPr>
            <w:tcW w:w="150" w:type="pct"/>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p>
        </w:tc>
      </w:tr>
      <w:tr w:rsidR="00BC6D8A" w:rsidRPr="00BC6D8A" w:rsidTr="00BC6D8A">
        <w:trPr>
          <w:tblCellSpacing w:w="0" w:type="dxa"/>
        </w:trPr>
        <w:tc>
          <w:tcPr>
            <w:tcW w:w="0" w:type="auto"/>
            <w:gridSpan w:val="6"/>
            <w:vAlign w:val="center"/>
            <w:hideMark/>
          </w:tcPr>
          <w:p w:rsidR="00BC6D8A" w:rsidRPr="00BC6D8A" w:rsidRDefault="00BC6D8A" w:rsidP="00BC6D8A">
            <w:pPr>
              <w:spacing w:before="100" w:beforeAutospacing="1" w:after="100" w:afterAutospacing="1" w:line="240" w:lineRule="auto"/>
              <w:outlineLvl w:val="3"/>
              <w:rPr>
                <w:rFonts w:ascii="Times New Roman" w:eastAsia="Times New Roman" w:hAnsi="Times New Roman" w:cs="Times New Roman"/>
                <w:b/>
                <w:bCs/>
                <w:sz w:val="24"/>
                <w:szCs w:val="24"/>
              </w:rPr>
            </w:pPr>
            <w:r w:rsidRPr="00BC6D8A">
              <w:rPr>
                <w:rFonts w:ascii="Times New Roman" w:eastAsia="Times New Roman" w:hAnsi="Times New Roman" w:cs="Times New Roman"/>
                <w:b/>
                <w:bCs/>
                <w:sz w:val="24"/>
                <w:szCs w:val="24"/>
              </w:rPr>
              <w:t xml:space="preserve">II.1.9) VAR IESNIEGT PIEDĀVĀJUMU VARIANTUS </w:t>
            </w:r>
          </w:p>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JĀ □ Nē ■ </w:t>
            </w:r>
          </w:p>
        </w:tc>
      </w:tr>
    </w:tbl>
    <w:p w:rsidR="00BC6D8A" w:rsidRPr="00BC6D8A" w:rsidRDefault="00BC6D8A" w:rsidP="00BC6D8A">
      <w:pPr>
        <w:spacing w:before="100" w:beforeAutospacing="1" w:after="100" w:afterAutospacing="1" w:line="240" w:lineRule="auto"/>
        <w:outlineLvl w:val="2"/>
        <w:rPr>
          <w:rFonts w:ascii="Times New Roman" w:eastAsia="Times New Roman" w:hAnsi="Times New Roman" w:cs="Times New Roman"/>
          <w:b/>
          <w:bCs/>
          <w:sz w:val="27"/>
          <w:szCs w:val="27"/>
        </w:rPr>
      </w:pPr>
      <w:r w:rsidRPr="00BC6D8A">
        <w:rPr>
          <w:rFonts w:ascii="Times New Roman" w:eastAsia="Times New Roman" w:hAnsi="Times New Roman" w:cs="Times New Roman"/>
          <w:b/>
          <w:bCs/>
          <w:sz w:val="27"/>
          <w:szCs w:val="27"/>
        </w:rPr>
        <w:t>II.2 Līguma apjoms vai robežas</w:t>
      </w:r>
    </w:p>
    <w:tbl>
      <w:tblPr>
        <w:tblW w:w="0" w:type="auto"/>
        <w:tblCellSpacing w:w="0" w:type="dxa"/>
        <w:tblCellMar>
          <w:left w:w="0" w:type="dxa"/>
          <w:right w:w="0" w:type="dxa"/>
        </w:tblCellMar>
        <w:tblLook w:val="04A0" w:firstRow="1" w:lastRow="0" w:firstColumn="1" w:lastColumn="0" w:noHBand="0" w:noVBand="1"/>
      </w:tblPr>
      <w:tblGrid>
        <w:gridCol w:w="9360"/>
      </w:tblGrid>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 xml:space="preserve">II.2.1) Īss būvdarbu veida un apjoma apraksts, kā arī, ja zināms, paredzamā līgumcena un valūta vai paredzamās līgumcenas diapazona robežas un valūta vai īss piegāžu vai pakalpojumu veida apraksts un daudzums vai paredzamā līgumcena un valūta vai paredzamās līgumcenas diapazona robežas un valūta </w:t>
            </w:r>
            <w:r w:rsidRPr="00BC6D8A">
              <w:rPr>
                <w:rFonts w:ascii="Times New Roman" w:eastAsia="Times New Roman" w:hAnsi="Times New Roman" w:cs="Times New Roman"/>
                <w:b/>
                <w:bCs/>
                <w:i/>
                <w:iCs/>
                <w:sz w:val="24"/>
                <w:szCs w:val="24"/>
              </w:rPr>
              <w:t>(ieskaitot visas daļas)</w:t>
            </w:r>
            <w:r w:rsidRPr="00BC6D8A">
              <w:rPr>
                <w:rFonts w:ascii="Times New Roman" w:eastAsia="Times New Roman" w:hAnsi="Times New Roman" w:cs="Times New Roman"/>
                <w:sz w:val="24"/>
                <w:szCs w:val="24"/>
              </w:rPr>
              <w:br/>
              <w:t xml:space="preserve">satiksmes uzlabošanas būvdarbi ielu krustojumos </w:t>
            </w:r>
            <w:r w:rsidRPr="00BC6D8A">
              <w:rPr>
                <w:rFonts w:ascii="Times New Roman" w:eastAsia="Times New Roman" w:hAnsi="Times New Roman" w:cs="Times New Roman"/>
                <w:sz w:val="24"/>
                <w:szCs w:val="24"/>
              </w:rPr>
              <w:br/>
              <w:t xml:space="preserve">Paredzamā līgumcena, bez PVN (tikai cipariem): Valūta: EUR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i/>
                <w:iCs/>
                <w:sz w:val="24"/>
                <w:szCs w:val="24"/>
              </w:rPr>
              <w:t>vai</w:t>
            </w:r>
            <w:r w:rsidRPr="00BC6D8A">
              <w:rPr>
                <w:rFonts w:ascii="Times New Roman" w:eastAsia="Times New Roman" w:hAnsi="Times New Roman" w:cs="Times New Roman"/>
                <w:sz w:val="24"/>
                <w:szCs w:val="24"/>
              </w:rPr>
              <w:t xml:space="preserve"> diapazons robežās: no </w:t>
            </w:r>
            <w:r w:rsidRPr="00BC6D8A">
              <w:rPr>
                <w:rFonts w:ascii="Times New Roman" w:eastAsia="Times New Roman" w:hAnsi="Times New Roman" w:cs="Times New Roman"/>
                <w:sz w:val="24"/>
                <w:szCs w:val="24"/>
              </w:rPr>
              <w:br/>
              <w:t xml:space="preserve">līdz Valūta: EUR </w:t>
            </w:r>
          </w:p>
        </w:tc>
      </w:tr>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II.2.2) Iespējami papildu būvdarbu, piegāžu vai pakalpojumu iepirkumi</w:t>
            </w:r>
            <w:r w:rsidRPr="00BC6D8A">
              <w:rPr>
                <w:rFonts w:ascii="Times New Roman" w:eastAsia="Times New Roman" w:hAnsi="Times New Roman" w:cs="Times New Roman"/>
                <w:sz w:val="24"/>
                <w:szCs w:val="24"/>
              </w:rPr>
              <w:t xml:space="preserve"> </w:t>
            </w:r>
            <w:r w:rsidRPr="00BC6D8A">
              <w:rPr>
                <w:rFonts w:ascii="Times New Roman" w:eastAsia="Times New Roman" w:hAnsi="Times New Roman" w:cs="Times New Roman"/>
                <w:b/>
                <w:bCs/>
                <w:sz w:val="24"/>
                <w:szCs w:val="24"/>
              </w:rPr>
              <w:t xml:space="preserve">JĀ </w:t>
            </w:r>
            <w:r w:rsidRPr="00BC6D8A">
              <w:rPr>
                <w:rFonts w:ascii="Times New Roman" w:eastAsia="Times New Roman" w:hAnsi="Times New Roman" w:cs="Times New Roman"/>
                <w:sz w:val="24"/>
                <w:szCs w:val="24"/>
              </w:rPr>
              <w:t>□</w:t>
            </w:r>
            <w:r w:rsidRPr="00BC6D8A">
              <w:rPr>
                <w:rFonts w:ascii="Times New Roman" w:eastAsia="Times New Roman" w:hAnsi="Times New Roman" w:cs="Times New Roman"/>
                <w:b/>
                <w:bCs/>
                <w:sz w:val="24"/>
                <w:szCs w:val="24"/>
              </w:rPr>
              <w:t xml:space="preserve"> Nē </w:t>
            </w:r>
            <w:r w:rsidRPr="00BC6D8A">
              <w:rPr>
                <w:rFonts w:ascii="Times New Roman" w:eastAsia="Times New Roman" w:hAnsi="Times New Roman" w:cs="Times New Roman"/>
                <w:sz w:val="24"/>
                <w:szCs w:val="24"/>
              </w:rPr>
              <w:t xml:space="preserve">■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b/>
                <w:bCs/>
                <w:sz w:val="24"/>
                <w:szCs w:val="24"/>
              </w:rPr>
              <w:t>Ja jā</w:t>
            </w:r>
            <w:r w:rsidRPr="00BC6D8A">
              <w:rPr>
                <w:rFonts w:ascii="Times New Roman" w:eastAsia="Times New Roman" w:hAnsi="Times New Roman" w:cs="Times New Roman"/>
                <w:sz w:val="24"/>
                <w:szCs w:val="24"/>
              </w:rPr>
              <w:t xml:space="preserve">, to apraksts: </w:t>
            </w:r>
            <w:r w:rsidRPr="00BC6D8A">
              <w:rPr>
                <w:rFonts w:ascii="Times New Roman" w:eastAsia="Times New Roman" w:hAnsi="Times New Roman" w:cs="Times New Roman"/>
                <w:sz w:val="24"/>
                <w:szCs w:val="24"/>
              </w:rPr>
              <w:br/>
              <w:t xml:space="preserve">Paredzamais papildu iepirkumu veikšanas laika grafiks: mēnešos: </w:t>
            </w:r>
            <w:r w:rsidRPr="00BC6D8A">
              <w:rPr>
                <w:rFonts w:ascii="Times New Roman" w:eastAsia="Times New Roman" w:hAnsi="Times New Roman" w:cs="Times New Roman"/>
                <w:i/>
                <w:iCs/>
                <w:sz w:val="24"/>
                <w:szCs w:val="24"/>
              </w:rPr>
              <w:t xml:space="preserve">vai </w:t>
            </w:r>
            <w:r w:rsidRPr="00BC6D8A">
              <w:rPr>
                <w:rFonts w:ascii="Times New Roman" w:eastAsia="Times New Roman" w:hAnsi="Times New Roman" w:cs="Times New Roman"/>
                <w:sz w:val="24"/>
                <w:szCs w:val="24"/>
              </w:rPr>
              <w:t xml:space="preserve">dienās: (no līguma </w:t>
            </w:r>
            <w:r w:rsidRPr="00BC6D8A">
              <w:rPr>
                <w:rFonts w:ascii="Times New Roman" w:eastAsia="Times New Roman" w:hAnsi="Times New Roman" w:cs="Times New Roman"/>
                <w:sz w:val="24"/>
                <w:szCs w:val="24"/>
              </w:rPr>
              <w:lastRenderedPageBreak/>
              <w:t xml:space="preserve">noslēgšanas dienas)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i/>
                <w:iCs/>
                <w:sz w:val="24"/>
                <w:szCs w:val="24"/>
              </w:rPr>
              <w:t>Ja paredzēts</w:t>
            </w:r>
            <w:r w:rsidRPr="00BC6D8A">
              <w:rPr>
                <w:rFonts w:ascii="Times New Roman" w:eastAsia="Times New Roman" w:hAnsi="Times New Roman" w:cs="Times New Roman"/>
                <w:sz w:val="24"/>
                <w:szCs w:val="24"/>
              </w:rPr>
              <w:t xml:space="preserve">, iespējamo līguma atjaunošanas reižu skaits: </w:t>
            </w:r>
            <w:r w:rsidRPr="00BC6D8A">
              <w:rPr>
                <w:rFonts w:ascii="Times New Roman" w:eastAsia="Times New Roman" w:hAnsi="Times New Roman" w:cs="Times New Roman"/>
                <w:i/>
                <w:iCs/>
                <w:sz w:val="24"/>
                <w:szCs w:val="24"/>
              </w:rPr>
              <w:t>vai</w:t>
            </w:r>
            <w:r w:rsidRPr="00BC6D8A">
              <w:rPr>
                <w:rFonts w:ascii="Times New Roman" w:eastAsia="Times New Roman" w:hAnsi="Times New Roman" w:cs="Times New Roman"/>
                <w:sz w:val="24"/>
                <w:szCs w:val="24"/>
              </w:rPr>
              <w:t xml:space="preserve"> iespējamo līguma atjaunošanas reižu diapazons robežās: no līdz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i/>
                <w:iCs/>
                <w:sz w:val="24"/>
                <w:szCs w:val="24"/>
              </w:rPr>
              <w:t>Ja zināms</w:t>
            </w:r>
            <w:r w:rsidRPr="00BC6D8A">
              <w:rPr>
                <w:rFonts w:ascii="Times New Roman" w:eastAsia="Times New Roman" w:hAnsi="Times New Roman" w:cs="Times New Roman"/>
                <w:sz w:val="24"/>
                <w:szCs w:val="24"/>
              </w:rPr>
              <w:t xml:space="preserve">, regulāru publisku piegādes vai pakalpojumu līgumu vai noteiktā laika posmā atjaunojamu līgumu gadījumā, turpmāko paredzēto līgumu slēgšanas grafiks: </w:t>
            </w:r>
            <w:r w:rsidRPr="00BC6D8A">
              <w:rPr>
                <w:rFonts w:ascii="Times New Roman" w:eastAsia="Times New Roman" w:hAnsi="Times New Roman" w:cs="Times New Roman"/>
                <w:sz w:val="24"/>
                <w:szCs w:val="24"/>
              </w:rPr>
              <w:br/>
              <w:t xml:space="preserve">mēnešos: </w:t>
            </w:r>
            <w:r w:rsidRPr="00BC6D8A">
              <w:rPr>
                <w:rFonts w:ascii="Times New Roman" w:eastAsia="Times New Roman" w:hAnsi="Times New Roman" w:cs="Times New Roman"/>
                <w:i/>
                <w:iCs/>
                <w:sz w:val="24"/>
                <w:szCs w:val="24"/>
              </w:rPr>
              <w:t>vai</w:t>
            </w:r>
            <w:r w:rsidRPr="00BC6D8A">
              <w:rPr>
                <w:rFonts w:ascii="Times New Roman" w:eastAsia="Times New Roman" w:hAnsi="Times New Roman" w:cs="Times New Roman"/>
                <w:sz w:val="24"/>
                <w:szCs w:val="24"/>
              </w:rPr>
              <w:t xml:space="preserve"> dienās: (no līguma noslēgšanas dienas) </w:t>
            </w:r>
          </w:p>
        </w:tc>
      </w:tr>
    </w:tbl>
    <w:p w:rsidR="00BC6D8A" w:rsidRPr="00BC6D8A" w:rsidRDefault="00BC6D8A" w:rsidP="00BC6D8A">
      <w:pPr>
        <w:spacing w:before="100" w:beforeAutospacing="1" w:after="100" w:afterAutospacing="1" w:line="240" w:lineRule="auto"/>
        <w:outlineLvl w:val="3"/>
        <w:rPr>
          <w:rFonts w:ascii="Times New Roman" w:eastAsia="Times New Roman" w:hAnsi="Times New Roman" w:cs="Times New Roman"/>
          <w:b/>
          <w:bCs/>
          <w:sz w:val="24"/>
          <w:szCs w:val="24"/>
        </w:rPr>
      </w:pPr>
      <w:r w:rsidRPr="00BC6D8A">
        <w:rPr>
          <w:rFonts w:ascii="Times New Roman" w:eastAsia="Times New Roman" w:hAnsi="Times New Roman" w:cs="Times New Roman"/>
          <w:b/>
          <w:bCs/>
          <w:sz w:val="24"/>
          <w:szCs w:val="24"/>
        </w:rPr>
        <w:lastRenderedPageBreak/>
        <w:t>II.3 Līguma darbības laiks vai izpildes termiņš</w:t>
      </w:r>
    </w:p>
    <w:tbl>
      <w:tblPr>
        <w:tblW w:w="0" w:type="auto"/>
        <w:tblCellSpacing w:w="0" w:type="dxa"/>
        <w:tblCellMar>
          <w:left w:w="0" w:type="dxa"/>
          <w:right w:w="0" w:type="dxa"/>
        </w:tblCellMar>
        <w:tblLook w:val="04A0" w:firstRow="1" w:lastRow="0" w:firstColumn="1" w:lastColumn="0" w:noHBand="0" w:noVBand="1"/>
      </w:tblPr>
      <w:tblGrid>
        <w:gridCol w:w="7219"/>
      </w:tblGrid>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Līguma darbības laiks mēnešos: </w:t>
            </w:r>
            <w:r w:rsidRPr="00BC6D8A">
              <w:rPr>
                <w:rFonts w:ascii="Times New Roman" w:eastAsia="Times New Roman" w:hAnsi="Times New Roman" w:cs="Times New Roman"/>
                <w:i/>
                <w:iCs/>
                <w:sz w:val="24"/>
                <w:szCs w:val="24"/>
              </w:rPr>
              <w:t>vai</w:t>
            </w:r>
            <w:r w:rsidRPr="00BC6D8A">
              <w:rPr>
                <w:rFonts w:ascii="Times New Roman" w:eastAsia="Times New Roman" w:hAnsi="Times New Roman" w:cs="Times New Roman"/>
                <w:sz w:val="24"/>
                <w:szCs w:val="24"/>
              </w:rPr>
              <w:t xml:space="preserve"> dienās </w:t>
            </w:r>
            <w:r w:rsidRPr="00BC6D8A">
              <w:rPr>
                <w:rFonts w:ascii="Times New Roman" w:eastAsia="Times New Roman" w:hAnsi="Times New Roman" w:cs="Times New Roman"/>
                <w:i/>
                <w:iCs/>
                <w:sz w:val="24"/>
                <w:szCs w:val="24"/>
              </w:rPr>
              <w:t>(no līguma noslēgšanas dienas)</w:t>
            </w:r>
            <w:r w:rsidRPr="00BC6D8A">
              <w:rPr>
                <w:rFonts w:ascii="Times New Roman" w:eastAsia="Times New Roman" w:hAnsi="Times New Roman" w:cs="Times New Roman"/>
                <w:sz w:val="24"/>
                <w:szCs w:val="24"/>
              </w:rPr>
              <w:t xml:space="preserve">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i/>
                <w:iCs/>
                <w:sz w:val="24"/>
                <w:szCs w:val="24"/>
              </w:rPr>
              <w:t>vai</w:t>
            </w:r>
            <w:r w:rsidRPr="00BC6D8A">
              <w:rPr>
                <w:rFonts w:ascii="Times New Roman" w:eastAsia="Times New Roman" w:hAnsi="Times New Roman" w:cs="Times New Roman"/>
                <w:sz w:val="24"/>
                <w:szCs w:val="24"/>
              </w:rPr>
              <w:t xml:space="preserve"> uzsākšana </w:t>
            </w:r>
            <w:r w:rsidRPr="00BC6D8A">
              <w:rPr>
                <w:rFonts w:ascii="Times New Roman" w:eastAsia="Times New Roman" w:hAnsi="Times New Roman" w:cs="Times New Roman"/>
                <w:i/>
                <w:iCs/>
                <w:sz w:val="24"/>
                <w:szCs w:val="24"/>
              </w:rPr>
              <w:t xml:space="preserve">(dd/mm/gggg) </w:t>
            </w:r>
            <w:r w:rsidRPr="00BC6D8A">
              <w:rPr>
                <w:rFonts w:ascii="Times New Roman" w:eastAsia="Times New Roman" w:hAnsi="Times New Roman" w:cs="Times New Roman"/>
                <w:sz w:val="24"/>
                <w:szCs w:val="24"/>
              </w:rPr>
              <w:br/>
              <w:t>izpilde 28/11/2014</w:t>
            </w:r>
            <w:r w:rsidRPr="00BC6D8A">
              <w:rPr>
                <w:rFonts w:ascii="Times New Roman" w:eastAsia="Times New Roman" w:hAnsi="Times New Roman" w:cs="Times New Roman"/>
                <w:i/>
                <w:iCs/>
                <w:sz w:val="24"/>
                <w:szCs w:val="24"/>
              </w:rPr>
              <w:t xml:space="preserve">(dd/mm/gggg) </w:t>
            </w:r>
          </w:p>
        </w:tc>
      </w:tr>
    </w:tbl>
    <w:p w:rsidR="00BC6D8A" w:rsidRPr="00BC6D8A" w:rsidRDefault="00BC6D8A" w:rsidP="00BC6D8A">
      <w:pPr>
        <w:spacing w:before="100" w:beforeAutospacing="1" w:after="100" w:afterAutospacing="1" w:line="240" w:lineRule="auto"/>
        <w:outlineLvl w:val="1"/>
        <w:rPr>
          <w:rFonts w:ascii="Times New Roman" w:eastAsia="Times New Roman" w:hAnsi="Times New Roman" w:cs="Times New Roman"/>
          <w:b/>
          <w:bCs/>
          <w:sz w:val="36"/>
          <w:szCs w:val="36"/>
        </w:rPr>
      </w:pPr>
      <w:r w:rsidRPr="00BC6D8A">
        <w:rPr>
          <w:rFonts w:ascii="Times New Roman" w:eastAsia="Times New Roman" w:hAnsi="Times New Roman" w:cs="Times New Roman"/>
          <w:b/>
          <w:bCs/>
          <w:sz w:val="36"/>
          <w:szCs w:val="36"/>
        </w:rPr>
        <w:t>III IEDAĻA: JURIDISKĀ, SAIMNIECISKĀ, FINANSIĀLĀ UN TEHNISKĀ INFORMĀCIJA</w:t>
      </w:r>
    </w:p>
    <w:p w:rsidR="00BC6D8A" w:rsidRPr="00BC6D8A" w:rsidRDefault="00BC6D8A" w:rsidP="00BC6D8A">
      <w:pPr>
        <w:spacing w:before="100" w:beforeAutospacing="1" w:after="100" w:afterAutospacing="1" w:line="240" w:lineRule="auto"/>
        <w:outlineLvl w:val="2"/>
        <w:rPr>
          <w:rFonts w:ascii="Times New Roman" w:eastAsia="Times New Roman" w:hAnsi="Times New Roman" w:cs="Times New Roman"/>
          <w:b/>
          <w:bCs/>
          <w:sz w:val="27"/>
          <w:szCs w:val="27"/>
        </w:rPr>
      </w:pPr>
      <w:r w:rsidRPr="00BC6D8A">
        <w:rPr>
          <w:rFonts w:ascii="Times New Roman" w:eastAsia="Times New Roman" w:hAnsi="Times New Roman" w:cs="Times New Roman"/>
          <w:b/>
          <w:bCs/>
          <w:sz w:val="27"/>
          <w:szCs w:val="27"/>
        </w:rPr>
        <w:t>III.1. Nosacījumi attiecībā uz līgumu</w:t>
      </w:r>
    </w:p>
    <w:tbl>
      <w:tblPr>
        <w:tblW w:w="0" w:type="auto"/>
        <w:tblCellSpacing w:w="0" w:type="dxa"/>
        <w:tblCellMar>
          <w:left w:w="0" w:type="dxa"/>
          <w:right w:w="0" w:type="dxa"/>
        </w:tblCellMar>
        <w:tblLook w:val="04A0" w:firstRow="1" w:lastRow="0" w:firstColumn="1" w:lastColumn="0" w:noHBand="0" w:noVBand="1"/>
      </w:tblPr>
      <w:tblGrid>
        <w:gridCol w:w="9360"/>
      </w:tblGrid>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III.1.1) Informācija par nodrošinājumu (nepieciešamajām iemaksām) un garantijām</w:t>
            </w:r>
            <w:r w:rsidRPr="00BC6D8A">
              <w:rPr>
                <w:rFonts w:ascii="Times New Roman" w:eastAsia="Times New Roman" w:hAnsi="Times New Roman" w:cs="Times New Roman"/>
                <w:sz w:val="24"/>
                <w:szCs w:val="24"/>
              </w:rPr>
              <w:t xml:space="preserve"> </w:t>
            </w:r>
            <w:r w:rsidRPr="00BC6D8A">
              <w:rPr>
                <w:rFonts w:ascii="Times New Roman" w:eastAsia="Times New Roman" w:hAnsi="Times New Roman" w:cs="Times New Roman"/>
                <w:i/>
                <w:iCs/>
                <w:sz w:val="24"/>
                <w:szCs w:val="24"/>
              </w:rPr>
              <w:t>(ja paredzēts)</w:t>
            </w:r>
            <w:r w:rsidRPr="00BC6D8A">
              <w:rPr>
                <w:rFonts w:ascii="Times New Roman" w:eastAsia="Times New Roman" w:hAnsi="Times New Roman" w:cs="Times New Roman"/>
                <w:sz w:val="24"/>
                <w:szCs w:val="24"/>
              </w:rPr>
              <w:br/>
              <w:t xml:space="preserve">Atbilstoši Nolikuma prasībām </w:t>
            </w:r>
          </w:p>
        </w:tc>
      </w:tr>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 xml:space="preserve">III.1.2) Galvenie finansiālie nosacījumi un noteikumi maksājumu jomā un/vai atsauce uz avotiem, kas attiecīgos jautājumus regulē </w:t>
            </w:r>
            <w:r w:rsidRPr="00BC6D8A">
              <w:rPr>
                <w:rFonts w:ascii="Times New Roman" w:eastAsia="Times New Roman" w:hAnsi="Times New Roman" w:cs="Times New Roman"/>
                <w:sz w:val="24"/>
                <w:szCs w:val="24"/>
              </w:rPr>
              <w:br/>
              <w:t xml:space="preserve">Atbilstoši Nolikuma prasībām </w:t>
            </w:r>
          </w:p>
        </w:tc>
      </w:tr>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III.1.3) Juridiskais statuss, kādā jāizveidojas piegādātāju apvienībai, attiecībā uz kuru pieņemts lēmums slēgt līgumu</w:t>
            </w:r>
            <w:r w:rsidRPr="00BC6D8A">
              <w:rPr>
                <w:rFonts w:ascii="Times New Roman" w:eastAsia="Times New Roman" w:hAnsi="Times New Roman" w:cs="Times New Roman"/>
                <w:sz w:val="24"/>
                <w:szCs w:val="24"/>
              </w:rPr>
              <w:t xml:space="preserve"> </w:t>
            </w:r>
            <w:r w:rsidRPr="00BC6D8A">
              <w:rPr>
                <w:rFonts w:ascii="Times New Roman" w:eastAsia="Times New Roman" w:hAnsi="Times New Roman" w:cs="Times New Roman"/>
                <w:i/>
                <w:iCs/>
                <w:sz w:val="24"/>
                <w:szCs w:val="24"/>
              </w:rPr>
              <w:t xml:space="preserve">(ja nepieciešams līguma noteikumu sekmīgai izpildei) </w:t>
            </w:r>
            <w:r w:rsidRPr="00BC6D8A">
              <w:rPr>
                <w:rFonts w:ascii="Times New Roman" w:eastAsia="Times New Roman" w:hAnsi="Times New Roman" w:cs="Times New Roman"/>
                <w:sz w:val="24"/>
                <w:szCs w:val="24"/>
              </w:rPr>
              <w:br/>
              <w:t xml:space="preserve">Atbilstoši Nolikuma prasībām </w:t>
            </w:r>
          </w:p>
        </w:tc>
      </w:tr>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III.1.4) Īpaši iepirkuma līguma izpildes nosacījumi</w:t>
            </w:r>
            <w:r w:rsidRPr="00BC6D8A">
              <w:rPr>
                <w:rFonts w:ascii="Times New Roman" w:eastAsia="Times New Roman" w:hAnsi="Times New Roman" w:cs="Times New Roman"/>
                <w:sz w:val="24"/>
                <w:szCs w:val="24"/>
              </w:rPr>
              <w:t xml:space="preserve"> </w:t>
            </w:r>
            <w:r w:rsidRPr="00BC6D8A">
              <w:rPr>
                <w:rFonts w:ascii="Times New Roman" w:eastAsia="Times New Roman" w:hAnsi="Times New Roman" w:cs="Times New Roman"/>
                <w:i/>
                <w:iCs/>
                <w:sz w:val="24"/>
                <w:szCs w:val="24"/>
              </w:rPr>
              <w:t>(ja paredzēti)</w:t>
            </w:r>
            <w:r w:rsidRPr="00BC6D8A">
              <w:rPr>
                <w:rFonts w:ascii="Times New Roman" w:eastAsia="Times New Roman" w:hAnsi="Times New Roman" w:cs="Times New Roman"/>
                <w:sz w:val="24"/>
                <w:szCs w:val="24"/>
              </w:rPr>
              <w:t xml:space="preserve"> </w:t>
            </w:r>
            <w:r w:rsidRPr="00BC6D8A">
              <w:rPr>
                <w:rFonts w:ascii="Times New Roman" w:eastAsia="Times New Roman" w:hAnsi="Times New Roman" w:cs="Times New Roman"/>
                <w:sz w:val="24"/>
                <w:szCs w:val="24"/>
              </w:rPr>
              <w:br/>
              <w:t xml:space="preserve">        Jā □ Nē ■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b/>
                <w:bCs/>
                <w:sz w:val="24"/>
                <w:szCs w:val="24"/>
              </w:rPr>
              <w:t>Ja jā</w:t>
            </w:r>
            <w:r w:rsidRPr="00BC6D8A">
              <w:rPr>
                <w:rFonts w:ascii="Times New Roman" w:eastAsia="Times New Roman" w:hAnsi="Times New Roman" w:cs="Times New Roman"/>
                <w:sz w:val="24"/>
                <w:szCs w:val="24"/>
              </w:rPr>
              <w:t>, šo konkrēto nosacījumu apraksts</w:t>
            </w:r>
          </w:p>
        </w:tc>
      </w:tr>
    </w:tbl>
    <w:p w:rsidR="00BC6D8A" w:rsidRPr="00BC6D8A" w:rsidRDefault="00BC6D8A" w:rsidP="00BC6D8A">
      <w:pPr>
        <w:spacing w:before="100" w:beforeAutospacing="1" w:after="100" w:afterAutospacing="1" w:line="240" w:lineRule="auto"/>
        <w:outlineLvl w:val="2"/>
        <w:rPr>
          <w:rFonts w:ascii="Times New Roman" w:eastAsia="Times New Roman" w:hAnsi="Times New Roman" w:cs="Times New Roman"/>
          <w:b/>
          <w:bCs/>
          <w:sz w:val="27"/>
          <w:szCs w:val="27"/>
        </w:rPr>
      </w:pPr>
      <w:r w:rsidRPr="00BC6D8A">
        <w:rPr>
          <w:rFonts w:ascii="Times New Roman" w:eastAsia="Times New Roman" w:hAnsi="Times New Roman" w:cs="Times New Roman"/>
          <w:b/>
          <w:bCs/>
          <w:sz w:val="27"/>
          <w:szCs w:val="27"/>
        </w:rPr>
        <w:t>III.2. Dalības nosacījumi</w:t>
      </w:r>
    </w:p>
    <w:tbl>
      <w:tblPr>
        <w:tblW w:w="0" w:type="auto"/>
        <w:tblCellSpacing w:w="0" w:type="dxa"/>
        <w:tblCellMar>
          <w:left w:w="0" w:type="dxa"/>
          <w:right w:w="0" w:type="dxa"/>
        </w:tblCellMar>
        <w:tblLook w:val="04A0" w:firstRow="1" w:lastRow="0" w:firstColumn="1" w:lastColumn="0" w:noHBand="0" w:noVBand="1"/>
      </w:tblPr>
      <w:tblGrid>
        <w:gridCol w:w="9360"/>
      </w:tblGrid>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III.2.1) Noteikumi piegādātāju izslēgšanai no turpmākas dalības iepirkuma procedūrā, kā arī iesniedzamie dokumenti atbilstības izvērtēšanai</w:t>
            </w:r>
            <w:r w:rsidRPr="00BC6D8A">
              <w:rPr>
                <w:rFonts w:ascii="Times New Roman" w:eastAsia="Times New Roman" w:hAnsi="Times New Roman" w:cs="Times New Roman"/>
                <w:sz w:val="24"/>
                <w:szCs w:val="24"/>
              </w:rPr>
              <w:t xml:space="preserve"> </w:t>
            </w:r>
            <w:r w:rsidRPr="00BC6D8A">
              <w:rPr>
                <w:rFonts w:ascii="Times New Roman" w:eastAsia="Times New Roman" w:hAnsi="Times New Roman" w:cs="Times New Roman"/>
                <w:sz w:val="24"/>
                <w:szCs w:val="24"/>
              </w:rPr>
              <w:br/>
              <w:t xml:space="preserve">Atbilstoši Nolikuma prasībām </w:t>
            </w:r>
          </w:p>
        </w:tc>
      </w:tr>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 xml:space="preserve">III.2.2) Saimnieciskais un finansiālais stāvoklis </w:t>
            </w:r>
          </w:p>
        </w:tc>
      </w:tr>
      <w:tr w:rsidR="00BC6D8A" w:rsidRPr="00BC6D8A" w:rsidTr="00BC6D8A">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8"/>
              <w:gridCol w:w="4682"/>
            </w:tblGrid>
            <w:tr w:rsidR="00BC6D8A" w:rsidRPr="00BC6D8A">
              <w:trPr>
                <w:tblCellSpacing w:w="15" w:type="dxa"/>
              </w:trPr>
              <w:tc>
                <w:tcPr>
                  <w:tcW w:w="6000" w:type="dxa"/>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Minimālās prasības attiecībā uz piegādātāju saimniecisko un </w:t>
                  </w:r>
                  <w:r w:rsidRPr="00BC6D8A">
                    <w:rPr>
                      <w:rFonts w:ascii="Times New Roman" w:eastAsia="Times New Roman" w:hAnsi="Times New Roman" w:cs="Times New Roman"/>
                      <w:sz w:val="24"/>
                      <w:szCs w:val="24"/>
                    </w:rPr>
                    <w:br/>
                    <w:t xml:space="preserve">finansiālo stāvokli: </w:t>
                  </w:r>
                  <w:r w:rsidRPr="00BC6D8A">
                    <w:rPr>
                      <w:rFonts w:ascii="Times New Roman" w:eastAsia="Times New Roman" w:hAnsi="Times New Roman" w:cs="Times New Roman"/>
                      <w:sz w:val="24"/>
                      <w:szCs w:val="24"/>
                    </w:rPr>
                    <w:br/>
                    <w:t xml:space="preserve">Atbilstoši Nolikuma prasībām </w:t>
                  </w:r>
                </w:p>
              </w:tc>
              <w:tc>
                <w:tcPr>
                  <w:tcW w:w="6000" w:type="dxa"/>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Iesniedzamie dokumenti atbilstības izvērtēšanai: </w:t>
                  </w:r>
                  <w:r w:rsidRPr="00BC6D8A">
                    <w:rPr>
                      <w:rFonts w:ascii="Times New Roman" w:eastAsia="Times New Roman" w:hAnsi="Times New Roman" w:cs="Times New Roman"/>
                      <w:sz w:val="24"/>
                      <w:szCs w:val="24"/>
                    </w:rPr>
                    <w:br/>
                    <w:t xml:space="preserve">Atbilstoši Nolikuma prasībām </w:t>
                  </w:r>
                </w:p>
              </w:tc>
            </w:tr>
          </w:tbl>
          <w:p w:rsidR="00BC6D8A" w:rsidRPr="00BC6D8A" w:rsidRDefault="00BC6D8A" w:rsidP="00BC6D8A">
            <w:pPr>
              <w:spacing w:after="0" w:line="240" w:lineRule="auto"/>
              <w:rPr>
                <w:rFonts w:ascii="Times New Roman" w:eastAsia="Times New Roman" w:hAnsi="Times New Roman" w:cs="Times New Roman"/>
                <w:sz w:val="24"/>
                <w:szCs w:val="24"/>
              </w:rPr>
            </w:pPr>
          </w:p>
        </w:tc>
      </w:tr>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 xml:space="preserve">III.2.3) Tehniskās un profesionālās spējas </w:t>
            </w:r>
          </w:p>
        </w:tc>
      </w:tr>
      <w:tr w:rsidR="00BC6D8A" w:rsidRPr="00BC6D8A" w:rsidTr="00BC6D8A">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22"/>
              <w:gridCol w:w="4638"/>
            </w:tblGrid>
            <w:tr w:rsidR="00BC6D8A" w:rsidRPr="00BC6D8A">
              <w:trPr>
                <w:tblCellSpacing w:w="15" w:type="dxa"/>
              </w:trPr>
              <w:tc>
                <w:tcPr>
                  <w:tcW w:w="6000"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lastRenderedPageBreak/>
                    <w:t xml:space="preserve">Minimālās prasības attiecībā uz piegādātāju tehniskajām un profesionālajām spējām: </w:t>
                  </w:r>
                  <w:r w:rsidRPr="00BC6D8A">
                    <w:rPr>
                      <w:rFonts w:ascii="Times New Roman" w:eastAsia="Times New Roman" w:hAnsi="Times New Roman" w:cs="Times New Roman"/>
                      <w:sz w:val="24"/>
                      <w:szCs w:val="24"/>
                    </w:rPr>
                    <w:br/>
                    <w:t xml:space="preserve">Atbilstoši Nolikuma prasībām </w:t>
                  </w:r>
                </w:p>
              </w:tc>
              <w:tc>
                <w:tcPr>
                  <w:tcW w:w="6000"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Iesniedzamie dokumenti atbilstības izvērtēšanai: </w:t>
                  </w:r>
                  <w:r w:rsidRPr="00BC6D8A">
                    <w:rPr>
                      <w:rFonts w:ascii="Times New Roman" w:eastAsia="Times New Roman" w:hAnsi="Times New Roman" w:cs="Times New Roman"/>
                      <w:sz w:val="24"/>
                      <w:szCs w:val="24"/>
                    </w:rPr>
                    <w:br/>
                    <w:t xml:space="preserve">Atbilstoši Nolikuma prasībām </w:t>
                  </w:r>
                </w:p>
              </w:tc>
            </w:tr>
          </w:tbl>
          <w:p w:rsidR="00BC6D8A" w:rsidRPr="00BC6D8A" w:rsidRDefault="00BC6D8A" w:rsidP="00BC6D8A">
            <w:pPr>
              <w:spacing w:after="0" w:line="240" w:lineRule="auto"/>
              <w:rPr>
                <w:rFonts w:ascii="Times New Roman" w:eastAsia="Times New Roman" w:hAnsi="Times New Roman" w:cs="Times New Roman"/>
                <w:sz w:val="24"/>
                <w:szCs w:val="24"/>
              </w:rPr>
            </w:pPr>
          </w:p>
        </w:tc>
      </w:tr>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III.2.4) Privileģētais līgums</w:t>
            </w:r>
            <w:r w:rsidRPr="00BC6D8A">
              <w:rPr>
                <w:rFonts w:ascii="Times New Roman" w:eastAsia="Times New Roman" w:hAnsi="Times New Roman" w:cs="Times New Roman"/>
                <w:sz w:val="24"/>
                <w:szCs w:val="24"/>
              </w:rPr>
              <w:t xml:space="preserve"> </w:t>
            </w:r>
            <w:r w:rsidRPr="00BC6D8A">
              <w:rPr>
                <w:rFonts w:ascii="Times New Roman" w:eastAsia="Times New Roman" w:hAnsi="Times New Roman" w:cs="Times New Roman"/>
                <w:sz w:val="24"/>
                <w:szCs w:val="24"/>
              </w:rPr>
              <w:br/>
              <w:t xml:space="preserve">        Jā □ Nē ■ </w:t>
            </w:r>
          </w:p>
        </w:tc>
      </w:tr>
    </w:tbl>
    <w:p w:rsidR="00BC6D8A" w:rsidRPr="00BC6D8A" w:rsidRDefault="00BC6D8A" w:rsidP="00BC6D8A">
      <w:pPr>
        <w:spacing w:before="100" w:beforeAutospacing="1" w:after="100" w:afterAutospacing="1" w:line="240" w:lineRule="auto"/>
        <w:outlineLvl w:val="2"/>
        <w:rPr>
          <w:rFonts w:ascii="Times New Roman" w:eastAsia="Times New Roman" w:hAnsi="Times New Roman" w:cs="Times New Roman"/>
          <w:b/>
          <w:bCs/>
          <w:sz w:val="27"/>
          <w:szCs w:val="27"/>
        </w:rPr>
      </w:pPr>
      <w:r w:rsidRPr="00BC6D8A">
        <w:rPr>
          <w:rFonts w:ascii="Times New Roman" w:eastAsia="Times New Roman" w:hAnsi="Times New Roman" w:cs="Times New Roman"/>
          <w:b/>
          <w:bCs/>
          <w:sz w:val="27"/>
          <w:szCs w:val="27"/>
        </w:rPr>
        <w:t>III.3. Īpaši nosacījumi pakalpojumu līgumiem</w:t>
      </w:r>
    </w:p>
    <w:tbl>
      <w:tblPr>
        <w:tblW w:w="0" w:type="auto"/>
        <w:tblCellSpacing w:w="0" w:type="dxa"/>
        <w:tblCellMar>
          <w:left w:w="0" w:type="dxa"/>
          <w:right w:w="0" w:type="dxa"/>
        </w:tblCellMar>
        <w:tblLook w:val="04A0" w:firstRow="1" w:lastRow="0" w:firstColumn="1" w:lastColumn="0" w:noHBand="0" w:noVBand="1"/>
      </w:tblPr>
      <w:tblGrid>
        <w:gridCol w:w="9360"/>
      </w:tblGrid>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 xml:space="preserve">III.3.1) Pakalpojuma sniegšanas tiesības ar normatīvajiem vai administratīvajiem aktiem ir rezervētas konkrētas profesijas pārstāvjiem </w:t>
            </w:r>
            <w:r w:rsidRPr="00BC6D8A">
              <w:rPr>
                <w:rFonts w:ascii="Times New Roman" w:eastAsia="Times New Roman" w:hAnsi="Times New Roman" w:cs="Times New Roman"/>
                <w:sz w:val="24"/>
                <w:szCs w:val="24"/>
              </w:rPr>
              <w:br/>
              <w:t xml:space="preserve">        Jā □ Nē ■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b/>
                <w:bCs/>
                <w:sz w:val="24"/>
                <w:szCs w:val="24"/>
              </w:rPr>
              <w:t>Ja jā</w:t>
            </w:r>
            <w:r w:rsidRPr="00BC6D8A">
              <w:rPr>
                <w:rFonts w:ascii="Times New Roman" w:eastAsia="Times New Roman" w:hAnsi="Times New Roman" w:cs="Times New Roman"/>
                <w:sz w:val="24"/>
                <w:szCs w:val="24"/>
              </w:rPr>
              <w:t xml:space="preserve">, atsauce uz attiecīgajiem normatīvajiem vai administratīvajiem aktiem: </w:t>
            </w:r>
          </w:p>
        </w:tc>
      </w:tr>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III.3.2) Juridiskām personām ir jānorāda par pakalpojuma sniegšanu atbildīgā personāla sastāvs un profesionālā kvalifikācija</w:t>
            </w:r>
            <w:r w:rsidRPr="00BC6D8A">
              <w:rPr>
                <w:rFonts w:ascii="Times New Roman" w:eastAsia="Times New Roman" w:hAnsi="Times New Roman" w:cs="Times New Roman"/>
                <w:sz w:val="24"/>
                <w:szCs w:val="24"/>
              </w:rPr>
              <w:t xml:space="preserve"> </w:t>
            </w:r>
            <w:r w:rsidRPr="00BC6D8A">
              <w:rPr>
                <w:rFonts w:ascii="Times New Roman" w:eastAsia="Times New Roman" w:hAnsi="Times New Roman" w:cs="Times New Roman"/>
                <w:sz w:val="24"/>
                <w:szCs w:val="24"/>
              </w:rPr>
              <w:br/>
              <w:t xml:space="preserve">        Jā □ Nē ■ </w:t>
            </w:r>
          </w:p>
        </w:tc>
      </w:tr>
    </w:tbl>
    <w:p w:rsidR="00BC6D8A" w:rsidRPr="00BC6D8A" w:rsidRDefault="00BC6D8A" w:rsidP="00BC6D8A">
      <w:pPr>
        <w:spacing w:before="100" w:beforeAutospacing="1" w:after="100" w:afterAutospacing="1" w:line="240" w:lineRule="auto"/>
        <w:outlineLvl w:val="1"/>
        <w:rPr>
          <w:rFonts w:ascii="Times New Roman" w:eastAsia="Times New Roman" w:hAnsi="Times New Roman" w:cs="Times New Roman"/>
          <w:b/>
          <w:bCs/>
          <w:sz w:val="36"/>
          <w:szCs w:val="36"/>
        </w:rPr>
      </w:pPr>
      <w:r w:rsidRPr="00BC6D8A">
        <w:rPr>
          <w:rFonts w:ascii="Times New Roman" w:eastAsia="Times New Roman" w:hAnsi="Times New Roman" w:cs="Times New Roman"/>
          <w:b/>
          <w:bCs/>
          <w:sz w:val="36"/>
          <w:szCs w:val="36"/>
        </w:rPr>
        <w:t xml:space="preserve">IV IEDAĻA: PROCEDŪRA </w:t>
      </w:r>
    </w:p>
    <w:p w:rsidR="00BC6D8A" w:rsidRPr="00BC6D8A" w:rsidRDefault="00BC6D8A" w:rsidP="00BC6D8A">
      <w:pPr>
        <w:spacing w:before="100" w:beforeAutospacing="1" w:after="100" w:afterAutospacing="1" w:line="240" w:lineRule="auto"/>
        <w:outlineLvl w:val="2"/>
        <w:rPr>
          <w:rFonts w:ascii="Times New Roman" w:eastAsia="Times New Roman" w:hAnsi="Times New Roman" w:cs="Times New Roman"/>
          <w:b/>
          <w:bCs/>
          <w:sz w:val="27"/>
          <w:szCs w:val="27"/>
        </w:rPr>
      </w:pPr>
      <w:r w:rsidRPr="00BC6D8A">
        <w:rPr>
          <w:rFonts w:ascii="Times New Roman" w:eastAsia="Times New Roman" w:hAnsi="Times New Roman" w:cs="Times New Roman"/>
          <w:b/>
          <w:bCs/>
          <w:sz w:val="27"/>
          <w:szCs w:val="27"/>
        </w:rPr>
        <w:t xml:space="preserve">IV.1. Procedūras veids </w:t>
      </w:r>
    </w:p>
    <w:tbl>
      <w:tblPr>
        <w:tblW w:w="0" w:type="auto"/>
        <w:tblCellSpacing w:w="0" w:type="dxa"/>
        <w:tblCellMar>
          <w:left w:w="0" w:type="dxa"/>
          <w:right w:w="0" w:type="dxa"/>
        </w:tblCellMar>
        <w:tblLook w:val="04A0" w:firstRow="1" w:lastRow="0" w:firstColumn="1" w:lastColumn="0" w:noHBand="0" w:noVBand="1"/>
      </w:tblPr>
      <w:tblGrid>
        <w:gridCol w:w="9360"/>
      </w:tblGrid>
      <w:tr w:rsidR="00BC6D8A" w:rsidRPr="00BC6D8A" w:rsidTr="00BC6D8A">
        <w:trPr>
          <w:tblCellSpacing w:w="0" w:type="dxa"/>
        </w:trPr>
        <w:tc>
          <w:tcPr>
            <w:tcW w:w="0" w:type="auto"/>
            <w:vAlign w:val="center"/>
            <w:hideMark/>
          </w:tcPr>
          <w:p w:rsidR="00BC6D8A" w:rsidRPr="00BC6D8A" w:rsidRDefault="00BC6D8A" w:rsidP="00BC6D8A">
            <w:pPr>
              <w:spacing w:before="100" w:beforeAutospacing="1" w:after="100" w:afterAutospacing="1" w:line="240" w:lineRule="auto"/>
              <w:outlineLvl w:val="3"/>
              <w:rPr>
                <w:rFonts w:ascii="Times New Roman" w:eastAsia="Times New Roman" w:hAnsi="Times New Roman" w:cs="Times New Roman"/>
                <w:b/>
                <w:bCs/>
                <w:sz w:val="24"/>
                <w:szCs w:val="24"/>
              </w:rPr>
            </w:pPr>
            <w:r w:rsidRPr="00BC6D8A">
              <w:rPr>
                <w:rFonts w:ascii="Times New Roman" w:eastAsia="Times New Roman" w:hAnsi="Times New Roman" w:cs="Times New Roman"/>
                <w:b/>
                <w:bCs/>
                <w:sz w:val="24"/>
                <w:szCs w:val="24"/>
              </w:rPr>
              <w:t>IV.1.1) Procedūras veids</w:t>
            </w:r>
          </w:p>
        </w:tc>
      </w:tr>
      <w:tr w:rsidR="00BC6D8A" w:rsidRPr="00BC6D8A" w:rsidTr="00BC6D8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340"/>
              <w:gridCol w:w="655"/>
              <w:gridCol w:w="6365"/>
            </w:tblGrid>
            <w:tr w:rsidR="00BC6D8A" w:rsidRPr="00BC6D8A">
              <w:trPr>
                <w:tblCellSpacing w:w="0" w:type="dxa"/>
              </w:trPr>
              <w:tc>
                <w:tcPr>
                  <w:tcW w:w="1250" w:type="pct"/>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Atklāts konkurss</w:t>
                  </w:r>
                  <w:r w:rsidRPr="00BC6D8A">
                    <w:rPr>
                      <w:rFonts w:ascii="Times New Roman" w:eastAsia="Times New Roman" w:hAnsi="Times New Roman" w:cs="Times New Roman"/>
                      <w:sz w:val="24"/>
                      <w:szCs w:val="24"/>
                    </w:rPr>
                    <w:t xml:space="preserve"> </w:t>
                  </w:r>
                </w:p>
              </w:tc>
              <w:tc>
                <w:tcPr>
                  <w:tcW w:w="0" w:type="auto"/>
                  <w:gridSpan w:val="2"/>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 </w:t>
                  </w:r>
                </w:p>
              </w:tc>
            </w:tr>
            <w:tr w:rsidR="00BC6D8A" w:rsidRP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Slēgts konkurss</w:t>
                  </w:r>
                  <w:r w:rsidRPr="00BC6D8A">
                    <w:rPr>
                      <w:rFonts w:ascii="Times New Roman" w:eastAsia="Times New Roman" w:hAnsi="Times New Roman" w:cs="Times New Roman"/>
                      <w:sz w:val="24"/>
                      <w:szCs w:val="24"/>
                    </w:rPr>
                    <w:t xml:space="preserve"> </w:t>
                  </w:r>
                </w:p>
              </w:tc>
              <w:tc>
                <w:tcPr>
                  <w:tcW w:w="0" w:type="auto"/>
                  <w:gridSpan w:val="2"/>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 </w:t>
                  </w:r>
                </w:p>
              </w:tc>
            </w:tr>
            <w:tr w:rsidR="00BC6D8A" w:rsidRPr="00BC6D8A">
              <w:trPr>
                <w:tblCellSpacing w:w="0" w:type="dxa"/>
              </w:trPr>
              <w:tc>
                <w:tcPr>
                  <w:tcW w:w="0" w:type="auto"/>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Paātrināts slēgts konkurss</w:t>
                  </w:r>
                  <w:r w:rsidRPr="00BC6D8A">
                    <w:rPr>
                      <w:rFonts w:ascii="Times New Roman" w:eastAsia="Times New Roman" w:hAnsi="Times New Roman" w:cs="Times New Roman"/>
                      <w:sz w:val="24"/>
                      <w:szCs w:val="24"/>
                    </w:rPr>
                    <w:t xml:space="preserve"> </w:t>
                  </w:r>
                </w:p>
              </w:tc>
              <w:tc>
                <w:tcPr>
                  <w:tcW w:w="350" w:type="pct"/>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 </w:t>
                  </w:r>
                </w:p>
              </w:tc>
              <w:tc>
                <w:tcPr>
                  <w:tcW w:w="0" w:type="auto"/>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Paātrinātas procedūras izvēles pamatojums: </w:t>
                  </w:r>
                </w:p>
              </w:tc>
            </w:tr>
            <w:tr w:rsidR="00BC6D8A" w:rsidRP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Sarunu procedūra</w:t>
                  </w:r>
                  <w:r w:rsidRPr="00BC6D8A">
                    <w:rPr>
                      <w:rFonts w:ascii="Times New Roman" w:eastAsia="Times New Roman" w:hAnsi="Times New Roman" w:cs="Times New Roman"/>
                      <w:sz w:val="24"/>
                      <w:szCs w:val="24"/>
                    </w:rPr>
                    <w:br/>
                    <w:t xml:space="preserve">  </w:t>
                  </w:r>
                </w:p>
              </w:tc>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 </w:t>
                  </w:r>
                </w:p>
              </w:tc>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i/>
                      <w:iCs/>
                      <w:sz w:val="24"/>
                      <w:szCs w:val="24"/>
                    </w:rPr>
                    <w:t>Piegādātāji jau ir atlasīti</w:t>
                  </w:r>
                  <w:r w:rsidRPr="00BC6D8A">
                    <w:rPr>
                      <w:rFonts w:ascii="Times New Roman" w:eastAsia="Times New Roman" w:hAnsi="Times New Roman" w:cs="Times New Roman"/>
                      <w:sz w:val="24"/>
                      <w:szCs w:val="24"/>
                    </w:rPr>
                    <w:t xml:space="preserve"> </w:t>
                  </w:r>
                  <w:r w:rsidRPr="00BC6D8A">
                    <w:rPr>
                      <w:rFonts w:ascii="Times New Roman" w:eastAsia="Times New Roman" w:hAnsi="Times New Roman" w:cs="Times New Roman"/>
                      <w:b/>
                      <w:bCs/>
                      <w:sz w:val="24"/>
                      <w:szCs w:val="24"/>
                    </w:rPr>
                    <w:t xml:space="preserve">Jā </w:t>
                  </w:r>
                  <w:r w:rsidRPr="00BC6D8A">
                    <w:rPr>
                      <w:rFonts w:ascii="Times New Roman" w:eastAsia="Times New Roman" w:hAnsi="Times New Roman" w:cs="Times New Roman"/>
                      <w:sz w:val="24"/>
                      <w:szCs w:val="24"/>
                    </w:rPr>
                    <w:t>□</w:t>
                  </w:r>
                  <w:r w:rsidRPr="00BC6D8A">
                    <w:rPr>
                      <w:rFonts w:ascii="Times New Roman" w:eastAsia="Times New Roman" w:hAnsi="Times New Roman" w:cs="Times New Roman"/>
                      <w:b/>
                      <w:bCs/>
                      <w:sz w:val="24"/>
                      <w:szCs w:val="24"/>
                    </w:rPr>
                    <w:t xml:space="preserve"> Nē </w:t>
                  </w:r>
                  <w:r w:rsidRPr="00BC6D8A">
                    <w:rPr>
                      <w:rFonts w:ascii="Times New Roman" w:eastAsia="Times New Roman" w:hAnsi="Times New Roman" w:cs="Times New Roman"/>
                      <w:sz w:val="24"/>
                      <w:szCs w:val="24"/>
                    </w:rPr>
                    <w:t xml:space="preserve">■ </w:t>
                  </w:r>
                  <w:r w:rsidRPr="00BC6D8A">
                    <w:rPr>
                      <w:rFonts w:ascii="Times New Roman" w:eastAsia="Times New Roman" w:hAnsi="Times New Roman" w:cs="Times New Roman"/>
                      <w:b/>
                      <w:bCs/>
                      <w:sz w:val="24"/>
                      <w:szCs w:val="24"/>
                    </w:rPr>
                    <w:br/>
                  </w:r>
                  <w:r w:rsidRPr="00BC6D8A">
                    <w:rPr>
                      <w:rFonts w:ascii="Times New Roman" w:eastAsia="Times New Roman" w:hAnsi="Times New Roman" w:cs="Times New Roman"/>
                      <w:i/>
                      <w:iCs/>
                      <w:sz w:val="24"/>
                      <w:szCs w:val="24"/>
                    </w:rPr>
                    <w:t xml:space="preserve">Ja jā, iedaļā VI.3)”Cita papildu informācija” jānorāda jau atlasīto piegādātāju nosaukumi (fiziskām personām – vārdi, uzvārdi) un adreses </w:t>
                  </w:r>
                  <w:r w:rsidRPr="00BC6D8A">
                    <w:rPr>
                      <w:rFonts w:ascii="Times New Roman" w:eastAsia="Times New Roman" w:hAnsi="Times New Roman" w:cs="Times New Roman"/>
                      <w:i/>
                      <w:iCs/>
                      <w:sz w:val="24"/>
                      <w:szCs w:val="24"/>
                    </w:rPr>
                    <w:br/>
                  </w:r>
                  <w:r w:rsidRPr="00BC6D8A">
                    <w:rPr>
                      <w:rFonts w:ascii="Times New Roman" w:eastAsia="Times New Roman" w:hAnsi="Times New Roman" w:cs="Times New Roman"/>
                      <w:i/>
                      <w:iCs/>
                      <w:sz w:val="24"/>
                      <w:szCs w:val="24"/>
                    </w:rPr>
                    <w:br/>
                  </w:r>
                  <w:r w:rsidRPr="00BC6D8A">
                    <w:rPr>
                      <w:rFonts w:ascii="Times New Roman" w:eastAsia="Times New Roman" w:hAnsi="Times New Roman" w:cs="Times New Roman"/>
                      <w:sz w:val="24"/>
                      <w:szCs w:val="24"/>
                    </w:rPr>
                    <w:t xml:space="preserve">Sarunu procedūras, ko piemēro saskaņā ar Publisko iepirkumu likuma 62. panta pirmās daļas 2. punktu, izvēles pamatojums: </w:t>
                  </w:r>
                </w:p>
              </w:tc>
            </w:tr>
            <w:tr w:rsidR="00BC6D8A" w:rsidRPr="00BC6D8A">
              <w:trPr>
                <w:tblCellSpacing w:w="0" w:type="dxa"/>
              </w:trPr>
              <w:tc>
                <w:tcPr>
                  <w:tcW w:w="0" w:type="auto"/>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Paātrināta sarunu procedūra</w:t>
                  </w:r>
                  <w:r w:rsidRPr="00BC6D8A">
                    <w:rPr>
                      <w:rFonts w:ascii="Times New Roman" w:eastAsia="Times New Roman" w:hAnsi="Times New Roman" w:cs="Times New Roman"/>
                      <w:sz w:val="24"/>
                      <w:szCs w:val="24"/>
                    </w:rPr>
                    <w:t xml:space="preserve">   </w:t>
                  </w:r>
                </w:p>
              </w:tc>
              <w:tc>
                <w:tcPr>
                  <w:tcW w:w="0" w:type="auto"/>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 </w:t>
                  </w:r>
                </w:p>
              </w:tc>
              <w:tc>
                <w:tcPr>
                  <w:tcW w:w="0" w:type="auto"/>
                  <w:hideMark/>
                </w:tcPr>
                <w:p w:rsidR="00BC6D8A" w:rsidRPr="00BC6D8A" w:rsidRDefault="00BC6D8A" w:rsidP="00BC6D8A">
                  <w:pPr>
                    <w:spacing w:after="24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Paātrinātās procedūras vai sarunu procedūras, ko piemēro saskaņā ar Publisko iepirkumu likuma 62. panta pirmās daļas 2. punktu, izvēles pamatojums: </w:t>
                  </w:r>
                </w:p>
              </w:tc>
            </w:tr>
            <w:tr w:rsidR="00BC6D8A" w:rsidRPr="00BC6D8A">
              <w:trPr>
                <w:tblCellSpacing w:w="0" w:type="dxa"/>
              </w:trPr>
              <w:tc>
                <w:tcPr>
                  <w:tcW w:w="1250" w:type="pct"/>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Konkursa dialogs</w:t>
                  </w:r>
                  <w:r w:rsidRPr="00BC6D8A">
                    <w:rPr>
                      <w:rFonts w:ascii="Times New Roman" w:eastAsia="Times New Roman" w:hAnsi="Times New Roman" w:cs="Times New Roman"/>
                      <w:sz w:val="24"/>
                      <w:szCs w:val="24"/>
                    </w:rPr>
                    <w:t xml:space="preserve"> </w:t>
                  </w:r>
                </w:p>
              </w:tc>
              <w:tc>
                <w:tcPr>
                  <w:tcW w:w="0" w:type="auto"/>
                  <w:gridSpan w:val="2"/>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 </w:t>
                  </w:r>
                </w:p>
              </w:tc>
            </w:tr>
          </w:tbl>
          <w:p w:rsidR="00BC6D8A" w:rsidRPr="00BC6D8A" w:rsidRDefault="00BC6D8A" w:rsidP="00BC6D8A">
            <w:pPr>
              <w:spacing w:after="0" w:line="240" w:lineRule="auto"/>
              <w:rPr>
                <w:rFonts w:ascii="Times New Roman" w:eastAsia="Times New Roman" w:hAnsi="Times New Roman" w:cs="Times New Roman"/>
                <w:sz w:val="24"/>
                <w:szCs w:val="24"/>
              </w:rPr>
            </w:pPr>
          </w:p>
        </w:tc>
      </w:tr>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 xml:space="preserve">IV.1.2) Piegādātāju skaits, kuri tiks uzaicināti iesniegt piedāvājumus slēgtā konkursā vai sarunu procedūrā vai piedalīties konkursa dialogā </w:t>
            </w:r>
            <w:r w:rsidRPr="00BC6D8A">
              <w:rPr>
                <w:rFonts w:ascii="Times New Roman" w:eastAsia="Times New Roman" w:hAnsi="Times New Roman" w:cs="Times New Roman"/>
                <w:sz w:val="24"/>
                <w:szCs w:val="24"/>
              </w:rPr>
              <w:br/>
              <w:t xml:space="preserve">Paredzētais piegādātāju skaits        </w:t>
            </w:r>
            <w:r w:rsidRPr="00BC6D8A">
              <w:rPr>
                <w:rFonts w:ascii="Times New Roman" w:eastAsia="Times New Roman" w:hAnsi="Times New Roman" w:cs="Times New Roman"/>
                <w:sz w:val="24"/>
                <w:szCs w:val="24"/>
              </w:rPr>
              <w:br/>
              <w:t xml:space="preserve">Ierobežota piegādātāju skaita izvēles kritēriji: </w:t>
            </w:r>
          </w:p>
        </w:tc>
      </w:tr>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IV.1.3) Piegādātāju skaita samazināšana sarunu procedūras vai konkursa dialoga laikā, samazinot apspriežamo risinājumu vai piedāvājumu skaitu</w:t>
            </w:r>
            <w:r w:rsidRPr="00BC6D8A">
              <w:rPr>
                <w:rFonts w:ascii="Times New Roman" w:eastAsia="Times New Roman" w:hAnsi="Times New Roman" w:cs="Times New Roman"/>
                <w:b/>
                <w:bCs/>
                <w:sz w:val="24"/>
                <w:szCs w:val="24"/>
              </w:rPr>
              <w:br/>
              <w:t xml:space="preserve">        Jā </w:t>
            </w:r>
            <w:r w:rsidRPr="00BC6D8A">
              <w:rPr>
                <w:rFonts w:ascii="Times New Roman" w:eastAsia="Times New Roman" w:hAnsi="Times New Roman" w:cs="Times New Roman"/>
                <w:sz w:val="24"/>
                <w:szCs w:val="24"/>
              </w:rPr>
              <w:t>□</w:t>
            </w:r>
            <w:r w:rsidRPr="00BC6D8A">
              <w:rPr>
                <w:rFonts w:ascii="Times New Roman" w:eastAsia="Times New Roman" w:hAnsi="Times New Roman" w:cs="Times New Roman"/>
                <w:b/>
                <w:bCs/>
                <w:sz w:val="24"/>
                <w:szCs w:val="24"/>
              </w:rPr>
              <w:t xml:space="preserve"> Nē </w:t>
            </w:r>
            <w:r w:rsidRPr="00BC6D8A">
              <w:rPr>
                <w:rFonts w:ascii="Times New Roman" w:eastAsia="Times New Roman" w:hAnsi="Times New Roman" w:cs="Times New Roman"/>
                <w:sz w:val="24"/>
                <w:szCs w:val="24"/>
              </w:rPr>
              <w:t xml:space="preserve">■ </w:t>
            </w:r>
          </w:p>
        </w:tc>
      </w:tr>
    </w:tbl>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lastRenderedPageBreak/>
        <w:br/>
      </w:r>
      <w:r w:rsidRPr="00BC6D8A">
        <w:rPr>
          <w:rFonts w:ascii="Times New Roman" w:eastAsia="Times New Roman" w:hAnsi="Times New Roman" w:cs="Times New Roman"/>
          <w:b/>
          <w:bCs/>
          <w:sz w:val="24"/>
          <w:szCs w:val="24"/>
        </w:rPr>
        <w:t>IV.2. Piedāvājuma izvēles kritērijs</w:t>
      </w:r>
      <w:r w:rsidRPr="00BC6D8A">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9360"/>
      </w:tblGrid>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 xml:space="preserve">IV.2.1) Piedāvājuma izvēles kritērijs </w:t>
            </w:r>
          </w:p>
        </w:tc>
      </w:tr>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p>
        </w:tc>
      </w:tr>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Piedāvājums ar viszemāko cenu</w:t>
            </w:r>
            <w:r w:rsidRPr="00BC6D8A">
              <w:rPr>
                <w:rFonts w:ascii="Times New Roman" w:eastAsia="Times New Roman" w:hAnsi="Times New Roman" w:cs="Times New Roman"/>
                <w:sz w:val="24"/>
                <w:szCs w:val="24"/>
              </w:rPr>
              <w:t xml:space="preserve"> ■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i/>
                <w:iCs/>
                <w:sz w:val="24"/>
                <w:szCs w:val="24"/>
              </w:rPr>
              <w:t>vai</w:t>
            </w:r>
            <w:r w:rsidRPr="00BC6D8A">
              <w:rPr>
                <w:rFonts w:ascii="Times New Roman" w:eastAsia="Times New Roman" w:hAnsi="Times New Roman" w:cs="Times New Roman"/>
                <w:sz w:val="24"/>
                <w:szCs w:val="24"/>
              </w:rPr>
              <w:t xml:space="preserve">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b/>
                <w:bCs/>
                <w:sz w:val="24"/>
                <w:szCs w:val="24"/>
              </w:rPr>
              <w:t xml:space="preserve">Saimnieciski visizdevīgākais piedāvājums, kas izvērtēts saskaņā ar </w:t>
            </w:r>
            <w:r w:rsidRPr="00BC6D8A">
              <w:rPr>
                <w:rFonts w:ascii="Times New Roman" w:eastAsia="Times New Roman" w:hAnsi="Times New Roman" w:cs="Times New Roman"/>
                <w:sz w:val="24"/>
                <w:szCs w:val="24"/>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
              <w:gridCol w:w="8852"/>
            </w:tblGrid>
            <w:tr w:rsidR="00BC6D8A" w:rsidRPr="00BC6D8A">
              <w:trPr>
                <w:tblCellSpacing w:w="15" w:type="dxa"/>
              </w:trPr>
              <w:tc>
                <w:tcPr>
                  <w:tcW w:w="250" w:type="pct"/>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w:t>
                  </w:r>
                </w:p>
              </w:tc>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 zemāk minētajiem kritērijiem un to īpatsvaru nozīmīguma secībā </w:t>
                  </w:r>
                  <w:r w:rsidRPr="00BC6D8A">
                    <w:rPr>
                      <w:rFonts w:ascii="Times New Roman" w:eastAsia="Times New Roman" w:hAnsi="Times New Roman" w:cs="Times New Roman"/>
                      <w:i/>
                      <w:iCs/>
                      <w:sz w:val="24"/>
                      <w:szCs w:val="24"/>
                    </w:rPr>
                    <w:t>(piedāvājuma vērtēšanas kritērijus un to īpatsvaru nozīmīguma secībā papildus norāda tad, ja tie nav iekļauti iepirkuma procedūras dokumentos)</w:t>
                  </w:r>
                  <w:r w:rsidRPr="00BC6D8A">
                    <w:rPr>
                      <w:rFonts w:ascii="Times New Roman" w:eastAsia="Times New Roman" w:hAnsi="Times New Roman" w:cs="Times New Roman"/>
                      <w:sz w:val="24"/>
                      <w:szCs w:val="24"/>
                    </w:rPr>
                    <w:t xml:space="preserve"> </w:t>
                  </w:r>
                  <w:r w:rsidRPr="00BC6D8A">
                    <w:rPr>
                      <w:rFonts w:ascii="Times New Roman" w:eastAsia="Times New Roman" w:hAnsi="Times New Roman" w:cs="Times New Roman"/>
                      <w:sz w:val="24"/>
                      <w:szCs w:val="24"/>
                    </w:rPr>
                    <w:br/>
                    <w:t xml:space="preserve">□ kritēriji, kas iekļauti iepirkuma procedūras dokumentos </w:t>
                  </w:r>
                </w:p>
              </w:tc>
            </w:tr>
          </w:tbl>
          <w:p w:rsidR="00BC6D8A" w:rsidRPr="00BC6D8A" w:rsidRDefault="00BC6D8A" w:rsidP="00BC6D8A">
            <w:pPr>
              <w:spacing w:after="0" w:line="240" w:lineRule="auto"/>
              <w:rPr>
                <w:rFonts w:ascii="Times New Roman" w:eastAsia="Times New Roman" w:hAnsi="Times New Roman" w:cs="Times New Roman"/>
                <w:sz w:val="24"/>
                <w:szCs w:val="24"/>
              </w:rPr>
            </w:pPr>
          </w:p>
        </w:tc>
      </w:tr>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 xml:space="preserve">IV.2.2) Tiks piemērota elektroniskā izsole        Jā </w:t>
            </w:r>
            <w:r w:rsidRPr="00BC6D8A">
              <w:rPr>
                <w:rFonts w:ascii="Times New Roman" w:eastAsia="Times New Roman" w:hAnsi="Times New Roman" w:cs="Times New Roman"/>
                <w:sz w:val="24"/>
                <w:szCs w:val="24"/>
              </w:rPr>
              <w:t>□</w:t>
            </w:r>
            <w:r w:rsidRPr="00BC6D8A">
              <w:rPr>
                <w:rFonts w:ascii="Times New Roman" w:eastAsia="Times New Roman" w:hAnsi="Times New Roman" w:cs="Times New Roman"/>
                <w:b/>
                <w:bCs/>
                <w:sz w:val="24"/>
                <w:szCs w:val="24"/>
              </w:rPr>
              <w:t xml:space="preserve"> Nē </w:t>
            </w:r>
            <w:r w:rsidRPr="00BC6D8A">
              <w:rPr>
                <w:rFonts w:ascii="Times New Roman" w:eastAsia="Times New Roman" w:hAnsi="Times New Roman" w:cs="Times New Roman"/>
                <w:sz w:val="24"/>
                <w:szCs w:val="24"/>
              </w:rPr>
              <w:t xml:space="preserve">■ </w:t>
            </w:r>
          </w:p>
        </w:tc>
      </w:tr>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Ja jā</w:t>
            </w:r>
            <w:r w:rsidRPr="00BC6D8A">
              <w:rPr>
                <w:rFonts w:ascii="Times New Roman" w:eastAsia="Times New Roman" w:hAnsi="Times New Roman" w:cs="Times New Roman"/>
                <w:sz w:val="24"/>
                <w:szCs w:val="24"/>
              </w:rPr>
              <w:t>, informācija par elektronisko izsoli</w:t>
            </w:r>
          </w:p>
        </w:tc>
      </w:tr>
    </w:tbl>
    <w:p w:rsidR="00BC6D8A" w:rsidRPr="00BC6D8A" w:rsidRDefault="00BC6D8A" w:rsidP="00BC6D8A">
      <w:pPr>
        <w:spacing w:before="100" w:beforeAutospacing="1" w:after="100" w:afterAutospacing="1" w:line="240" w:lineRule="auto"/>
        <w:outlineLvl w:val="2"/>
        <w:rPr>
          <w:rFonts w:ascii="Times New Roman" w:eastAsia="Times New Roman" w:hAnsi="Times New Roman" w:cs="Times New Roman"/>
          <w:b/>
          <w:bCs/>
          <w:sz w:val="27"/>
          <w:szCs w:val="27"/>
        </w:rPr>
      </w:pPr>
      <w:r w:rsidRPr="00BC6D8A">
        <w:rPr>
          <w:rFonts w:ascii="Times New Roman" w:eastAsia="Times New Roman" w:hAnsi="Times New Roman" w:cs="Times New Roman"/>
          <w:b/>
          <w:bCs/>
          <w:sz w:val="27"/>
          <w:szCs w:val="27"/>
        </w:rPr>
        <w:t>IV.3. Administratīvā informācija</w:t>
      </w:r>
    </w:p>
    <w:tbl>
      <w:tblPr>
        <w:tblW w:w="0" w:type="auto"/>
        <w:tblCellSpacing w:w="0" w:type="dxa"/>
        <w:tblCellMar>
          <w:left w:w="0" w:type="dxa"/>
          <w:right w:w="0" w:type="dxa"/>
        </w:tblCellMar>
        <w:tblLook w:val="04A0" w:firstRow="1" w:lastRow="0" w:firstColumn="1" w:lastColumn="0" w:noHBand="0" w:noVBand="1"/>
      </w:tblPr>
      <w:tblGrid>
        <w:gridCol w:w="9360"/>
      </w:tblGrid>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IV.3.1) Iepirkuma identifikācijas numurs</w:t>
            </w:r>
            <w:r w:rsidRPr="00BC6D8A">
              <w:rPr>
                <w:rFonts w:ascii="Times New Roman" w:eastAsia="Times New Roman" w:hAnsi="Times New Roman" w:cs="Times New Roman"/>
                <w:sz w:val="24"/>
                <w:szCs w:val="24"/>
              </w:rPr>
              <w:t xml:space="preserve"> DPPI KSP 2014/31 </w:t>
            </w:r>
          </w:p>
        </w:tc>
      </w:tr>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 xml:space="preserve">IV.3.2) Iepriekšēja (-as) publikācija (-as) Eiropas Savienības Oficiālajā Vēstnesī saistībā ar konkrēto iepirkuma procedūru </w:t>
            </w:r>
            <w:r w:rsidRPr="00BC6D8A">
              <w:rPr>
                <w:rFonts w:ascii="Times New Roman" w:eastAsia="Times New Roman" w:hAnsi="Times New Roman" w:cs="Times New Roman"/>
                <w:b/>
                <w:bCs/>
                <w:sz w:val="24"/>
                <w:szCs w:val="24"/>
              </w:rPr>
              <w:br/>
              <w:t xml:space="preserve">     Jā </w:t>
            </w:r>
            <w:r w:rsidRPr="00BC6D8A">
              <w:rPr>
                <w:rFonts w:ascii="Times New Roman" w:eastAsia="Times New Roman" w:hAnsi="Times New Roman" w:cs="Times New Roman"/>
                <w:sz w:val="24"/>
                <w:szCs w:val="24"/>
              </w:rPr>
              <w:t>□</w:t>
            </w:r>
            <w:r w:rsidRPr="00BC6D8A">
              <w:rPr>
                <w:rFonts w:ascii="Times New Roman" w:eastAsia="Times New Roman" w:hAnsi="Times New Roman" w:cs="Times New Roman"/>
                <w:b/>
                <w:bCs/>
                <w:sz w:val="24"/>
                <w:szCs w:val="24"/>
              </w:rPr>
              <w:t xml:space="preserve"> Nē </w:t>
            </w:r>
            <w:r w:rsidRPr="00BC6D8A">
              <w:rPr>
                <w:rFonts w:ascii="Times New Roman" w:eastAsia="Times New Roman" w:hAnsi="Times New Roman" w:cs="Times New Roman"/>
                <w:sz w:val="24"/>
                <w:szCs w:val="24"/>
              </w:rPr>
              <w:t xml:space="preserve">■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b/>
                <w:bCs/>
                <w:sz w:val="24"/>
                <w:szCs w:val="24"/>
              </w:rPr>
              <w:t>Ja jā:</w:t>
            </w:r>
            <w:r w:rsidRPr="00BC6D8A">
              <w:rPr>
                <w:rFonts w:ascii="Times New Roman" w:eastAsia="Times New Roman" w:hAnsi="Times New Roman" w:cs="Times New Roman"/>
                <w:sz w:val="24"/>
                <w:szCs w:val="24"/>
              </w:rPr>
              <w:br/>
              <w:t xml:space="preserve">Paziņojuma reģistrācijas numurs OV - publikācijas datums - publikācijas veids: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i/>
                <w:iCs/>
                <w:sz w:val="24"/>
                <w:szCs w:val="24"/>
              </w:rPr>
              <w:t>(ja ir bijušas vairākas iepriekšējas publikācijas, izmantojiet šo apakšpunktu atkārtoti)</w:t>
            </w:r>
            <w:r w:rsidRPr="00BC6D8A">
              <w:rPr>
                <w:rFonts w:ascii="Times New Roman" w:eastAsia="Times New Roman" w:hAnsi="Times New Roman" w:cs="Times New Roman"/>
                <w:sz w:val="24"/>
                <w:szCs w:val="24"/>
              </w:rPr>
              <w:t xml:space="preserve"> </w:t>
            </w:r>
          </w:p>
        </w:tc>
      </w:tr>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b/>
                <w:bCs/>
                <w:sz w:val="24"/>
                <w:szCs w:val="24"/>
              </w:rPr>
              <w:t>IV.3.3) Cita iepriekšēja publikācija saistībā ar konkrēto iepirkuma procedūru</w:t>
            </w:r>
          </w:p>
        </w:tc>
      </w:tr>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IV.3.4) Nosacījumi, lai saņemtu iepirkuma procedūras dokumentus</w:t>
            </w:r>
            <w:r w:rsidRPr="00BC6D8A">
              <w:rPr>
                <w:rFonts w:ascii="Times New Roman" w:eastAsia="Times New Roman" w:hAnsi="Times New Roman" w:cs="Times New Roman"/>
                <w:i/>
                <w:iCs/>
                <w:sz w:val="24"/>
                <w:szCs w:val="24"/>
              </w:rPr>
              <w:t>(izņemot DIS)</w:t>
            </w:r>
            <w:r w:rsidRPr="00BC6D8A">
              <w:rPr>
                <w:rFonts w:ascii="Times New Roman" w:eastAsia="Times New Roman" w:hAnsi="Times New Roman" w:cs="Times New Roman"/>
                <w:sz w:val="24"/>
                <w:szCs w:val="24"/>
              </w:rPr>
              <w:t xml:space="preserve"> </w:t>
            </w:r>
            <w:r w:rsidRPr="00BC6D8A">
              <w:rPr>
                <w:rFonts w:ascii="Times New Roman" w:eastAsia="Times New Roman" w:hAnsi="Times New Roman" w:cs="Times New Roman"/>
                <w:sz w:val="24"/>
                <w:szCs w:val="24"/>
              </w:rPr>
              <w:br/>
              <w:t xml:space="preserve">Termiņš, līdz kuram var saņemt iepirkuma procedūras dokumentus </w:t>
            </w:r>
            <w:r w:rsidRPr="00BC6D8A">
              <w:rPr>
                <w:rFonts w:ascii="Times New Roman" w:eastAsia="Times New Roman" w:hAnsi="Times New Roman" w:cs="Times New Roman"/>
                <w:sz w:val="24"/>
                <w:szCs w:val="24"/>
              </w:rPr>
              <w:br/>
              <w:t xml:space="preserve">Datums 04/09/2014 </w:t>
            </w:r>
            <w:r w:rsidRPr="00BC6D8A">
              <w:rPr>
                <w:rFonts w:ascii="Times New Roman" w:eastAsia="Times New Roman" w:hAnsi="Times New Roman" w:cs="Times New Roman"/>
                <w:i/>
                <w:iCs/>
                <w:sz w:val="24"/>
                <w:szCs w:val="24"/>
              </w:rPr>
              <w:t>(dd/mm/gggg)</w:t>
            </w:r>
            <w:r w:rsidRPr="00BC6D8A">
              <w:rPr>
                <w:rFonts w:ascii="Times New Roman" w:eastAsia="Times New Roman" w:hAnsi="Times New Roman" w:cs="Times New Roman"/>
                <w:sz w:val="24"/>
                <w:szCs w:val="24"/>
              </w:rPr>
              <w:t xml:space="preserve">         laiks 10:00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sz w:val="24"/>
                <w:szCs w:val="24"/>
              </w:rPr>
              <w:br/>
              <w:t xml:space="preserve">Drukātus iepirkuma procedūras dokumentus izsniedz par samaksu, kas nepārsniedz dokumentu pavairošanas un nosūtīšanas faktiskos izdevumus         JĀ □ Nē ■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b/>
                <w:bCs/>
                <w:sz w:val="24"/>
                <w:szCs w:val="24"/>
              </w:rPr>
              <w:t>Ja jā</w:t>
            </w:r>
            <w:r w:rsidRPr="00BC6D8A">
              <w:rPr>
                <w:rFonts w:ascii="Times New Roman" w:eastAsia="Times New Roman" w:hAnsi="Times New Roman" w:cs="Times New Roman"/>
                <w:sz w:val="24"/>
                <w:szCs w:val="24"/>
              </w:rPr>
              <w:t xml:space="preserve">, samaksas apmērs </w:t>
            </w:r>
            <w:r w:rsidRPr="00BC6D8A">
              <w:rPr>
                <w:rFonts w:ascii="Times New Roman" w:eastAsia="Times New Roman" w:hAnsi="Times New Roman" w:cs="Times New Roman"/>
                <w:i/>
                <w:iCs/>
                <w:sz w:val="24"/>
                <w:szCs w:val="24"/>
              </w:rPr>
              <w:t>(tikai cipariem)</w:t>
            </w:r>
            <w:r w:rsidRPr="00BC6D8A">
              <w:rPr>
                <w:rFonts w:ascii="Times New Roman" w:eastAsia="Times New Roman" w:hAnsi="Times New Roman" w:cs="Times New Roman"/>
                <w:sz w:val="24"/>
                <w:szCs w:val="24"/>
              </w:rPr>
              <w:t xml:space="preserve">: Valūta: </w:t>
            </w:r>
            <w:r w:rsidRPr="00BC6D8A">
              <w:rPr>
                <w:rFonts w:ascii="Times New Roman" w:eastAsia="Times New Roman" w:hAnsi="Times New Roman" w:cs="Times New Roman"/>
                <w:sz w:val="24"/>
                <w:szCs w:val="24"/>
              </w:rPr>
              <w:br/>
              <w:t xml:space="preserve">Samaksas kārtība: </w:t>
            </w:r>
          </w:p>
        </w:tc>
      </w:tr>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IV.3.5) Termiņš, līdz kuram iesniedzami piedāvājumi vai pieteikumi</w:t>
            </w:r>
            <w:r w:rsidRPr="00BC6D8A">
              <w:rPr>
                <w:rFonts w:ascii="Times New Roman" w:eastAsia="Times New Roman" w:hAnsi="Times New Roman" w:cs="Times New Roman"/>
                <w:sz w:val="24"/>
                <w:szCs w:val="24"/>
              </w:rPr>
              <w:br/>
              <w:t xml:space="preserve">Datums: 04/09/2014 </w:t>
            </w:r>
            <w:r w:rsidRPr="00BC6D8A">
              <w:rPr>
                <w:rFonts w:ascii="Times New Roman" w:eastAsia="Times New Roman" w:hAnsi="Times New Roman" w:cs="Times New Roman"/>
                <w:i/>
                <w:iCs/>
                <w:sz w:val="24"/>
                <w:szCs w:val="24"/>
              </w:rPr>
              <w:t>(dd/mm/gggg)</w:t>
            </w:r>
            <w:r w:rsidRPr="00BC6D8A">
              <w:rPr>
                <w:rFonts w:ascii="Times New Roman" w:eastAsia="Times New Roman" w:hAnsi="Times New Roman" w:cs="Times New Roman"/>
                <w:sz w:val="24"/>
                <w:szCs w:val="24"/>
              </w:rPr>
              <w:t xml:space="preserve"> Laiks:10:00 </w:t>
            </w:r>
          </w:p>
        </w:tc>
      </w:tr>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 xml:space="preserve">IV.3.6) Slēgta konkursa, sarunu procedūras un konkursa dialoga gadījumā termiņš dalības vai piedāvājumu iesniegšanas uzaicinājuma nosūtīšanai atlasītajiem kandidātiem </w:t>
            </w:r>
            <w:r w:rsidRPr="00BC6D8A">
              <w:rPr>
                <w:rFonts w:ascii="Times New Roman" w:eastAsia="Times New Roman" w:hAnsi="Times New Roman" w:cs="Times New Roman"/>
                <w:b/>
                <w:bCs/>
                <w:i/>
                <w:iCs/>
                <w:sz w:val="24"/>
                <w:szCs w:val="24"/>
              </w:rPr>
              <w:t>(ja zināms)</w:t>
            </w:r>
            <w:r w:rsidRPr="00BC6D8A">
              <w:rPr>
                <w:rFonts w:ascii="Times New Roman" w:eastAsia="Times New Roman" w:hAnsi="Times New Roman" w:cs="Times New Roman"/>
                <w:sz w:val="24"/>
                <w:szCs w:val="24"/>
              </w:rPr>
              <w:br/>
              <w:t xml:space="preserve">Datums: </w:t>
            </w:r>
            <w:r w:rsidRPr="00BC6D8A">
              <w:rPr>
                <w:rFonts w:ascii="Times New Roman" w:eastAsia="Times New Roman" w:hAnsi="Times New Roman" w:cs="Times New Roman"/>
                <w:i/>
                <w:iCs/>
                <w:sz w:val="24"/>
                <w:szCs w:val="24"/>
              </w:rPr>
              <w:t>(dd/mm/gggg)</w:t>
            </w:r>
            <w:r w:rsidRPr="00BC6D8A">
              <w:rPr>
                <w:rFonts w:ascii="Times New Roman" w:eastAsia="Times New Roman" w:hAnsi="Times New Roman" w:cs="Times New Roman"/>
                <w:sz w:val="24"/>
                <w:szCs w:val="24"/>
              </w:rPr>
              <w:t xml:space="preserve"> </w:t>
            </w:r>
          </w:p>
        </w:tc>
      </w:tr>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IV.3.7) Piedāvājumā vai pieteikumā izmantojamā(-ās) valoda(-as)</w:t>
            </w:r>
            <w:r w:rsidRPr="00BC6D8A">
              <w:rPr>
                <w:rFonts w:ascii="Times New Roman" w:eastAsia="Times New Roman" w:hAnsi="Times New Roman" w:cs="Times New Roman"/>
                <w:sz w:val="24"/>
                <w:szCs w:val="24"/>
              </w:rPr>
              <w:t xml:space="preserve"> </w:t>
            </w:r>
            <w:r w:rsidRPr="00BC6D8A">
              <w:rPr>
                <w:rFonts w:ascii="Times New Roman" w:eastAsia="Times New Roman" w:hAnsi="Times New Roman" w:cs="Times New Roman"/>
                <w:sz w:val="24"/>
                <w:szCs w:val="24"/>
              </w:rPr>
              <w:br/>
              <w:t xml:space="preserve">ES □   CS □   DA □   DE □   ET □   EL □   EN □   FR □   IT □   LV ■   LT □   HU □   MT □   NL □   PL □   PT □   SK □   SL □   FI □   SV □   </w:t>
            </w:r>
            <w:r w:rsidRPr="00BC6D8A">
              <w:rPr>
                <w:rFonts w:ascii="Times New Roman" w:eastAsia="Times New Roman" w:hAnsi="Times New Roman" w:cs="Times New Roman"/>
                <w:sz w:val="24"/>
                <w:szCs w:val="24"/>
              </w:rPr>
              <w:br/>
              <w:t xml:space="preserve">Citas: </w:t>
            </w:r>
          </w:p>
        </w:tc>
      </w:tr>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 xml:space="preserve">IV.3.8) Piedāvājumu atvēršanas datums, laiks un vieta </w:t>
            </w:r>
            <w:r w:rsidRPr="00BC6D8A">
              <w:rPr>
                <w:rFonts w:ascii="Times New Roman" w:eastAsia="Times New Roman" w:hAnsi="Times New Roman" w:cs="Times New Roman"/>
                <w:b/>
                <w:bCs/>
                <w:i/>
                <w:iCs/>
                <w:sz w:val="24"/>
                <w:szCs w:val="24"/>
              </w:rPr>
              <w:t>(ja paredzēts)</w:t>
            </w:r>
            <w:r w:rsidRPr="00BC6D8A">
              <w:rPr>
                <w:rFonts w:ascii="Times New Roman" w:eastAsia="Times New Roman" w:hAnsi="Times New Roman" w:cs="Times New Roman"/>
                <w:sz w:val="24"/>
                <w:szCs w:val="24"/>
              </w:rPr>
              <w:t xml:space="preserve"> 04/09/2014 </w:t>
            </w:r>
            <w:r w:rsidRPr="00BC6D8A">
              <w:rPr>
                <w:rFonts w:ascii="Times New Roman" w:eastAsia="Times New Roman" w:hAnsi="Times New Roman" w:cs="Times New Roman"/>
                <w:i/>
                <w:iCs/>
                <w:sz w:val="24"/>
                <w:szCs w:val="24"/>
              </w:rPr>
              <w:t>(dd/mm/gggg)</w:t>
            </w:r>
            <w:r w:rsidRPr="00BC6D8A">
              <w:rPr>
                <w:rFonts w:ascii="Times New Roman" w:eastAsia="Times New Roman" w:hAnsi="Times New Roman" w:cs="Times New Roman"/>
                <w:sz w:val="24"/>
                <w:szCs w:val="24"/>
              </w:rPr>
              <w:t xml:space="preserve"> Laiks:10:00</w:t>
            </w:r>
            <w:r w:rsidRPr="00BC6D8A">
              <w:rPr>
                <w:rFonts w:ascii="Times New Roman" w:eastAsia="Times New Roman" w:hAnsi="Times New Roman" w:cs="Times New Roman"/>
                <w:sz w:val="24"/>
                <w:szCs w:val="24"/>
              </w:rPr>
              <w:br/>
              <w:t>Vieta:Daugavpils, Saules ielā 5A</w:t>
            </w:r>
          </w:p>
        </w:tc>
      </w:tr>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 xml:space="preserve">IV.3.9) Personas, kas pilnvarotas piedalīties piedāvājumu atvēršanas sanāksmē </w:t>
            </w:r>
            <w:r w:rsidRPr="00BC6D8A">
              <w:rPr>
                <w:rFonts w:ascii="Times New Roman" w:eastAsia="Times New Roman" w:hAnsi="Times New Roman" w:cs="Times New Roman"/>
                <w:i/>
                <w:iCs/>
                <w:sz w:val="24"/>
                <w:szCs w:val="24"/>
              </w:rPr>
              <w:t xml:space="preserve">(ja </w:t>
            </w:r>
            <w:r w:rsidRPr="00BC6D8A">
              <w:rPr>
                <w:rFonts w:ascii="Times New Roman" w:eastAsia="Times New Roman" w:hAnsi="Times New Roman" w:cs="Times New Roman"/>
                <w:i/>
                <w:iCs/>
                <w:sz w:val="24"/>
                <w:szCs w:val="24"/>
              </w:rPr>
              <w:lastRenderedPageBreak/>
              <w:t>nepieciešams)</w:t>
            </w:r>
            <w:r w:rsidRPr="00BC6D8A">
              <w:rPr>
                <w:rFonts w:ascii="Times New Roman" w:eastAsia="Times New Roman" w:hAnsi="Times New Roman" w:cs="Times New Roman"/>
                <w:sz w:val="24"/>
                <w:szCs w:val="24"/>
              </w:rPr>
              <w:t xml:space="preserve"> </w:t>
            </w:r>
            <w:r w:rsidRPr="00BC6D8A">
              <w:rPr>
                <w:rFonts w:ascii="Times New Roman" w:eastAsia="Times New Roman" w:hAnsi="Times New Roman" w:cs="Times New Roman"/>
                <w:sz w:val="24"/>
                <w:szCs w:val="24"/>
              </w:rPr>
              <w:br/>
              <w:t xml:space="preserve">JĀ ■ Nē □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b/>
                <w:bCs/>
                <w:sz w:val="24"/>
                <w:szCs w:val="24"/>
              </w:rPr>
              <w:t>Ja jā</w:t>
            </w:r>
            <w:r w:rsidRPr="00BC6D8A">
              <w:rPr>
                <w:rFonts w:ascii="Times New Roman" w:eastAsia="Times New Roman" w:hAnsi="Times New Roman" w:cs="Times New Roman"/>
                <w:sz w:val="24"/>
                <w:szCs w:val="24"/>
              </w:rPr>
              <w:t xml:space="preserve">, norādiet informāciju par pilnvarotajām personām: Visas ieinteresētās personas </w:t>
            </w:r>
          </w:p>
        </w:tc>
      </w:tr>
    </w:tbl>
    <w:p w:rsidR="00BC6D8A" w:rsidRPr="00BC6D8A" w:rsidRDefault="00BC6D8A" w:rsidP="00BC6D8A">
      <w:pPr>
        <w:spacing w:before="100" w:beforeAutospacing="1" w:after="100" w:afterAutospacing="1" w:line="240" w:lineRule="auto"/>
        <w:outlineLvl w:val="1"/>
        <w:rPr>
          <w:rFonts w:ascii="Times New Roman" w:eastAsia="Times New Roman" w:hAnsi="Times New Roman" w:cs="Times New Roman"/>
          <w:b/>
          <w:bCs/>
          <w:sz w:val="36"/>
          <w:szCs w:val="36"/>
        </w:rPr>
      </w:pPr>
      <w:r w:rsidRPr="00BC6D8A">
        <w:rPr>
          <w:rFonts w:ascii="Times New Roman" w:eastAsia="Times New Roman" w:hAnsi="Times New Roman" w:cs="Times New Roman"/>
          <w:b/>
          <w:bCs/>
          <w:sz w:val="36"/>
          <w:szCs w:val="36"/>
        </w:rPr>
        <w:lastRenderedPageBreak/>
        <w:t xml:space="preserve">V IEDAĻA: PAPILDU INFORMĀCIJA </w:t>
      </w:r>
    </w:p>
    <w:p w:rsidR="00BC6D8A" w:rsidRPr="00BC6D8A" w:rsidRDefault="00BC6D8A" w:rsidP="00BC6D8A">
      <w:pPr>
        <w:spacing w:before="100" w:beforeAutospacing="1" w:after="100" w:afterAutospacing="1" w:line="240" w:lineRule="auto"/>
        <w:outlineLvl w:val="2"/>
        <w:rPr>
          <w:rFonts w:ascii="Times New Roman" w:eastAsia="Times New Roman" w:hAnsi="Times New Roman" w:cs="Times New Roman"/>
          <w:b/>
          <w:bCs/>
          <w:sz w:val="27"/>
          <w:szCs w:val="27"/>
        </w:rPr>
      </w:pPr>
      <w:r w:rsidRPr="00BC6D8A">
        <w:rPr>
          <w:rFonts w:ascii="Times New Roman" w:eastAsia="Times New Roman" w:hAnsi="Times New Roman" w:cs="Times New Roman"/>
          <w:b/>
          <w:bCs/>
          <w:sz w:val="27"/>
          <w:szCs w:val="27"/>
        </w:rPr>
        <w:t>V.1) Šis ir kārtējais iepirkums</w:t>
      </w:r>
    </w:p>
    <w:p w:rsidR="00BC6D8A" w:rsidRPr="00BC6D8A" w:rsidRDefault="00BC6D8A" w:rsidP="00BC6D8A">
      <w:pPr>
        <w:spacing w:before="100" w:beforeAutospacing="1" w:after="100" w:afterAutospacing="1"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JĀ □ Nē ■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b/>
          <w:bCs/>
          <w:sz w:val="24"/>
          <w:szCs w:val="24"/>
        </w:rPr>
        <w:t>Ja jā</w:t>
      </w:r>
      <w:r w:rsidRPr="00BC6D8A">
        <w:rPr>
          <w:rFonts w:ascii="Times New Roman" w:eastAsia="Times New Roman" w:hAnsi="Times New Roman" w:cs="Times New Roman"/>
          <w:sz w:val="24"/>
          <w:szCs w:val="24"/>
        </w:rPr>
        <w:t xml:space="preserve">, plānotais laiks turpmāko paziņojumu publicēšanai: </w:t>
      </w:r>
    </w:p>
    <w:p w:rsidR="00BC6D8A" w:rsidRPr="00BC6D8A" w:rsidRDefault="00BC6D8A" w:rsidP="00BC6D8A">
      <w:pPr>
        <w:spacing w:before="100" w:beforeAutospacing="1" w:after="100" w:afterAutospacing="1" w:line="240" w:lineRule="auto"/>
        <w:outlineLvl w:val="2"/>
        <w:rPr>
          <w:rFonts w:ascii="Times New Roman" w:eastAsia="Times New Roman" w:hAnsi="Times New Roman" w:cs="Times New Roman"/>
          <w:b/>
          <w:bCs/>
          <w:sz w:val="27"/>
          <w:szCs w:val="27"/>
        </w:rPr>
      </w:pPr>
      <w:r w:rsidRPr="00BC6D8A">
        <w:rPr>
          <w:rFonts w:ascii="Times New Roman" w:eastAsia="Times New Roman" w:hAnsi="Times New Roman" w:cs="Times New Roman"/>
          <w:b/>
          <w:bCs/>
          <w:sz w:val="27"/>
          <w:szCs w:val="27"/>
        </w:rPr>
        <w:t>V.2) Līgums ir saistīts ar projektu un/vai programmu, ko finansē Eiropas Savienības fondi</w:t>
      </w:r>
    </w:p>
    <w:p w:rsidR="00BC6D8A" w:rsidRPr="00BC6D8A" w:rsidRDefault="00BC6D8A" w:rsidP="00BC6D8A">
      <w:pPr>
        <w:spacing w:before="100" w:beforeAutospacing="1" w:after="100" w:afterAutospacing="1"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   JĀ   □ Nē ■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b/>
          <w:bCs/>
          <w:sz w:val="24"/>
          <w:szCs w:val="24"/>
        </w:rPr>
        <w:t>Ja jā</w:t>
      </w:r>
      <w:r w:rsidRPr="00BC6D8A">
        <w:rPr>
          <w:rFonts w:ascii="Times New Roman" w:eastAsia="Times New Roman" w:hAnsi="Times New Roman" w:cs="Times New Roman"/>
          <w:sz w:val="24"/>
          <w:szCs w:val="24"/>
        </w:rPr>
        <w:t xml:space="preserve">, atsauce uz projektu (-iem) un/vai programmu (-ām): </w:t>
      </w:r>
    </w:p>
    <w:p w:rsidR="00BC6D8A" w:rsidRPr="00BC6D8A" w:rsidRDefault="00BC6D8A" w:rsidP="00BC6D8A">
      <w:pPr>
        <w:spacing w:before="100" w:beforeAutospacing="1" w:after="100" w:afterAutospacing="1" w:line="240" w:lineRule="auto"/>
        <w:outlineLvl w:val="2"/>
        <w:rPr>
          <w:rFonts w:ascii="Times New Roman" w:eastAsia="Times New Roman" w:hAnsi="Times New Roman" w:cs="Times New Roman"/>
          <w:b/>
          <w:bCs/>
          <w:sz w:val="27"/>
          <w:szCs w:val="27"/>
        </w:rPr>
      </w:pPr>
      <w:r w:rsidRPr="00BC6D8A">
        <w:rPr>
          <w:rFonts w:ascii="Times New Roman" w:eastAsia="Times New Roman" w:hAnsi="Times New Roman" w:cs="Times New Roman"/>
          <w:b/>
          <w:bCs/>
          <w:sz w:val="27"/>
          <w:szCs w:val="27"/>
        </w:rPr>
        <w:t>V.3) Iepirkuma dokumentos ir iekļautas vides aizsardzības prasības</w:t>
      </w:r>
    </w:p>
    <w:p w:rsidR="00BC6D8A" w:rsidRPr="00BC6D8A" w:rsidRDefault="00BC6D8A" w:rsidP="00BC6D8A">
      <w:pPr>
        <w:spacing w:before="100" w:beforeAutospacing="1" w:after="100" w:afterAutospacing="1"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JĀ □ Nē ■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b/>
          <w:bCs/>
          <w:sz w:val="24"/>
          <w:szCs w:val="24"/>
        </w:rPr>
        <w:t>Ja jā</w:t>
      </w:r>
      <w:r w:rsidRPr="00BC6D8A">
        <w:rPr>
          <w:rFonts w:ascii="Times New Roman" w:eastAsia="Times New Roman" w:hAnsi="Times New Roman" w:cs="Times New Roman"/>
          <w:sz w:val="24"/>
          <w:szCs w:val="24"/>
        </w:rPr>
        <w:t xml:space="preserve">, norādiet informāciju par šīm prasībām: </w:t>
      </w:r>
    </w:p>
    <w:p w:rsidR="00BC6D8A" w:rsidRPr="00BC6D8A" w:rsidRDefault="00BC6D8A" w:rsidP="00BC6D8A">
      <w:pPr>
        <w:spacing w:before="100" w:beforeAutospacing="1" w:after="100" w:afterAutospacing="1" w:line="240" w:lineRule="auto"/>
        <w:outlineLvl w:val="2"/>
        <w:rPr>
          <w:rFonts w:ascii="Times New Roman" w:eastAsia="Times New Roman" w:hAnsi="Times New Roman" w:cs="Times New Roman"/>
          <w:b/>
          <w:bCs/>
          <w:sz w:val="27"/>
          <w:szCs w:val="27"/>
        </w:rPr>
      </w:pPr>
      <w:r w:rsidRPr="00BC6D8A">
        <w:rPr>
          <w:rFonts w:ascii="Times New Roman" w:eastAsia="Times New Roman" w:hAnsi="Times New Roman" w:cs="Times New Roman"/>
          <w:b/>
          <w:bCs/>
          <w:sz w:val="27"/>
          <w:szCs w:val="27"/>
        </w:rPr>
        <w:t>V.4) Šis paziņojums saskaņā ar Publisko iepirkumu likumu ir nosūtāms publicēšanai Eiropas Savienības Oficiālajā Vēstnesī</w:t>
      </w:r>
    </w:p>
    <w:p w:rsidR="00BC6D8A" w:rsidRPr="00BC6D8A" w:rsidRDefault="00BC6D8A" w:rsidP="00BC6D8A">
      <w:pPr>
        <w:spacing w:before="100" w:beforeAutospacing="1" w:after="100" w:afterAutospacing="1"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JĀ □ Nē ■ </w:t>
      </w:r>
    </w:p>
    <w:p w:rsidR="00BC6D8A" w:rsidRPr="00BC6D8A" w:rsidRDefault="00BC6D8A" w:rsidP="00BC6D8A">
      <w:pPr>
        <w:spacing w:before="100" w:beforeAutospacing="1" w:after="100" w:afterAutospacing="1" w:line="240" w:lineRule="auto"/>
        <w:outlineLvl w:val="2"/>
        <w:rPr>
          <w:rFonts w:ascii="Times New Roman" w:eastAsia="Times New Roman" w:hAnsi="Times New Roman" w:cs="Times New Roman"/>
          <w:b/>
          <w:bCs/>
          <w:sz w:val="27"/>
          <w:szCs w:val="27"/>
        </w:rPr>
      </w:pPr>
      <w:r w:rsidRPr="00BC6D8A">
        <w:rPr>
          <w:rFonts w:ascii="Times New Roman" w:eastAsia="Times New Roman" w:hAnsi="Times New Roman" w:cs="Times New Roman"/>
          <w:b/>
          <w:bCs/>
          <w:sz w:val="27"/>
          <w:szCs w:val="27"/>
        </w:rPr>
        <w:t xml:space="preserve">V.5) Cita papildu informācija (ja nepieciešams) </w:t>
      </w:r>
    </w:p>
    <w:p w:rsidR="00BC6D8A" w:rsidRPr="00BC6D8A" w:rsidRDefault="00BC6D8A" w:rsidP="00BC6D8A">
      <w:pPr>
        <w:spacing w:before="100" w:beforeAutospacing="1" w:after="100" w:afterAutospacing="1" w:line="240" w:lineRule="auto"/>
        <w:outlineLvl w:val="2"/>
        <w:rPr>
          <w:rFonts w:ascii="Times New Roman" w:eastAsia="Times New Roman" w:hAnsi="Times New Roman" w:cs="Times New Roman"/>
          <w:b/>
          <w:bCs/>
          <w:sz w:val="27"/>
          <w:szCs w:val="27"/>
        </w:rPr>
      </w:pPr>
      <w:r w:rsidRPr="00BC6D8A">
        <w:rPr>
          <w:rFonts w:ascii="Times New Roman" w:eastAsia="Times New Roman" w:hAnsi="Times New Roman" w:cs="Times New Roman"/>
          <w:b/>
          <w:bCs/>
          <w:sz w:val="27"/>
          <w:szCs w:val="27"/>
        </w:rPr>
        <w:t>V.6. Iesniegumu izskatīšana</w:t>
      </w:r>
    </w:p>
    <w:tbl>
      <w:tblPr>
        <w:tblW w:w="0" w:type="auto"/>
        <w:tblCellSpacing w:w="0" w:type="dxa"/>
        <w:tblCellMar>
          <w:left w:w="0" w:type="dxa"/>
          <w:right w:w="0" w:type="dxa"/>
        </w:tblCellMar>
        <w:tblLook w:val="04A0" w:firstRow="1" w:lastRow="0" w:firstColumn="1" w:lastColumn="0" w:noHBand="0" w:noVBand="1"/>
      </w:tblPr>
      <w:tblGrid>
        <w:gridCol w:w="5688"/>
      </w:tblGrid>
      <w:tr w:rsidR="00BC6D8A" w:rsidRPr="00BC6D8A" w:rsidTr="00BC6D8A">
        <w:trPr>
          <w:tblCellSpacing w:w="0" w:type="dxa"/>
        </w:trPr>
        <w:tc>
          <w:tcPr>
            <w:tcW w:w="0" w:type="auto"/>
            <w:vAlign w:val="center"/>
            <w:hideMark/>
          </w:tcPr>
          <w:p w:rsidR="00BC6D8A" w:rsidRPr="00BC6D8A" w:rsidRDefault="00BC6D8A" w:rsidP="00BC6D8A">
            <w:pPr>
              <w:spacing w:before="100" w:beforeAutospacing="1" w:after="100" w:afterAutospacing="1" w:line="240" w:lineRule="auto"/>
              <w:outlineLvl w:val="3"/>
              <w:rPr>
                <w:rFonts w:ascii="Times New Roman" w:eastAsia="Times New Roman" w:hAnsi="Times New Roman" w:cs="Times New Roman"/>
                <w:b/>
                <w:bCs/>
                <w:sz w:val="24"/>
                <w:szCs w:val="24"/>
              </w:rPr>
            </w:pPr>
            <w:r w:rsidRPr="00BC6D8A">
              <w:rPr>
                <w:rFonts w:ascii="Times New Roman" w:eastAsia="Times New Roman" w:hAnsi="Times New Roman" w:cs="Times New Roman"/>
                <w:b/>
                <w:bCs/>
                <w:sz w:val="24"/>
                <w:szCs w:val="24"/>
              </w:rPr>
              <w:t>V.6.1) Iestāde, kas atbildīga par iesniegumu izskatīšanu</w:t>
            </w:r>
          </w:p>
        </w:tc>
      </w:tr>
    </w:tbl>
    <w:p w:rsidR="00BC6D8A" w:rsidRPr="00BC6D8A" w:rsidRDefault="00BC6D8A" w:rsidP="00BC6D8A">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089"/>
        <w:gridCol w:w="3276"/>
        <w:gridCol w:w="2995"/>
      </w:tblGrid>
      <w:tr w:rsidR="00BC6D8A" w:rsidRPr="00BC6D8A" w:rsidTr="00BC6D8A">
        <w:trPr>
          <w:tblCellSpacing w:w="0" w:type="dxa"/>
        </w:trPr>
        <w:tc>
          <w:tcPr>
            <w:tcW w:w="0" w:type="auto"/>
            <w:gridSpan w:val="3"/>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Pilns nosaukums Iepirkumu uzraudzības birojs </w:t>
            </w:r>
            <w:r w:rsidRPr="00BC6D8A">
              <w:rPr>
                <w:rFonts w:ascii="Times New Roman" w:eastAsia="Times New Roman" w:hAnsi="Times New Roman" w:cs="Times New Roman"/>
                <w:sz w:val="24"/>
                <w:szCs w:val="24"/>
              </w:rPr>
              <w:br/>
              <w:t xml:space="preserve">(arī reģistrācijas numurs) 90001263305 </w:t>
            </w:r>
          </w:p>
        </w:tc>
      </w:tr>
      <w:tr w:rsidR="00BC6D8A" w:rsidRPr="00BC6D8A" w:rsidTr="00BC6D8A">
        <w:trPr>
          <w:tblCellSpacing w:w="0" w:type="dxa"/>
        </w:trPr>
        <w:tc>
          <w:tcPr>
            <w:tcW w:w="0" w:type="auto"/>
            <w:gridSpan w:val="3"/>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Pasta adrese Eksporta iela 6 </w:t>
            </w:r>
          </w:p>
        </w:tc>
      </w:tr>
      <w:tr w:rsidR="00BC6D8A" w:rsidRPr="00BC6D8A" w:rsidTr="00BC6D8A">
        <w:trPr>
          <w:tblCellSpacing w:w="0" w:type="dxa"/>
        </w:trPr>
        <w:tc>
          <w:tcPr>
            <w:tcW w:w="1650" w:type="pct"/>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Pilsēta/Novads: Rīga</w:t>
            </w:r>
          </w:p>
        </w:tc>
        <w:tc>
          <w:tcPr>
            <w:tcW w:w="1750" w:type="pct"/>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Pasta indekss: LV-1010</w:t>
            </w:r>
          </w:p>
        </w:tc>
        <w:tc>
          <w:tcPr>
            <w:tcW w:w="1600" w:type="pct"/>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Valsts Latvija</w:t>
            </w:r>
          </w:p>
        </w:tc>
      </w:tr>
      <w:tr w:rsidR="00BC6D8A" w:rsidRPr="00BC6D8A" w:rsidTr="00BC6D8A">
        <w:trPr>
          <w:tblCellSpacing w:w="0" w:type="dxa"/>
        </w:trPr>
        <w:tc>
          <w:tcPr>
            <w:tcW w:w="0" w:type="auto"/>
            <w:gridSpan w:val="2"/>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E-pasts: pasts@iub.gov.lv</w:t>
            </w:r>
          </w:p>
        </w:tc>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Tālruņa numurs: +371 67326719</w:t>
            </w:r>
          </w:p>
        </w:tc>
      </w:tr>
      <w:tr w:rsidR="00BC6D8A" w:rsidRPr="00BC6D8A" w:rsidTr="00BC6D8A">
        <w:trPr>
          <w:tblCellSpacing w:w="0" w:type="dxa"/>
        </w:trPr>
        <w:tc>
          <w:tcPr>
            <w:tcW w:w="0" w:type="auto"/>
            <w:gridSpan w:val="2"/>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Vispārējā interneta adrese </w:t>
            </w:r>
            <w:r w:rsidRPr="00BC6D8A">
              <w:rPr>
                <w:rFonts w:ascii="Times New Roman" w:eastAsia="Times New Roman" w:hAnsi="Times New Roman" w:cs="Times New Roman"/>
                <w:i/>
                <w:iCs/>
                <w:sz w:val="24"/>
                <w:szCs w:val="24"/>
              </w:rPr>
              <w:t xml:space="preserve">(URL): </w:t>
            </w:r>
            <w:r w:rsidRPr="00BC6D8A">
              <w:rPr>
                <w:rFonts w:ascii="Times New Roman" w:eastAsia="Times New Roman" w:hAnsi="Times New Roman" w:cs="Times New Roman"/>
                <w:sz w:val="24"/>
                <w:szCs w:val="24"/>
              </w:rPr>
              <w:t xml:space="preserve">http://www.iub.gov.lv </w:t>
            </w:r>
          </w:p>
        </w:tc>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Faksa numurs: +371 67326720</w:t>
            </w:r>
          </w:p>
        </w:tc>
      </w:tr>
    </w:tbl>
    <w:p w:rsidR="00BC6D8A" w:rsidRPr="00BC6D8A" w:rsidRDefault="00BC6D8A" w:rsidP="00BC6D8A">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7974"/>
      </w:tblGrid>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V.6.2) Iestāde, kas atbildīga par starpniecības procedūrām</w:t>
            </w:r>
            <w:r w:rsidRPr="00BC6D8A">
              <w:rPr>
                <w:rFonts w:ascii="Times New Roman" w:eastAsia="Times New Roman" w:hAnsi="Times New Roman" w:cs="Times New Roman"/>
                <w:i/>
                <w:iCs/>
                <w:sz w:val="24"/>
                <w:szCs w:val="24"/>
              </w:rPr>
              <w:t>(attiecīgā gadījumā)</w:t>
            </w:r>
            <w:r w:rsidRPr="00BC6D8A">
              <w:rPr>
                <w:rFonts w:ascii="Times New Roman" w:eastAsia="Times New Roman" w:hAnsi="Times New Roman" w:cs="Times New Roman"/>
                <w:sz w:val="24"/>
                <w:szCs w:val="24"/>
              </w:rPr>
              <w:t xml:space="preserve"> </w:t>
            </w:r>
          </w:p>
        </w:tc>
      </w:tr>
    </w:tbl>
    <w:p w:rsidR="00BC6D8A" w:rsidRPr="00BC6D8A" w:rsidRDefault="00BC6D8A" w:rsidP="00BC6D8A">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710"/>
        <w:gridCol w:w="1814"/>
        <w:gridCol w:w="1658"/>
      </w:tblGrid>
      <w:tr w:rsidR="00BC6D8A" w:rsidRPr="00BC6D8A" w:rsidTr="00BC6D8A">
        <w:trPr>
          <w:tblCellSpacing w:w="0" w:type="dxa"/>
        </w:trPr>
        <w:tc>
          <w:tcPr>
            <w:tcW w:w="0" w:type="auto"/>
            <w:gridSpan w:val="3"/>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Pilns nosaukums </w:t>
            </w:r>
            <w:r w:rsidRPr="00BC6D8A">
              <w:rPr>
                <w:rFonts w:ascii="Times New Roman" w:eastAsia="Times New Roman" w:hAnsi="Times New Roman" w:cs="Times New Roman"/>
                <w:sz w:val="24"/>
                <w:szCs w:val="24"/>
              </w:rPr>
              <w:br/>
              <w:t xml:space="preserve">(arī reģistrācijas numurs) </w:t>
            </w:r>
          </w:p>
        </w:tc>
      </w:tr>
      <w:tr w:rsidR="00BC6D8A" w:rsidRPr="00BC6D8A" w:rsidTr="00BC6D8A">
        <w:trPr>
          <w:tblCellSpacing w:w="0" w:type="dxa"/>
        </w:trPr>
        <w:tc>
          <w:tcPr>
            <w:tcW w:w="0" w:type="auto"/>
            <w:gridSpan w:val="3"/>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Pasta adrese </w:t>
            </w:r>
          </w:p>
        </w:tc>
      </w:tr>
      <w:tr w:rsidR="00BC6D8A" w:rsidRPr="00BC6D8A" w:rsidTr="00BC6D8A">
        <w:trPr>
          <w:tblCellSpacing w:w="0" w:type="dxa"/>
        </w:trPr>
        <w:tc>
          <w:tcPr>
            <w:tcW w:w="1650" w:type="pct"/>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Pilsēta/Novads: </w:t>
            </w:r>
          </w:p>
        </w:tc>
        <w:tc>
          <w:tcPr>
            <w:tcW w:w="1750" w:type="pct"/>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Pasta indekss: </w:t>
            </w:r>
          </w:p>
        </w:tc>
        <w:tc>
          <w:tcPr>
            <w:tcW w:w="1600" w:type="pct"/>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Valsts </w:t>
            </w:r>
          </w:p>
        </w:tc>
      </w:tr>
      <w:tr w:rsidR="00BC6D8A" w:rsidRPr="00BC6D8A" w:rsidTr="00BC6D8A">
        <w:trPr>
          <w:tblCellSpacing w:w="0" w:type="dxa"/>
        </w:trPr>
        <w:tc>
          <w:tcPr>
            <w:tcW w:w="0" w:type="auto"/>
            <w:gridSpan w:val="2"/>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lastRenderedPageBreak/>
              <w:t xml:space="preserve">E-pasts: </w:t>
            </w:r>
          </w:p>
        </w:tc>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Tālruņa numurs: </w:t>
            </w:r>
          </w:p>
        </w:tc>
      </w:tr>
      <w:tr w:rsidR="00BC6D8A" w:rsidRPr="00BC6D8A" w:rsidTr="00BC6D8A">
        <w:trPr>
          <w:tblCellSpacing w:w="0" w:type="dxa"/>
        </w:trPr>
        <w:tc>
          <w:tcPr>
            <w:tcW w:w="0" w:type="auto"/>
            <w:gridSpan w:val="2"/>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Vispārējā interneta adrese </w:t>
            </w:r>
            <w:r w:rsidRPr="00BC6D8A">
              <w:rPr>
                <w:rFonts w:ascii="Times New Roman" w:eastAsia="Times New Roman" w:hAnsi="Times New Roman" w:cs="Times New Roman"/>
                <w:i/>
                <w:iCs/>
                <w:sz w:val="24"/>
                <w:szCs w:val="24"/>
              </w:rPr>
              <w:t xml:space="preserve">(URL): </w:t>
            </w:r>
          </w:p>
        </w:tc>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Faksa numurs: </w:t>
            </w:r>
          </w:p>
        </w:tc>
      </w:tr>
    </w:tbl>
    <w:p w:rsidR="00BC6D8A" w:rsidRPr="00BC6D8A" w:rsidRDefault="00BC6D8A" w:rsidP="00BC6D8A">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9360"/>
      </w:tblGrid>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V.6.3) Iesniegumu iesniegšanas termiņi</w:t>
            </w:r>
            <w:r w:rsidRPr="00BC6D8A">
              <w:rPr>
                <w:rFonts w:ascii="Times New Roman" w:eastAsia="Times New Roman" w:hAnsi="Times New Roman" w:cs="Times New Roman"/>
                <w:sz w:val="24"/>
                <w:szCs w:val="24"/>
              </w:rPr>
              <w:br/>
              <w:t xml:space="preserve">Precīza informācija par iesnieguma iesniegšanas termiņiem: Saskaņā ar Publisko iepirkumu likuma 83. panta trešo daļu </w:t>
            </w:r>
          </w:p>
        </w:tc>
      </w:tr>
    </w:tbl>
    <w:p w:rsidR="00BC6D8A" w:rsidRPr="00BC6D8A" w:rsidRDefault="00BC6D8A" w:rsidP="00BC6D8A">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9360"/>
      </w:tblGrid>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V.6.4) Iestāde, kur var saņemt informāciju par iesniegumu iesniegšanu</w:t>
            </w:r>
            <w:r w:rsidRPr="00BC6D8A">
              <w:rPr>
                <w:rFonts w:ascii="Times New Roman" w:eastAsia="Times New Roman" w:hAnsi="Times New Roman" w:cs="Times New Roman"/>
                <w:i/>
                <w:iCs/>
                <w:sz w:val="24"/>
                <w:szCs w:val="24"/>
              </w:rPr>
              <w:t>(vajadzības gadījumā)</w:t>
            </w:r>
            <w:r w:rsidRPr="00BC6D8A">
              <w:rPr>
                <w:rFonts w:ascii="Times New Roman" w:eastAsia="Times New Roman" w:hAnsi="Times New Roman" w:cs="Times New Roman"/>
                <w:sz w:val="24"/>
                <w:szCs w:val="24"/>
              </w:rPr>
              <w:t xml:space="preserve"> </w:t>
            </w:r>
          </w:p>
        </w:tc>
      </w:tr>
    </w:tbl>
    <w:p w:rsidR="00BC6D8A" w:rsidRPr="00BC6D8A" w:rsidRDefault="00BC6D8A" w:rsidP="00BC6D8A">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089"/>
        <w:gridCol w:w="3276"/>
        <w:gridCol w:w="2995"/>
      </w:tblGrid>
      <w:tr w:rsidR="00BC6D8A" w:rsidRPr="00BC6D8A" w:rsidTr="00BC6D8A">
        <w:trPr>
          <w:tblCellSpacing w:w="0" w:type="dxa"/>
        </w:trPr>
        <w:tc>
          <w:tcPr>
            <w:tcW w:w="0" w:type="auto"/>
            <w:gridSpan w:val="3"/>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Pilns nosaukums Iepirkumu uzraudzības birojs </w:t>
            </w:r>
            <w:r w:rsidRPr="00BC6D8A">
              <w:rPr>
                <w:rFonts w:ascii="Times New Roman" w:eastAsia="Times New Roman" w:hAnsi="Times New Roman" w:cs="Times New Roman"/>
                <w:sz w:val="24"/>
                <w:szCs w:val="24"/>
              </w:rPr>
              <w:br/>
              <w:t xml:space="preserve">(arī reģistrācijas numurs) 90001263305 </w:t>
            </w:r>
          </w:p>
        </w:tc>
      </w:tr>
      <w:tr w:rsidR="00BC6D8A" w:rsidRPr="00BC6D8A" w:rsidTr="00BC6D8A">
        <w:trPr>
          <w:tblCellSpacing w:w="0" w:type="dxa"/>
        </w:trPr>
        <w:tc>
          <w:tcPr>
            <w:tcW w:w="0" w:type="auto"/>
            <w:gridSpan w:val="3"/>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Pasta adrese Eksporta iela 6 </w:t>
            </w:r>
          </w:p>
        </w:tc>
      </w:tr>
      <w:tr w:rsidR="00BC6D8A" w:rsidRPr="00BC6D8A" w:rsidTr="00BC6D8A">
        <w:trPr>
          <w:tblCellSpacing w:w="0" w:type="dxa"/>
        </w:trPr>
        <w:tc>
          <w:tcPr>
            <w:tcW w:w="1650" w:type="pct"/>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Pilsēta/Novads: Rīga</w:t>
            </w:r>
          </w:p>
        </w:tc>
        <w:tc>
          <w:tcPr>
            <w:tcW w:w="1750" w:type="pct"/>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Pasta indekss: LV-1010</w:t>
            </w:r>
          </w:p>
        </w:tc>
        <w:tc>
          <w:tcPr>
            <w:tcW w:w="1600" w:type="pct"/>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Valsts Latvija</w:t>
            </w:r>
          </w:p>
        </w:tc>
      </w:tr>
      <w:tr w:rsidR="00BC6D8A" w:rsidRPr="00BC6D8A" w:rsidTr="00BC6D8A">
        <w:trPr>
          <w:tblCellSpacing w:w="0" w:type="dxa"/>
        </w:trPr>
        <w:tc>
          <w:tcPr>
            <w:tcW w:w="0" w:type="auto"/>
            <w:gridSpan w:val="2"/>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E-pasts: pasts@iub.gov.lv</w:t>
            </w:r>
          </w:p>
        </w:tc>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Tālruņa numurs: +371 67326719</w:t>
            </w:r>
          </w:p>
        </w:tc>
      </w:tr>
      <w:tr w:rsidR="00BC6D8A" w:rsidRPr="00BC6D8A" w:rsidTr="00BC6D8A">
        <w:trPr>
          <w:tblCellSpacing w:w="0" w:type="dxa"/>
        </w:trPr>
        <w:tc>
          <w:tcPr>
            <w:tcW w:w="0" w:type="auto"/>
            <w:gridSpan w:val="2"/>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Vispārējā interneta adrese </w:t>
            </w:r>
            <w:r w:rsidRPr="00BC6D8A">
              <w:rPr>
                <w:rFonts w:ascii="Times New Roman" w:eastAsia="Times New Roman" w:hAnsi="Times New Roman" w:cs="Times New Roman"/>
                <w:i/>
                <w:iCs/>
                <w:sz w:val="24"/>
                <w:szCs w:val="24"/>
              </w:rPr>
              <w:t xml:space="preserve">(URL): </w:t>
            </w:r>
            <w:r w:rsidRPr="00BC6D8A">
              <w:rPr>
                <w:rFonts w:ascii="Times New Roman" w:eastAsia="Times New Roman" w:hAnsi="Times New Roman" w:cs="Times New Roman"/>
                <w:sz w:val="24"/>
                <w:szCs w:val="24"/>
              </w:rPr>
              <w:t xml:space="preserve">http://www.iub.gov.lv </w:t>
            </w:r>
          </w:p>
        </w:tc>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Faksa numurs: +371 67326720</w:t>
            </w:r>
          </w:p>
        </w:tc>
      </w:tr>
    </w:tbl>
    <w:p w:rsidR="00BC6D8A" w:rsidRPr="00BC6D8A" w:rsidRDefault="00BC6D8A" w:rsidP="00BC6D8A">
      <w:pPr>
        <w:spacing w:before="100" w:beforeAutospacing="1" w:after="100" w:afterAutospacing="1" w:line="240" w:lineRule="auto"/>
        <w:outlineLvl w:val="1"/>
        <w:rPr>
          <w:rFonts w:ascii="Times New Roman" w:eastAsia="Times New Roman" w:hAnsi="Times New Roman" w:cs="Times New Roman"/>
          <w:b/>
          <w:bCs/>
          <w:sz w:val="36"/>
          <w:szCs w:val="36"/>
        </w:rPr>
      </w:pPr>
      <w:r w:rsidRPr="00BC6D8A">
        <w:rPr>
          <w:rFonts w:ascii="Times New Roman" w:eastAsia="Times New Roman" w:hAnsi="Times New Roman" w:cs="Times New Roman"/>
          <w:b/>
          <w:bCs/>
          <w:sz w:val="36"/>
          <w:szCs w:val="36"/>
        </w:rPr>
        <w:t>PIELIKUMS A</w:t>
      </w:r>
    </w:p>
    <w:p w:rsidR="00BC6D8A" w:rsidRPr="00BC6D8A" w:rsidRDefault="00BC6D8A" w:rsidP="00BC6D8A">
      <w:pPr>
        <w:spacing w:before="100" w:beforeAutospacing="1" w:after="100" w:afterAutospacing="1" w:line="240" w:lineRule="auto"/>
        <w:outlineLvl w:val="2"/>
        <w:rPr>
          <w:rFonts w:ascii="Times New Roman" w:eastAsia="Times New Roman" w:hAnsi="Times New Roman" w:cs="Times New Roman"/>
          <w:b/>
          <w:bCs/>
          <w:sz w:val="27"/>
          <w:szCs w:val="27"/>
        </w:rPr>
      </w:pPr>
      <w:r w:rsidRPr="00BC6D8A">
        <w:rPr>
          <w:rFonts w:ascii="Times New Roman" w:eastAsia="Times New Roman" w:hAnsi="Times New Roman" w:cs="Times New Roman"/>
          <w:b/>
          <w:bCs/>
          <w:sz w:val="27"/>
          <w:szCs w:val="27"/>
        </w:rPr>
        <w:t>PAPILDU ADRESES UN KONTAKTPUNKTI</w:t>
      </w:r>
    </w:p>
    <w:p w:rsidR="00BC6D8A" w:rsidRPr="00BC6D8A" w:rsidRDefault="00BC6D8A" w:rsidP="00BC6D8A">
      <w:pPr>
        <w:spacing w:before="100" w:beforeAutospacing="1" w:after="100" w:afterAutospacing="1" w:line="240" w:lineRule="auto"/>
        <w:outlineLvl w:val="1"/>
        <w:rPr>
          <w:rFonts w:ascii="Times New Roman" w:eastAsia="Times New Roman" w:hAnsi="Times New Roman" w:cs="Times New Roman"/>
          <w:b/>
          <w:bCs/>
          <w:sz w:val="36"/>
          <w:szCs w:val="36"/>
        </w:rPr>
      </w:pPr>
      <w:r w:rsidRPr="00BC6D8A">
        <w:rPr>
          <w:rFonts w:ascii="Times New Roman" w:eastAsia="Times New Roman" w:hAnsi="Times New Roman" w:cs="Times New Roman"/>
          <w:b/>
          <w:bCs/>
          <w:sz w:val="36"/>
          <w:szCs w:val="36"/>
        </w:rPr>
        <w:t>PIELIKUMS B</w:t>
      </w:r>
    </w:p>
    <w:p w:rsidR="00BC6D8A" w:rsidRPr="00BC6D8A" w:rsidRDefault="00BC6D8A" w:rsidP="00BC6D8A">
      <w:pPr>
        <w:spacing w:before="100" w:beforeAutospacing="1" w:after="100" w:afterAutospacing="1" w:line="240" w:lineRule="auto"/>
        <w:outlineLvl w:val="2"/>
        <w:rPr>
          <w:rFonts w:ascii="Times New Roman" w:eastAsia="Times New Roman" w:hAnsi="Times New Roman" w:cs="Times New Roman"/>
          <w:b/>
          <w:bCs/>
          <w:sz w:val="27"/>
          <w:szCs w:val="27"/>
        </w:rPr>
      </w:pPr>
      <w:r w:rsidRPr="00BC6D8A">
        <w:rPr>
          <w:rFonts w:ascii="Times New Roman" w:eastAsia="Times New Roman" w:hAnsi="Times New Roman" w:cs="Times New Roman"/>
          <w:b/>
          <w:bCs/>
          <w:sz w:val="27"/>
          <w:szCs w:val="27"/>
        </w:rPr>
        <w:t>INFORMĀCIJA PAR DAĻĀM</w:t>
      </w:r>
    </w:p>
    <w:tbl>
      <w:tblPr>
        <w:tblW w:w="0" w:type="auto"/>
        <w:tblCellSpacing w:w="0" w:type="dxa"/>
        <w:tblCellMar>
          <w:left w:w="0" w:type="dxa"/>
          <w:right w:w="0" w:type="dxa"/>
        </w:tblCellMar>
        <w:tblLook w:val="04A0" w:firstRow="1" w:lastRow="0" w:firstColumn="1" w:lastColumn="0" w:noHBand="0" w:noVBand="1"/>
      </w:tblPr>
      <w:tblGrid>
        <w:gridCol w:w="8262"/>
      </w:tblGrid>
      <w:tr w:rsidR="00BC6D8A" w:rsidRPr="00BC6D8A" w:rsidTr="00BC6D8A">
        <w:trPr>
          <w:tblCellSpacing w:w="0" w:type="dxa"/>
        </w:trPr>
        <w:tc>
          <w:tcPr>
            <w:tcW w:w="0" w:type="auto"/>
            <w:vAlign w:val="center"/>
            <w:hideMark/>
          </w:tcPr>
          <w:p w:rsidR="00BC6D8A" w:rsidRPr="00BC6D8A" w:rsidRDefault="00BC6D8A" w:rsidP="00BC6D8A">
            <w:pPr>
              <w:spacing w:before="100" w:beforeAutospacing="1" w:after="100" w:afterAutospacing="1" w:line="240" w:lineRule="auto"/>
              <w:outlineLvl w:val="3"/>
              <w:rPr>
                <w:rFonts w:ascii="Times New Roman" w:eastAsia="Times New Roman" w:hAnsi="Times New Roman" w:cs="Times New Roman"/>
                <w:b/>
                <w:bCs/>
                <w:sz w:val="24"/>
                <w:szCs w:val="24"/>
              </w:rPr>
            </w:pPr>
            <w:r w:rsidRPr="00BC6D8A">
              <w:rPr>
                <w:rFonts w:ascii="Times New Roman" w:eastAsia="Times New Roman" w:hAnsi="Times New Roman" w:cs="Times New Roman"/>
                <w:b/>
                <w:bCs/>
                <w:sz w:val="24"/>
                <w:szCs w:val="24"/>
              </w:rPr>
              <w:t>Daļa Nr. 1</w:t>
            </w:r>
          </w:p>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Iepirkuma līguma nosaukums: "A" daļa-Cietokšņa-Sakņu ielu krustojums, Daugavpilī </w:t>
            </w:r>
          </w:p>
        </w:tc>
      </w:tr>
    </w:tbl>
    <w:p w:rsidR="00BC6D8A" w:rsidRPr="00BC6D8A" w:rsidRDefault="00BC6D8A" w:rsidP="00BC6D8A">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049"/>
        <w:gridCol w:w="2584"/>
        <w:gridCol w:w="3727"/>
      </w:tblGrid>
      <w:tr w:rsidR="00BC6D8A" w:rsidRPr="00BC6D8A" w:rsidTr="00BC6D8A">
        <w:trPr>
          <w:tblCellSpacing w:w="0" w:type="dxa"/>
        </w:trPr>
        <w:tc>
          <w:tcPr>
            <w:tcW w:w="0" w:type="auto"/>
            <w:gridSpan w:val="3"/>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1. Īss līguma vai iepirkuma apraksts</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sz w:val="24"/>
                <w:szCs w:val="24"/>
              </w:rPr>
              <w:br/>
              <w:t xml:space="preserve">satiksmes uzlabošanas būvdarbi ielu krustojumos </w:t>
            </w:r>
          </w:p>
        </w:tc>
      </w:tr>
      <w:tr w:rsidR="00BC6D8A" w:rsidRPr="00BC6D8A" w:rsidTr="00BC6D8A">
        <w:trPr>
          <w:tblCellSpacing w:w="0" w:type="dxa"/>
        </w:trPr>
        <w:tc>
          <w:tcPr>
            <w:tcW w:w="0" w:type="auto"/>
            <w:gridSpan w:val="3"/>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2. Līguma veids un būvdarbu veikšanas, piegādes vai pakalpojumu sniegšanas vieta</w:t>
            </w:r>
          </w:p>
        </w:tc>
      </w:tr>
      <w:tr w:rsidR="00BC6D8A" w:rsidRPr="00BC6D8A" w:rsidTr="00BC6D8A">
        <w:trPr>
          <w:tblCellSpacing w:w="0" w:type="dxa"/>
        </w:trPr>
        <w:tc>
          <w:tcPr>
            <w:tcW w:w="0" w:type="auto"/>
            <w:gridSpan w:val="3"/>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(Izvēlieties tikai vienu iepirkuma veidu – būvdarbi, piegādes vai pakalpojumi – kas visvairāk atbilst jūsu iepirkuma vai līguma konkrētajam priekšmetam)</w:t>
            </w:r>
          </w:p>
        </w:tc>
      </w:tr>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Būvdarbi ■ </w:t>
            </w:r>
          </w:p>
        </w:tc>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Piegāde □ </w:t>
            </w:r>
          </w:p>
        </w:tc>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Pakalpojumi □ </w:t>
            </w:r>
          </w:p>
        </w:tc>
      </w:tr>
      <w:tr w:rsidR="00BC6D8A" w:rsidRPr="00BC6D8A" w:rsidTr="00BC6D8A">
        <w:trPr>
          <w:tblCellSpacing w:w="0" w:type="dxa"/>
        </w:trPr>
        <w:tc>
          <w:tcPr>
            <w:tcW w:w="0" w:type="auto"/>
            <w:gridSpan w:val="3"/>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0"/>
              <w:gridCol w:w="2807"/>
              <w:gridCol w:w="205"/>
              <w:gridCol w:w="2740"/>
              <w:gridCol w:w="3198"/>
              <w:gridCol w:w="190"/>
            </w:tblGrid>
            <w:tr w:rsidR="00BC6D8A" w:rsidRPr="00BC6D8A">
              <w:trPr>
                <w:trHeight w:val="195"/>
                <w:tblCellSpacing w:w="15" w:type="dxa"/>
              </w:trPr>
              <w:tc>
                <w:tcPr>
                  <w:tcW w:w="150"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w:t>
                  </w:r>
                </w:p>
              </w:tc>
              <w:tc>
                <w:tcPr>
                  <w:tcW w:w="2835" w:type="dxa"/>
                  <w:hideMark/>
                </w:tcPr>
                <w:p w:rsidR="00BC6D8A" w:rsidRPr="00BC6D8A" w:rsidRDefault="00BC6D8A" w:rsidP="00BC6D8A">
                  <w:pPr>
                    <w:spacing w:after="0" w:line="195" w:lineRule="atLeast"/>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Būvdarbu veikšana</w:t>
                  </w:r>
                </w:p>
              </w:tc>
              <w:tc>
                <w:tcPr>
                  <w:tcW w:w="150" w:type="dxa"/>
                  <w:hideMark/>
                </w:tcPr>
                <w:p w:rsidR="00BC6D8A" w:rsidRPr="00BC6D8A" w:rsidRDefault="00BC6D8A" w:rsidP="00BC6D8A">
                  <w:pPr>
                    <w:spacing w:after="0" w:line="195" w:lineRule="atLeast"/>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w:t>
                  </w:r>
                </w:p>
              </w:tc>
              <w:tc>
                <w:tcPr>
                  <w:tcW w:w="2775" w:type="dxa"/>
                  <w:hideMark/>
                </w:tcPr>
                <w:p w:rsidR="00BC6D8A" w:rsidRPr="00BC6D8A" w:rsidRDefault="00BC6D8A" w:rsidP="00BC6D8A">
                  <w:pPr>
                    <w:spacing w:after="0" w:line="195" w:lineRule="atLeast"/>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Pirkums</w:t>
                  </w:r>
                </w:p>
              </w:tc>
              <w:tc>
                <w:tcPr>
                  <w:tcW w:w="2490" w:type="dxa"/>
                  <w:hideMark/>
                </w:tcPr>
                <w:p w:rsidR="00BC6D8A" w:rsidRPr="00BC6D8A" w:rsidRDefault="00BC6D8A" w:rsidP="00BC6D8A">
                  <w:pPr>
                    <w:spacing w:after="0" w:line="195" w:lineRule="atLeast"/>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Pakalpojumu kategorijas Nr. </w:t>
                  </w:r>
                  <w:r w:rsidRPr="00BC6D8A">
                    <w:rPr>
                      <w:rFonts w:ascii="Times New Roman" w:eastAsia="Times New Roman" w:hAnsi="Times New Roman" w:cs="Times New Roman"/>
                      <w:i/>
                      <w:iCs/>
                      <w:sz w:val="24"/>
                      <w:szCs w:val="24"/>
                    </w:rPr>
                    <w:t>(atbilstoši pakalpojumu līgumu nomenklatūrai)</w:t>
                  </w:r>
                </w:p>
              </w:tc>
              <w:tc>
                <w:tcPr>
                  <w:tcW w:w="150" w:type="dxa"/>
                  <w:hideMark/>
                </w:tcPr>
                <w:p w:rsidR="00BC6D8A" w:rsidRPr="00BC6D8A" w:rsidRDefault="00BC6D8A" w:rsidP="00BC6D8A">
                  <w:pPr>
                    <w:spacing w:after="0" w:line="240" w:lineRule="auto"/>
                    <w:rPr>
                      <w:rFonts w:ascii="Times New Roman" w:eastAsia="Times New Roman" w:hAnsi="Times New Roman" w:cs="Times New Roman"/>
                      <w:sz w:val="20"/>
                      <w:szCs w:val="24"/>
                    </w:rPr>
                  </w:pPr>
                </w:p>
              </w:tc>
            </w:tr>
            <w:tr w:rsidR="00BC6D8A" w:rsidRPr="00BC6D8A">
              <w:trPr>
                <w:trHeight w:val="225"/>
                <w:tblCellSpacing w:w="15" w:type="dxa"/>
              </w:trPr>
              <w:tc>
                <w:tcPr>
                  <w:tcW w:w="150"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w:t>
                  </w:r>
                </w:p>
              </w:tc>
              <w:tc>
                <w:tcPr>
                  <w:tcW w:w="2835" w:type="dxa"/>
                  <w:hideMark/>
                </w:tcPr>
                <w:p w:rsidR="00BC6D8A" w:rsidRPr="00BC6D8A" w:rsidRDefault="00BC6D8A" w:rsidP="00BC6D8A">
                  <w:pPr>
                    <w:spacing w:after="0" w:line="225" w:lineRule="atLeast"/>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Projektēšana un būvdarbu veikšana</w:t>
                  </w:r>
                </w:p>
              </w:tc>
              <w:tc>
                <w:tcPr>
                  <w:tcW w:w="150" w:type="dxa"/>
                  <w:hideMark/>
                </w:tcPr>
                <w:p w:rsidR="00BC6D8A" w:rsidRPr="00BC6D8A" w:rsidRDefault="00BC6D8A" w:rsidP="00BC6D8A">
                  <w:pPr>
                    <w:spacing w:after="0" w:line="225" w:lineRule="atLeast"/>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w:t>
                  </w:r>
                </w:p>
              </w:tc>
              <w:tc>
                <w:tcPr>
                  <w:tcW w:w="2775" w:type="dxa"/>
                  <w:hideMark/>
                </w:tcPr>
                <w:p w:rsidR="00BC6D8A" w:rsidRPr="00BC6D8A" w:rsidRDefault="00BC6D8A" w:rsidP="00BC6D8A">
                  <w:pPr>
                    <w:spacing w:after="0" w:line="225" w:lineRule="atLeast"/>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Nomaksas pirkums</w:t>
                  </w:r>
                </w:p>
              </w:tc>
              <w:tc>
                <w:tcPr>
                  <w:tcW w:w="3240" w:type="dxa"/>
                  <w:vMerge w:val="restart"/>
                  <w:hideMark/>
                </w:tcPr>
                <w:p w:rsidR="00BC6D8A" w:rsidRPr="00BC6D8A" w:rsidRDefault="00BC6D8A" w:rsidP="00BC6D8A">
                  <w:pPr>
                    <w:spacing w:after="0" w:line="225" w:lineRule="atLeast"/>
                    <w:rPr>
                      <w:rFonts w:ascii="Times New Roman" w:eastAsia="Times New Roman" w:hAnsi="Times New Roman" w:cs="Times New Roman"/>
                      <w:sz w:val="24"/>
                      <w:szCs w:val="24"/>
                    </w:rPr>
                  </w:pPr>
                  <w:r w:rsidRPr="00BC6D8A">
                    <w:rPr>
                      <w:rFonts w:ascii="Times New Roman" w:eastAsia="Times New Roman" w:hAnsi="Times New Roman" w:cs="Times New Roman"/>
                      <w:i/>
                      <w:iCs/>
                      <w:sz w:val="24"/>
                      <w:szCs w:val="24"/>
                    </w:rPr>
                    <w:t>(Pakalpojumu kategorijām 1-27, skatīt Publisko iepirkumu likuma 2.pielikumu)</w:t>
                  </w:r>
                </w:p>
              </w:tc>
              <w:tc>
                <w:tcPr>
                  <w:tcW w:w="0" w:type="auto"/>
                  <w:hideMark/>
                </w:tcPr>
                <w:p w:rsidR="00BC6D8A" w:rsidRPr="00BC6D8A" w:rsidRDefault="00BC6D8A" w:rsidP="00BC6D8A">
                  <w:pPr>
                    <w:spacing w:after="0" w:line="240" w:lineRule="auto"/>
                    <w:rPr>
                      <w:rFonts w:ascii="Times New Roman" w:eastAsia="Times New Roman" w:hAnsi="Times New Roman" w:cs="Times New Roman"/>
                      <w:sz w:val="20"/>
                      <w:szCs w:val="20"/>
                    </w:rPr>
                  </w:pPr>
                </w:p>
              </w:tc>
            </w:tr>
            <w:tr w:rsidR="00BC6D8A" w:rsidRPr="00BC6D8A">
              <w:trPr>
                <w:tblCellSpacing w:w="15" w:type="dxa"/>
              </w:trPr>
              <w:tc>
                <w:tcPr>
                  <w:tcW w:w="150"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w:t>
                  </w:r>
                </w:p>
              </w:tc>
              <w:tc>
                <w:tcPr>
                  <w:tcW w:w="2835" w:type="dxa"/>
                  <w:vMerge w:val="restart"/>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Būvdarbu veikšana ar jebkādiem līdzekļiem, kas atbilst līgumslēdzējas iestādes norādītajām </w:t>
                  </w:r>
                  <w:r w:rsidRPr="00BC6D8A">
                    <w:rPr>
                      <w:rFonts w:ascii="Times New Roman" w:eastAsia="Times New Roman" w:hAnsi="Times New Roman" w:cs="Times New Roman"/>
                      <w:sz w:val="24"/>
                      <w:szCs w:val="24"/>
                    </w:rPr>
                    <w:lastRenderedPageBreak/>
                    <w:t>prasībām</w:t>
                  </w:r>
                </w:p>
              </w:tc>
              <w:tc>
                <w:tcPr>
                  <w:tcW w:w="150"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lastRenderedPageBreak/>
                    <w:t>□</w:t>
                  </w:r>
                </w:p>
              </w:tc>
              <w:tc>
                <w:tcPr>
                  <w:tcW w:w="2775"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Noma</w:t>
                  </w:r>
                </w:p>
              </w:tc>
              <w:tc>
                <w:tcPr>
                  <w:tcW w:w="0" w:type="auto"/>
                  <w:vMerge/>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0" w:type="auto"/>
                  <w:hideMark/>
                </w:tcPr>
                <w:p w:rsidR="00BC6D8A" w:rsidRPr="00BC6D8A" w:rsidRDefault="00BC6D8A" w:rsidP="00BC6D8A">
                  <w:pPr>
                    <w:spacing w:after="0" w:line="240" w:lineRule="auto"/>
                    <w:rPr>
                      <w:rFonts w:ascii="Times New Roman" w:eastAsia="Times New Roman" w:hAnsi="Times New Roman" w:cs="Times New Roman"/>
                      <w:sz w:val="20"/>
                      <w:szCs w:val="20"/>
                    </w:rPr>
                  </w:pPr>
                </w:p>
              </w:tc>
            </w:tr>
            <w:tr w:rsidR="00BC6D8A" w:rsidRPr="00BC6D8A">
              <w:trPr>
                <w:tblCellSpacing w:w="15" w:type="dxa"/>
              </w:trPr>
              <w:tc>
                <w:tcPr>
                  <w:tcW w:w="150" w:type="dxa"/>
                  <w:vMerge w:val="restart"/>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0" w:type="auto"/>
                  <w:vMerge/>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150"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w:t>
                  </w:r>
                </w:p>
              </w:tc>
              <w:tc>
                <w:tcPr>
                  <w:tcW w:w="2775"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Noma ar izpirkuma tiesībām</w:t>
                  </w:r>
                </w:p>
              </w:tc>
              <w:tc>
                <w:tcPr>
                  <w:tcW w:w="3240" w:type="dxa"/>
                  <w:vMerge w:val="restart"/>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0" w:type="auto"/>
                  <w:hideMark/>
                </w:tcPr>
                <w:p w:rsidR="00BC6D8A" w:rsidRPr="00BC6D8A" w:rsidRDefault="00BC6D8A" w:rsidP="00BC6D8A">
                  <w:pPr>
                    <w:spacing w:after="0" w:line="240" w:lineRule="auto"/>
                    <w:rPr>
                      <w:rFonts w:ascii="Times New Roman" w:eastAsia="Times New Roman" w:hAnsi="Times New Roman" w:cs="Times New Roman"/>
                      <w:sz w:val="20"/>
                      <w:szCs w:val="20"/>
                    </w:rPr>
                  </w:pPr>
                </w:p>
              </w:tc>
            </w:tr>
            <w:tr w:rsidR="00BC6D8A" w:rsidRPr="00BC6D8A">
              <w:trPr>
                <w:tblCellSpacing w:w="15" w:type="dxa"/>
              </w:trPr>
              <w:tc>
                <w:tcPr>
                  <w:tcW w:w="0" w:type="auto"/>
                  <w:vMerge/>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0" w:type="auto"/>
                  <w:vMerge/>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150"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w:t>
                  </w:r>
                </w:p>
              </w:tc>
              <w:tc>
                <w:tcPr>
                  <w:tcW w:w="2775"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Īre</w:t>
                  </w:r>
                </w:p>
              </w:tc>
              <w:tc>
                <w:tcPr>
                  <w:tcW w:w="0" w:type="auto"/>
                  <w:vMerge/>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0" w:type="auto"/>
                  <w:hideMark/>
                </w:tcPr>
                <w:p w:rsidR="00BC6D8A" w:rsidRPr="00BC6D8A" w:rsidRDefault="00BC6D8A" w:rsidP="00BC6D8A">
                  <w:pPr>
                    <w:spacing w:after="0" w:line="240" w:lineRule="auto"/>
                    <w:rPr>
                      <w:rFonts w:ascii="Times New Roman" w:eastAsia="Times New Roman" w:hAnsi="Times New Roman" w:cs="Times New Roman"/>
                      <w:sz w:val="20"/>
                      <w:szCs w:val="20"/>
                    </w:rPr>
                  </w:pPr>
                </w:p>
              </w:tc>
            </w:tr>
            <w:tr w:rsidR="00BC6D8A" w:rsidRPr="00BC6D8A">
              <w:trPr>
                <w:tblCellSpacing w:w="15" w:type="dxa"/>
              </w:trPr>
              <w:tc>
                <w:tcPr>
                  <w:tcW w:w="0" w:type="auto"/>
                  <w:vMerge/>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0" w:type="auto"/>
                  <w:vMerge/>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150"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w:t>
                  </w:r>
                </w:p>
              </w:tc>
              <w:tc>
                <w:tcPr>
                  <w:tcW w:w="2775"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Īre ar izpirkuma tiesībām</w:t>
                  </w:r>
                </w:p>
              </w:tc>
              <w:tc>
                <w:tcPr>
                  <w:tcW w:w="0" w:type="auto"/>
                  <w:vMerge/>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0" w:type="auto"/>
                  <w:hideMark/>
                </w:tcPr>
                <w:p w:rsidR="00BC6D8A" w:rsidRPr="00BC6D8A" w:rsidRDefault="00BC6D8A" w:rsidP="00BC6D8A">
                  <w:pPr>
                    <w:spacing w:after="0" w:line="240" w:lineRule="auto"/>
                    <w:rPr>
                      <w:rFonts w:ascii="Times New Roman" w:eastAsia="Times New Roman" w:hAnsi="Times New Roman" w:cs="Times New Roman"/>
                      <w:sz w:val="20"/>
                      <w:szCs w:val="20"/>
                    </w:rPr>
                  </w:pPr>
                </w:p>
              </w:tc>
            </w:tr>
            <w:tr w:rsidR="00BC6D8A" w:rsidRPr="00BC6D8A">
              <w:trPr>
                <w:tblCellSpacing w:w="15" w:type="dxa"/>
              </w:trPr>
              <w:tc>
                <w:tcPr>
                  <w:tcW w:w="0" w:type="auto"/>
                  <w:vMerge/>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0" w:type="auto"/>
                  <w:vMerge/>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150"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w:t>
                  </w:r>
                </w:p>
              </w:tc>
              <w:tc>
                <w:tcPr>
                  <w:tcW w:w="2775"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Minēto piegāžu veidu kombinācija</w:t>
                  </w:r>
                </w:p>
              </w:tc>
              <w:tc>
                <w:tcPr>
                  <w:tcW w:w="0" w:type="auto"/>
                  <w:vMerge/>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0" w:type="auto"/>
                  <w:hideMark/>
                </w:tcPr>
                <w:p w:rsidR="00BC6D8A" w:rsidRPr="00BC6D8A" w:rsidRDefault="00BC6D8A" w:rsidP="00BC6D8A">
                  <w:pPr>
                    <w:spacing w:after="0" w:line="240" w:lineRule="auto"/>
                    <w:rPr>
                      <w:rFonts w:ascii="Times New Roman" w:eastAsia="Times New Roman" w:hAnsi="Times New Roman" w:cs="Times New Roman"/>
                      <w:sz w:val="20"/>
                      <w:szCs w:val="20"/>
                    </w:rPr>
                  </w:pPr>
                </w:p>
              </w:tc>
            </w:tr>
          </w:tbl>
          <w:p w:rsidR="00BC6D8A" w:rsidRPr="00BC6D8A" w:rsidRDefault="00BC6D8A" w:rsidP="00BC6D8A">
            <w:pPr>
              <w:spacing w:after="0" w:line="240" w:lineRule="auto"/>
              <w:rPr>
                <w:rFonts w:ascii="Times New Roman" w:eastAsia="Times New Roman" w:hAnsi="Times New Roman" w:cs="Times New Roman"/>
                <w:sz w:val="24"/>
                <w:szCs w:val="24"/>
              </w:rPr>
            </w:pPr>
          </w:p>
        </w:tc>
      </w:tr>
    </w:tbl>
    <w:p w:rsidR="00BC6D8A" w:rsidRPr="00BC6D8A" w:rsidRDefault="00BC6D8A" w:rsidP="00BC6D8A">
      <w:pPr>
        <w:spacing w:before="100" w:beforeAutospacing="1" w:after="100" w:afterAutospacing="1" w:line="240" w:lineRule="auto"/>
        <w:outlineLvl w:val="2"/>
        <w:rPr>
          <w:rFonts w:ascii="Times New Roman" w:eastAsia="Times New Roman" w:hAnsi="Times New Roman" w:cs="Times New Roman"/>
          <w:b/>
          <w:bCs/>
          <w:sz w:val="27"/>
          <w:szCs w:val="27"/>
        </w:rPr>
      </w:pPr>
      <w:r w:rsidRPr="00BC6D8A">
        <w:rPr>
          <w:rFonts w:ascii="Times New Roman" w:eastAsia="Times New Roman" w:hAnsi="Times New Roman" w:cs="Times New Roman"/>
          <w:b/>
          <w:bCs/>
          <w:sz w:val="27"/>
          <w:szCs w:val="27"/>
        </w:rPr>
        <w:lastRenderedPageBreak/>
        <w:t>3. Kopējā publiskā iepirkuma vārdnīca (CPV)</w:t>
      </w:r>
    </w:p>
    <w:tbl>
      <w:tblPr>
        <w:tblW w:w="0" w:type="auto"/>
        <w:tblCellSpacing w:w="0" w:type="dxa"/>
        <w:tblCellMar>
          <w:left w:w="0" w:type="dxa"/>
          <w:right w:w="0" w:type="dxa"/>
        </w:tblCellMar>
        <w:tblLook w:val="04A0" w:firstRow="1" w:lastRow="0" w:firstColumn="1" w:lastColumn="0" w:noHBand="0" w:noVBand="1"/>
      </w:tblPr>
      <w:tblGrid>
        <w:gridCol w:w="3182"/>
        <w:gridCol w:w="3089"/>
        <w:gridCol w:w="3089"/>
      </w:tblGrid>
      <w:tr w:rsidR="00BC6D8A" w:rsidRPr="00BC6D8A" w:rsidTr="00BC6D8A">
        <w:trPr>
          <w:tblHeader/>
          <w:tblCellSpacing w:w="0" w:type="dxa"/>
        </w:trPr>
        <w:tc>
          <w:tcPr>
            <w:tcW w:w="1700" w:type="pct"/>
            <w:vAlign w:val="center"/>
            <w:hideMark/>
          </w:tcPr>
          <w:p w:rsidR="00BC6D8A" w:rsidRPr="00BC6D8A" w:rsidRDefault="00BC6D8A" w:rsidP="00BC6D8A">
            <w:pPr>
              <w:spacing w:after="0" w:line="240" w:lineRule="auto"/>
              <w:jc w:val="center"/>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Galvenais priekšmets</w:t>
            </w:r>
            <w:r w:rsidRPr="00BC6D8A">
              <w:rPr>
                <w:rFonts w:ascii="Times New Roman" w:eastAsia="Times New Roman" w:hAnsi="Times New Roman" w:cs="Times New Roman"/>
                <w:sz w:val="24"/>
                <w:szCs w:val="24"/>
              </w:rPr>
              <w:t xml:space="preserve"> </w:t>
            </w:r>
          </w:p>
        </w:tc>
        <w:tc>
          <w:tcPr>
            <w:tcW w:w="1650" w:type="pct"/>
            <w:vAlign w:val="center"/>
            <w:hideMark/>
          </w:tcPr>
          <w:p w:rsidR="00BC6D8A" w:rsidRPr="00BC6D8A" w:rsidRDefault="00BC6D8A" w:rsidP="00BC6D8A">
            <w:pPr>
              <w:spacing w:after="0" w:line="240" w:lineRule="auto"/>
              <w:jc w:val="center"/>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Papildu priekšmeti</w:t>
            </w:r>
            <w:r w:rsidRPr="00BC6D8A">
              <w:rPr>
                <w:rFonts w:ascii="Times New Roman" w:eastAsia="Times New Roman" w:hAnsi="Times New Roman" w:cs="Times New Roman"/>
                <w:sz w:val="24"/>
                <w:szCs w:val="24"/>
              </w:rPr>
              <w:t xml:space="preserve"> </w:t>
            </w:r>
          </w:p>
        </w:tc>
        <w:tc>
          <w:tcPr>
            <w:tcW w:w="1650" w:type="pct"/>
            <w:vAlign w:val="center"/>
            <w:hideMark/>
          </w:tcPr>
          <w:p w:rsidR="00BC6D8A" w:rsidRPr="00BC6D8A" w:rsidRDefault="00BC6D8A" w:rsidP="00BC6D8A">
            <w:pPr>
              <w:spacing w:after="0" w:line="240" w:lineRule="auto"/>
              <w:jc w:val="center"/>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 xml:space="preserve">Papildvārdnīcas kods (-i) </w:t>
            </w:r>
            <w:r w:rsidRPr="00BC6D8A">
              <w:rPr>
                <w:rFonts w:ascii="Times New Roman" w:eastAsia="Times New Roman" w:hAnsi="Times New Roman" w:cs="Times New Roman"/>
                <w:b/>
                <w:bCs/>
                <w:i/>
                <w:iCs/>
                <w:sz w:val="24"/>
                <w:szCs w:val="24"/>
              </w:rPr>
              <w:t>(ja piemērojams)</w:t>
            </w:r>
            <w:r w:rsidRPr="00BC6D8A">
              <w:rPr>
                <w:rFonts w:ascii="Times New Roman" w:eastAsia="Times New Roman" w:hAnsi="Times New Roman" w:cs="Times New Roman"/>
                <w:sz w:val="24"/>
                <w:szCs w:val="24"/>
              </w:rPr>
              <w:t xml:space="preserve"> </w:t>
            </w:r>
          </w:p>
        </w:tc>
      </w:tr>
      <w:tr w:rsidR="00BC6D8A" w:rsidRPr="00BC6D8A" w:rsidTr="00BC6D8A">
        <w:trPr>
          <w:tblCellSpacing w:w="0" w:type="dxa"/>
        </w:trPr>
        <w:tc>
          <w:tcPr>
            <w:tcW w:w="1700" w:type="pct"/>
            <w:vAlign w:val="center"/>
            <w:hideMark/>
          </w:tcPr>
          <w:p w:rsidR="00BC6D8A" w:rsidRPr="00BC6D8A" w:rsidRDefault="00BC6D8A" w:rsidP="00BC6D8A">
            <w:pPr>
              <w:spacing w:after="0" w:line="240" w:lineRule="auto"/>
              <w:jc w:val="center"/>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45000000-7 </w:t>
            </w:r>
          </w:p>
        </w:tc>
        <w:tc>
          <w:tcPr>
            <w:tcW w:w="1650" w:type="pct"/>
            <w:vAlign w:val="center"/>
            <w:hideMark/>
          </w:tcPr>
          <w:p w:rsidR="00BC6D8A" w:rsidRPr="00BC6D8A" w:rsidRDefault="00BC6D8A" w:rsidP="00BC6D8A">
            <w:pPr>
              <w:spacing w:after="0" w:line="240" w:lineRule="auto"/>
              <w:jc w:val="center"/>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45233252-0</w:t>
            </w:r>
            <w:r w:rsidRPr="00BC6D8A">
              <w:rPr>
                <w:rFonts w:ascii="Times New Roman" w:eastAsia="Times New Roman" w:hAnsi="Times New Roman" w:cs="Times New Roman"/>
                <w:sz w:val="24"/>
                <w:szCs w:val="24"/>
              </w:rPr>
              <w:br/>
              <w:t>45233290-8</w:t>
            </w:r>
            <w:r w:rsidRPr="00BC6D8A">
              <w:rPr>
                <w:rFonts w:ascii="Times New Roman" w:eastAsia="Times New Roman" w:hAnsi="Times New Roman" w:cs="Times New Roman"/>
                <w:sz w:val="24"/>
                <w:szCs w:val="24"/>
              </w:rPr>
              <w:br/>
              <w:t>45231400-9</w:t>
            </w:r>
            <w:r w:rsidRPr="00BC6D8A">
              <w:rPr>
                <w:rFonts w:ascii="Times New Roman" w:eastAsia="Times New Roman" w:hAnsi="Times New Roman" w:cs="Times New Roman"/>
                <w:sz w:val="24"/>
                <w:szCs w:val="24"/>
              </w:rPr>
              <w:br/>
              <w:t>45231300-8</w:t>
            </w:r>
          </w:p>
        </w:tc>
        <w:tc>
          <w:tcPr>
            <w:tcW w:w="1650" w:type="pct"/>
            <w:vAlign w:val="center"/>
            <w:hideMark/>
          </w:tcPr>
          <w:p w:rsidR="00BC6D8A" w:rsidRPr="00BC6D8A" w:rsidRDefault="00BC6D8A" w:rsidP="00BC6D8A">
            <w:pPr>
              <w:spacing w:after="0" w:line="240" w:lineRule="auto"/>
              <w:jc w:val="center"/>
              <w:rPr>
                <w:rFonts w:ascii="Times New Roman" w:eastAsia="Times New Roman" w:hAnsi="Times New Roman" w:cs="Times New Roman"/>
                <w:sz w:val="24"/>
                <w:szCs w:val="24"/>
              </w:rPr>
            </w:pPr>
          </w:p>
        </w:tc>
      </w:tr>
    </w:tbl>
    <w:p w:rsidR="00BC6D8A" w:rsidRPr="00BC6D8A" w:rsidRDefault="00BC6D8A" w:rsidP="00BC6D8A">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9360"/>
      </w:tblGrid>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 xml:space="preserve">4. Īss būvdarbu veida un apjoma apraksts, kā arī, ja zināms, paredzamā līgumcena un valūta vai paredzamās līgumcenas diapazona robežas un valūta vai īss piegāžu vai pakalpojumu veida apraksts un daudzums vai paredzamā līgumcena un valūta vai paredzamās līgumcenas diapazona robežas un valūta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sz w:val="24"/>
                <w:szCs w:val="24"/>
              </w:rPr>
              <w:br/>
              <w:t xml:space="preserve">Paredzamā līgumcena, bez PVN (tikai cipariem): Valūta: EUR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i/>
                <w:iCs/>
                <w:sz w:val="24"/>
                <w:szCs w:val="24"/>
              </w:rPr>
              <w:t>vai</w:t>
            </w:r>
            <w:r w:rsidRPr="00BC6D8A">
              <w:rPr>
                <w:rFonts w:ascii="Times New Roman" w:eastAsia="Times New Roman" w:hAnsi="Times New Roman" w:cs="Times New Roman"/>
                <w:sz w:val="24"/>
                <w:szCs w:val="24"/>
              </w:rPr>
              <w:t xml:space="preserve"> diapazons robežās: no </w:t>
            </w:r>
            <w:r w:rsidRPr="00BC6D8A">
              <w:rPr>
                <w:rFonts w:ascii="Times New Roman" w:eastAsia="Times New Roman" w:hAnsi="Times New Roman" w:cs="Times New Roman"/>
                <w:sz w:val="24"/>
                <w:szCs w:val="24"/>
              </w:rPr>
              <w:br/>
              <w:t xml:space="preserve">līdz Valūta: EUR </w:t>
            </w:r>
          </w:p>
        </w:tc>
      </w:tr>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5. Līguma darbības laiks vai izpildes termiņš</w:t>
            </w:r>
            <w:r w:rsidRPr="00BC6D8A">
              <w:rPr>
                <w:rFonts w:ascii="Times New Roman" w:eastAsia="Times New Roman" w:hAnsi="Times New Roman" w:cs="Times New Roman"/>
                <w:sz w:val="24"/>
                <w:szCs w:val="24"/>
              </w:rPr>
              <w:br/>
              <w:t xml:space="preserve">Līguma darbības laiks mēnešos: </w:t>
            </w:r>
            <w:r w:rsidRPr="00BC6D8A">
              <w:rPr>
                <w:rFonts w:ascii="Times New Roman" w:eastAsia="Times New Roman" w:hAnsi="Times New Roman" w:cs="Times New Roman"/>
                <w:i/>
                <w:iCs/>
                <w:sz w:val="24"/>
                <w:szCs w:val="24"/>
              </w:rPr>
              <w:t>vai</w:t>
            </w:r>
            <w:r w:rsidRPr="00BC6D8A">
              <w:rPr>
                <w:rFonts w:ascii="Times New Roman" w:eastAsia="Times New Roman" w:hAnsi="Times New Roman" w:cs="Times New Roman"/>
                <w:sz w:val="24"/>
                <w:szCs w:val="24"/>
              </w:rPr>
              <w:t xml:space="preserve"> dienās </w:t>
            </w:r>
            <w:r w:rsidRPr="00BC6D8A">
              <w:rPr>
                <w:rFonts w:ascii="Times New Roman" w:eastAsia="Times New Roman" w:hAnsi="Times New Roman" w:cs="Times New Roman"/>
                <w:i/>
                <w:iCs/>
                <w:sz w:val="24"/>
                <w:szCs w:val="24"/>
              </w:rPr>
              <w:t>(no līguma noslēgšanas dienas)</w:t>
            </w:r>
            <w:r w:rsidRPr="00BC6D8A">
              <w:rPr>
                <w:rFonts w:ascii="Times New Roman" w:eastAsia="Times New Roman" w:hAnsi="Times New Roman" w:cs="Times New Roman"/>
                <w:sz w:val="24"/>
                <w:szCs w:val="24"/>
              </w:rPr>
              <w:t xml:space="preserve">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i/>
                <w:iCs/>
                <w:sz w:val="24"/>
                <w:szCs w:val="24"/>
              </w:rPr>
              <w:t>vai</w:t>
            </w:r>
            <w:r w:rsidRPr="00BC6D8A">
              <w:rPr>
                <w:rFonts w:ascii="Times New Roman" w:eastAsia="Times New Roman" w:hAnsi="Times New Roman" w:cs="Times New Roman"/>
                <w:sz w:val="24"/>
                <w:szCs w:val="24"/>
              </w:rPr>
              <w:t xml:space="preserve"> uzsākšana </w:t>
            </w:r>
            <w:r w:rsidRPr="00BC6D8A">
              <w:rPr>
                <w:rFonts w:ascii="Times New Roman" w:eastAsia="Times New Roman" w:hAnsi="Times New Roman" w:cs="Times New Roman"/>
                <w:i/>
                <w:iCs/>
                <w:sz w:val="24"/>
                <w:szCs w:val="24"/>
              </w:rPr>
              <w:t>(dd/mm/gggg)</w:t>
            </w:r>
            <w:r w:rsidRPr="00BC6D8A">
              <w:rPr>
                <w:rFonts w:ascii="Times New Roman" w:eastAsia="Times New Roman" w:hAnsi="Times New Roman" w:cs="Times New Roman"/>
                <w:sz w:val="24"/>
                <w:szCs w:val="24"/>
              </w:rPr>
              <w:br/>
              <w:t>pabeigšana 28/11/2014</w:t>
            </w:r>
            <w:r w:rsidRPr="00BC6D8A">
              <w:rPr>
                <w:rFonts w:ascii="Times New Roman" w:eastAsia="Times New Roman" w:hAnsi="Times New Roman" w:cs="Times New Roman"/>
                <w:i/>
                <w:iCs/>
                <w:sz w:val="24"/>
                <w:szCs w:val="24"/>
              </w:rPr>
              <w:t>(dd/mm/gggg)</w:t>
            </w:r>
            <w:r w:rsidRPr="00BC6D8A">
              <w:rPr>
                <w:rFonts w:ascii="Times New Roman" w:eastAsia="Times New Roman" w:hAnsi="Times New Roman" w:cs="Times New Roman"/>
                <w:sz w:val="24"/>
                <w:szCs w:val="24"/>
              </w:rPr>
              <w:t xml:space="preserve"> </w:t>
            </w:r>
          </w:p>
        </w:tc>
      </w:tr>
    </w:tbl>
    <w:p w:rsidR="00BC6D8A" w:rsidRPr="00BC6D8A" w:rsidRDefault="00BC6D8A" w:rsidP="00BC6D8A">
      <w:pPr>
        <w:spacing w:after="0" w:line="240" w:lineRule="auto"/>
        <w:rPr>
          <w:rFonts w:ascii="Times New Roman" w:eastAsia="Times New Roman" w:hAnsi="Times New Roman" w:cs="Times New Roman"/>
          <w:sz w:val="24"/>
          <w:szCs w:val="24"/>
        </w:rPr>
      </w:pPr>
    </w:p>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pict>
          <v:rect id="_x0000_i1025" style="width:0;height:1.5pt" o:hralign="center" o:hrstd="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9360"/>
      </w:tblGrid>
      <w:tr w:rsidR="00BC6D8A" w:rsidRPr="00BC6D8A" w:rsidTr="00BC6D8A">
        <w:trPr>
          <w:tblCellSpacing w:w="0" w:type="dxa"/>
        </w:trPr>
        <w:tc>
          <w:tcPr>
            <w:tcW w:w="0" w:type="auto"/>
            <w:vAlign w:val="center"/>
            <w:hideMark/>
          </w:tcPr>
          <w:p w:rsidR="00BC6D8A" w:rsidRPr="00BC6D8A" w:rsidRDefault="00BC6D8A" w:rsidP="00BC6D8A">
            <w:pPr>
              <w:spacing w:before="100" w:beforeAutospacing="1" w:after="100" w:afterAutospacing="1" w:line="240" w:lineRule="auto"/>
              <w:outlineLvl w:val="3"/>
              <w:rPr>
                <w:rFonts w:ascii="Times New Roman" w:eastAsia="Times New Roman" w:hAnsi="Times New Roman" w:cs="Times New Roman"/>
                <w:b/>
                <w:bCs/>
                <w:sz w:val="24"/>
                <w:szCs w:val="24"/>
              </w:rPr>
            </w:pPr>
            <w:r w:rsidRPr="00BC6D8A">
              <w:rPr>
                <w:rFonts w:ascii="Times New Roman" w:eastAsia="Times New Roman" w:hAnsi="Times New Roman" w:cs="Times New Roman"/>
                <w:b/>
                <w:bCs/>
                <w:sz w:val="24"/>
                <w:szCs w:val="24"/>
              </w:rPr>
              <w:t>Daļa Nr. 2</w:t>
            </w:r>
          </w:p>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Iepirkuma līguma nosaukums: "B" daļa- Skvēra pie Daugavpils Svētā Pētera ķēdēs Romas katoļu baznīcas labiekārtojums Rīgas ielā 39, Daugavpilī </w:t>
            </w:r>
          </w:p>
        </w:tc>
      </w:tr>
    </w:tbl>
    <w:p w:rsidR="00BC6D8A" w:rsidRPr="00BC6D8A" w:rsidRDefault="00BC6D8A" w:rsidP="00BC6D8A">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048"/>
        <w:gridCol w:w="2584"/>
        <w:gridCol w:w="3728"/>
      </w:tblGrid>
      <w:tr w:rsidR="00BC6D8A" w:rsidRPr="00BC6D8A" w:rsidTr="00BC6D8A">
        <w:trPr>
          <w:tblCellSpacing w:w="0" w:type="dxa"/>
        </w:trPr>
        <w:tc>
          <w:tcPr>
            <w:tcW w:w="0" w:type="auto"/>
            <w:gridSpan w:val="3"/>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1. Īss līguma vai iepirkuma apraksts</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sz w:val="24"/>
                <w:szCs w:val="24"/>
              </w:rPr>
              <w:br/>
              <w:t xml:space="preserve">skvēra labiekārtojuma būvdarbi </w:t>
            </w:r>
          </w:p>
        </w:tc>
      </w:tr>
      <w:tr w:rsidR="00BC6D8A" w:rsidRPr="00BC6D8A" w:rsidTr="00BC6D8A">
        <w:trPr>
          <w:tblCellSpacing w:w="0" w:type="dxa"/>
        </w:trPr>
        <w:tc>
          <w:tcPr>
            <w:tcW w:w="0" w:type="auto"/>
            <w:gridSpan w:val="3"/>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2. Līguma veids un būvdarbu veikšanas, piegādes vai pakalpojumu sniegšanas vieta</w:t>
            </w:r>
          </w:p>
        </w:tc>
      </w:tr>
      <w:tr w:rsidR="00BC6D8A" w:rsidRPr="00BC6D8A" w:rsidTr="00BC6D8A">
        <w:trPr>
          <w:tblCellSpacing w:w="0" w:type="dxa"/>
        </w:trPr>
        <w:tc>
          <w:tcPr>
            <w:tcW w:w="0" w:type="auto"/>
            <w:gridSpan w:val="3"/>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(Izvēlieties tikai vienu iepirkuma veidu – būvdarbi, piegādes vai pakalpojumi – kas visvairāk atbilst jūsu iepirkuma vai līguma konkrētajam priekšmetam)</w:t>
            </w:r>
          </w:p>
        </w:tc>
      </w:tr>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Būvdarbi ■ </w:t>
            </w:r>
          </w:p>
        </w:tc>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Piegāde □ </w:t>
            </w:r>
          </w:p>
        </w:tc>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Pakalpojumi □ </w:t>
            </w:r>
          </w:p>
        </w:tc>
      </w:tr>
      <w:tr w:rsidR="00BC6D8A" w:rsidRPr="00BC6D8A" w:rsidTr="00BC6D8A">
        <w:trPr>
          <w:tblCellSpacing w:w="0" w:type="dxa"/>
        </w:trPr>
        <w:tc>
          <w:tcPr>
            <w:tcW w:w="0" w:type="auto"/>
            <w:gridSpan w:val="3"/>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0"/>
              <w:gridCol w:w="2807"/>
              <w:gridCol w:w="205"/>
              <w:gridCol w:w="2740"/>
              <w:gridCol w:w="3198"/>
              <w:gridCol w:w="190"/>
            </w:tblGrid>
            <w:tr w:rsidR="00BC6D8A" w:rsidRPr="00BC6D8A">
              <w:trPr>
                <w:trHeight w:val="195"/>
                <w:tblCellSpacing w:w="15" w:type="dxa"/>
              </w:trPr>
              <w:tc>
                <w:tcPr>
                  <w:tcW w:w="150"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w:t>
                  </w:r>
                </w:p>
              </w:tc>
              <w:tc>
                <w:tcPr>
                  <w:tcW w:w="2835" w:type="dxa"/>
                  <w:hideMark/>
                </w:tcPr>
                <w:p w:rsidR="00BC6D8A" w:rsidRPr="00BC6D8A" w:rsidRDefault="00BC6D8A" w:rsidP="00BC6D8A">
                  <w:pPr>
                    <w:spacing w:after="0" w:line="195" w:lineRule="atLeast"/>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Būvdarbu veikšana</w:t>
                  </w:r>
                </w:p>
              </w:tc>
              <w:tc>
                <w:tcPr>
                  <w:tcW w:w="150" w:type="dxa"/>
                  <w:hideMark/>
                </w:tcPr>
                <w:p w:rsidR="00BC6D8A" w:rsidRPr="00BC6D8A" w:rsidRDefault="00BC6D8A" w:rsidP="00BC6D8A">
                  <w:pPr>
                    <w:spacing w:after="0" w:line="195" w:lineRule="atLeast"/>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w:t>
                  </w:r>
                </w:p>
              </w:tc>
              <w:tc>
                <w:tcPr>
                  <w:tcW w:w="2775" w:type="dxa"/>
                  <w:hideMark/>
                </w:tcPr>
                <w:p w:rsidR="00BC6D8A" w:rsidRPr="00BC6D8A" w:rsidRDefault="00BC6D8A" w:rsidP="00BC6D8A">
                  <w:pPr>
                    <w:spacing w:after="0" w:line="195" w:lineRule="atLeast"/>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Pirkums</w:t>
                  </w:r>
                </w:p>
              </w:tc>
              <w:tc>
                <w:tcPr>
                  <w:tcW w:w="2490" w:type="dxa"/>
                  <w:hideMark/>
                </w:tcPr>
                <w:p w:rsidR="00BC6D8A" w:rsidRPr="00BC6D8A" w:rsidRDefault="00BC6D8A" w:rsidP="00BC6D8A">
                  <w:pPr>
                    <w:spacing w:after="0" w:line="195" w:lineRule="atLeast"/>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Pakalpojumu kategorijas Nr. </w:t>
                  </w:r>
                  <w:r w:rsidRPr="00BC6D8A">
                    <w:rPr>
                      <w:rFonts w:ascii="Times New Roman" w:eastAsia="Times New Roman" w:hAnsi="Times New Roman" w:cs="Times New Roman"/>
                      <w:i/>
                      <w:iCs/>
                      <w:sz w:val="24"/>
                      <w:szCs w:val="24"/>
                    </w:rPr>
                    <w:t>(atbilstoši pakalpojumu līgumu nomenklatūrai)</w:t>
                  </w:r>
                </w:p>
              </w:tc>
              <w:tc>
                <w:tcPr>
                  <w:tcW w:w="150" w:type="dxa"/>
                  <w:hideMark/>
                </w:tcPr>
                <w:p w:rsidR="00BC6D8A" w:rsidRPr="00BC6D8A" w:rsidRDefault="00BC6D8A" w:rsidP="00BC6D8A">
                  <w:pPr>
                    <w:spacing w:after="0" w:line="240" w:lineRule="auto"/>
                    <w:rPr>
                      <w:rFonts w:ascii="Times New Roman" w:eastAsia="Times New Roman" w:hAnsi="Times New Roman" w:cs="Times New Roman"/>
                      <w:sz w:val="20"/>
                      <w:szCs w:val="24"/>
                    </w:rPr>
                  </w:pPr>
                </w:p>
              </w:tc>
            </w:tr>
            <w:tr w:rsidR="00BC6D8A" w:rsidRPr="00BC6D8A">
              <w:trPr>
                <w:trHeight w:val="225"/>
                <w:tblCellSpacing w:w="15" w:type="dxa"/>
              </w:trPr>
              <w:tc>
                <w:tcPr>
                  <w:tcW w:w="150"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w:t>
                  </w:r>
                </w:p>
              </w:tc>
              <w:tc>
                <w:tcPr>
                  <w:tcW w:w="2835" w:type="dxa"/>
                  <w:hideMark/>
                </w:tcPr>
                <w:p w:rsidR="00BC6D8A" w:rsidRPr="00BC6D8A" w:rsidRDefault="00BC6D8A" w:rsidP="00BC6D8A">
                  <w:pPr>
                    <w:spacing w:after="0" w:line="225" w:lineRule="atLeast"/>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Projektēšana un būvdarbu veikšana</w:t>
                  </w:r>
                </w:p>
              </w:tc>
              <w:tc>
                <w:tcPr>
                  <w:tcW w:w="150" w:type="dxa"/>
                  <w:hideMark/>
                </w:tcPr>
                <w:p w:rsidR="00BC6D8A" w:rsidRPr="00BC6D8A" w:rsidRDefault="00BC6D8A" w:rsidP="00BC6D8A">
                  <w:pPr>
                    <w:spacing w:after="0" w:line="225" w:lineRule="atLeast"/>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w:t>
                  </w:r>
                </w:p>
              </w:tc>
              <w:tc>
                <w:tcPr>
                  <w:tcW w:w="2775" w:type="dxa"/>
                  <w:hideMark/>
                </w:tcPr>
                <w:p w:rsidR="00BC6D8A" w:rsidRPr="00BC6D8A" w:rsidRDefault="00BC6D8A" w:rsidP="00BC6D8A">
                  <w:pPr>
                    <w:spacing w:after="0" w:line="225" w:lineRule="atLeast"/>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Nomaksas pirkums</w:t>
                  </w:r>
                </w:p>
              </w:tc>
              <w:tc>
                <w:tcPr>
                  <w:tcW w:w="3240" w:type="dxa"/>
                  <w:vMerge w:val="restart"/>
                  <w:hideMark/>
                </w:tcPr>
                <w:p w:rsidR="00BC6D8A" w:rsidRPr="00BC6D8A" w:rsidRDefault="00BC6D8A" w:rsidP="00BC6D8A">
                  <w:pPr>
                    <w:spacing w:after="0" w:line="225" w:lineRule="atLeast"/>
                    <w:rPr>
                      <w:rFonts w:ascii="Times New Roman" w:eastAsia="Times New Roman" w:hAnsi="Times New Roman" w:cs="Times New Roman"/>
                      <w:sz w:val="24"/>
                      <w:szCs w:val="24"/>
                    </w:rPr>
                  </w:pPr>
                  <w:r w:rsidRPr="00BC6D8A">
                    <w:rPr>
                      <w:rFonts w:ascii="Times New Roman" w:eastAsia="Times New Roman" w:hAnsi="Times New Roman" w:cs="Times New Roman"/>
                      <w:i/>
                      <w:iCs/>
                      <w:sz w:val="24"/>
                      <w:szCs w:val="24"/>
                    </w:rPr>
                    <w:t>(Pakalpojumu kategorijām 1-27, skatīt Publisko iepirkumu likuma 2.pielikumu)</w:t>
                  </w:r>
                </w:p>
              </w:tc>
              <w:tc>
                <w:tcPr>
                  <w:tcW w:w="0" w:type="auto"/>
                  <w:hideMark/>
                </w:tcPr>
                <w:p w:rsidR="00BC6D8A" w:rsidRPr="00BC6D8A" w:rsidRDefault="00BC6D8A" w:rsidP="00BC6D8A">
                  <w:pPr>
                    <w:spacing w:after="0" w:line="240" w:lineRule="auto"/>
                    <w:rPr>
                      <w:rFonts w:ascii="Times New Roman" w:eastAsia="Times New Roman" w:hAnsi="Times New Roman" w:cs="Times New Roman"/>
                      <w:sz w:val="20"/>
                      <w:szCs w:val="20"/>
                    </w:rPr>
                  </w:pPr>
                </w:p>
              </w:tc>
            </w:tr>
            <w:tr w:rsidR="00BC6D8A" w:rsidRPr="00BC6D8A">
              <w:trPr>
                <w:tblCellSpacing w:w="15" w:type="dxa"/>
              </w:trPr>
              <w:tc>
                <w:tcPr>
                  <w:tcW w:w="150"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w:t>
                  </w:r>
                </w:p>
              </w:tc>
              <w:tc>
                <w:tcPr>
                  <w:tcW w:w="2835" w:type="dxa"/>
                  <w:vMerge w:val="restart"/>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Būvdarbu veikšana ar </w:t>
                  </w:r>
                  <w:r w:rsidRPr="00BC6D8A">
                    <w:rPr>
                      <w:rFonts w:ascii="Times New Roman" w:eastAsia="Times New Roman" w:hAnsi="Times New Roman" w:cs="Times New Roman"/>
                      <w:sz w:val="24"/>
                      <w:szCs w:val="24"/>
                    </w:rPr>
                    <w:lastRenderedPageBreak/>
                    <w:t>jebkādiem līdzekļiem, kas atbilst līgumslēdzējas iestādes norādītajām prasībām</w:t>
                  </w:r>
                </w:p>
              </w:tc>
              <w:tc>
                <w:tcPr>
                  <w:tcW w:w="150"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lastRenderedPageBreak/>
                    <w:t>□</w:t>
                  </w:r>
                </w:p>
              </w:tc>
              <w:tc>
                <w:tcPr>
                  <w:tcW w:w="2775"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Noma</w:t>
                  </w:r>
                </w:p>
              </w:tc>
              <w:tc>
                <w:tcPr>
                  <w:tcW w:w="0" w:type="auto"/>
                  <w:vMerge/>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0" w:type="auto"/>
                  <w:hideMark/>
                </w:tcPr>
                <w:p w:rsidR="00BC6D8A" w:rsidRPr="00BC6D8A" w:rsidRDefault="00BC6D8A" w:rsidP="00BC6D8A">
                  <w:pPr>
                    <w:spacing w:after="0" w:line="240" w:lineRule="auto"/>
                    <w:rPr>
                      <w:rFonts w:ascii="Times New Roman" w:eastAsia="Times New Roman" w:hAnsi="Times New Roman" w:cs="Times New Roman"/>
                      <w:sz w:val="20"/>
                      <w:szCs w:val="20"/>
                    </w:rPr>
                  </w:pPr>
                </w:p>
              </w:tc>
            </w:tr>
            <w:tr w:rsidR="00BC6D8A" w:rsidRPr="00BC6D8A">
              <w:trPr>
                <w:tblCellSpacing w:w="15" w:type="dxa"/>
              </w:trPr>
              <w:tc>
                <w:tcPr>
                  <w:tcW w:w="150" w:type="dxa"/>
                  <w:vMerge w:val="restart"/>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0" w:type="auto"/>
                  <w:vMerge/>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150"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w:t>
                  </w:r>
                </w:p>
              </w:tc>
              <w:tc>
                <w:tcPr>
                  <w:tcW w:w="2775"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Noma ar izpirkuma tiesībām</w:t>
                  </w:r>
                </w:p>
              </w:tc>
              <w:tc>
                <w:tcPr>
                  <w:tcW w:w="3240" w:type="dxa"/>
                  <w:vMerge w:val="restart"/>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0" w:type="auto"/>
                  <w:hideMark/>
                </w:tcPr>
                <w:p w:rsidR="00BC6D8A" w:rsidRPr="00BC6D8A" w:rsidRDefault="00BC6D8A" w:rsidP="00BC6D8A">
                  <w:pPr>
                    <w:spacing w:after="0" w:line="240" w:lineRule="auto"/>
                    <w:rPr>
                      <w:rFonts w:ascii="Times New Roman" w:eastAsia="Times New Roman" w:hAnsi="Times New Roman" w:cs="Times New Roman"/>
                      <w:sz w:val="20"/>
                      <w:szCs w:val="20"/>
                    </w:rPr>
                  </w:pPr>
                </w:p>
              </w:tc>
            </w:tr>
            <w:tr w:rsidR="00BC6D8A" w:rsidRPr="00BC6D8A">
              <w:trPr>
                <w:tblCellSpacing w:w="15" w:type="dxa"/>
              </w:trPr>
              <w:tc>
                <w:tcPr>
                  <w:tcW w:w="0" w:type="auto"/>
                  <w:vMerge/>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0" w:type="auto"/>
                  <w:vMerge/>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150"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w:t>
                  </w:r>
                </w:p>
              </w:tc>
              <w:tc>
                <w:tcPr>
                  <w:tcW w:w="2775"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Īre</w:t>
                  </w:r>
                </w:p>
              </w:tc>
              <w:tc>
                <w:tcPr>
                  <w:tcW w:w="0" w:type="auto"/>
                  <w:vMerge/>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0" w:type="auto"/>
                  <w:hideMark/>
                </w:tcPr>
                <w:p w:rsidR="00BC6D8A" w:rsidRPr="00BC6D8A" w:rsidRDefault="00BC6D8A" w:rsidP="00BC6D8A">
                  <w:pPr>
                    <w:spacing w:after="0" w:line="240" w:lineRule="auto"/>
                    <w:rPr>
                      <w:rFonts w:ascii="Times New Roman" w:eastAsia="Times New Roman" w:hAnsi="Times New Roman" w:cs="Times New Roman"/>
                      <w:sz w:val="20"/>
                      <w:szCs w:val="20"/>
                    </w:rPr>
                  </w:pPr>
                </w:p>
              </w:tc>
            </w:tr>
            <w:tr w:rsidR="00BC6D8A" w:rsidRPr="00BC6D8A">
              <w:trPr>
                <w:tblCellSpacing w:w="15" w:type="dxa"/>
              </w:trPr>
              <w:tc>
                <w:tcPr>
                  <w:tcW w:w="0" w:type="auto"/>
                  <w:vMerge/>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0" w:type="auto"/>
                  <w:vMerge/>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150"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w:t>
                  </w:r>
                </w:p>
              </w:tc>
              <w:tc>
                <w:tcPr>
                  <w:tcW w:w="2775"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Īre ar izpirkuma tiesībām</w:t>
                  </w:r>
                </w:p>
              </w:tc>
              <w:tc>
                <w:tcPr>
                  <w:tcW w:w="0" w:type="auto"/>
                  <w:vMerge/>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0" w:type="auto"/>
                  <w:hideMark/>
                </w:tcPr>
                <w:p w:rsidR="00BC6D8A" w:rsidRPr="00BC6D8A" w:rsidRDefault="00BC6D8A" w:rsidP="00BC6D8A">
                  <w:pPr>
                    <w:spacing w:after="0" w:line="240" w:lineRule="auto"/>
                    <w:rPr>
                      <w:rFonts w:ascii="Times New Roman" w:eastAsia="Times New Roman" w:hAnsi="Times New Roman" w:cs="Times New Roman"/>
                      <w:sz w:val="20"/>
                      <w:szCs w:val="20"/>
                    </w:rPr>
                  </w:pPr>
                </w:p>
              </w:tc>
            </w:tr>
            <w:tr w:rsidR="00BC6D8A" w:rsidRPr="00BC6D8A">
              <w:trPr>
                <w:tblCellSpacing w:w="15" w:type="dxa"/>
              </w:trPr>
              <w:tc>
                <w:tcPr>
                  <w:tcW w:w="0" w:type="auto"/>
                  <w:vMerge/>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0" w:type="auto"/>
                  <w:vMerge/>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150"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w:t>
                  </w:r>
                </w:p>
              </w:tc>
              <w:tc>
                <w:tcPr>
                  <w:tcW w:w="2775" w:type="dxa"/>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Minēto piegāžu veidu kombinācija</w:t>
                  </w:r>
                </w:p>
              </w:tc>
              <w:tc>
                <w:tcPr>
                  <w:tcW w:w="0" w:type="auto"/>
                  <w:vMerge/>
                  <w:hideMark/>
                </w:tcPr>
                <w:p w:rsidR="00BC6D8A" w:rsidRPr="00BC6D8A" w:rsidRDefault="00BC6D8A" w:rsidP="00BC6D8A">
                  <w:pPr>
                    <w:spacing w:after="0" w:line="240" w:lineRule="auto"/>
                    <w:rPr>
                      <w:rFonts w:ascii="Times New Roman" w:eastAsia="Times New Roman" w:hAnsi="Times New Roman" w:cs="Times New Roman"/>
                      <w:sz w:val="24"/>
                      <w:szCs w:val="24"/>
                    </w:rPr>
                  </w:pPr>
                </w:p>
              </w:tc>
              <w:tc>
                <w:tcPr>
                  <w:tcW w:w="0" w:type="auto"/>
                  <w:hideMark/>
                </w:tcPr>
                <w:p w:rsidR="00BC6D8A" w:rsidRPr="00BC6D8A" w:rsidRDefault="00BC6D8A" w:rsidP="00BC6D8A">
                  <w:pPr>
                    <w:spacing w:after="0" w:line="240" w:lineRule="auto"/>
                    <w:rPr>
                      <w:rFonts w:ascii="Times New Roman" w:eastAsia="Times New Roman" w:hAnsi="Times New Roman" w:cs="Times New Roman"/>
                      <w:sz w:val="20"/>
                      <w:szCs w:val="20"/>
                    </w:rPr>
                  </w:pPr>
                </w:p>
              </w:tc>
            </w:tr>
          </w:tbl>
          <w:p w:rsidR="00BC6D8A" w:rsidRPr="00BC6D8A" w:rsidRDefault="00BC6D8A" w:rsidP="00BC6D8A">
            <w:pPr>
              <w:spacing w:after="0" w:line="240" w:lineRule="auto"/>
              <w:rPr>
                <w:rFonts w:ascii="Times New Roman" w:eastAsia="Times New Roman" w:hAnsi="Times New Roman" w:cs="Times New Roman"/>
                <w:sz w:val="24"/>
                <w:szCs w:val="24"/>
              </w:rPr>
            </w:pPr>
          </w:p>
        </w:tc>
      </w:tr>
    </w:tbl>
    <w:p w:rsidR="00BC6D8A" w:rsidRPr="00BC6D8A" w:rsidRDefault="00BC6D8A" w:rsidP="00BC6D8A">
      <w:pPr>
        <w:spacing w:before="100" w:beforeAutospacing="1" w:after="100" w:afterAutospacing="1" w:line="240" w:lineRule="auto"/>
        <w:outlineLvl w:val="2"/>
        <w:rPr>
          <w:rFonts w:ascii="Times New Roman" w:eastAsia="Times New Roman" w:hAnsi="Times New Roman" w:cs="Times New Roman"/>
          <w:b/>
          <w:bCs/>
          <w:sz w:val="27"/>
          <w:szCs w:val="27"/>
        </w:rPr>
      </w:pPr>
      <w:r w:rsidRPr="00BC6D8A">
        <w:rPr>
          <w:rFonts w:ascii="Times New Roman" w:eastAsia="Times New Roman" w:hAnsi="Times New Roman" w:cs="Times New Roman"/>
          <w:b/>
          <w:bCs/>
          <w:sz w:val="27"/>
          <w:szCs w:val="27"/>
        </w:rPr>
        <w:lastRenderedPageBreak/>
        <w:t>3. Kopējā publiskā iepirkuma vārdnīca (CPV)</w:t>
      </w:r>
    </w:p>
    <w:tbl>
      <w:tblPr>
        <w:tblW w:w="0" w:type="auto"/>
        <w:tblCellSpacing w:w="0" w:type="dxa"/>
        <w:tblCellMar>
          <w:left w:w="0" w:type="dxa"/>
          <w:right w:w="0" w:type="dxa"/>
        </w:tblCellMar>
        <w:tblLook w:val="04A0" w:firstRow="1" w:lastRow="0" w:firstColumn="1" w:lastColumn="0" w:noHBand="0" w:noVBand="1"/>
      </w:tblPr>
      <w:tblGrid>
        <w:gridCol w:w="3182"/>
        <w:gridCol w:w="3089"/>
        <w:gridCol w:w="3089"/>
      </w:tblGrid>
      <w:tr w:rsidR="00BC6D8A" w:rsidRPr="00BC6D8A" w:rsidTr="00BC6D8A">
        <w:trPr>
          <w:tblHeader/>
          <w:tblCellSpacing w:w="0" w:type="dxa"/>
        </w:trPr>
        <w:tc>
          <w:tcPr>
            <w:tcW w:w="1700" w:type="pct"/>
            <w:vAlign w:val="center"/>
            <w:hideMark/>
          </w:tcPr>
          <w:p w:rsidR="00BC6D8A" w:rsidRPr="00BC6D8A" w:rsidRDefault="00BC6D8A" w:rsidP="00BC6D8A">
            <w:pPr>
              <w:spacing w:after="0" w:line="240" w:lineRule="auto"/>
              <w:jc w:val="center"/>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Galvenais priekšmets</w:t>
            </w:r>
            <w:r w:rsidRPr="00BC6D8A">
              <w:rPr>
                <w:rFonts w:ascii="Times New Roman" w:eastAsia="Times New Roman" w:hAnsi="Times New Roman" w:cs="Times New Roman"/>
                <w:sz w:val="24"/>
                <w:szCs w:val="24"/>
              </w:rPr>
              <w:t xml:space="preserve"> </w:t>
            </w:r>
          </w:p>
        </w:tc>
        <w:tc>
          <w:tcPr>
            <w:tcW w:w="1650" w:type="pct"/>
            <w:vAlign w:val="center"/>
            <w:hideMark/>
          </w:tcPr>
          <w:p w:rsidR="00BC6D8A" w:rsidRPr="00BC6D8A" w:rsidRDefault="00BC6D8A" w:rsidP="00BC6D8A">
            <w:pPr>
              <w:spacing w:after="0" w:line="240" w:lineRule="auto"/>
              <w:jc w:val="center"/>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Papildu priekšmeti</w:t>
            </w:r>
            <w:r w:rsidRPr="00BC6D8A">
              <w:rPr>
                <w:rFonts w:ascii="Times New Roman" w:eastAsia="Times New Roman" w:hAnsi="Times New Roman" w:cs="Times New Roman"/>
                <w:sz w:val="24"/>
                <w:szCs w:val="24"/>
              </w:rPr>
              <w:t xml:space="preserve"> </w:t>
            </w:r>
          </w:p>
        </w:tc>
        <w:tc>
          <w:tcPr>
            <w:tcW w:w="1650" w:type="pct"/>
            <w:vAlign w:val="center"/>
            <w:hideMark/>
          </w:tcPr>
          <w:p w:rsidR="00BC6D8A" w:rsidRPr="00BC6D8A" w:rsidRDefault="00BC6D8A" w:rsidP="00BC6D8A">
            <w:pPr>
              <w:spacing w:after="0" w:line="240" w:lineRule="auto"/>
              <w:jc w:val="center"/>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 xml:space="preserve">Papildvārdnīcas kods (-i) </w:t>
            </w:r>
            <w:r w:rsidRPr="00BC6D8A">
              <w:rPr>
                <w:rFonts w:ascii="Times New Roman" w:eastAsia="Times New Roman" w:hAnsi="Times New Roman" w:cs="Times New Roman"/>
                <w:b/>
                <w:bCs/>
                <w:i/>
                <w:iCs/>
                <w:sz w:val="24"/>
                <w:szCs w:val="24"/>
              </w:rPr>
              <w:t>(ja piemērojams)</w:t>
            </w:r>
            <w:r w:rsidRPr="00BC6D8A">
              <w:rPr>
                <w:rFonts w:ascii="Times New Roman" w:eastAsia="Times New Roman" w:hAnsi="Times New Roman" w:cs="Times New Roman"/>
                <w:sz w:val="24"/>
                <w:szCs w:val="24"/>
              </w:rPr>
              <w:t xml:space="preserve"> </w:t>
            </w:r>
          </w:p>
        </w:tc>
      </w:tr>
      <w:tr w:rsidR="00BC6D8A" w:rsidRPr="00BC6D8A" w:rsidTr="00BC6D8A">
        <w:trPr>
          <w:tblCellSpacing w:w="0" w:type="dxa"/>
        </w:trPr>
        <w:tc>
          <w:tcPr>
            <w:tcW w:w="1700" w:type="pct"/>
            <w:vAlign w:val="center"/>
            <w:hideMark/>
          </w:tcPr>
          <w:p w:rsidR="00BC6D8A" w:rsidRPr="00BC6D8A" w:rsidRDefault="00BC6D8A" w:rsidP="00BC6D8A">
            <w:pPr>
              <w:spacing w:after="0" w:line="240" w:lineRule="auto"/>
              <w:jc w:val="center"/>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 xml:space="preserve">45000000-7 </w:t>
            </w:r>
          </w:p>
        </w:tc>
        <w:tc>
          <w:tcPr>
            <w:tcW w:w="1650" w:type="pct"/>
            <w:vAlign w:val="center"/>
            <w:hideMark/>
          </w:tcPr>
          <w:p w:rsidR="00BC6D8A" w:rsidRPr="00BC6D8A" w:rsidRDefault="00BC6D8A" w:rsidP="00BC6D8A">
            <w:pPr>
              <w:spacing w:after="0" w:line="240" w:lineRule="auto"/>
              <w:jc w:val="center"/>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t>45233252-0</w:t>
            </w:r>
            <w:r w:rsidRPr="00BC6D8A">
              <w:rPr>
                <w:rFonts w:ascii="Times New Roman" w:eastAsia="Times New Roman" w:hAnsi="Times New Roman" w:cs="Times New Roman"/>
                <w:sz w:val="24"/>
                <w:szCs w:val="24"/>
              </w:rPr>
              <w:br/>
              <w:t>45233290-8</w:t>
            </w:r>
            <w:r w:rsidRPr="00BC6D8A">
              <w:rPr>
                <w:rFonts w:ascii="Times New Roman" w:eastAsia="Times New Roman" w:hAnsi="Times New Roman" w:cs="Times New Roman"/>
                <w:sz w:val="24"/>
                <w:szCs w:val="24"/>
              </w:rPr>
              <w:br/>
              <w:t>45231400-9</w:t>
            </w:r>
            <w:r w:rsidRPr="00BC6D8A">
              <w:rPr>
                <w:rFonts w:ascii="Times New Roman" w:eastAsia="Times New Roman" w:hAnsi="Times New Roman" w:cs="Times New Roman"/>
                <w:sz w:val="24"/>
                <w:szCs w:val="24"/>
              </w:rPr>
              <w:br/>
              <w:t>45231300-8</w:t>
            </w:r>
          </w:p>
        </w:tc>
        <w:tc>
          <w:tcPr>
            <w:tcW w:w="1650" w:type="pct"/>
            <w:vAlign w:val="center"/>
            <w:hideMark/>
          </w:tcPr>
          <w:p w:rsidR="00BC6D8A" w:rsidRPr="00BC6D8A" w:rsidRDefault="00BC6D8A" w:rsidP="00BC6D8A">
            <w:pPr>
              <w:spacing w:after="0" w:line="240" w:lineRule="auto"/>
              <w:jc w:val="center"/>
              <w:rPr>
                <w:rFonts w:ascii="Times New Roman" w:eastAsia="Times New Roman" w:hAnsi="Times New Roman" w:cs="Times New Roman"/>
                <w:sz w:val="24"/>
                <w:szCs w:val="24"/>
              </w:rPr>
            </w:pPr>
          </w:p>
        </w:tc>
      </w:tr>
    </w:tbl>
    <w:p w:rsidR="00BC6D8A" w:rsidRPr="00BC6D8A" w:rsidRDefault="00BC6D8A" w:rsidP="00BC6D8A">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9360"/>
      </w:tblGrid>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 xml:space="preserve">4. Īss būvdarbu veida un apjoma apraksts, kā arī, ja zināms, paredzamā līgumcena un valūta vai paredzamās līgumcenas diapazona robežas un valūta vai īss piegāžu vai pakalpojumu veida apraksts un daudzums vai paredzamā līgumcena un valūta vai paredzamās līgumcenas diapazona robežas un valūta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sz w:val="24"/>
                <w:szCs w:val="24"/>
              </w:rPr>
              <w:br/>
              <w:t xml:space="preserve">Paredzamā līgumcena, bez PVN (tikai cipariem): Valūta: EUR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i/>
                <w:iCs/>
                <w:sz w:val="24"/>
                <w:szCs w:val="24"/>
              </w:rPr>
              <w:t>vai</w:t>
            </w:r>
            <w:r w:rsidRPr="00BC6D8A">
              <w:rPr>
                <w:rFonts w:ascii="Times New Roman" w:eastAsia="Times New Roman" w:hAnsi="Times New Roman" w:cs="Times New Roman"/>
                <w:sz w:val="24"/>
                <w:szCs w:val="24"/>
              </w:rPr>
              <w:t xml:space="preserve"> diapazons robežās: no </w:t>
            </w:r>
            <w:r w:rsidRPr="00BC6D8A">
              <w:rPr>
                <w:rFonts w:ascii="Times New Roman" w:eastAsia="Times New Roman" w:hAnsi="Times New Roman" w:cs="Times New Roman"/>
                <w:sz w:val="24"/>
                <w:szCs w:val="24"/>
              </w:rPr>
              <w:br/>
              <w:t xml:space="preserve">līdz Valūta: EUR </w:t>
            </w:r>
          </w:p>
        </w:tc>
      </w:tr>
      <w:tr w:rsidR="00BC6D8A" w:rsidRPr="00BC6D8A" w:rsidTr="00BC6D8A">
        <w:trPr>
          <w:tblCellSpacing w:w="0" w:type="dxa"/>
        </w:trPr>
        <w:tc>
          <w:tcPr>
            <w:tcW w:w="0" w:type="auto"/>
            <w:vAlign w:val="center"/>
            <w:hideMark/>
          </w:tcPr>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b/>
                <w:bCs/>
                <w:sz w:val="24"/>
                <w:szCs w:val="24"/>
              </w:rPr>
              <w:t>5. Līguma darbības laiks vai izpildes termiņš</w:t>
            </w:r>
            <w:r w:rsidRPr="00BC6D8A">
              <w:rPr>
                <w:rFonts w:ascii="Times New Roman" w:eastAsia="Times New Roman" w:hAnsi="Times New Roman" w:cs="Times New Roman"/>
                <w:sz w:val="24"/>
                <w:szCs w:val="24"/>
              </w:rPr>
              <w:br/>
              <w:t xml:space="preserve">Līguma darbības laiks mēnešos: </w:t>
            </w:r>
            <w:r w:rsidRPr="00BC6D8A">
              <w:rPr>
                <w:rFonts w:ascii="Times New Roman" w:eastAsia="Times New Roman" w:hAnsi="Times New Roman" w:cs="Times New Roman"/>
                <w:i/>
                <w:iCs/>
                <w:sz w:val="24"/>
                <w:szCs w:val="24"/>
              </w:rPr>
              <w:t>vai</w:t>
            </w:r>
            <w:r w:rsidRPr="00BC6D8A">
              <w:rPr>
                <w:rFonts w:ascii="Times New Roman" w:eastAsia="Times New Roman" w:hAnsi="Times New Roman" w:cs="Times New Roman"/>
                <w:sz w:val="24"/>
                <w:szCs w:val="24"/>
              </w:rPr>
              <w:t xml:space="preserve"> dienās </w:t>
            </w:r>
            <w:r w:rsidRPr="00BC6D8A">
              <w:rPr>
                <w:rFonts w:ascii="Times New Roman" w:eastAsia="Times New Roman" w:hAnsi="Times New Roman" w:cs="Times New Roman"/>
                <w:i/>
                <w:iCs/>
                <w:sz w:val="24"/>
                <w:szCs w:val="24"/>
              </w:rPr>
              <w:t>(no līguma noslēgšanas dienas)</w:t>
            </w:r>
            <w:r w:rsidRPr="00BC6D8A">
              <w:rPr>
                <w:rFonts w:ascii="Times New Roman" w:eastAsia="Times New Roman" w:hAnsi="Times New Roman" w:cs="Times New Roman"/>
                <w:sz w:val="24"/>
                <w:szCs w:val="24"/>
              </w:rPr>
              <w:t xml:space="preserve"> </w:t>
            </w:r>
            <w:r w:rsidRPr="00BC6D8A">
              <w:rPr>
                <w:rFonts w:ascii="Times New Roman" w:eastAsia="Times New Roman" w:hAnsi="Times New Roman" w:cs="Times New Roman"/>
                <w:sz w:val="24"/>
                <w:szCs w:val="24"/>
              </w:rPr>
              <w:br/>
            </w:r>
            <w:r w:rsidRPr="00BC6D8A">
              <w:rPr>
                <w:rFonts w:ascii="Times New Roman" w:eastAsia="Times New Roman" w:hAnsi="Times New Roman" w:cs="Times New Roman"/>
                <w:i/>
                <w:iCs/>
                <w:sz w:val="24"/>
                <w:szCs w:val="24"/>
              </w:rPr>
              <w:t>vai</w:t>
            </w:r>
            <w:r w:rsidRPr="00BC6D8A">
              <w:rPr>
                <w:rFonts w:ascii="Times New Roman" w:eastAsia="Times New Roman" w:hAnsi="Times New Roman" w:cs="Times New Roman"/>
                <w:sz w:val="24"/>
                <w:szCs w:val="24"/>
              </w:rPr>
              <w:t xml:space="preserve"> uzsākšana </w:t>
            </w:r>
            <w:r w:rsidRPr="00BC6D8A">
              <w:rPr>
                <w:rFonts w:ascii="Times New Roman" w:eastAsia="Times New Roman" w:hAnsi="Times New Roman" w:cs="Times New Roman"/>
                <w:i/>
                <w:iCs/>
                <w:sz w:val="24"/>
                <w:szCs w:val="24"/>
              </w:rPr>
              <w:t>(dd/mm/gggg)</w:t>
            </w:r>
            <w:r w:rsidRPr="00BC6D8A">
              <w:rPr>
                <w:rFonts w:ascii="Times New Roman" w:eastAsia="Times New Roman" w:hAnsi="Times New Roman" w:cs="Times New Roman"/>
                <w:sz w:val="24"/>
                <w:szCs w:val="24"/>
              </w:rPr>
              <w:br/>
              <w:t>pabeigšana 28/11/2014</w:t>
            </w:r>
            <w:r w:rsidRPr="00BC6D8A">
              <w:rPr>
                <w:rFonts w:ascii="Times New Roman" w:eastAsia="Times New Roman" w:hAnsi="Times New Roman" w:cs="Times New Roman"/>
                <w:i/>
                <w:iCs/>
                <w:sz w:val="24"/>
                <w:szCs w:val="24"/>
              </w:rPr>
              <w:t>(dd/mm/gggg)</w:t>
            </w:r>
            <w:r w:rsidRPr="00BC6D8A">
              <w:rPr>
                <w:rFonts w:ascii="Times New Roman" w:eastAsia="Times New Roman" w:hAnsi="Times New Roman" w:cs="Times New Roman"/>
                <w:sz w:val="24"/>
                <w:szCs w:val="24"/>
              </w:rPr>
              <w:t xml:space="preserve"> </w:t>
            </w:r>
          </w:p>
        </w:tc>
      </w:tr>
    </w:tbl>
    <w:p w:rsidR="00BC6D8A" w:rsidRPr="00BC6D8A" w:rsidRDefault="00BC6D8A" w:rsidP="00BC6D8A">
      <w:pPr>
        <w:spacing w:after="0" w:line="240" w:lineRule="auto"/>
        <w:rPr>
          <w:rFonts w:ascii="Times New Roman" w:eastAsia="Times New Roman" w:hAnsi="Times New Roman" w:cs="Times New Roman"/>
          <w:sz w:val="24"/>
          <w:szCs w:val="24"/>
        </w:rPr>
      </w:pPr>
    </w:p>
    <w:p w:rsidR="00BC6D8A" w:rsidRPr="00BC6D8A" w:rsidRDefault="00BC6D8A" w:rsidP="00BC6D8A">
      <w:pPr>
        <w:spacing w:after="0" w:line="240" w:lineRule="auto"/>
        <w:rPr>
          <w:rFonts w:ascii="Times New Roman" w:eastAsia="Times New Roman" w:hAnsi="Times New Roman" w:cs="Times New Roman"/>
          <w:sz w:val="24"/>
          <w:szCs w:val="24"/>
        </w:rPr>
      </w:pPr>
      <w:r w:rsidRPr="00BC6D8A">
        <w:rPr>
          <w:rFonts w:ascii="Times New Roman" w:eastAsia="Times New Roman" w:hAnsi="Times New Roman" w:cs="Times New Roman"/>
          <w:sz w:val="24"/>
          <w:szCs w:val="24"/>
        </w:rPr>
        <w:pict>
          <v:rect id="_x0000_i1026" style="width:0;height:1.5pt" o:hralign="center" o:hrstd="t" o:hr="t" fillcolor="#a0a0a0" stroked="f"/>
        </w:pict>
      </w:r>
    </w:p>
    <w:p w:rsidR="005A3236" w:rsidRDefault="005A3236">
      <w:bookmarkStart w:id="0" w:name="_GoBack"/>
      <w:bookmarkEnd w:id="0"/>
    </w:p>
    <w:sectPr w:rsidR="005A3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4B"/>
    <w:rsid w:val="005A3236"/>
    <w:rsid w:val="00700D4B"/>
    <w:rsid w:val="00BC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6D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6D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6D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C6D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D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6D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6D8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C6D8A"/>
    <w:rPr>
      <w:rFonts w:ascii="Times New Roman" w:eastAsia="Times New Roman" w:hAnsi="Times New Roman" w:cs="Times New Roman"/>
      <w:b/>
      <w:bCs/>
      <w:sz w:val="24"/>
      <w:szCs w:val="24"/>
    </w:rPr>
  </w:style>
  <w:style w:type="paragraph" w:styleId="NormalWeb">
    <w:name w:val="Normal (Web)"/>
    <w:basedOn w:val="Normal"/>
    <w:uiPriority w:val="99"/>
    <w:unhideWhenUsed/>
    <w:rsid w:val="00BC6D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BC6D8A"/>
  </w:style>
  <w:style w:type="character" w:customStyle="1" w:styleId="colora">
    <w:name w:val="colora"/>
    <w:basedOn w:val="DefaultParagraphFont"/>
    <w:rsid w:val="00BC6D8A"/>
  </w:style>
  <w:style w:type="character" w:customStyle="1" w:styleId="color1">
    <w:name w:val="color1"/>
    <w:basedOn w:val="DefaultParagraphFont"/>
    <w:rsid w:val="00BC6D8A"/>
  </w:style>
  <w:style w:type="character" w:styleId="Strong">
    <w:name w:val="Strong"/>
    <w:basedOn w:val="DefaultParagraphFont"/>
    <w:uiPriority w:val="22"/>
    <w:qFormat/>
    <w:rsid w:val="00BC6D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6D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6D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6D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C6D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D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6D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6D8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C6D8A"/>
    <w:rPr>
      <w:rFonts w:ascii="Times New Roman" w:eastAsia="Times New Roman" w:hAnsi="Times New Roman" w:cs="Times New Roman"/>
      <w:b/>
      <w:bCs/>
      <w:sz w:val="24"/>
      <w:szCs w:val="24"/>
    </w:rPr>
  </w:style>
  <w:style w:type="paragraph" w:styleId="NormalWeb">
    <w:name w:val="Normal (Web)"/>
    <w:basedOn w:val="Normal"/>
    <w:uiPriority w:val="99"/>
    <w:unhideWhenUsed/>
    <w:rsid w:val="00BC6D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BC6D8A"/>
  </w:style>
  <w:style w:type="character" w:customStyle="1" w:styleId="colora">
    <w:name w:val="colora"/>
    <w:basedOn w:val="DefaultParagraphFont"/>
    <w:rsid w:val="00BC6D8A"/>
  </w:style>
  <w:style w:type="character" w:customStyle="1" w:styleId="color1">
    <w:name w:val="color1"/>
    <w:basedOn w:val="DefaultParagraphFont"/>
    <w:rsid w:val="00BC6D8A"/>
  </w:style>
  <w:style w:type="character" w:styleId="Strong">
    <w:name w:val="Strong"/>
    <w:basedOn w:val="DefaultParagraphFont"/>
    <w:uiPriority w:val="22"/>
    <w:qFormat/>
    <w:rsid w:val="00BC6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81032">
      <w:bodyDiv w:val="1"/>
      <w:marLeft w:val="0"/>
      <w:marRight w:val="0"/>
      <w:marTop w:val="0"/>
      <w:marBottom w:val="0"/>
      <w:divBdr>
        <w:top w:val="none" w:sz="0" w:space="0" w:color="auto"/>
        <w:left w:val="none" w:sz="0" w:space="0" w:color="auto"/>
        <w:bottom w:val="none" w:sz="0" w:space="0" w:color="auto"/>
        <w:right w:val="none" w:sz="0" w:space="0" w:color="auto"/>
      </w:divBdr>
      <w:divsChild>
        <w:div w:id="657343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2431</Words>
  <Characters>13862</Characters>
  <Application>Microsoft Office Word</Application>
  <DocSecurity>0</DocSecurity>
  <Lines>115</Lines>
  <Paragraphs>32</Paragraphs>
  <ScaleCrop>false</ScaleCrop>
  <Company/>
  <LinksUpToDate>false</LinksUpToDate>
  <CharactersWithSpaces>16261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2014-08-04T12:15:00Z</dcterms:created>
  <dcterms:modified xsi:type="dcterms:W3CDTF">2014-08-04T12:15:00Z</dcterms:modified>
</cp:coreProperties>
</file>