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51" w:rsidRPr="00446DF3" w:rsidRDefault="00F64B51" w:rsidP="00F64B51">
      <w:pPr>
        <w:jc w:val="right"/>
        <w:rPr>
          <w:rFonts w:ascii="Times New Roman" w:hAnsi="Times New Roman"/>
          <w:szCs w:val="24"/>
        </w:rPr>
      </w:pPr>
      <w:r w:rsidRPr="00446DF3">
        <w:rPr>
          <w:rFonts w:ascii="Times New Roman" w:hAnsi="Times New Roman"/>
          <w:caps/>
          <w:szCs w:val="24"/>
        </w:rPr>
        <w:t>apstiprinĀts</w:t>
      </w:r>
      <w:r w:rsidRPr="00446DF3">
        <w:rPr>
          <w:rFonts w:ascii="Times New Roman" w:hAnsi="Times New Roman"/>
          <w:caps/>
          <w:szCs w:val="24"/>
        </w:rPr>
        <w:br/>
      </w:r>
      <w:r w:rsidRPr="00446DF3">
        <w:rPr>
          <w:rFonts w:ascii="Times New Roman" w:hAnsi="Times New Roman"/>
          <w:szCs w:val="24"/>
        </w:rPr>
        <w:t xml:space="preserve"> Daugavpils pilsētas domes izpilddirektore</w:t>
      </w:r>
      <w:r w:rsidRPr="00446DF3">
        <w:rPr>
          <w:rFonts w:ascii="Times New Roman" w:hAnsi="Times New Roman"/>
          <w:szCs w:val="24"/>
        </w:rPr>
        <w:br/>
      </w:r>
    </w:p>
    <w:p w:rsidR="00F64B51" w:rsidRPr="00446DF3" w:rsidRDefault="00F64B51" w:rsidP="00F64B51">
      <w:pPr>
        <w:pStyle w:val="a"/>
        <w:suppressLineNumbers w:val="0"/>
        <w:jc w:val="right"/>
        <w:rPr>
          <w:b w:val="0"/>
          <w:bCs w:val="0"/>
        </w:rPr>
      </w:pPr>
      <w:r w:rsidRPr="00446DF3">
        <w:rPr>
          <w:b w:val="0"/>
          <w:bCs w:val="0"/>
        </w:rPr>
        <w:t>___________________ I.Goldberga</w:t>
      </w:r>
    </w:p>
    <w:p w:rsidR="00D272A7" w:rsidRPr="00446DF3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:rsidR="00D272A7" w:rsidRPr="00446DF3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 w:rsidRPr="00446DF3">
        <w:rPr>
          <w:rFonts w:ascii="Times New Roman" w:hAnsi="Times New Roman"/>
          <w:sz w:val="22"/>
          <w:szCs w:val="22"/>
          <w:lang w:eastAsia="en-US"/>
        </w:rPr>
        <w:t>Daugavpilī, 2016.gada  ____.____________</w:t>
      </w:r>
    </w:p>
    <w:p w:rsidR="000A7F65" w:rsidRPr="00446DF3" w:rsidRDefault="000A7F65" w:rsidP="000A7F65">
      <w:pPr>
        <w:jc w:val="right"/>
        <w:rPr>
          <w:rFonts w:ascii="Times New Roman" w:hAnsi="Times New Roman"/>
          <w:sz w:val="16"/>
          <w:szCs w:val="24"/>
        </w:rPr>
      </w:pPr>
    </w:p>
    <w:p w:rsidR="00C859E7" w:rsidRPr="00446DF3" w:rsidRDefault="00D22C1B" w:rsidP="00455890">
      <w:pPr>
        <w:jc w:val="center"/>
        <w:rPr>
          <w:rFonts w:ascii="Times New Roman" w:hAnsi="Times New Roman"/>
          <w:b/>
          <w:szCs w:val="24"/>
        </w:rPr>
      </w:pPr>
      <w:r w:rsidRPr="00446DF3">
        <w:rPr>
          <w:rFonts w:ascii="Times New Roman" w:hAnsi="Times New Roman"/>
          <w:b/>
          <w:szCs w:val="24"/>
        </w:rPr>
        <w:t xml:space="preserve">PUBLICĒTĀ INFORMATĪVĀ </w:t>
      </w:r>
      <w:r w:rsidR="00AC16F0" w:rsidRPr="00446DF3">
        <w:rPr>
          <w:rFonts w:ascii="Times New Roman" w:hAnsi="Times New Roman"/>
          <w:b/>
          <w:szCs w:val="24"/>
        </w:rPr>
        <w:t>ZIŅOJUMA</w:t>
      </w:r>
    </w:p>
    <w:p w:rsidR="008F3977" w:rsidRPr="00446DF3" w:rsidRDefault="008E78CF" w:rsidP="004558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46DF3">
        <w:rPr>
          <w:rFonts w:ascii="Times New Roman" w:hAnsi="Times New Roman"/>
          <w:b/>
          <w:bCs/>
          <w:sz w:val="28"/>
          <w:szCs w:val="28"/>
        </w:rPr>
        <w:t>„</w:t>
      </w:r>
      <w:sdt>
        <w:sdtPr>
          <w:rPr>
            <w:rFonts w:ascii="Times New Roman" w:hAnsi="Times New Roman"/>
            <w:b/>
            <w:bCs/>
            <w:sz w:val="28"/>
            <w:szCs w:val="28"/>
          </w:rPr>
          <w:id w:val="619659157"/>
          <w:placeholder>
            <w:docPart w:val="C1990EAA93A840CDBB2C47594ADB7ECC"/>
          </w:placeholder>
        </w:sdtPr>
        <w:sdtEndPr/>
        <w:sdtContent>
          <w:sdt>
            <w:sdtPr>
              <w:rPr>
                <w:rFonts w:ascii="Times New Roman" w:hAnsi="Times New Roman"/>
                <w:b/>
                <w:lang w:eastAsia="ar-SA"/>
              </w:rPr>
              <w:alias w:val="Ieprikuma nosaukums"/>
              <w:tag w:val="Ieprikuma nosaukums"/>
              <w:id w:val="-674340934"/>
              <w:placeholder>
                <w:docPart w:val="A5EBF8D36A3446A1BAB46C82A2DC6D75"/>
              </w:placeholder>
              <w:text/>
            </w:sdtPr>
            <w:sdtEndPr/>
            <w:sdtContent>
              <w:r w:rsidR="00FE34AE" w:rsidRPr="00446DF3">
                <w:rPr>
                  <w:rFonts w:ascii="Times New Roman" w:hAnsi="Times New Roman"/>
                  <w:b/>
                  <w:lang w:eastAsia="ar-SA"/>
                </w:rPr>
                <w:t>Daugavpils pilsētas pašvaldības energopārvaldības tiešsaistes monitoringa platformas izveidošana</w:t>
              </w:r>
            </w:sdtContent>
          </w:sdt>
        </w:sdtContent>
      </w:sdt>
      <w:r w:rsidRPr="00446DF3">
        <w:rPr>
          <w:rFonts w:ascii="Times New Roman" w:hAnsi="Times New Roman"/>
          <w:b/>
          <w:bCs/>
          <w:sz w:val="28"/>
          <w:szCs w:val="28"/>
        </w:rPr>
        <w:t>”</w:t>
      </w:r>
      <w:r w:rsidR="00C210AB" w:rsidRPr="00446DF3">
        <w:rPr>
          <w:rFonts w:ascii="Times New Roman" w:hAnsi="Times New Roman"/>
          <w:b/>
          <w:sz w:val="28"/>
          <w:szCs w:val="28"/>
        </w:rPr>
        <w:t xml:space="preserve">   </w:t>
      </w:r>
    </w:p>
    <w:p w:rsidR="00AC16F0" w:rsidRPr="00446DF3" w:rsidRDefault="00D22C1B" w:rsidP="00455890">
      <w:pPr>
        <w:pStyle w:val="Title"/>
        <w:rPr>
          <w:spacing w:val="0"/>
          <w:sz w:val="28"/>
          <w:szCs w:val="28"/>
        </w:rPr>
      </w:pPr>
      <w:r w:rsidRPr="00446DF3">
        <w:rPr>
          <w:sz w:val="28"/>
          <w:szCs w:val="28"/>
        </w:rPr>
        <w:t>pa</w:t>
      </w:r>
      <w:r w:rsidR="00AC16F0" w:rsidRPr="00446DF3">
        <w:rPr>
          <w:sz w:val="28"/>
          <w:szCs w:val="28"/>
        </w:rPr>
        <w:t>ziņojums</w:t>
      </w:r>
    </w:p>
    <w:p w:rsidR="00AC16F0" w:rsidRPr="00446DF3" w:rsidRDefault="00CD435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446DF3">
        <w:rPr>
          <w:rFonts w:ascii="Times New Roman" w:hAnsi="Times New Roman"/>
          <w:szCs w:val="24"/>
        </w:rPr>
        <w:t>Daugavpi</w:t>
      </w:r>
      <w:r w:rsidR="00B85BAA" w:rsidRPr="00446DF3">
        <w:rPr>
          <w:rFonts w:ascii="Times New Roman" w:hAnsi="Times New Roman"/>
          <w:szCs w:val="24"/>
        </w:rPr>
        <w:t>lī</w:t>
      </w:r>
      <w:r w:rsidR="00B85BAA" w:rsidRPr="00446DF3">
        <w:rPr>
          <w:rFonts w:ascii="Times New Roman" w:hAnsi="Times New Roman"/>
          <w:szCs w:val="24"/>
        </w:rPr>
        <w:tab/>
      </w:r>
      <w:r w:rsidR="00B85BAA" w:rsidRPr="00446DF3">
        <w:rPr>
          <w:rFonts w:ascii="Times New Roman" w:hAnsi="Times New Roman"/>
          <w:szCs w:val="24"/>
        </w:rPr>
        <w:tab/>
      </w:r>
      <w:r w:rsidR="00B85BAA" w:rsidRPr="00446DF3">
        <w:rPr>
          <w:rFonts w:ascii="Times New Roman" w:hAnsi="Times New Roman"/>
          <w:szCs w:val="24"/>
        </w:rPr>
        <w:tab/>
      </w:r>
      <w:r w:rsidR="00B85BAA" w:rsidRPr="00446DF3">
        <w:rPr>
          <w:rFonts w:ascii="Times New Roman" w:hAnsi="Times New Roman"/>
          <w:szCs w:val="24"/>
        </w:rPr>
        <w:tab/>
      </w:r>
      <w:r w:rsidR="00B85BAA" w:rsidRPr="00446DF3">
        <w:rPr>
          <w:rFonts w:ascii="Times New Roman" w:hAnsi="Times New Roman"/>
          <w:szCs w:val="24"/>
        </w:rPr>
        <w:tab/>
      </w:r>
      <w:r w:rsidR="00B85BAA" w:rsidRPr="00446DF3">
        <w:rPr>
          <w:rFonts w:ascii="Times New Roman" w:hAnsi="Times New Roman"/>
          <w:szCs w:val="24"/>
        </w:rPr>
        <w:tab/>
      </w:r>
      <w:r w:rsidR="00B85BAA" w:rsidRPr="00446DF3">
        <w:rPr>
          <w:rFonts w:ascii="Times New Roman" w:hAnsi="Times New Roman"/>
          <w:szCs w:val="24"/>
        </w:rPr>
        <w:tab/>
      </w:r>
      <w:r w:rsidR="00B85BAA" w:rsidRPr="00446DF3">
        <w:rPr>
          <w:rFonts w:ascii="Times New Roman" w:hAnsi="Times New Roman"/>
          <w:szCs w:val="24"/>
        </w:rPr>
        <w:tab/>
        <w:t xml:space="preserve">  </w:t>
      </w:r>
      <w:sdt>
        <w:sdtPr>
          <w:rPr>
            <w:rFonts w:ascii="Times New Roman" w:hAnsi="Times New Roman"/>
            <w:b/>
            <w:bCs/>
            <w:sz w:val="22"/>
            <w:szCs w:val="22"/>
          </w:rPr>
          <w:id w:val="1029762477"/>
          <w:placeholder>
            <w:docPart w:val="91DDE92C1B9D4414B94FA3085B7CD0FA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3E406B" w:rsidRPr="00446DF3">
            <w:rPr>
              <w:rFonts w:ascii="Times New Roman" w:hAnsi="Times New Roman"/>
              <w:b/>
              <w:bCs/>
              <w:sz w:val="22"/>
              <w:szCs w:val="22"/>
            </w:rPr>
            <w:t xml:space="preserve">2016. gada </w:t>
          </w:r>
          <w:r w:rsidR="00A852ED" w:rsidRPr="00446DF3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  <w:r w:rsidR="00D828E7" w:rsidRPr="00446DF3">
            <w:rPr>
              <w:rFonts w:ascii="Times New Roman" w:hAnsi="Times New Roman"/>
              <w:b/>
              <w:bCs/>
              <w:sz w:val="22"/>
              <w:szCs w:val="22"/>
            </w:rPr>
            <w:t>1</w:t>
          </w:r>
          <w:r w:rsidR="003E406B" w:rsidRPr="00446DF3">
            <w:rPr>
              <w:rFonts w:ascii="Times New Roman" w:hAnsi="Times New Roman"/>
              <w:b/>
              <w:bCs/>
              <w:sz w:val="22"/>
              <w:szCs w:val="22"/>
            </w:rPr>
            <w:t xml:space="preserve">. </w:t>
          </w:r>
          <w:r w:rsidR="00A852ED" w:rsidRPr="00446DF3">
            <w:rPr>
              <w:rFonts w:ascii="Times New Roman" w:hAnsi="Times New Roman"/>
              <w:b/>
              <w:bCs/>
              <w:sz w:val="22"/>
              <w:szCs w:val="22"/>
            </w:rPr>
            <w:t>decembris</w:t>
          </w:r>
        </w:sdtContent>
      </w:sdt>
    </w:p>
    <w:p w:rsidR="00FD5A3D" w:rsidRPr="00446DF3" w:rsidRDefault="00FD5A3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38"/>
      </w:tblGrid>
      <w:tr w:rsidR="00AC16F0" w:rsidRPr="00446DF3" w:rsidTr="002962F0">
        <w:trPr>
          <w:trHeight w:val="430"/>
        </w:trPr>
        <w:tc>
          <w:tcPr>
            <w:tcW w:w="2269" w:type="dxa"/>
            <w:vAlign w:val="center"/>
          </w:tcPr>
          <w:p w:rsidR="00AC16F0" w:rsidRPr="00446DF3" w:rsidRDefault="00AC16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446DF3">
              <w:rPr>
                <w:szCs w:val="24"/>
              </w:rPr>
              <w:t>Iepirkuma procedūras veids</w:t>
            </w:r>
          </w:p>
        </w:tc>
        <w:tc>
          <w:tcPr>
            <w:tcW w:w="7938" w:type="dxa"/>
            <w:vAlign w:val="center"/>
          </w:tcPr>
          <w:p w:rsidR="00AC16F0" w:rsidRPr="00446DF3" w:rsidRDefault="000A7F65" w:rsidP="00631E3A">
            <w:pPr>
              <w:pStyle w:val="BodyTextIndent3"/>
              <w:ind w:left="34" w:hanging="34"/>
              <w:jc w:val="left"/>
              <w:rPr>
                <w:szCs w:val="24"/>
              </w:rPr>
            </w:pPr>
            <w:r w:rsidRPr="00446DF3">
              <w:rPr>
                <w:szCs w:val="24"/>
              </w:rPr>
              <w:t>Pasūtītājs nepiemēro Publisko iepirkumu likumā noteiktās iepirkuma procedūras, jo paredzamā līgumcena</w:t>
            </w:r>
            <w:r w:rsidR="00283E1F" w:rsidRPr="00446DF3">
              <w:rPr>
                <w:szCs w:val="24"/>
              </w:rPr>
              <w:t>:</w:t>
            </w:r>
            <w:r w:rsidR="00EC4F71" w:rsidRPr="00446DF3">
              <w:rPr>
                <w:szCs w:val="24"/>
              </w:rPr>
              <w:t xml:space="preserve"> </w:t>
            </w:r>
            <w:r w:rsidR="00AD3B33" w:rsidRPr="00446DF3">
              <w:rPr>
                <w:szCs w:val="24"/>
              </w:rPr>
              <w:t>L</w:t>
            </w:r>
            <w:r w:rsidRPr="00446DF3">
              <w:rPr>
                <w:szCs w:val="24"/>
              </w:rPr>
              <w:t xml:space="preserve">īdz </w:t>
            </w:r>
            <w:r w:rsidR="00F748AF" w:rsidRPr="00446DF3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1536393202"/>
                <w:placeholder>
                  <w:docPart w:val="C1990EAA93A840CDBB2C47594ADB7ECC"/>
                </w:placeholder>
              </w:sdtPr>
              <w:sdtEndPr/>
              <w:sdtContent>
                <w:r w:rsidR="00631E3A" w:rsidRPr="00446DF3">
                  <w:rPr>
                    <w:b/>
                    <w:bCs/>
                    <w:szCs w:val="24"/>
                  </w:rPr>
                  <w:t>4000,00</w:t>
                </w:r>
              </w:sdtContent>
            </w:sdt>
            <w:r w:rsidR="000E1A2C" w:rsidRPr="00446DF3">
              <w:rPr>
                <w:bCs/>
                <w:szCs w:val="24"/>
              </w:rPr>
              <w:t xml:space="preserve"> </w:t>
            </w:r>
            <w:r w:rsidR="00631E3A" w:rsidRPr="00446DF3">
              <w:rPr>
                <w:bCs/>
                <w:szCs w:val="24"/>
              </w:rPr>
              <w:t>bez pievienotās vērtības nodokļa</w:t>
            </w:r>
          </w:p>
        </w:tc>
      </w:tr>
      <w:tr w:rsidR="00AC16F0" w:rsidRPr="00446DF3" w:rsidTr="00EC4F71">
        <w:trPr>
          <w:trHeight w:val="825"/>
        </w:trPr>
        <w:tc>
          <w:tcPr>
            <w:tcW w:w="2269" w:type="dxa"/>
            <w:vAlign w:val="center"/>
          </w:tcPr>
          <w:p w:rsidR="00AC16F0" w:rsidRPr="00446DF3" w:rsidRDefault="00AC16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446DF3">
              <w:rPr>
                <w:szCs w:val="24"/>
              </w:rPr>
              <w:t>Datums, kad paziņojums ievietots internetā</w:t>
            </w:r>
          </w:p>
        </w:tc>
        <w:tc>
          <w:tcPr>
            <w:tcW w:w="7938" w:type="dxa"/>
            <w:vAlign w:val="center"/>
          </w:tcPr>
          <w:p w:rsidR="00AC16F0" w:rsidRPr="00446DF3" w:rsidRDefault="00AC16F0" w:rsidP="00EC4F71">
            <w:pPr>
              <w:pStyle w:val="BodyTextIndent3"/>
              <w:ind w:left="175" w:hanging="175"/>
              <w:jc w:val="left"/>
              <w:rPr>
                <w:szCs w:val="24"/>
                <w:u w:val="single"/>
              </w:rPr>
            </w:pPr>
            <w:r w:rsidRPr="00446DF3">
              <w:rPr>
                <w:szCs w:val="24"/>
                <w:u w:val="single"/>
              </w:rPr>
              <w:t>Publikācija Daugavpils domes mājas lapā (www.daugavpils.lv):</w:t>
            </w:r>
          </w:p>
          <w:p w:rsidR="00AC16F0" w:rsidRPr="00446DF3" w:rsidRDefault="00446DF3" w:rsidP="00EC4F71">
            <w:pPr>
              <w:pStyle w:val="BodyTextIndent3"/>
              <w:ind w:left="227" w:hanging="227"/>
              <w:jc w:val="left"/>
              <w:rPr>
                <w:szCs w:val="24"/>
              </w:rPr>
            </w:pPr>
            <w:sdt>
              <w:sdtPr>
                <w:rPr>
                  <w:szCs w:val="24"/>
                </w:rPr>
                <w:id w:val="-575366633"/>
                <w:placeholder>
                  <w:docPart w:val="929E4B02A6C84915B41149272BBB3C44"/>
                </w:placeholder>
                <w:date w:fullDate="2016-12-15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E82343" w:rsidRPr="00446DF3">
                  <w:rPr>
                    <w:szCs w:val="24"/>
                  </w:rPr>
                  <w:t>15.12.2016.</w:t>
                </w:r>
              </w:sdtContent>
            </w:sdt>
            <w:r w:rsidR="00AC16F0" w:rsidRPr="00446DF3">
              <w:rPr>
                <w:szCs w:val="24"/>
              </w:rPr>
              <w:t xml:space="preserve"> – Informatīvs paziņojums pretendentiem</w:t>
            </w:r>
          </w:p>
          <w:p w:rsidR="00AC16F0" w:rsidRPr="00446DF3" w:rsidRDefault="00AC16F0" w:rsidP="00EC4F71">
            <w:pPr>
              <w:pStyle w:val="BodyTextIndent3"/>
              <w:ind w:left="175" w:hanging="175"/>
              <w:jc w:val="left"/>
              <w:rPr>
                <w:szCs w:val="24"/>
              </w:rPr>
            </w:pPr>
          </w:p>
        </w:tc>
      </w:tr>
      <w:tr w:rsidR="00AC16F0" w:rsidRPr="00446DF3" w:rsidTr="002962F0">
        <w:trPr>
          <w:trHeight w:val="421"/>
        </w:trPr>
        <w:tc>
          <w:tcPr>
            <w:tcW w:w="2269" w:type="dxa"/>
            <w:vAlign w:val="center"/>
          </w:tcPr>
          <w:p w:rsidR="00AC16F0" w:rsidRPr="00446DF3" w:rsidRDefault="0038073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446DF3">
              <w:rPr>
                <w:szCs w:val="24"/>
              </w:rPr>
              <w:t>Pasūtītāja nosaukums</w:t>
            </w:r>
          </w:p>
        </w:tc>
        <w:tc>
          <w:tcPr>
            <w:tcW w:w="7938" w:type="dxa"/>
            <w:vAlign w:val="center"/>
          </w:tcPr>
          <w:p w:rsidR="00AC16F0" w:rsidRPr="00446DF3" w:rsidRDefault="000A7F65" w:rsidP="002962F0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446DF3">
              <w:rPr>
                <w:rFonts w:ascii="Times New Roman" w:hAnsi="Times New Roman"/>
                <w:szCs w:val="24"/>
              </w:rPr>
              <w:t xml:space="preserve">Daugavpils pilsētas dome, </w:t>
            </w:r>
            <w:r w:rsidRPr="00446DF3">
              <w:rPr>
                <w:rStyle w:val="Strong"/>
                <w:rFonts w:ascii="Times New Roman" w:hAnsi="Times New Roman"/>
                <w:b w:val="0"/>
                <w:szCs w:val="24"/>
              </w:rPr>
              <w:t>K.Valdemāra ielā 1</w:t>
            </w:r>
            <w:r w:rsidRPr="00446DF3">
              <w:rPr>
                <w:rFonts w:ascii="Times New Roman" w:hAnsi="Times New Roman"/>
                <w:szCs w:val="24"/>
              </w:rPr>
              <w:t xml:space="preserve">, Daugavpils, LV-5401, reģ. Nr. </w:t>
            </w:r>
            <w:r w:rsidRPr="00446DF3">
              <w:rPr>
                <w:rStyle w:val="Strong"/>
                <w:rFonts w:ascii="Times New Roman" w:hAnsi="Times New Roman"/>
                <w:b w:val="0"/>
                <w:szCs w:val="24"/>
              </w:rPr>
              <w:t>90000077325</w:t>
            </w:r>
          </w:p>
        </w:tc>
      </w:tr>
      <w:tr w:rsidR="00AC16F0" w:rsidRPr="00446DF3" w:rsidTr="002962F0">
        <w:trPr>
          <w:trHeight w:val="427"/>
        </w:trPr>
        <w:tc>
          <w:tcPr>
            <w:tcW w:w="2269" w:type="dxa"/>
            <w:vAlign w:val="center"/>
          </w:tcPr>
          <w:p w:rsidR="00AC16F0" w:rsidRPr="00446DF3" w:rsidRDefault="002962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446DF3">
              <w:rPr>
                <w:szCs w:val="24"/>
              </w:rPr>
              <w:t>Līguma priekšmets</w:t>
            </w:r>
          </w:p>
        </w:tc>
        <w:tc>
          <w:tcPr>
            <w:tcW w:w="7938" w:type="dxa"/>
            <w:vAlign w:val="center"/>
          </w:tcPr>
          <w:p w:rsidR="00AC16F0" w:rsidRPr="00446DF3" w:rsidRDefault="00455890" w:rsidP="00631E3A">
            <w:pPr>
              <w:pStyle w:val="Title"/>
              <w:ind w:left="34" w:hanging="34"/>
              <w:jc w:val="left"/>
              <w:rPr>
                <w:b w:val="0"/>
                <w:spacing w:val="0"/>
                <w:szCs w:val="24"/>
              </w:rPr>
            </w:pPr>
            <w:r w:rsidRPr="00446DF3">
              <w:rPr>
                <w:b w:val="0"/>
                <w:spacing w:val="0"/>
                <w:szCs w:val="24"/>
              </w:rPr>
              <w:t>„</w:t>
            </w:r>
            <w:sdt>
              <w:sdtPr>
                <w:rPr>
                  <w:lang w:eastAsia="ar-SA"/>
                </w:rPr>
                <w:id w:val="1048730563"/>
                <w:placeholder>
                  <w:docPart w:val="C1990EAA93A840CDBB2C47594ADB7ECC"/>
                </w:placeholder>
                <w:text/>
              </w:sdtPr>
              <w:sdtEndPr/>
              <w:sdtContent>
                <w:r w:rsidR="00FE34AE" w:rsidRPr="00446DF3">
                  <w:rPr>
                    <w:lang w:eastAsia="ar-SA"/>
                  </w:rPr>
                  <w:t>Daugavpils pilsētas pašvaldības energopārvaldības tiešsaistes monitoringa platformas izveidošana</w:t>
                </w:r>
              </w:sdtContent>
            </w:sdt>
            <w:r w:rsidRPr="00446DF3">
              <w:rPr>
                <w:b w:val="0"/>
                <w:spacing w:val="0"/>
                <w:szCs w:val="24"/>
              </w:rPr>
              <w:t xml:space="preserve">”                                  </w:t>
            </w:r>
          </w:p>
        </w:tc>
      </w:tr>
      <w:tr w:rsidR="00AC16F0" w:rsidRPr="00446DF3" w:rsidTr="002962F0">
        <w:trPr>
          <w:trHeight w:val="690"/>
        </w:trPr>
        <w:tc>
          <w:tcPr>
            <w:tcW w:w="2269" w:type="dxa"/>
            <w:vAlign w:val="center"/>
          </w:tcPr>
          <w:p w:rsidR="00AC16F0" w:rsidRPr="00446DF3" w:rsidRDefault="004F625E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446DF3">
              <w:rPr>
                <w:szCs w:val="24"/>
              </w:rPr>
              <w:t>Pre</w:t>
            </w:r>
            <w:r w:rsidR="00380738" w:rsidRPr="00446DF3">
              <w:rPr>
                <w:szCs w:val="24"/>
              </w:rPr>
              <w:t>tendenta iesniedzamie dokumenti</w:t>
            </w:r>
          </w:p>
        </w:tc>
        <w:tc>
          <w:tcPr>
            <w:tcW w:w="7938" w:type="dxa"/>
            <w:vAlign w:val="center"/>
          </w:tcPr>
          <w:p w:rsidR="00AC16F0" w:rsidRPr="00446DF3" w:rsidRDefault="00455890" w:rsidP="002962F0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46DF3"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  <w:bookmarkStart w:id="0" w:name="_GoBack"/>
            <w:bookmarkEnd w:id="0"/>
          </w:p>
        </w:tc>
      </w:tr>
      <w:tr w:rsidR="00074018" w:rsidRPr="00446DF3" w:rsidTr="002962F0">
        <w:trPr>
          <w:trHeight w:val="686"/>
        </w:trPr>
        <w:tc>
          <w:tcPr>
            <w:tcW w:w="2269" w:type="dxa"/>
            <w:vAlign w:val="center"/>
          </w:tcPr>
          <w:p w:rsidR="00074018" w:rsidRPr="00446DF3" w:rsidRDefault="0007401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446DF3">
              <w:rPr>
                <w:szCs w:val="24"/>
              </w:rPr>
              <w:t>Piedāvājuma izvēles kritērijs:</w:t>
            </w:r>
          </w:p>
        </w:tc>
        <w:tc>
          <w:tcPr>
            <w:tcW w:w="7938" w:type="dxa"/>
            <w:vAlign w:val="center"/>
          </w:tcPr>
          <w:p w:rsidR="00074018" w:rsidRPr="00446DF3" w:rsidRDefault="00074018" w:rsidP="002962F0">
            <w:pPr>
              <w:rPr>
                <w:rFonts w:ascii="Times New Roman" w:hAnsi="Times New Roman"/>
                <w:szCs w:val="24"/>
              </w:rPr>
            </w:pPr>
            <w:r w:rsidRPr="00446DF3">
              <w:rPr>
                <w:rFonts w:ascii="Times New Roman" w:hAnsi="Times New Roman"/>
                <w:szCs w:val="24"/>
              </w:rPr>
              <w:t xml:space="preserve">Piedāvājuma izvēles </w:t>
            </w:r>
            <w:r w:rsidR="00EC4F71" w:rsidRPr="00446DF3">
              <w:rPr>
                <w:rFonts w:ascii="Times New Roman" w:hAnsi="Times New Roman"/>
                <w:szCs w:val="24"/>
              </w:rPr>
              <w:t>kritērijs</w:t>
            </w:r>
            <w:r w:rsidRPr="00446DF3">
              <w:rPr>
                <w:rFonts w:ascii="Times New Roman" w:hAnsi="Times New Roman"/>
                <w:szCs w:val="24"/>
              </w:rPr>
              <w:t xml:space="preserve"> – </w:t>
            </w:r>
            <w:sdt>
              <w:sdtPr>
                <w:rPr>
                  <w:rFonts w:ascii="Times New Roman" w:hAnsi="Times New Roman"/>
                  <w:szCs w:val="24"/>
                </w:rPr>
                <w:id w:val="1396013535"/>
                <w:placeholder>
                  <w:docPart w:val="C1990EAA93A840CDBB2C47594ADB7ECC"/>
                </w:placeholder>
                <w:text/>
              </w:sdtPr>
              <w:sdtEndPr/>
              <w:sdtContent>
                <w:r w:rsidR="003E406B" w:rsidRPr="00446DF3">
                  <w:rPr>
                    <w:rFonts w:ascii="Times New Roman" w:hAnsi="Times New Roman"/>
                    <w:szCs w:val="24"/>
                  </w:rPr>
                  <w:t>piedāvājuma vienību kopsumma ar viszemāko cenu</w:t>
                </w:r>
              </w:sdtContent>
            </w:sdt>
          </w:p>
          <w:p w:rsidR="00074018" w:rsidRPr="00446DF3" w:rsidRDefault="00074018" w:rsidP="002962F0">
            <w:pPr>
              <w:ind w:left="34"/>
              <w:rPr>
                <w:rFonts w:ascii="Times New Roman" w:hAnsi="Times New Roman"/>
                <w:szCs w:val="24"/>
              </w:rPr>
            </w:pPr>
          </w:p>
        </w:tc>
      </w:tr>
      <w:tr w:rsidR="00D71860" w:rsidRPr="00446DF3" w:rsidTr="002962F0">
        <w:trPr>
          <w:trHeight w:val="685"/>
        </w:trPr>
        <w:tc>
          <w:tcPr>
            <w:tcW w:w="2269" w:type="dxa"/>
            <w:tcBorders>
              <w:top w:val="nil"/>
            </w:tcBorders>
            <w:vAlign w:val="center"/>
          </w:tcPr>
          <w:p w:rsidR="00D71860" w:rsidRPr="00446DF3" w:rsidRDefault="00D7186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446DF3">
              <w:rPr>
                <w:szCs w:val="24"/>
              </w:rPr>
              <w:t>Piedāvājumu iesniegšanas vieta un termiņš</w:t>
            </w:r>
          </w:p>
        </w:tc>
        <w:tc>
          <w:tcPr>
            <w:tcW w:w="7938" w:type="dxa"/>
            <w:vAlign w:val="center"/>
          </w:tcPr>
          <w:p w:rsidR="00D71860" w:rsidRPr="00446DF3" w:rsidRDefault="00EC4F71" w:rsidP="00FE34AE">
            <w:pPr>
              <w:spacing w:after="120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446DF3">
              <w:rPr>
                <w:rFonts w:ascii="Times New Roman" w:hAnsi="Times New Roman"/>
                <w:bCs/>
                <w:szCs w:val="24"/>
                <w:lang w:eastAsia="en-US"/>
              </w:rPr>
              <w:t>L</w:t>
            </w:r>
            <w:r w:rsidR="00455890" w:rsidRPr="00446DF3">
              <w:rPr>
                <w:rFonts w:ascii="Times New Roman" w:hAnsi="Times New Roman"/>
                <w:bCs/>
                <w:szCs w:val="24"/>
                <w:lang w:eastAsia="en-US"/>
              </w:rPr>
              <w:t xml:space="preserve">īdz </w:t>
            </w:r>
            <w:sdt>
              <w:sdtPr>
                <w:rPr>
                  <w:rFonts w:ascii="Times New Roman" w:hAnsi="Times New Roman"/>
                  <w:b/>
                  <w:bCs/>
                  <w:sz w:val="22"/>
                  <w:szCs w:val="22"/>
                </w:rPr>
                <w:id w:val="58904742"/>
                <w:placeholder>
                  <w:docPart w:val="B58E6B9C215F48D7A64DF73A87AB9702"/>
                </w:placeholder>
                <w:date>
                  <w:dateFormat w:val="yyyy'. gada 'd. MMMM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3E406B" w:rsidRPr="00446DF3"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t xml:space="preserve">2016. gada </w:t>
                </w:r>
                <w:r w:rsidR="00FE34AE" w:rsidRPr="00446DF3"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t>19</w:t>
                </w:r>
                <w:r w:rsidR="003E406B" w:rsidRPr="00446DF3"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t xml:space="preserve">. </w:t>
                </w:r>
                <w:r w:rsidR="00FE34AE" w:rsidRPr="00446DF3"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t>decembrim</w:t>
                </w:r>
              </w:sdtContent>
            </w:sdt>
            <w:r w:rsidR="00560152" w:rsidRPr="00446DF3">
              <w:rPr>
                <w:rFonts w:ascii="Times New Roman" w:hAnsi="Times New Roman"/>
                <w:bCs/>
                <w:szCs w:val="24"/>
                <w:lang w:eastAsia="en-US"/>
              </w:rPr>
              <w:t xml:space="preserve"> plkst.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1759253408"/>
                <w:placeholder>
                  <w:docPart w:val="C1990EAA93A840CDBB2C47594ADB7ECC"/>
                </w:placeholder>
                <w:text/>
              </w:sdtPr>
              <w:sdtEndPr/>
              <w:sdtContent>
                <w:r w:rsidR="003E406B" w:rsidRPr="00446DF3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1</w:t>
                </w:r>
                <w:r w:rsidR="00FE34AE" w:rsidRPr="00446DF3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0</w:t>
                </w:r>
                <w:r w:rsidR="003E406B" w:rsidRPr="00446DF3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:00</w:t>
                </w:r>
              </w:sdtContent>
            </w:sdt>
            <w:r w:rsidR="00455890" w:rsidRPr="00446DF3">
              <w:rPr>
                <w:rFonts w:ascii="Times New Roman" w:hAnsi="Times New Roman"/>
                <w:bCs/>
                <w:szCs w:val="24"/>
                <w:lang w:eastAsia="en-US"/>
              </w:rPr>
              <w:t xml:space="preserve"> Daugavpils pilsētas domes ēkā, </w:t>
            </w:r>
            <w:r w:rsidRPr="00446DF3">
              <w:rPr>
                <w:rFonts w:ascii="Times New Roman" w:hAnsi="Times New Roman"/>
                <w:bCs/>
                <w:szCs w:val="24"/>
                <w:lang w:eastAsia="en-US"/>
              </w:rPr>
              <w:t>Kr</w:t>
            </w:r>
            <w:r w:rsidR="00455890" w:rsidRPr="00446DF3">
              <w:rPr>
                <w:rFonts w:ascii="Times New Roman" w:hAnsi="Times New Roman"/>
                <w:bCs/>
                <w:szCs w:val="24"/>
                <w:lang w:eastAsia="en-US"/>
              </w:rPr>
              <w:t>.Valdemāra ielā 13, 2.stāvā,</w:t>
            </w:r>
            <w:r w:rsidR="00FE34AE" w:rsidRPr="00446DF3">
              <w:rPr>
                <w:rFonts w:ascii="Times New Roman" w:hAnsi="Times New Roman"/>
                <w:bCs/>
                <w:szCs w:val="24"/>
                <w:lang w:eastAsia="en-US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-1210639073"/>
                <w:placeholder>
                  <w:docPart w:val="C1990EAA93A840CDBB2C47594ADB7ECC"/>
                </w:placeholder>
                <w:text/>
              </w:sdtPr>
              <w:sdtEndPr/>
              <w:sdtContent>
                <w:r w:rsidR="00FE34AE" w:rsidRPr="00446DF3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204</w:t>
                </w:r>
              </w:sdtContent>
            </w:sdt>
            <w:r w:rsidR="00455890" w:rsidRPr="00446DF3">
              <w:rPr>
                <w:rFonts w:ascii="Times New Roman" w:hAnsi="Times New Roman"/>
                <w:bCs/>
                <w:szCs w:val="24"/>
                <w:lang w:eastAsia="en-US"/>
              </w:rPr>
              <w:t xml:space="preserve">.kab., Daugavpilī, LV-5401 vai elektroniski: 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-1510906889"/>
                <w:placeholder>
                  <w:docPart w:val="C1990EAA93A840CDBB2C47594ADB7ECC"/>
                </w:placeholder>
                <w:text/>
              </w:sdtPr>
              <w:sdtEndPr/>
              <w:sdtContent>
                <w:r w:rsidR="00FE34AE" w:rsidRPr="00446DF3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helena.trosimova@daugavpils.lv</w:t>
                </w:r>
              </w:sdtContent>
            </w:sdt>
          </w:p>
        </w:tc>
      </w:tr>
      <w:tr w:rsidR="00900222" w:rsidRPr="00446DF3" w:rsidTr="002962F0">
        <w:trPr>
          <w:trHeight w:val="542"/>
        </w:trPr>
        <w:tc>
          <w:tcPr>
            <w:tcW w:w="2269" w:type="dxa"/>
            <w:vAlign w:val="center"/>
          </w:tcPr>
          <w:p w:rsidR="00900222" w:rsidRPr="00446DF3" w:rsidRDefault="0038073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446DF3">
              <w:rPr>
                <w:szCs w:val="24"/>
              </w:rPr>
              <w:t xml:space="preserve">Iesniegtie </w:t>
            </w:r>
            <w:r w:rsidR="002D7F2A" w:rsidRPr="00446DF3">
              <w:rPr>
                <w:szCs w:val="24"/>
              </w:rPr>
              <w:t>p</w:t>
            </w:r>
            <w:r w:rsidR="004B285E" w:rsidRPr="00446DF3">
              <w:rPr>
                <w:szCs w:val="24"/>
              </w:rPr>
              <w:t>i</w:t>
            </w:r>
            <w:r w:rsidR="00156E93" w:rsidRPr="00446DF3">
              <w:rPr>
                <w:szCs w:val="24"/>
              </w:rPr>
              <w:t>edā</w:t>
            </w:r>
            <w:r w:rsidR="000A7F65" w:rsidRPr="00446DF3">
              <w:rPr>
                <w:szCs w:val="24"/>
              </w:rPr>
              <w:t>vājumi</w:t>
            </w:r>
            <w:r w:rsidR="002D7F2A" w:rsidRPr="00446DF3">
              <w:rPr>
                <w:szCs w:val="24"/>
              </w:rPr>
              <w:t xml:space="preserve"> </w:t>
            </w:r>
            <w:r w:rsidR="000A7F65" w:rsidRPr="00446DF3">
              <w:rPr>
                <w:szCs w:val="24"/>
              </w:rPr>
              <w:t>- pretendenta nosaukums</w:t>
            </w:r>
            <w:r w:rsidR="00156E93" w:rsidRPr="00446DF3">
              <w:rPr>
                <w:szCs w:val="24"/>
              </w:rPr>
              <w:t xml:space="preserve">, piedāvātā cena un citas </w:t>
            </w:r>
            <w:r w:rsidRPr="00446DF3">
              <w:rPr>
                <w:szCs w:val="24"/>
              </w:rPr>
              <w:t>ziņas, kas raksturo piedāvājumu</w:t>
            </w:r>
          </w:p>
        </w:tc>
        <w:tc>
          <w:tcPr>
            <w:tcW w:w="7938" w:type="dxa"/>
            <w:vAlign w:val="center"/>
          </w:tcPr>
          <w:p w:rsidR="008C1954" w:rsidRPr="00446DF3" w:rsidRDefault="00560152" w:rsidP="00B90038">
            <w:pPr>
              <w:pStyle w:val="BodyTextIndent2"/>
              <w:tabs>
                <w:tab w:val="left" w:pos="419"/>
              </w:tabs>
              <w:ind w:left="34" w:firstLine="0"/>
              <w:rPr>
                <w:b/>
                <w:szCs w:val="24"/>
              </w:rPr>
            </w:pPr>
            <w:r w:rsidRPr="00446DF3">
              <w:rPr>
                <w:b/>
                <w:szCs w:val="24"/>
              </w:rPr>
              <w:t>Sabiedrība ar ierobežotu atbildību "</w:t>
            </w:r>
            <w:sdt>
              <w:sdtPr>
                <w:rPr>
                  <w:b/>
                  <w:szCs w:val="24"/>
                </w:rPr>
                <w:id w:val="-425114650"/>
                <w:placeholder>
                  <w:docPart w:val="C1990EAA93A840CDBB2C47594ADB7ECC"/>
                </w:placeholder>
              </w:sdtPr>
              <w:sdtEndPr/>
              <w:sdtContent>
                <w:r w:rsidR="00A852ED" w:rsidRPr="00446DF3">
                  <w:rPr>
                    <w:b/>
                    <w:szCs w:val="24"/>
                  </w:rPr>
                  <w:t>Ekodoma</w:t>
                </w:r>
              </w:sdtContent>
            </w:sdt>
            <w:r w:rsidRPr="00446DF3">
              <w:rPr>
                <w:b/>
                <w:szCs w:val="24"/>
              </w:rPr>
              <w:t>"</w:t>
            </w:r>
            <w:r w:rsidR="005801C5" w:rsidRPr="00446DF3">
              <w:rPr>
                <w:b/>
                <w:szCs w:val="24"/>
              </w:rPr>
              <w:t xml:space="preserve">, </w:t>
            </w:r>
            <w:r w:rsidR="005801C5" w:rsidRPr="00446DF3">
              <w:rPr>
                <w:szCs w:val="24"/>
              </w:rPr>
              <w:t>Reģ.Nr.</w:t>
            </w:r>
            <w:sdt>
              <w:sdtPr>
                <w:rPr>
                  <w:sz w:val="22"/>
                  <w:szCs w:val="22"/>
                </w:rPr>
                <w:id w:val="-1457722145"/>
                <w:placeholder>
                  <w:docPart w:val="C1990EAA93A840CDBB2C47594ADB7ECC"/>
                </w:placeholder>
                <w:text/>
              </w:sdtPr>
              <w:sdtEndPr/>
              <w:sdtContent>
                <w:r w:rsidR="0002158C" w:rsidRPr="00446DF3">
                  <w:rPr>
                    <w:sz w:val="22"/>
                    <w:szCs w:val="22"/>
                  </w:rPr>
                  <w:t>40003041636</w:t>
                </w:r>
              </w:sdtContent>
            </w:sdt>
            <w:r w:rsidR="005801C5" w:rsidRPr="00446DF3">
              <w:rPr>
                <w:szCs w:val="24"/>
              </w:rPr>
              <w:t xml:space="preserve">, </w:t>
            </w:r>
            <w:r w:rsidRPr="00446DF3">
              <w:rPr>
                <w:szCs w:val="24"/>
              </w:rPr>
              <w:t>Juridiskā a</w:t>
            </w:r>
            <w:r w:rsidR="005801C5" w:rsidRPr="00446DF3">
              <w:rPr>
                <w:szCs w:val="24"/>
              </w:rPr>
              <w:t>drese:</w:t>
            </w:r>
            <w:sdt>
              <w:sdtPr>
                <w:rPr>
                  <w:sz w:val="22"/>
                  <w:szCs w:val="22"/>
                </w:rPr>
                <w:id w:val="-34896686"/>
                <w:placeholder>
                  <w:docPart w:val="C1990EAA93A840CDBB2C47594ADB7ECC"/>
                </w:placeholder>
                <w:text/>
              </w:sdtPr>
              <w:sdtEndPr/>
              <w:sdtContent>
                <w:r w:rsidR="0002158C" w:rsidRPr="00446DF3">
                  <w:rPr>
                    <w:sz w:val="22"/>
                    <w:szCs w:val="22"/>
                  </w:rPr>
                  <w:t xml:space="preserve"> Noliktavas ielā 3-3, Rīga, LV-1010</w:t>
                </w:r>
              </w:sdtContent>
            </w:sdt>
            <w:r w:rsidR="005801C5" w:rsidRPr="00446DF3">
              <w:rPr>
                <w:szCs w:val="24"/>
              </w:rPr>
              <w:t xml:space="preserve">. </w:t>
            </w:r>
            <w:r w:rsidRPr="00446DF3">
              <w:rPr>
                <w:szCs w:val="24"/>
              </w:rPr>
              <w:t xml:space="preserve">Piedāvājuma vienību kopsumma </w:t>
            </w:r>
            <w:r w:rsidR="005801C5" w:rsidRPr="00446DF3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-225923756"/>
                <w:placeholder>
                  <w:docPart w:val="C1990EAA93A840CDBB2C47594ADB7ECC"/>
                </w:placeholder>
              </w:sdtPr>
              <w:sdtEndPr/>
              <w:sdtContent>
                <w:r w:rsidR="0002158C" w:rsidRPr="00446DF3">
                  <w:rPr>
                    <w:b/>
                    <w:bCs/>
                    <w:szCs w:val="24"/>
                  </w:rPr>
                  <w:t>1385,00</w:t>
                </w:r>
              </w:sdtContent>
            </w:sdt>
            <w:r w:rsidR="005801C5" w:rsidRPr="00446DF3">
              <w:rPr>
                <w:bCs/>
                <w:szCs w:val="24"/>
              </w:rPr>
              <w:t xml:space="preserve"> </w:t>
            </w:r>
            <w:r w:rsidR="008C1954" w:rsidRPr="00446DF3">
              <w:rPr>
                <w:bCs/>
                <w:szCs w:val="24"/>
              </w:rPr>
              <w:t>bez</w:t>
            </w:r>
            <w:r w:rsidR="000E1A2C" w:rsidRPr="00446DF3">
              <w:rPr>
                <w:bCs/>
                <w:szCs w:val="24"/>
              </w:rPr>
              <w:t xml:space="preserve"> </w:t>
            </w:r>
            <w:r w:rsidR="00631E3A" w:rsidRPr="00446DF3">
              <w:rPr>
                <w:bCs/>
                <w:szCs w:val="24"/>
              </w:rPr>
              <w:t>pievienotās vērtības nodokļa</w:t>
            </w:r>
          </w:p>
        </w:tc>
      </w:tr>
      <w:tr w:rsidR="00A365C3" w:rsidRPr="00446DF3" w:rsidTr="002962F0">
        <w:trPr>
          <w:trHeight w:val="1322"/>
        </w:trPr>
        <w:tc>
          <w:tcPr>
            <w:tcW w:w="2269" w:type="dxa"/>
            <w:vAlign w:val="center"/>
          </w:tcPr>
          <w:p w:rsidR="00A365C3" w:rsidRPr="00446DF3" w:rsidRDefault="00A365C3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446DF3">
              <w:rPr>
                <w:szCs w:val="24"/>
              </w:rPr>
              <w:t xml:space="preserve">Tā pretendenta nosaukums, ar kuru </w:t>
            </w:r>
            <w:r w:rsidR="00380738" w:rsidRPr="00446DF3">
              <w:rPr>
                <w:szCs w:val="24"/>
              </w:rPr>
              <w:t>nolemts slēgt līgumu, līgumcena</w:t>
            </w:r>
          </w:p>
        </w:tc>
        <w:tc>
          <w:tcPr>
            <w:tcW w:w="7938" w:type="dxa"/>
            <w:vAlign w:val="center"/>
          </w:tcPr>
          <w:p w:rsidR="00E239B7" w:rsidRPr="00446DF3" w:rsidRDefault="0002158C" w:rsidP="00631E3A">
            <w:pPr>
              <w:spacing w:after="120"/>
              <w:jc w:val="both"/>
              <w:rPr>
                <w:rFonts w:ascii="Times New Roman" w:hAnsi="Times New Roman"/>
                <w:iCs/>
                <w:szCs w:val="24"/>
              </w:rPr>
            </w:pPr>
            <w:r w:rsidRPr="00446DF3">
              <w:rPr>
                <w:rFonts w:ascii="Times New Roman" w:hAnsi="Times New Roman"/>
                <w:b/>
                <w:szCs w:val="24"/>
              </w:rPr>
              <w:t>Sabiedrība ar ierobežotu atbildību "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623202269"/>
                <w:placeholder>
                  <w:docPart w:val="06041F351B394CA2994CF8D937AA27CA"/>
                </w:placeholder>
              </w:sdtPr>
              <w:sdtEndPr/>
              <w:sdtContent>
                <w:r w:rsidRPr="00446DF3">
                  <w:rPr>
                    <w:rFonts w:ascii="Times New Roman" w:hAnsi="Times New Roman"/>
                    <w:b/>
                    <w:szCs w:val="24"/>
                  </w:rPr>
                  <w:t>Ekodoma</w:t>
                </w:r>
              </w:sdtContent>
            </w:sdt>
            <w:r w:rsidRPr="00446DF3">
              <w:rPr>
                <w:rFonts w:ascii="Times New Roman" w:hAnsi="Times New Roman"/>
                <w:b/>
                <w:szCs w:val="24"/>
              </w:rPr>
              <w:t xml:space="preserve">", </w:t>
            </w:r>
            <w:r w:rsidRPr="00446DF3">
              <w:rPr>
                <w:rFonts w:ascii="Times New Roman" w:hAnsi="Times New Roman"/>
                <w:szCs w:val="24"/>
              </w:rPr>
              <w:t>Reģ.Nr.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784936183"/>
                <w:placeholder>
                  <w:docPart w:val="06041F351B394CA2994CF8D937AA27CA"/>
                </w:placeholder>
                <w:text/>
              </w:sdtPr>
              <w:sdtEndPr/>
              <w:sdtContent>
                <w:r w:rsidRPr="00446DF3">
                  <w:rPr>
                    <w:rFonts w:ascii="Times New Roman" w:hAnsi="Times New Roman"/>
                    <w:sz w:val="22"/>
                    <w:szCs w:val="22"/>
                  </w:rPr>
                  <w:t>40003041636</w:t>
                </w:r>
              </w:sdtContent>
            </w:sdt>
            <w:r w:rsidRPr="00446DF3">
              <w:rPr>
                <w:rFonts w:ascii="Times New Roman" w:hAnsi="Times New Roman"/>
                <w:szCs w:val="24"/>
              </w:rPr>
              <w:t>, Juridiskā adrese: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105459831"/>
                <w:placeholder>
                  <w:docPart w:val="06041F351B394CA2994CF8D937AA27CA"/>
                </w:placeholder>
                <w:text/>
              </w:sdtPr>
              <w:sdtEndPr/>
              <w:sdtContent>
                <w:r w:rsidRPr="00446DF3">
                  <w:rPr>
                    <w:rFonts w:ascii="Times New Roman" w:hAnsi="Times New Roman"/>
                    <w:sz w:val="22"/>
                    <w:szCs w:val="22"/>
                  </w:rPr>
                  <w:t xml:space="preserve"> Noliktavas ielā 3-3, Rīga, LV-1010</w:t>
                </w:r>
              </w:sdtContent>
            </w:sdt>
            <w:r w:rsidRPr="00446DF3">
              <w:rPr>
                <w:rFonts w:ascii="Times New Roman" w:hAnsi="Times New Roman"/>
                <w:szCs w:val="24"/>
              </w:rPr>
              <w:t xml:space="preserve">. Piedāvājuma vienību kopsumma </w:t>
            </w:r>
            <w:r w:rsidRPr="00446DF3">
              <w:rPr>
                <w:rFonts w:ascii="Times New Roman" w:hAnsi="Times New Roman"/>
                <w:b/>
                <w:bCs/>
                <w:szCs w:val="24"/>
              </w:rPr>
              <w:t xml:space="preserve">EUR </w:t>
            </w:r>
            <w:sdt>
              <w:sdtPr>
                <w:rPr>
                  <w:rFonts w:ascii="Times New Roman" w:hAnsi="Times New Roman"/>
                  <w:b/>
                  <w:bCs/>
                  <w:szCs w:val="24"/>
                </w:rPr>
                <w:id w:val="534313899"/>
                <w:placeholder>
                  <w:docPart w:val="06041F351B394CA2994CF8D937AA27CA"/>
                </w:placeholder>
              </w:sdtPr>
              <w:sdtEndPr/>
              <w:sdtContent>
                <w:r w:rsidRPr="00446DF3">
                  <w:rPr>
                    <w:rFonts w:ascii="Times New Roman" w:hAnsi="Times New Roman"/>
                    <w:b/>
                    <w:bCs/>
                    <w:szCs w:val="24"/>
                  </w:rPr>
                  <w:t>1385,00</w:t>
                </w:r>
              </w:sdtContent>
            </w:sdt>
            <w:r w:rsidRPr="00446DF3">
              <w:rPr>
                <w:rFonts w:ascii="Times New Roman" w:hAnsi="Times New Roman"/>
                <w:bCs/>
                <w:szCs w:val="24"/>
              </w:rPr>
              <w:t xml:space="preserve"> bez pievienotās vērtības nodokļa</w:t>
            </w:r>
          </w:p>
        </w:tc>
      </w:tr>
    </w:tbl>
    <w:p w:rsidR="00AC16F0" w:rsidRPr="00446DF3" w:rsidRDefault="00AC16F0">
      <w:pPr>
        <w:rPr>
          <w:rFonts w:ascii="Times New Roman" w:hAnsi="Times New Roman"/>
          <w:szCs w:val="24"/>
        </w:rPr>
      </w:pPr>
    </w:p>
    <w:sdt>
      <w:sdtPr>
        <w:rPr>
          <w:rFonts w:ascii="Times New Roman" w:eastAsiaTheme="minorEastAsia" w:hAnsi="Times New Roman"/>
          <w:noProof/>
          <w:sz w:val="20"/>
        </w:rPr>
        <w:alias w:val="Amats vārds Uzvārds , parsksts, atšifrējums kas sastādīja"/>
        <w:tag w:val="Amats vārds Uzvārds , parsksts, atšifrējums"/>
        <w:id w:val="1553883647"/>
        <w:placeholder>
          <w:docPart w:val="44EA8335F5E0472683FD018477315167"/>
        </w:placeholder>
        <w:text/>
      </w:sdtPr>
      <w:sdtEndPr/>
      <w:sdtContent>
        <w:p w:rsidR="00631E3A" w:rsidRPr="00446DF3" w:rsidRDefault="00A852ED" w:rsidP="00A852ED">
          <w:pPr>
            <w:widowControl w:val="0"/>
            <w:suppressAutoHyphens/>
            <w:jc w:val="right"/>
            <w:rPr>
              <w:rFonts w:ascii="Times New Roman" w:eastAsia="Lucida Sans Unicode" w:hAnsi="Times New Roman"/>
              <w:bCs/>
              <w:sz w:val="22"/>
              <w:szCs w:val="22"/>
            </w:rPr>
          </w:pPr>
          <w:r w:rsidRPr="00446DF3">
            <w:rPr>
              <w:rFonts w:ascii="Times New Roman" w:eastAsiaTheme="minorEastAsia" w:hAnsi="Times New Roman"/>
              <w:noProof/>
              <w:sz w:val="20"/>
            </w:rPr>
            <w:t>Helēna Trošimova Daugavpils pilsētas domes Attīstības departamenta Stratēģiskās plānošanas un starptautisko sakaru nodaļas Telpiskās attīstības plānotāja</w:t>
          </w:r>
        </w:p>
      </w:sdtContent>
    </w:sdt>
    <w:sectPr w:rsidR="00631E3A" w:rsidRPr="00446DF3" w:rsidSect="00631E3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EE8" w:rsidRDefault="002E7EE8">
      <w:r>
        <w:separator/>
      </w:r>
    </w:p>
  </w:endnote>
  <w:endnote w:type="continuationSeparator" w:id="0">
    <w:p w:rsidR="002E7EE8" w:rsidRDefault="002E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C5" w:rsidRDefault="005801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5801C5">
    <w:pPr>
      <w:pStyle w:val="Footer"/>
      <w:ind w:right="360"/>
    </w:pPr>
  </w:p>
  <w:p w:rsidR="005801C5" w:rsidRDefault="005801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C5" w:rsidRDefault="005801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1E7D">
      <w:rPr>
        <w:rStyle w:val="PageNumber"/>
        <w:noProof/>
      </w:rPr>
      <w:t>2</w:t>
    </w:r>
    <w:r>
      <w:rPr>
        <w:rStyle w:val="PageNumber"/>
      </w:rPr>
      <w:fldChar w:fldCharType="end"/>
    </w:r>
  </w:p>
  <w:p w:rsidR="005801C5" w:rsidRDefault="005801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EE8" w:rsidRDefault="002E7EE8">
      <w:r>
        <w:separator/>
      </w:r>
    </w:p>
  </w:footnote>
  <w:footnote w:type="continuationSeparator" w:id="0">
    <w:p w:rsidR="002E7EE8" w:rsidRDefault="002E7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C5" w:rsidRDefault="005801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5801C5">
    <w:pPr>
      <w:pStyle w:val="Header"/>
    </w:pPr>
  </w:p>
  <w:p w:rsidR="005801C5" w:rsidRDefault="00580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C5" w:rsidRDefault="005801C5">
    <w:pPr>
      <w:pStyle w:val="Header"/>
    </w:pPr>
  </w:p>
  <w:p w:rsidR="005801C5" w:rsidRDefault="00580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6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2" w15:restartNumberingAfterBreak="0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23" w15:restartNumberingAfterBreak="0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6"/>
  </w:num>
  <w:num w:numId="5">
    <w:abstractNumId w:val="22"/>
  </w:num>
  <w:num w:numId="6">
    <w:abstractNumId w:val="8"/>
  </w:num>
  <w:num w:numId="7">
    <w:abstractNumId w:val="20"/>
  </w:num>
  <w:num w:numId="8">
    <w:abstractNumId w:val="18"/>
  </w:num>
  <w:num w:numId="9">
    <w:abstractNumId w:val="24"/>
  </w:num>
  <w:num w:numId="10">
    <w:abstractNumId w:val="13"/>
  </w:num>
  <w:num w:numId="11">
    <w:abstractNumId w:val="14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  <w:num w:numId="16">
    <w:abstractNumId w:val="0"/>
  </w:num>
  <w:num w:numId="17">
    <w:abstractNumId w:val="23"/>
  </w:num>
  <w:num w:numId="18">
    <w:abstractNumId w:val="10"/>
  </w:num>
  <w:num w:numId="19">
    <w:abstractNumId w:val="4"/>
  </w:num>
  <w:num w:numId="20">
    <w:abstractNumId w:val="26"/>
  </w:num>
  <w:num w:numId="21">
    <w:abstractNumId w:val="9"/>
  </w:num>
  <w:num w:numId="22">
    <w:abstractNumId w:val="15"/>
  </w:num>
  <w:num w:numId="23">
    <w:abstractNumId w:val="17"/>
  </w:num>
  <w:num w:numId="24">
    <w:abstractNumId w:val="21"/>
  </w:num>
  <w:num w:numId="25">
    <w:abstractNumId w:val="19"/>
  </w:num>
  <w:num w:numId="26">
    <w:abstractNumId w:val="16"/>
  </w:num>
  <w:num w:numId="2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lv-LV" w:vendorID="71" w:dllVersion="512" w:checkStyle="1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E8"/>
    <w:rsid w:val="0001535D"/>
    <w:rsid w:val="0002158C"/>
    <w:rsid w:val="00023A82"/>
    <w:rsid w:val="0007256D"/>
    <w:rsid w:val="00074018"/>
    <w:rsid w:val="00075D80"/>
    <w:rsid w:val="00092FB4"/>
    <w:rsid w:val="000A751F"/>
    <w:rsid w:val="000A7F65"/>
    <w:rsid w:val="000C181F"/>
    <w:rsid w:val="000C1E06"/>
    <w:rsid w:val="000E0F84"/>
    <w:rsid w:val="000E1A2C"/>
    <w:rsid w:val="00113BAF"/>
    <w:rsid w:val="001175AA"/>
    <w:rsid w:val="001338DE"/>
    <w:rsid w:val="00136B38"/>
    <w:rsid w:val="0014107E"/>
    <w:rsid w:val="00156E87"/>
    <w:rsid w:val="00156E93"/>
    <w:rsid w:val="00173BC9"/>
    <w:rsid w:val="00180089"/>
    <w:rsid w:val="001C5391"/>
    <w:rsid w:val="001C6F58"/>
    <w:rsid w:val="001D3634"/>
    <w:rsid w:val="001E14B1"/>
    <w:rsid w:val="001F6C8A"/>
    <w:rsid w:val="00200899"/>
    <w:rsid w:val="00202714"/>
    <w:rsid w:val="00207727"/>
    <w:rsid w:val="002221C0"/>
    <w:rsid w:val="00224191"/>
    <w:rsid w:val="00225439"/>
    <w:rsid w:val="0022733B"/>
    <w:rsid w:val="0023000C"/>
    <w:rsid w:val="00234AC4"/>
    <w:rsid w:val="002363AE"/>
    <w:rsid w:val="00237927"/>
    <w:rsid w:val="00255807"/>
    <w:rsid w:val="00270C0D"/>
    <w:rsid w:val="00283E1F"/>
    <w:rsid w:val="00284AB2"/>
    <w:rsid w:val="00290D0C"/>
    <w:rsid w:val="00291D8A"/>
    <w:rsid w:val="002962F0"/>
    <w:rsid w:val="00296DFB"/>
    <w:rsid w:val="002B6B2F"/>
    <w:rsid w:val="002C5C11"/>
    <w:rsid w:val="002D7F2A"/>
    <w:rsid w:val="002E7EE8"/>
    <w:rsid w:val="002F1248"/>
    <w:rsid w:val="002F5E07"/>
    <w:rsid w:val="002F75A3"/>
    <w:rsid w:val="00300283"/>
    <w:rsid w:val="0030183F"/>
    <w:rsid w:val="00321087"/>
    <w:rsid w:val="00325AAE"/>
    <w:rsid w:val="00326C39"/>
    <w:rsid w:val="00327FEF"/>
    <w:rsid w:val="00330C35"/>
    <w:rsid w:val="00350567"/>
    <w:rsid w:val="00367F85"/>
    <w:rsid w:val="00377E88"/>
    <w:rsid w:val="00380738"/>
    <w:rsid w:val="0039670A"/>
    <w:rsid w:val="003A1949"/>
    <w:rsid w:val="003A7044"/>
    <w:rsid w:val="003B4D57"/>
    <w:rsid w:val="003C1349"/>
    <w:rsid w:val="003C2D91"/>
    <w:rsid w:val="003E406B"/>
    <w:rsid w:val="003F24D6"/>
    <w:rsid w:val="00404DD8"/>
    <w:rsid w:val="0040503C"/>
    <w:rsid w:val="004421ED"/>
    <w:rsid w:val="00446DF3"/>
    <w:rsid w:val="004508F8"/>
    <w:rsid w:val="00455890"/>
    <w:rsid w:val="00463EAF"/>
    <w:rsid w:val="004752BB"/>
    <w:rsid w:val="00482EB6"/>
    <w:rsid w:val="00490638"/>
    <w:rsid w:val="004960A0"/>
    <w:rsid w:val="004B0CDD"/>
    <w:rsid w:val="004B285E"/>
    <w:rsid w:val="004C7672"/>
    <w:rsid w:val="004D224E"/>
    <w:rsid w:val="004D37FD"/>
    <w:rsid w:val="004E654B"/>
    <w:rsid w:val="004E662E"/>
    <w:rsid w:val="004F515B"/>
    <w:rsid w:val="004F625E"/>
    <w:rsid w:val="00504072"/>
    <w:rsid w:val="00507F50"/>
    <w:rsid w:val="005305F0"/>
    <w:rsid w:val="0055691F"/>
    <w:rsid w:val="00556948"/>
    <w:rsid w:val="00560152"/>
    <w:rsid w:val="005746A4"/>
    <w:rsid w:val="005801C5"/>
    <w:rsid w:val="00587209"/>
    <w:rsid w:val="00592259"/>
    <w:rsid w:val="00597B6A"/>
    <w:rsid w:val="005B2C05"/>
    <w:rsid w:val="005B67C9"/>
    <w:rsid w:val="005B7DC4"/>
    <w:rsid w:val="005C6E6B"/>
    <w:rsid w:val="005D0591"/>
    <w:rsid w:val="006209E2"/>
    <w:rsid w:val="00631E3A"/>
    <w:rsid w:val="00636688"/>
    <w:rsid w:val="006C12BD"/>
    <w:rsid w:val="006C1FB3"/>
    <w:rsid w:val="006D5E28"/>
    <w:rsid w:val="006F3EF0"/>
    <w:rsid w:val="00735E23"/>
    <w:rsid w:val="0076766D"/>
    <w:rsid w:val="00776978"/>
    <w:rsid w:val="00776CBA"/>
    <w:rsid w:val="00777EF5"/>
    <w:rsid w:val="0078040F"/>
    <w:rsid w:val="007834AB"/>
    <w:rsid w:val="00792DF3"/>
    <w:rsid w:val="00793919"/>
    <w:rsid w:val="007A15EA"/>
    <w:rsid w:val="007A6AEF"/>
    <w:rsid w:val="007B1CE5"/>
    <w:rsid w:val="007D4827"/>
    <w:rsid w:val="007D6E04"/>
    <w:rsid w:val="007F74BA"/>
    <w:rsid w:val="0080397C"/>
    <w:rsid w:val="00821ADB"/>
    <w:rsid w:val="00825002"/>
    <w:rsid w:val="0083698D"/>
    <w:rsid w:val="008447A9"/>
    <w:rsid w:val="0084710E"/>
    <w:rsid w:val="00853C95"/>
    <w:rsid w:val="008822F8"/>
    <w:rsid w:val="00897132"/>
    <w:rsid w:val="008B4028"/>
    <w:rsid w:val="008C1954"/>
    <w:rsid w:val="008C24A0"/>
    <w:rsid w:val="008C2B50"/>
    <w:rsid w:val="008C7735"/>
    <w:rsid w:val="008D2FC0"/>
    <w:rsid w:val="008D4120"/>
    <w:rsid w:val="008D4C87"/>
    <w:rsid w:val="008E78CF"/>
    <w:rsid w:val="008F3977"/>
    <w:rsid w:val="00900222"/>
    <w:rsid w:val="00901370"/>
    <w:rsid w:val="0092232C"/>
    <w:rsid w:val="00926870"/>
    <w:rsid w:val="00926B89"/>
    <w:rsid w:val="0092718C"/>
    <w:rsid w:val="009355F4"/>
    <w:rsid w:val="009454E4"/>
    <w:rsid w:val="00955D08"/>
    <w:rsid w:val="009726F3"/>
    <w:rsid w:val="009B4196"/>
    <w:rsid w:val="009B6EC8"/>
    <w:rsid w:val="009B7E2E"/>
    <w:rsid w:val="009C0093"/>
    <w:rsid w:val="009D2377"/>
    <w:rsid w:val="009D680D"/>
    <w:rsid w:val="009E2F3C"/>
    <w:rsid w:val="00A03C55"/>
    <w:rsid w:val="00A06B21"/>
    <w:rsid w:val="00A13C0E"/>
    <w:rsid w:val="00A27162"/>
    <w:rsid w:val="00A365C3"/>
    <w:rsid w:val="00A37185"/>
    <w:rsid w:val="00A56BC2"/>
    <w:rsid w:val="00A65DFB"/>
    <w:rsid w:val="00A8000F"/>
    <w:rsid w:val="00A852ED"/>
    <w:rsid w:val="00A85B98"/>
    <w:rsid w:val="00A91E6D"/>
    <w:rsid w:val="00AA237A"/>
    <w:rsid w:val="00AB5EC1"/>
    <w:rsid w:val="00AC16F0"/>
    <w:rsid w:val="00AC3C13"/>
    <w:rsid w:val="00AC572A"/>
    <w:rsid w:val="00AC6079"/>
    <w:rsid w:val="00AC77D6"/>
    <w:rsid w:val="00AD3B33"/>
    <w:rsid w:val="00AD5D53"/>
    <w:rsid w:val="00AD6393"/>
    <w:rsid w:val="00AE24D9"/>
    <w:rsid w:val="00AE6351"/>
    <w:rsid w:val="00AF1D73"/>
    <w:rsid w:val="00B1633A"/>
    <w:rsid w:val="00B4692B"/>
    <w:rsid w:val="00B613C3"/>
    <w:rsid w:val="00B85BAA"/>
    <w:rsid w:val="00B90038"/>
    <w:rsid w:val="00B907CD"/>
    <w:rsid w:val="00BA577D"/>
    <w:rsid w:val="00BB6D3D"/>
    <w:rsid w:val="00BD1B60"/>
    <w:rsid w:val="00BE08B3"/>
    <w:rsid w:val="00C077B3"/>
    <w:rsid w:val="00C210AB"/>
    <w:rsid w:val="00C27198"/>
    <w:rsid w:val="00C27920"/>
    <w:rsid w:val="00C36762"/>
    <w:rsid w:val="00C45322"/>
    <w:rsid w:val="00C45928"/>
    <w:rsid w:val="00C70C11"/>
    <w:rsid w:val="00C81DAB"/>
    <w:rsid w:val="00C859E7"/>
    <w:rsid w:val="00C9011C"/>
    <w:rsid w:val="00C911B7"/>
    <w:rsid w:val="00CA7E3B"/>
    <w:rsid w:val="00CB45AE"/>
    <w:rsid w:val="00CC133C"/>
    <w:rsid w:val="00CD4352"/>
    <w:rsid w:val="00CE6C4D"/>
    <w:rsid w:val="00CF2E61"/>
    <w:rsid w:val="00D02CF3"/>
    <w:rsid w:val="00D07632"/>
    <w:rsid w:val="00D1516F"/>
    <w:rsid w:val="00D2232F"/>
    <w:rsid w:val="00D22C1B"/>
    <w:rsid w:val="00D24204"/>
    <w:rsid w:val="00D272A7"/>
    <w:rsid w:val="00D32A1D"/>
    <w:rsid w:val="00D4659D"/>
    <w:rsid w:val="00D5711F"/>
    <w:rsid w:val="00D67353"/>
    <w:rsid w:val="00D67C49"/>
    <w:rsid w:val="00D71860"/>
    <w:rsid w:val="00D828E7"/>
    <w:rsid w:val="00D83FA6"/>
    <w:rsid w:val="00D90022"/>
    <w:rsid w:val="00DB1188"/>
    <w:rsid w:val="00DB70C1"/>
    <w:rsid w:val="00DC6C70"/>
    <w:rsid w:val="00DD3EC2"/>
    <w:rsid w:val="00DF3211"/>
    <w:rsid w:val="00DF639F"/>
    <w:rsid w:val="00E02AEC"/>
    <w:rsid w:val="00E0529A"/>
    <w:rsid w:val="00E06BA1"/>
    <w:rsid w:val="00E239B7"/>
    <w:rsid w:val="00E24D54"/>
    <w:rsid w:val="00E35C4A"/>
    <w:rsid w:val="00E36B0F"/>
    <w:rsid w:val="00E54365"/>
    <w:rsid w:val="00E7003B"/>
    <w:rsid w:val="00E748CB"/>
    <w:rsid w:val="00E82343"/>
    <w:rsid w:val="00EA2E01"/>
    <w:rsid w:val="00EC14BA"/>
    <w:rsid w:val="00EC4F71"/>
    <w:rsid w:val="00EC64A6"/>
    <w:rsid w:val="00ED7FDF"/>
    <w:rsid w:val="00EE3183"/>
    <w:rsid w:val="00EF02D5"/>
    <w:rsid w:val="00EF4587"/>
    <w:rsid w:val="00F1662A"/>
    <w:rsid w:val="00F27EEA"/>
    <w:rsid w:val="00F32663"/>
    <w:rsid w:val="00F4697C"/>
    <w:rsid w:val="00F500B0"/>
    <w:rsid w:val="00F507F5"/>
    <w:rsid w:val="00F508F0"/>
    <w:rsid w:val="00F6092F"/>
    <w:rsid w:val="00F64B51"/>
    <w:rsid w:val="00F67BEA"/>
    <w:rsid w:val="00F748AF"/>
    <w:rsid w:val="00F9369C"/>
    <w:rsid w:val="00FC1CE5"/>
    <w:rsid w:val="00FC5705"/>
    <w:rsid w:val="00FD1E7D"/>
    <w:rsid w:val="00FD5A3D"/>
    <w:rsid w:val="00FD5FFE"/>
    <w:rsid w:val="00FE34AE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23BF88D-F7BD-4B72-89AF-B4E820FD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uiPriority w:val="34"/>
    <w:qFormat/>
    <w:rsid w:val="00E2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Trosimova\AppData\Local\Microsoft\Windows\Temporary%20Internet%20Files\Content.Outlook\3XAV1WPY\Pazinojums%20par%20iepirkuma%20lemum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990EAA93A840CDBB2C47594ADB7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4AA27-976F-4046-98DC-9477A1EA0FD8}"/>
      </w:docPartPr>
      <w:docPartBody>
        <w:p w:rsidR="00DD4C64" w:rsidRDefault="009D7D60">
          <w:pPr>
            <w:pStyle w:val="C1990EAA93A840CDBB2C47594ADB7ECC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91DDE92C1B9D4414B94FA3085B7CD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ECE3F-EB21-4753-A01E-B92AA3C4D6D0}"/>
      </w:docPartPr>
      <w:docPartBody>
        <w:p w:rsidR="00DD4C64" w:rsidRDefault="009D7D60">
          <w:pPr>
            <w:pStyle w:val="91DDE92C1B9D4414B94FA3085B7CD0FA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929E4B02A6C84915B41149272BBB3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83D75-B828-4559-A3A5-3DAE597CFFBE}"/>
      </w:docPartPr>
      <w:docPartBody>
        <w:p w:rsidR="00DD4C64" w:rsidRDefault="009D7D60">
          <w:pPr>
            <w:pStyle w:val="929E4B02A6C84915B41149272BBB3C44"/>
          </w:pPr>
          <w:r w:rsidRPr="00131E9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B58E6B9C215F48D7A64DF73A87AB9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9836A-99EE-4D3E-923C-726E0221A50F}"/>
      </w:docPartPr>
      <w:docPartBody>
        <w:p w:rsidR="00DD4C64" w:rsidRDefault="009D7D60">
          <w:pPr>
            <w:pStyle w:val="B58E6B9C215F48D7A64DF73A87AB9702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44EA8335F5E0472683FD018477315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AC16D-A4B0-41E1-BA4F-10520CF849E8}"/>
      </w:docPartPr>
      <w:docPartBody>
        <w:p w:rsidR="00DD4C64" w:rsidRDefault="009D7D60">
          <w:pPr>
            <w:pStyle w:val="44EA8335F5E0472683FD018477315167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A5EBF8D36A3446A1BAB46C82A2DC6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6476A-D042-414D-B29E-17D63D3B7AB5}"/>
      </w:docPartPr>
      <w:docPartBody>
        <w:p w:rsidR="00DD4C64" w:rsidRDefault="009D7D60" w:rsidP="009D7D60">
          <w:pPr>
            <w:pStyle w:val="A5EBF8D36A3446A1BAB46C82A2DC6D75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06041F351B394CA2994CF8D937AA2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EAA2-5789-4202-B010-E29AEC312F2C}"/>
      </w:docPartPr>
      <w:docPartBody>
        <w:p w:rsidR="00DD4C64" w:rsidRDefault="009D7D60" w:rsidP="009D7D60">
          <w:pPr>
            <w:pStyle w:val="06041F351B394CA2994CF8D937AA27CA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60"/>
    <w:rsid w:val="009D7D60"/>
    <w:rsid w:val="00DD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D7D60"/>
    <w:rPr>
      <w:color w:val="808080"/>
    </w:rPr>
  </w:style>
  <w:style w:type="paragraph" w:customStyle="1" w:styleId="C1990EAA93A840CDBB2C47594ADB7ECC">
    <w:name w:val="C1990EAA93A840CDBB2C47594ADB7ECC"/>
  </w:style>
  <w:style w:type="paragraph" w:customStyle="1" w:styleId="91DDE92C1B9D4414B94FA3085B7CD0FA">
    <w:name w:val="91DDE92C1B9D4414B94FA3085B7CD0FA"/>
  </w:style>
  <w:style w:type="paragraph" w:customStyle="1" w:styleId="929E4B02A6C84915B41149272BBB3C44">
    <w:name w:val="929E4B02A6C84915B41149272BBB3C44"/>
  </w:style>
  <w:style w:type="paragraph" w:customStyle="1" w:styleId="B58E6B9C215F48D7A64DF73A87AB9702">
    <w:name w:val="B58E6B9C215F48D7A64DF73A87AB9702"/>
  </w:style>
  <w:style w:type="paragraph" w:customStyle="1" w:styleId="44EA8335F5E0472683FD018477315167">
    <w:name w:val="44EA8335F5E0472683FD018477315167"/>
  </w:style>
  <w:style w:type="paragraph" w:customStyle="1" w:styleId="A5EBF8D36A3446A1BAB46C82A2DC6D75">
    <w:name w:val="A5EBF8D36A3446A1BAB46C82A2DC6D75"/>
    <w:rsid w:val="009D7D60"/>
  </w:style>
  <w:style w:type="paragraph" w:customStyle="1" w:styleId="06041F351B394CA2994CF8D937AA27CA">
    <w:name w:val="06041F351B394CA2994CF8D937AA27CA"/>
    <w:rsid w:val="009D7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Pazinojums par iepirkuma lemumu.dotx</Template>
  <TotalTime>22</TotalTime>
  <Pages>1</Pages>
  <Words>221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IZSOLES</vt:lpstr>
      <vt:lpstr>IZSOLES</vt:lpstr>
    </vt:vector>
  </TitlesOfParts>
  <Company>MoD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subject/>
  <dc:creator>Helena Trosimova</dc:creator>
  <cp:keywords/>
  <dc:description/>
  <cp:lastModifiedBy>Helena Trosimova</cp:lastModifiedBy>
  <cp:revision>9</cp:revision>
  <cp:lastPrinted>2016-12-20T07:47:00Z</cp:lastPrinted>
  <dcterms:created xsi:type="dcterms:W3CDTF">2016-12-19T07:39:00Z</dcterms:created>
  <dcterms:modified xsi:type="dcterms:W3CDTF">2016-12-20T07:48:00Z</dcterms:modified>
</cp:coreProperties>
</file>