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30" w:rsidRDefault="00890230" w:rsidP="00890230">
      <w:pPr>
        <w:pStyle w:val="BodyText2"/>
        <w:rPr>
          <w:b/>
          <w:bCs/>
          <w:sz w:val="24"/>
        </w:rPr>
      </w:pPr>
    </w:p>
    <w:p w:rsidR="007121A6" w:rsidRDefault="00890230" w:rsidP="00890230">
      <w:pPr>
        <w:pStyle w:val="BodyText2"/>
        <w:rPr>
          <w:b/>
          <w:bCs/>
          <w:sz w:val="24"/>
        </w:rPr>
      </w:pPr>
      <w:r>
        <w:rPr>
          <w:b/>
          <w:bCs/>
          <w:sz w:val="24"/>
        </w:rPr>
        <w:t xml:space="preserve">Daugavpils pilsētas domes 2015. gada </w:t>
      </w:r>
      <w:r w:rsidR="00E64DD4">
        <w:rPr>
          <w:b/>
          <w:bCs/>
          <w:sz w:val="24"/>
        </w:rPr>
        <w:t>10.</w:t>
      </w:r>
      <w:r w:rsidR="00B731AF">
        <w:rPr>
          <w:b/>
          <w:bCs/>
          <w:sz w:val="24"/>
        </w:rPr>
        <w:t>decembra</w:t>
      </w:r>
      <w:r>
        <w:rPr>
          <w:b/>
          <w:bCs/>
          <w:sz w:val="24"/>
        </w:rPr>
        <w:t xml:space="preserve"> saistošo noteikumu </w:t>
      </w:r>
    </w:p>
    <w:p w:rsidR="00890230" w:rsidRDefault="00890230" w:rsidP="00890230">
      <w:pPr>
        <w:pStyle w:val="BodyText2"/>
        <w:rPr>
          <w:b/>
          <w:bCs/>
          <w:sz w:val="24"/>
        </w:rPr>
      </w:pPr>
      <w:r>
        <w:rPr>
          <w:b/>
          <w:bCs/>
          <w:sz w:val="24"/>
        </w:rPr>
        <w:t xml:space="preserve">“Grozījumi Daugavpils pilsētas domes 2006.gada 9.marta saistošajos noteikumos Nr. 4 “Pasažieru pārvadājumu ar vieglajiem taksometriem licencēšanas noteikumi”” </w:t>
      </w:r>
    </w:p>
    <w:p w:rsidR="00890230" w:rsidRDefault="00890230" w:rsidP="00890230">
      <w:pPr>
        <w:ind w:firstLine="180"/>
        <w:jc w:val="center"/>
        <w:rPr>
          <w:b/>
          <w:bCs/>
          <w:lang w:val="lv-LV"/>
        </w:rPr>
      </w:pPr>
      <w:r>
        <w:rPr>
          <w:b/>
          <w:bCs/>
          <w:lang w:val="lv-LV"/>
        </w:rPr>
        <w:t>paskaidrojuma raksts</w:t>
      </w:r>
    </w:p>
    <w:p w:rsidR="00890230" w:rsidRDefault="00890230" w:rsidP="00890230">
      <w:pPr>
        <w:ind w:firstLine="180"/>
        <w:jc w:val="center"/>
        <w:rPr>
          <w:b/>
          <w:bCs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5759"/>
      </w:tblGrid>
      <w:tr w:rsidR="00890230" w:rsidTr="00E64DD4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0" w:rsidRDefault="00890230" w:rsidP="00523C13">
            <w:pPr>
              <w:pStyle w:val="naiskr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Paskaidrojuma raksta sadaļas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0" w:rsidRDefault="00890230" w:rsidP="00523C13">
            <w:pPr>
              <w:pStyle w:val="naisnod"/>
              <w:spacing w:before="0" w:after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Norādāmā informācija</w:t>
            </w:r>
          </w:p>
        </w:tc>
      </w:tr>
      <w:tr w:rsidR="00890230" w:rsidRPr="00464FFC" w:rsidTr="00E64DD4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0" w:rsidRDefault="00890230" w:rsidP="00523C13">
            <w:pPr>
              <w:pStyle w:val="naiskr"/>
              <w:spacing w:before="120" w:after="120"/>
              <w:rPr>
                <w:bCs/>
                <w:sz w:val="22"/>
              </w:rPr>
            </w:pPr>
            <w:r>
              <w:rPr>
                <w:bCs/>
                <w:sz w:val="22"/>
              </w:rPr>
              <w:t>1. Projekta nepieciešamības pamatojums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0" w:rsidRDefault="00890230" w:rsidP="00523C13">
            <w:pPr>
              <w:pStyle w:val="BodyTextIndent2"/>
              <w:ind w:firstLine="547"/>
            </w:pPr>
            <w:r>
              <w:t>Saskaņā ar Autopārvadājumu likuma 35.panta pirmo daļu pašvaldība apstiprina licenc</w:t>
            </w:r>
            <w:r>
              <w:rPr>
                <w:rFonts w:hint="eastAsia"/>
              </w:rPr>
              <w:t>ēš</w:t>
            </w:r>
            <w:r>
              <w:t>anas noteikumus pasažieru pārvadājumiem ar vieglajiem taksometriem.</w:t>
            </w:r>
          </w:p>
          <w:p w:rsidR="00890230" w:rsidRDefault="00890230" w:rsidP="007B7456">
            <w:pPr>
              <w:pStyle w:val="BodyTextIndent2"/>
            </w:pPr>
            <w:r>
              <w:t>Izvērtējot Daugavpils pilsētas domes 2006.gada 9.marta saistošos noteikumus Nr.4 “Pasažieru pārvadājumu ar vieglajiem taksometriem licencēšanas noteikumi” (turpmāk - Noteikumi), un ņemot vērā to, ka</w:t>
            </w:r>
            <w:r w:rsidR="00FC6D13">
              <w:t xml:space="preserve"> </w:t>
            </w:r>
            <w:r w:rsidR="0013247C" w:rsidRPr="0013247C">
              <w:t xml:space="preserve">valsts pārvalde savā darbībā pastāvīgi pārbauda un uzlabo sabiedrībai </w:t>
            </w:r>
            <w:r w:rsidR="00FC6D13">
              <w:t>sniegto pakalpojumu kvalitāti, t</w:t>
            </w:r>
            <w:r w:rsidR="0013247C" w:rsidRPr="0013247C">
              <w:t xml:space="preserve">ās pienākums ir vienkāršot un uzlabot procedūras privātpersonas labā, </w:t>
            </w:r>
            <w:r w:rsidRPr="0013247C">
              <w:t>nepieciešams precizēt Noteikumu tekstu.</w:t>
            </w:r>
          </w:p>
        </w:tc>
      </w:tr>
      <w:tr w:rsidR="00890230" w:rsidRPr="00464FFC" w:rsidTr="00E64DD4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0" w:rsidRDefault="00890230" w:rsidP="00523C13">
            <w:pPr>
              <w:pStyle w:val="naiskr"/>
              <w:spacing w:before="120" w:after="120"/>
              <w:rPr>
                <w:bCs/>
                <w:sz w:val="22"/>
              </w:rPr>
            </w:pPr>
            <w:r>
              <w:rPr>
                <w:bCs/>
                <w:sz w:val="22"/>
              </w:rPr>
              <w:t>2. Īss projekta satura izklāsts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0" w:rsidRPr="0013247C" w:rsidRDefault="00890230" w:rsidP="00A71CD7">
            <w:pPr>
              <w:pStyle w:val="naisnod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13247C">
              <w:rPr>
                <w:b w:val="0"/>
                <w:sz w:val="22"/>
                <w:szCs w:val="22"/>
              </w:rPr>
              <w:t>Ar grozījumiem tiek precizēt</w:t>
            </w:r>
            <w:r w:rsidR="00FC6D13">
              <w:rPr>
                <w:b w:val="0"/>
                <w:sz w:val="22"/>
                <w:szCs w:val="22"/>
              </w:rPr>
              <w:t>i</w:t>
            </w:r>
            <w:r w:rsidR="00A85828" w:rsidRPr="0013247C">
              <w:rPr>
                <w:b w:val="0"/>
                <w:sz w:val="22"/>
                <w:szCs w:val="22"/>
              </w:rPr>
              <w:t xml:space="preserve"> </w:t>
            </w:r>
            <w:r w:rsidRPr="0013247C">
              <w:rPr>
                <w:b w:val="0"/>
                <w:sz w:val="22"/>
                <w:szCs w:val="22"/>
              </w:rPr>
              <w:t>dokument</w:t>
            </w:r>
            <w:r w:rsidR="00FC6D13">
              <w:rPr>
                <w:b w:val="0"/>
                <w:sz w:val="22"/>
                <w:szCs w:val="22"/>
              </w:rPr>
              <w:t xml:space="preserve">i, </w:t>
            </w:r>
            <w:r w:rsidRPr="0013247C">
              <w:rPr>
                <w:b w:val="0"/>
                <w:sz w:val="22"/>
                <w:szCs w:val="22"/>
              </w:rPr>
              <w:t xml:space="preserve">kas nepieciešami licences </w:t>
            </w:r>
            <w:r w:rsidRPr="0013247C">
              <w:rPr>
                <w:b w:val="0"/>
                <w:bCs w:val="0"/>
                <w:sz w:val="22"/>
                <w:szCs w:val="22"/>
              </w:rPr>
              <w:t>pasažieru pārvadājumiem ar vieglajiem taksometriem saņemšanai</w:t>
            </w:r>
            <w:r w:rsidR="00A85828" w:rsidRPr="0013247C">
              <w:rPr>
                <w:b w:val="0"/>
                <w:bCs w:val="0"/>
                <w:sz w:val="22"/>
                <w:szCs w:val="22"/>
              </w:rPr>
              <w:t>, paredzot, ka nav jāiesniedz Uzņēmumu reģistra izsniegtā</w:t>
            </w:r>
            <w:r w:rsidR="00FC6D13">
              <w:rPr>
                <w:b w:val="0"/>
                <w:bCs w:val="0"/>
                <w:sz w:val="22"/>
                <w:szCs w:val="22"/>
              </w:rPr>
              <w:t>s</w:t>
            </w:r>
            <w:r w:rsidR="00A85828" w:rsidRPr="0013247C">
              <w:rPr>
                <w:b w:val="0"/>
                <w:bCs w:val="0"/>
                <w:sz w:val="22"/>
                <w:szCs w:val="22"/>
              </w:rPr>
              <w:t xml:space="preserve"> komersanta apliecība</w:t>
            </w:r>
            <w:r w:rsidR="00FC6D13">
              <w:rPr>
                <w:b w:val="0"/>
                <w:bCs w:val="0"/>
                <w:sz w:val="22"/>
                <w:szCs w:val="22"/>
              </w:rPr>
              <w:t>s un statūtu kopijas</w:t>
            </w:r>
            <w:r w:rsidR="00A85828" w:rsidRPr="0013247C">
              <w:rPr>
                <w:b w:val="0"/>
                <w:bCs w:val="0"/>
                <w:sz w:val="22"/>
                <w:szCs w:val="22"/>
              </w:rPr>
              <w:t xml:space="preserve">, Valsts ieņēmumu </w:t>
            </w:r>
            <w:r w:rsidR="009D0979" w:rsidRPr="0013247C">
              <w:rPr>
                <w:b w:val="0"/>
                <w:bCs w:val="0"/>
                <w:sz w:val="22"/>
                <w:szCs w:val="22"/>
              </w:rPr>
              <w:t>dienesta izziņa</w:t>
            </w:r>
            <w:r w:rsidR="00A85828" w:rsidRPr="0013247C">
              <w:rPr>
                <w:b w:val="0"/>
                <w:bCs w:val="0"/>
                <w:sz w:val="22"/>
                <w:szCs w:val="22"/>
              </w:rPr>
              <w:t xml:space="preserve"> par stāšanos nodokļu maksātāju uzskaitē</w:t>
            </w:r>
            <w:r w:rsidR="009D0979" w:rsidRPr="0013247C">
              <w:rPr>
                <w:b w:val="0"/>
                <w:bCs w:val="0"/>
                <w:sz w:val="22"/>
                <w:szCs w:val="22"/>
              </w:rPr>
              <w:t>.</w:t>
            </w:r>
            <w:r w:rsidRPr="0013247C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FC6D13">
              <w:rPr>
                <w:b w:val="0"/>
                <w:sz w:val="22"/>
                <w:szCs w:val="22"/>
              </w:rPr>
              <w:t>Saistošajos noteikumos tiek iekļauta  maksa par licences un licences kartītes saņemšanu, kas pašlaik tiek noteikta citā normatīvajā aktā.</w:t>
            </w:r>
          </w:p>
        </w:tc>
      </w:tr>
      <w:tr w:rsidR="00890230" w:rsidTr="00E64DD4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0" w:rsidRDefault="00890230" w:rsidP="00523C13">
            <w:pPr>
              <w:pStyle w:val="naisf"/>
              <w:spacing w:before="120" w:beforeAutospacing="0" w:after="120" w:afterAutospacing="0"/>
              <w:jc w:val="left"/>
              <w:rPr>
                <w:rFonts w:eastAsia="Times New Roman"/>
                <w:bCs/>
                <w:sz w:val="22"/>
                <w:lang w:val="lv-LV"/>
              </w:rPr>
            </w:pPr>
            <w:r>
              <w:rPr>
                <w:rFonts w:eastAsia="Times New Roman"/>
                <w:bCs/>
                <w:sz w:val="22"/>
                <w:lang w:val="lv-LV"/>
              </w:rPr>
              <w:t>3. Informācija par plānoto projekta ietekmi uz pašvaldības budžetu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0" w:rsidRDefault="00890230" w:rsidP="00523C13">
            <w:pPr>
              <w:pStyle w:val="naisnod"/>
              <w:spacing w:before="0" w:after="0"/>
              <w:jc w:val="both"/>
              <w:rPr>
                <w:b w:val="0"/>
                <w:bCs w:val="0"/>
                <w:i/>
                <w:iCs/>
                <w:sz w:val="22"/>
                <w:lang w:eastAsia="en-US"/>
              </w:rPr>
            </w:pPr>
            <w:r>
              <w:rPr>
                <w:b w:val="0"/>
                <w:bCs w:val="0"/>
                <w:i/>
                <w:iCs/>
                <w:sz w:val="22"/>
              </w:rPr>
              <w:t>Nav attiecināms</w:t>
            </w:r>
          </w:p>
        </w:tc>
      </w:tr>
      <w:tr w:rsidR="00890230" w:rsidTr="00E64DD4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0" w:rsidRDefault="00890230" w:rsidP="00523C13">
            <w:pPr>
              <w:spacing w:before="120" w:after="120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4. Informācija par plānoto projekta ietekmi uz uzņēmējdarbības vidi pašvaldības teritorijā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0" w:rsidRPr="00FC5000" w:rsidRDefault="00FC5000" w:rsidP="00523C13">
            <w:pPr>
              <w:pStyle w:val="naisnod"/>
              <w:spacing w:before="0" w:after="0"/>
              <w:jc w:val="both"/>
              <w:rPr>
                <w:b w:val="0"/>
                <w:bCs w:val="0"/>
                <w:sz w:val="22"/>
                <w:lang w:eastAsia="en-US"/>
              </w:rPr>
            </w:pPr>
            <w:r>
              <w:rPr>
                <w:b w:val="0"/>
                <w:bCs w:val="0"/>
                <w:iCs/>
                <w:sz w:val="22"/>
              </w:rPr>
              <w:t>T</w:t>
            </w:r>
            <w:r w:rsidRPr="00FC5000">
              <w:rPr>
                <w:b w:val="0"/>
                <w:bCs w:val="0"/>
                <w:iCs/>
                <w:sz w:val="22"/>
              </w:rPr>
              <w:t xml:space="preserve">iks atvieglota licences </w:t>
            </w:r>
            <w:r w:rsidRPr="00FC5000">
              <w:rPr>
                <w:b w:val="0"/>
                <w:bCs w:val="0"/>
                <w:sz w:val="22"/>
                <w:szCs w:val="22"/>
              </w:rPr>
              <w:t>pasažieru pārvadājumiem ar vieglajiem taksometriem saņemšanas procedūra.</w:t>
            </w:r>
          </w:p>
        </w:tc>
      </w:tr>
      <w:tr w:rsidR="00890230" w:rsidTr="00E64DD4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0" w:rsidRDefault="00890230" w:rsidP="00523C13">
            <w:pPr>
              <w:spacing w:before="120" w:after="120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5. Informācija par administratīvajām procedūrām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0" w:rsidRDefault="00890230" w:rsidP="00523C13">
            <w:pPr>
              <w:pStyle w:val="naisnod"/>
              <w:spacing w:before="0" w:after="0"/>
              <w:jc w:val="both"/>
              <w:rPr>
                <w:b w:val="0"/>
                <w:bCs w:val="0"/>
                <w:sz w:val="22"/>
                <w:lang w:eastAsia="en-US"/>
              </w:rPr>
            </w:pPr>
            <w:r>
              <w:rPr>
                <w:b w:val="0"/>
                <w:bCs w:val="0"/>
                <w:i/>
                <w:iCs/>
                <w:sz w:val="22"/>
              </w:rPr>
              <w:t>Nav attiecināms</w:t>
            </w:r>
          </w:p>
        </w:tc>
      </w:tr>
      <w:tr w:rsidR="00890230" w:rsidTr="00E64DD4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0" w:rsidRDefault="00890230" w:rsidP="00523C13">
            <w:pPr>
              <w:spacing w:before="120" w:after="120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6. Informācija par konsultācijām ar privātpersonām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0" w:rsidRDefault="00890230" w:rsidP="00523C13">
            <w:pPr>
              <w:pStyle w:val="naisnod"/>
              <w:spacing w:before="0" w:after="0"/>
              <w:jc w:val="both"/>
              <w:rPr>
                <w:b w:val="0"/>
                <w:bCs w:val="0"/>
                <w:i/>
                <w:iCs/>
                <w:sz w:val="22"/>
                <w:lang w:eastAsia="en-US"/>
              </w:rPr>
            </w:pPr>
            <w:r>
              <w:rPr>
                <w:b w:val="0"/>
                <w:bCs w:val="0"/>
                <w:i/>
                <w:iCs/>
                <w:sz w:val="22"/>
              </w:rPr>
              <w:t>Nav attiecināms</w:t>
            </w:r>
          </w:p>
        </w:tc>
      </w:tr>
    </w:tbl>
    <w:p w:rsidR="00890230" w:rsidRDefault="00890230" w:rsidP="00890230">
      <w:pPr>
        <w:rPr>
          <w:lang w:val="lv-LV"/>
        </w:rPr>
      </w:pPr>
    </w:p>
    <w:p w:rsidR="00E64DD4" w:rsidRDefault="00E64DD4" w:rsidP="00890230">
      <w:pPr>
        <w:rPr>
          <w:lang w:val="lv-LV"/>
        </w:rPr>
      </w:pPr>
    </w:p>
    <w:p w:rsidR="00890230" w:rsidRDefault="009D0979" w:rsidP="00890230">
      <w:pPr>
        <w:rPr>
          <w:rFonts w:eastAsia="Arial Unicode MS"/>
          <w:lang w:val="lv-LV" w:eastAsia="ru-RU"/>
        </w:rPr>
      </w:pPr>
      <w:r>
        <w:rPr>
          <w:lang w:val="lv-LV"/>
        </w:rPr>
        <w:t>Domes priekšsēdētājs</w:t>
      </w:r>
      <w:r w:rsidR="00890230">
        <w:rPr>
          <w:lang w:val="lv-LV"/>
        </w:rPr>
        <w:t xml:space="preserve">       </w:t>
      </w:r>
      <w:r w:rsidR="00464FFC" w:rsidRPr="00464FFC">
        <w:rPr>
          <w:i/>
          <w:lang w:val="lv-LV"/>
        </w:rPr>
        <w:t>(personiskais paraksts)</w:t>
      </w:r>
      <w:r w:rsidR="00890230" w:rsidRPr="00464FFC">
        <w:rPr>
          <w:i/>
          <w:lang w:val="lv-LV"/>
        </w:rPr>
        <w:t xml:space="preserve">                  </w:t>
      </w:r>
      <w:r w:rsidR="00890230">
        <w:rPr>
          <w:lang w:val="lv-LV"/>
        </w:rPr>
        <w:tab/>
      </w:r>
      <w:r w:rsidR="00890230">
        <w:rPr>
          <w:lang w:val="lv-LV"/>
        </w:rPr>
        <w:tab/>
      </w:r>
      <w:r w:rsidR="00E64DD4">
        <w:rPr>
          <w:lang w:val="lv-LV"/>
        </w:rPr>
        <w:t xml:space="preserve">        </w:t>
      </w:r>
      <w:proofErr w:type="spellStart"/>
      <w:r>
        <w:rPr>
          <w:kern w:val="52"/>
          <w:lang w:val="lv-LV"/>
        </w:rPr>
        <w:t>J.Lāčplēsis</w:t>
      </w:r>
      <w:proofErr w:type="spellEnd"/>
    </w:p>
    <w:p w:rsidR="00C66200" w:rsidRDefault="00C66200">
      <w:bookmarkStart w:id="0" w:name="_GoBack"/>
      <w:bookmarkEnd w:id="0"/>
    </w:p>
    <w:sectPr w:rsidR="00C662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30"/>
    <w:rsid w:val="0013247C"/>
    <w:rsid w:val="00251DDB"/>
    <w:rsid w:val="00464FFC"/>
    <w:rsid w:val="007121A6"/>
    <w:rsid w:val="007B7456"/>
    <w:rsid w:val="00890230"/>
    <w:rsid w:val="009D0979"/>
    <w:rsid w:val="00A71CD7"/>
    <w:rsid w:val="00A85828"/>
    <w:rsid w:val="00B731AF"/>
    <w:rsid w:val="00C66200"/>
    <w:rsid w:val="00E64DD4"/>
    <w:rsid w:val="00FC5000"/>
    <w:rsid w:val="00F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50E6CDB-40C7-4F71-9634-46BF55C6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890230"/>
    <w:pPr>
      <w:jc w:val="center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890230"/>
    <w:rPr>
      <w:rFonts w:ascii="Times New Roman" w:eastAsia="Times New Roman" w:hAnsi="Times New Roman" w:cs="Times New Roman"/>
      <w:sz w:val="28"/>
      <w:szCs w:val="24"/>
      <w:lang w:val="lv-LV"/>
    </w:rPr>
  </w:style>
  <w:style w:type="paragraph" w:customStyle="1" w:styleId="naisf">
    <w:name w:val="naisf"/>
    <w:basedOn w:val="Normal"/>
    <w:rsid w:val="00890230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customStyle="1" w:styleId="naisnod">
    <w:name w:val="naisnod"/>
    <w:basedOn w:val="Normal"/>
    <w:rsid w:val="00890230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kr">
    <w:name w:val="naiskr"/>
    <w:basedOn w:val="Normal"/>
    <w:rsid w:val="00890230"/>
    <w:pPr>
      <w:spacing w:before="75" w:after="75"/>
    </w:pPr>
    <w:rPr>
      <w:lang w:val="lv-LV" w:eastAsia="lv-LV"/>
    </w:rPr>
  </w:style>
  <w:style w:type="paragraph" w:styleId="BodyTextIndent2">
    <w:name w:val="Body Text Indent 2"/>
    <w:basedOn w:val="Normal"/>
    <w:link w:val="BodyTextIndent2Char"/>
    <w:semiHidden/>
    <w:rsid w:val="00890230"/>
    <w:pPr>
      <w:ind w:firstLine="540"/>
      <w:jc w:val="both"/>
    </w:pPr>
    <w:rPr>
      <w:sz w:val="22"/>
      <w:lang w:val="lv-LV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90230"/>
    <w:rPr>
      <w:rFonts w:ascii="Times New Roman" w:eastAsia="Times New Roman" w:hAnsi="Times New Roman" w:cs="Times New Roman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9</cp:revision>
  <cp:lastPrinted>2015-12-11T08:09:00Z</cp:lastPrinted>
  <dcterms:created xsi:type="dcterms:W3CDTF">2015-10-07T10:01:00Z</dcterms:created>
  <dcterms:modified xsi:type="dcterms:W3CDTF">2015-12-15T06:35:00Z</dcterms:modified>
</cp:coreProperties>
</file>