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DE" w:rsidRDefault="005300DE" w:rsidP="005300DE">
      <w:pPr>
        <w:rPr>
          <w:lang w:val="lv-LV"/>
        </w:rPr>
      </w:pPr>
      <w:r>
        <w:rPr>
          <w:sz w:val="22"/>
          <w:szCs w:val="22"/>
          <w:lang w:val="lv-LV"/>
        </w:rPr>
        <w:t xml:space="preserve">Informējam, ka atklātajā konkursā </w:t>
      </w:r>
      <w:r>
        <w:rPr>
          <w:rStyle w:val="Strong"/>
          <w:shd w:val="clear" w:color="auto" w:fill="FFFFFF"/>
          <w:lang w:val="lv-LV"/>
        </w:rPr>
        <w:t>"Būvprojekta izstrāde Jaunas tramvaju līnijas būvniecībai posmā 18.Novembra - Veselības iela - Stropu ciems, Daugavpilī" (</w:t>
      </w:r>
      <w:proofErr w:type="spellStart"/>
      <w:r>
        <w:rPr>
          <w:rStyle w:val="Strong"/>
          <w:shd w:val="clear" w:color="auto" w:fill="FFFFFF"/>
          <w:lang w:val="lv-LV"/>
        </w:rPr>
        <w:t>Id</w:t>
      </w:r>
      <w:proofErr w:type="spellEnd"/>
      <w:r>
        <w:rPr>
          <w:rStyle w:val="Strong"/>
          <w:shd w:val="clear" w:color="auto" w:fill="FFFFFF"/>
          <w:lang w:val="lv-LV"/>
        </w:rPr>
        <w:t>. Nr. ASDS/2015/107</w:t>
      </w:r>
      <w:r>
        <w:rPr>
          <w:rStyle w:val="Strong"/>
          <w:b w:val="0"/>
          <w:bCs w:val="0"/>
          <w:shd w:val="clear" w:color="auto" w:fill="FFFFFF"/>
          <w:lang w:val="lv-LV"/>
        </w:rPr>
        <w:t xml:space="preserve">) uzvarētājs ir SIA “REM PRO” </w:t>
      </w:r>
      <w:r>
        <w:rPr>
          <w:lang w:val="lv-LV"/>
        </w:rPr>
        <w:t>ar piedāvāto līgumcenu EUR 123 789.00 bez PVN.</w:t>
      </w:r>
    </w:p>
    <w:p w:rsidR="00713709" w:rsidRPr="005300DE" w:rsidRDefault="005300DE">
      <w:pPr>
        <w:rPr>
          <w:lang w:val="lv-LV"/>
        </w:rPr>
      </w:pPr>
      <w:bookmarkStart w:id="0" w:name="_GoBack"/>
      <w:bookmarkEnd w:id="0"/>
    </w:p>
    <w:sectPr w:rsidR="00713709" w:rsidRPr="00530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BB"/>
    <w:rsid w:val="005300DE"/>
    <w:rsid w:val="00562DBB"/>
    <w:rsid w:val="009A2946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B198C9-B327-4797-8695-AC04D9DF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0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2016-04-05T12:21:00Z</dcterms:created>
  <dcterms:modified xsi:type="dcterms:W3CDTF">2016-04-05T12:22:00Z</dcterms:modified>
</cp:coreProperties>
</file>