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EF5FC5" w:rsidRDefault="00EF5FC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44348926" r:id="rId9"/>
        </w:object>
      </w:r>
    </w:p>
    <w:p w:rsidR="00EF5FC5" w:rsidRPr="00EE4591" w:rsidRDefault="00EF5FC5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</w:p>
    <w:p w:rsidR="00EF5FC5" w:rsidRDefault="00EF5FC5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EF5FC5" w:rsidRDefault="00EF5FC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F5FC5" w:rsidRPr="00C3756E" w:rsidRDefault="00EF5FC5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EF5FC5" w:rsidRDefault="00EF5FC5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F5FC5" w:rsidRDefault="00EF5FC5" w:rsidP="00402A27">
      <w:pPr>
        <w:jc w:val="center"/>
        <w:rPr>
          <w:sz w:val="18"/>
          <w:szCs w:val="18"/>
          <w:u w:val="single"/>
        </w:rPr>
      </w:pPr>
    </w:p>
    <w:p w:rsidR="00EF5FC5" w:rsidRDefault="00EF5FC5" w:rsidP="00402A27">
      <w:pPr>
        <w:jc w:val="center"/>
        <w:rPr>
          <w:b/>
        </w:rPr>
      </w:pPr>
    </w:p>
    <w:p w:rsidR="00EF5FC5" w:rsidRPr="002E7F44" w:rsidRDefault="00EF5FC5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EF5FC5" w:rsidRPr="002E7F44" w:rsidRDefault="00EF5FC5" w:rsidP="002E7F44">
      <w:pPr>
        <w:spacing w:after="120"/>
        <w:jc w:val="center"/>
        <w:rPr>
          <w:sz w:val="2"/>
          <w:szCs w:val="2"/>
        </w:rPr>
      </w:pPr>
    </w:p>
    <w:p w:rsidR="00EF5FC5" w:rsidRDefault="00EF5FC5" w:rsidP="002E7F44">
      <w:pPr>
        <w:jc w:val="center"/>
      </w:pPr>
      <w:r>
        <w:t>Daugavpi</w:t>
      </w:r>
      <w:r w:rsidRPr="002E7F44">
        <w:t>lī</w:t>
      </w:r>
    </w:p>
    <w:p w:rsidR="001267A7" w:rsidRDefault="001267A7" w:rsidP="001267A7">
      <w:pPr>
        <w:tabs>
          <w:tab w:val="left" w:pos="7176"/>
          <w:tab w:val="right" w:pos="8306"/>
        </w:tabs>
      </w:pPr>
    </w:p>
    <w:p w:rsidR="001267A7" w:rsidRDefault="001267A7" w:rsidP="001267A7">
      <w:pPr>
        <w:tabs>
          <w:tab w:val="left" w:pos="7176"/>
          <w:tab w:val="right" w:pos="8306"/>
        </w:tabs>
      </w:pPr>
    </w:p>
    <w:p w:rsidR="001267A7" w:rsidRPr="00AA19EE" w:rsidRDefault="001267A7" w:rsidP="001267A7">
      <w:pPr>
        <w:tabs>
          <w:tab w:val="left" w:pos="7176"/>
          <w:tab w:val="right" w:pos="8306"/>
        </w:tabs>
        <w:rPr>
          <w:b/>
        </w:rPr>
      </w:pPr>
      <w:r w:rsidRPr="006C7B51">
        <w:t>2016</w:t>
      </w:r>
      <w:proofErr w:type="gramStart"/>
      <w:r w:rsidRPr="006C7B51">
        <w:t>.gada</w:t>
      </w:r>
      <w:proofErr w:type="gramEnd"/>
      <w:r w:rsidRPr="006C7B51">
        <w:t xml:space="preserve"> </w:t>
      </w:r>
      <w:r>
        <w:t>22</w:t>
      </w:r>
      <w:r w:rsidRPr="006C7B51">
        <w:t xml:space="preserve">.decembrī                                                                 </w:t>
      </w:r>
      <w:r w:rsidRPr="006C7B51">
        <w:tab/>
        <w:t xml:space="preserve"> Nr.</w:t>
      </w:r>
      <w:r w:rsidR="00AA19EE" w:rsidRPr="00AA19EE">
        <w:rPr>
          <w:b/>
        </w:rPr>
        <w:t>686</w:t>
      </w:r>
    </w:p>
    <w:p w:rsidR="001267A7" w:rsidRPr="006C7B51" w:rsidRDefault="001267A7" w:rsidP="001267A7">
      <w:pPr>
        <w:tabs>
          <w:tab w:val="left" w:pos="7176"/>
          <w:tab w:val="right" w:pos="8306"/>
        </w:tabs>
      </w:pPr>
      <w:r w:rsidRPr="006C7B51">
        <w:t xml:space="preserve">                                                                              </w:t>
      </w:r>
      <w:r w:rsidRPr="006C7B51">
        <w:tab/>
        <w:t xml:space="preserve"> (prot.Nr.</w:t>
      </w:r>
      <w:r w:rsidRPr="00C879C0">
        <w:rPr>
          <w:b/>
        </w:rPr>
        <w:t>2</w:t>
      </w:r>
      <w:r>
        <w:rPr>
          <w:b/>
        </w:rPr>
        <w:t>7</w:t>
      </w:r>
      <w:proofErr w:type="gramStart"/>
      <w:r w:rsidRPr="006C7B51">
        <w:t xml:space="preserve">,  </w:t>
      </w:r>
      <w:r w:rsidR="00AA19EE" w:rsidRPr="00AA19EE">
        <w:rPr>
          <w:b/>
        </w:rPr>
        <w:t>20</w:t>
      </w:r>
      <w:proofErr w:type="gramEnd"/>
      <w:r w:rsidRPr="006C7B51">
        <w:t>.§)</w:t>
      </w:r>
    </w:p>
    <w:p w:rsidR="006A4BA5" w:rsidRPr="001267A7" w:rsidRDefault="006A4BA5" w:rsidP="006A4BA5">
      <w:pPr>
        <w:jc w:val="right"/>
        <w:rPr>
          <w:szCs w:val="22"/>
        </w:rPr>
      </w:pPr>
    </w:p>
    <w:p w:rsidR="006A4BA5" w:rsidRPr="00C92B48" w:rsidRDefault="006A4BA5" w:rsidP="006A4BA5">
      <w:pPr>
        <w:pStyle w:val="Title"/>
        <w:spacing w:after="240"/>
        <w:rPr>
          <w:rFonts w:ascii="Arial" w:hAnsi="Arial"/>
          <w:b w:val="0"/>
        </w:rPr>
      </w:pPr>
      <w:r w:rsidRPr="00C92B48">
        <w:rPr>
          <w:szCs w:val="22"/>
        </w:rPr>
        <w:t>Par atbalstu projektam “</w:t>
      </w:r>
      <w:r w:rsidR="00F1242F" w:rsidRPr="00C92B48">
        <w:t>Ilgtspējīgas pilsētas mobilitātes attīstība Vitebskā un Daugavpilī</w:t>
      </w:r>
      <w:r w:rsidR="00594F81" w:rsidRPr="00C92B48">
        <w:t>”</w:t>
      </w:r>
    </w:p>
    <w:p w:rsidR="00AA19EE" w:rsidRPr="00AA19EE" w:rsidRDefault="006A4BA5" w:rsidP="00AA19EE">
      <w:pPr>
        <w:ind w:firstLine="567"/>
        <w:jc w:val="both"/>
        <w:rPr>
          <w:b/>
          <w:lang w:val="lv-LV"/>
        </w:rPr>
      </w:pPr>
      <w:r w:rsidRPr="00C92B48">
        <w:rPr>
          <w:lang w:val="lv-LV"/>
        </w:rPr>
        <w:t>Pamatojoties uz likuma “Par pašvaldībām” 21.p</w:t>
      </w:r>
      <w:r w:rsidR="007F54F1" w:rsidRPr="00C92B48">
        <w:rPr>
          <w:lang w:val="lv-LV"/>
        </w:rPr>
        <w:t xml:space="preserve">anta </w:t>
      </w:r>
      <w:r w:rsidR="00FE0F78" w:rsidRPr="00C92B48">
        <w:rPr>
          <w:lang w:val="lv-LV"/>
        </w:rPr>
        <w:t xml:space="preserve">pirmās </w:t>
      </w:r>
      <w:r w:rsidRPr="00C92B48">
        <w:rPr>
          <w:lang w:val="lv-LV"/>
        </w:rPr>
        <w:t>d</w:t>
      </w:r>
      <w:r w:rsidR="007F54F1" w:rsidRPr="00C92B48">
        <w:rPr>
          <w:lang w:val="lv-LV"/>
        </w:rPr>
        <w:t xml:space="preserve">aļas </w:t>
      </w:r>
      <w:r w:rsidRPr="00C92B48">
        <w:rPr>
          <w:lang w:val="lv-LV"/>
        </w:rPr>
        <w:t>2.p</w:t>
      </w:r>
      <w:r w:rsidR="007F54F1" w:rsidRPr="00C92B48">
        <w:rPr>
          <w:lang w:val="lv-LV"/>
        </w:rPr>
        <w:t>unktu</w:t>
      </w:r>
      <w:r w:rsidRPr="00C92B48">
        <w:rPr>
          <w:lang w:val="lv-LV"/>
        </w:rPr>
        <w:t>,</w:t>
      </w:r>
      <w:r w:rsidR="004C54DC" w:rsidRPr="00C92B48">
        <w:rPr>
          <w:lang w:val="lv-LV"/>
        </w:rPr>
        <w:t xml:space="preserve"> </w:t>
      </w:r>
      <w:r w:rsidR="00790A37" w:rsidRPr="00C92B48">
        <w:rPr>
          <w:lang w:val="lv-LV"/>
        </w:rPr>
        <w:t xml:space="preserve">likuma “Par pašvaldību budžetiem” 30.pantu, </w:t>
      </w:r>
      <w:r w:rsidR="004C54DC" w:rsidRPr="00C92B48">
        <w:rPr>
          <w:bCs/>
          <w:shd w:val="clear" w:color="auto" w:fill="FFFFFF"/>
          <w:lang w:val="lv-LV"/>
        </w:rPr>
        <w:t xml:space="preserve">Eiropas </w:t>
      </w:r>
      <w:r w:rsidR="004E3B26" w:rsidRPr="00C92B48">
        <w:rPr>
          <w:bCs/>
          <w:shd w:val="clear" w:color="auto" w:fill="FFFFFF"/>
          <w:lang w:val="lv-LV"/>
        </w:rPr>
        <w:t>Kaimiņattiecību instrumenta ietvaros īstenojamo Eiropas Strukturālo un investīciju fondu mērķa</w:t>
      </w:r>
      <w:r w:rsidR="004C54DC" w:rsidRPr="00C92B48">
        <w:rPr>
          <w:bCs/>
          <w:shd w:val="clear" w:color="auto" w:fill="FFFFFF"/>
          <w:lang w:val="lv-LV"/>
        </w:rPr>
        <w:t xml:space="preserve"> </w:t>
      </w:r>
      <w:r w:rsidR="001267A7">
        <w:rPr>
          <w:bCs/>
          <w:shd w:val="clear" w:color="auto" w:fill="FFFFFF"/>
          <w:lang w:val="lv-LV"/>
        </w:rPr>
        <w:t>“</w:t>
      </w:r>
      <w:r w:rsidR="004C54DC" w:rsidRPr="00C92B48">
        <w:rPr>
          <w:bCs/>
          <w:shd w:val="clear" w:color="auto" w:fill="FFFFFF"/>
          <w:lang w:val="lv-LV"/>
        </w:rPr>
        <w:t>Eiropas teritoriālā sadarbība</w:t>
      </w:r>
      <w:r w:rsidR="001267A7">
        <w:rPr>
          <w:bCs/>
          <w:shd w:val="clear" w:color="auto" w:fill="FFFFFF"/>
          <w:lang w:val="lv-LV"/>
        </w:rPr>
        <w:t>”</w:t>
      </w:r>
      <w:r w:rsidR="004C54DC" w:rsidRPr="00C92B48">
        <w:rPr>
          <w:bCs/>
          <w:shd w:val="clear" w:color="auto" w:fill="FFFFFF"/>
          <w:lang w:val="lv-LV"/>
        </w:rPr>
        <w:t xml:space="preserve"> programmu vadības </w:t>
      </w:r>
      <w:r w:rsidR="004C54DC" w:rsidRPr="00C92B48">
        <w:rPr>
          <w:lang w:val="lv-LV"/>
        </w:rPr>
        <w:t>likum</w:t>
      </w:r>
      <w:r w:rsidR="00FE0F78" w:rsidRPr="00C92B48">
        <w:rPr>
          <w:lang w:val="lv-LV"/>
        </w:rPr>
        <w:t>u</w:t>
      </w:r>
      <w:r w:rsidR="004C54DC" w:rsidRPr="00C92B48">
        <w:rPr>
          <w:lang w:val="lv-LV"/>
        </w:rPr>
        <w:t>,</w:t>
      </w:r>
      <w:r w:rsidR="00021BD4" w:rsidRPr="00C92B48">
        <w:rPr>
          <w:lang w:val="lv-LV"/>
        </w:rPr>
        <w:t xml:space="preserve"> </w:t>
      </w:r>
      <w:r w:rsidR="00A63D90" w:rsidRPr="00C92B48">
        <w:rPr>
          <w:lang w:val="lv-LV"/>
        </w:rPr>
        <w:t>08</w:t>
      </w:r>
      <w:r w:rsidR="00D25607" w:rsidRPr="00C92B48">
        <w:rPr>
          <w:lang w:val="lv-LV"/>
        </w:rPr>
        <w:t>.</w:t>
      </w:r>
      <w:r w:rsidR="00A63D90" w:rsidRPr="00C92B48">
        <w:rPr>
          <w:lang w:val="lv-LV"/>
        </w:rPr>
        <w:t>09</w:t>
      </w:r>
      <w:r w:rsidR="00D25607" w:rsidRPr="00C92B48">
        <w:rPr>
          <w:lang w:val="lv-LV"/>
        </w:rPr>
        <w:t xml:space="preserve">.2016. </w:t>
      </w:r>
      <w:r w:rsidR="00A63D90" w:rsidRPr="00C92B48">
        <w:rPr>
          <w:lang w:val="lv-LV"/>
        </w:rPr>
        <w:t xml:space="preserve">Eiropas Kaimiņattiecību </w:t>
      </w:r>
      <w:r w:rsidR="006A11AA" w:rsidRPr="00C92B48">
        <w:rPr>
          <w:lang w:val="lv-LV"/>
        </w:rPr>
        <w:t>i</w:t>
      </w:r>
      <w:r w:rsidR="00A63D90" w:rsidRPr="00C92B48">
        <w:rPr>
          <w:lang w:val="lv-LV"/>
        </w:rPr>
        <w:t xml:space="preserve">nstrumenta </w:t>
      </w:r>
      <w:r w:rsidR="00D25607" w:rsidRPr="00C92B48">
        <w:rPr>
          <w:lang w:val="lv-LV"/>
        </w:rPr>
        <w:t>Latvijas-Lietuvas</w:t>
      </w:r>
      <w:r w:rsidR="00A63D90" w:rsidRPr="00C92B48">
        <w:rPr>
          <w:lang w:val="lv-LV"/>
        </w:rPr>
        <w:t>-Baltkrievijas</w:t>
      </w:r>
      <w:r w:rsidR="00D25607" w:rsidRPr="00C92B48">
        <w:rPr>
          <w:lang w:val="lv-LV"/>
        </w:rPr>
        <w:t xml:space="preserve"> pārrobežu sadarbības programmas 2014.-2020.gadam projektu konkursa vadlīnijām</w:t>
      </w:r>
      <w:r w:rsidRPr="00C92B48">
        <w:rPr>
          <w:lang w:val="lv-LV"/>
        </w:rPr>
        <w:t xml:space="preserve">, Daugavpils pilsētas domes </w:t>
      </w:r>
      <w:r w:rsidR="001267A7" w:rsidRPr="00C92B48">
        <w:rPr>
          <w:lang w:val="lv-LV"/>
        </w:rPr>
        <w:t xml:space="preserve">Finanšu komitejas </w:t>
      </w:r>
      <w:r w:rsidR="00E064FC" w:rsidRPr="00C92B48">
        <w:rPr>
          <w:lang w:val="lv-LV"/>
        </w:rPr>
        <w:t>2016</w:t>
      </w:r>
      <w:r w:rsidRPr="00C92B48">
        <w:rPr>
          <w:lang w:val="lv-LV"/>
        </w:rPr>
        <w:t xml:space="preserve">.gada </w:t>
      </w:r>
      <w:r w:rsidR="001267A7">
        <w:rPr>
          <w:lang w:val="lv-LV"/>
        </w:rPr>
        <w:t>15.decembra sēdes protokolu</w:t>
      </w:r>
      <w:r w:rsidRPr="00C92B48">
        <w:rPr>
          <w:lang w:val="lv-LV"/>
        </w:rPr>
        <w:t xml:space="preserve"> Nr.</w:t>
      </w:r>
      <w:r w:rsidR="00AA19EE">
        <w:rPr>
          <w:lang w:val="lv-LV"/>
        </w:rPr>
        <w:t>33</w:t>
      </w:r>
      <w:r w:rsidRPr="00C92B48">
        <w:rPr>
          <w:lang w:val="lv-LV"/>
        </w:rPr>
        <w:t xml:space="preserve">, </w:t>
      </w:r>
      <w:r w:rsidR="00AA19EE" w:rsidRPr="00AA19EE">
        <w:rPr>
          <w:spacing w:val="-4"/>
          <w:lang w:val="lv-LV"/>
        </w:rPr>
        <w:t xml:space="preserve">atklāti balsojot: PAR – </w:t>
      </w:r>
      <w:r w:rsidR="00AA19EE" w:rsidRPr="00AA19EE">
        <w:rPr>
          <w:spacing w:val="-6"/>
          <w:lang w:val="lv-LV"/>
        </w:rPr>
        <w:t>12 (</w:t>
      </w:r>
      <w:proofErr w:type="spellStart"/>
      <w:r w:rsidR="00AA19EE" w:rsidRPr="00AA19EE">
        <w:rPr>
          <w:spacing w:val="-6"/>
          <w:lang w:val="lv-LV"/>
        </w:rPr>
        <w:t>V.Bojarūns</w:t>
      </w:r>
      <w:proofErr w:type="spellEnd"/>
      <w:r w:rsidR="00AA19EE" w:rsidRPr="00AA19EE">
        <w:rPr>
          <w:spacing w:val="-6"/>
          <w:lang w:val="lv-LV"/>
        </w:rPr>
        <w:t xml:space="preserve">, </w:t>
      </w:r>
      <w:proofErr w:type="spellStart"/>
      <w:r w:rsidR="00AA19EE" w:rsidRPr="00AA19EE">
        <w:rPr>
          <w:spacing w:val="-6"/>
          <w:lang w:val="lv-LV"/>
        </w:rPr>
        <w:t>A.Broks</w:t>
      </w:r>
      <w:proofErr w:type="spellEnd"/>
      <w:r w:rsidR="00AA19EE" w:rsidRPr="00AA19EE">
        <w:rPr>
          <w:spacing w:val="-6"/>
          <w:lang w:val="lv-LV"/>
        </w:rPr>
        <w:t xml:space="preserve">, </w:t>
      </w:r>
      <w:proofErr w:type="spellStart"/>
      <w:r w:rsidR="00AA19EE" w:rsidRPr="00AA19EE">
        <w:rPr>
          <w:spacing w:val="-6"/>
          <w:lang w:val="lv-LV"/>
        </w:rPr>
        <w:t>J.Dukšinskis</w:t>
      </w:r>
      <w:proofErr w:type="spellEnd"/>
      <w:r w:rsidR="00AA19EE" w:rsidRPr="00AA19EE">
        <w:rPr>
          <w:spacing w:val="-6"/>
          <w:lang w:val="lv-LV"/>
        </w:rPr>
        <w:t xml:space="preserve">, </w:t>
      </w:r>
      <w:proofErr w:type="spellStart"/>
      <w:r w:rsidR="00AA19EE" w:rsidRPr="00AA19EE">
        <w:rPr>
          <w:spacing w:val="-6"/>
          <w:lang w:val="lv-LV"/>
        </w:rPr>
        <w:t>A.Gržibovskis</w:t>
      </w:r>
      <w:proofErr w:type="spellEnd"/>
      <w:r w:rsidR="00AA19EE" w:rsidRPr="00AA19EE">
        <w:rPr>
          <w:spacing w:val="-6"/>
          <w:lang w:val="lv-LV"/>
        </w:rPr>
        <w:t>,</w:t>
      </w:r>
      <w:r w:rsidR="00AA19EE" w:rsidRPr="00AA19EE">
        <w:rPr>
          <w:lang w:val="lv-LV"/>
        </w:rPr>
        <w:t xml:space="preserve"> </w:t>
      </w:r>
      <w:proofErr w:type="spellStart"/>
      <w:r w:rsidR="00AA19EE" w:rsidRPr="00AA19EE">
        <w:rPr>
          <w:lang w:val="lv-LV"/>
        </w:rPr>
        <w:t>N.Ignatjevs</w:t>
      </w:r>
      <w:proofErr w:type="spellEnd"/>
      <w:r w:rsidR="00AA19EE" w:rsidRPr="00AA19EE">
        <w:rPr>
          <w:lang w:val="lv-LV"/>
        </w:rPr>
        <w:t xml:space="preserve">, </w:t>
      </w:r>
      <w:proofErr w:type="spellStart"/>
      <w:r w:rsidR="00AA19EE" w:rsidRPr="00AA19EE">
        <w:rPr>
          <w:lang w:val="lv-LV"/>
        </w:rPr>
        <w:t>R.Joksts</w:t>
      </w:r>
      <w:proofErr w:type="spellEnd"/>
      <w:r w:rsidR="00AA19EE" w:rsidRPr="00AA19EE">
        <w:rPr>
          <w:lang w:val="lv-LV"/>
        </w:rPr>
        <w:t xml:space="preserve">, </w:t>
      </w:r>
      <w:proofErr w:type="spellStart"/>
      <w:r w:rsidR="00AA19EE" w:rsidRPr="00AA19EE">
        <w:rPr>
          <w:lang w:val="lv-LV"/>
        </w:rPr>
        <w:t>J.Lāčplēsis</w:t>
      </w:r>
      <w:proofErr w:type="spellEnd"/>
      <w:r w:rsidR="00AA19EE" w:rsidRPr="00AA19EE">
        <w:rPr>
          <w:lang w:val="lv-LV"/>
        </w:rPr>
        <w:t xml:space="preserve">, </w:t>
      </w:r>
      <w:proofErr w:type="spellStart"/>
      <w:r w:rsidR="00AA19EE" w:rsidRPr="00AA19EE">
        <w:rPr>
          <w:lang w:val="lv-LV"/>
        </w:rPr>
        <w:t>N.Petrova</w:t>
      </w:r>
      <w:proofErr w:type="spellEnd"/>
      <w:r w:rsidR="00AA19EE" w:rsidRPr="00AA19EE">
        <w:rPr>
          <w:lang w:val="lv-LV"/>
        </w:rPr>
        <w:t xml:space="preserve">, </w:t>
      </w:r>
      <w:proofErr w:type="spellStart"/>
      <w:r w:rsidR="00AA19EE" w:rsidRPr="00AA19EE">
        <w:rPr>
          <w:lang w:val="lv-LV"/>
        </w:rPr>
        <w:t>D.Rodionovs</w:t>
      </w:r>
      <w:proofErr w:type="spellEnd"/>
      <w:r w:rsidR="00AA19EE" w:rsidRPr="00AA19EE">
        <w:rPr>
          <w:lang w:val="lv-LV"/>
        </w:rPr>
        <w:t xml:space="preserve">, </w:t>
      </w:r>
      <w:proofErr w:type="spellStart"/>
      <w:r w:rsidR="00AA19EE" w:rsidRPr="00AA19EE">
        <w:rPr>
          <w:lang w:val="lv-LV"/>
        </w:rPr>
        <w:t>A.Samarins</w:t>
      </w:r>
      <w:proofErr w:type="spellEnd"/>
      <w:r w:rsidR="00AA19EE" w:rsidRPr="00AA19EE">
        <w:rPr>
          <w:lang w:val="lv-LV"/>
        </w:rPr>
        <w:t xml:space="preserve">, </w:t>
      </w:r>
      <w:proofErr w:type="spellStart"/>
      <w:r w:rsidR="00AA19EE" w:rsidRPr="00AA19EE">
        <w:rPr>
          <w:lang w:val="lv-LV"/>
        </w:rPr>
        <w:t>R.Strode</w:t>
      </w:r>
      <w:proofErr w:type="spellEnd"/>
      <w:r w:rsidR="00AA19EE" w:rsidRPr="00AA19EE">
        <w:rPr>
          <w:lang w:val="lv-LV"/>
        </w:rPr>
        <w:t xml:space="preserve">, </w:t>
      </w:r>
      <w:proofErr w:type="spellStart"/>
      <w:r w:rsidR="00AA19EE" w:rsidRPr="00AA19EE">
        <w:rPr>
          <w:lang w:val="lv-LV"/>
        </w:rPr>
        <w:t>J.Zaicevs</w:t>
      </w:r>
      <w:proofErr w:type="spellEnd"/>
      <w:r w:rsidR="00AA19EE" w:rsidRPr="00AA19EE">
        <w:rPr>
          <w:lang w:val="lv-LV"/>
        </w:rPr>
        <w:t xml:space="preserve">), </w:t>
      </w:r>
      <w:r w:rsidR="00AA19EE" w:rsidRPr="00AA19EE">
        <w:rPr>
          <w:spacing w:val="-4"/>
          <w:lang w:val="lv-LV"/>
        </w:rPr>
        <w:t xml:space="preserve">PRET – nav, </w:t>
      </w:r>
      <w:r w:rsidR="00AA19EE" w:rsidRPr="00AA19EE">
        <w:rPr>
          <w:bCs/>
          <w:lang w:val="lv-LV"/>
        </w:rPr>
        <w:t>ATTURAS – nav,</w:t>
      </w:r>
      <w:r w:rsidR="00AA19EE" w:rsidRPr="00AA19EE">
        <w:rPr>
          <w:spacing w:val="-4"/>
          <w:lang w:val="lv-LV"/>
        </w:rPr>
        <w:t xml:space="preserve"> </w:t>
      </w:r>
      <w:r w:rsidR="00AA19EE" w:rsidRPr="00AA19EE">
        <w:rPr>
          <w:b/>
          <w:lang w:val="lv-LV"/>
        </w:rPr>
        <w:t>Daugavpils pilsētas dome nolemj:</w:t>
      </w:r>
    </w:p>
    <w:p w:rsidR="006A4BA5" w:rsidRPr="00C92B48" w:rsidRDefault="006A4BA5" w:rsidP="00AA19EE">
      <w:pPr>
        <w:jc w:val="both"/>
        <w:rPr>
          <w:szCs w:val="22"/>
          <w:lang w:val="lv-LV"/>
        </w:rPr>
      </w:pPr>
    </w:p>
    <w:p w:rsidR="006A4BA5" w:rsidRPr="00C92B48" w:rsidRDefault="00E064FC" w:rsidP="00AA19EE">
      <w:pPr>
        <w:ind w:firstLine="540"/>
        <w:jc w:val="both"/>
        <w:rPr>
          <w:bCs/>
          <w:iCs/>
          <w:lang w:val="lv-LV"/>
        </w:rPr>
      </w:pPr>
      <w:r w:rsidRPr="00C92B48">
        <w:rPr>
          <w:bCs/>
          <w:szCs w:val="22"/>
          <w:lang w:val="lv-LV"/>
        </w:rPr>
        <w:t>1. Atbalstīt projektu “</w:t>
      </w:r>
      <w:r w:rsidR="00021BD4" w:rsidRPr="00C92B48">
        <w:rPr>
          <w:lang w:val="lv-LV"/>
        </w:rPr>
        <w:t>Ilgtspējīgas pilsētas mobilitātes attīstība Vitebskā un</w:t>
      </w:r>
      <w:r w:rsidR="00B77C39" w:rsidRPr="00C92B48">
        <w:rPr>
          <w:lang w:val="lv-LV"/>
        </w:rPr>
        <w:t xml:space="preserve"> Daugavpilī</w:t>
      </w:r>
      <w:r w:rsidR="00021BD4" w:rsidRPr="00C92B48">
        <w:rPr>
          <w:szCs w:val="22"/>
          <w:lang w:val="lv-LV"/>
        </w:rPr>
        <w:t>”</w:t>
      </w:r>
      <w:r w:rsidR="006A4BA5" w:rsidRPr="00C92B48">
        <w:rPr>
          <w:bCs/>
          <w:szCs w:val="22"/>
          <w:lang w:val="lv-LV"/>
        </w:rPr>
        <w:t xml:space="preserve"> un </w:t>
      </w:r>
      <w:r w:rsidR="0062741D" w:rsidRPr="00C92B48">
        <w:rPr>
          <w:bCs/>
          <w:szCs w:val="22"/>
          <w:lang w:val="lv-LV"/>
        </w:rPr>
        <w:t xml:space="preserve">piedalīties </w:t>
      </w:r>
      <w:r w:rsidR="00790A37" w:rsidRPr="00C92B48">
        <w:rPr>
          <w:lang w:val="lv-LV"/>
        </w:rPr>
        <w:t>Eiropas Kaimiņattiecību i</w:t>
      </w:r>
      <w:r w:rsidR="00A63D90" w:rsidRPr="00C92B48">
        <w:rPr>
          <w:lang w:val="lv-LV"/>
        </w:rPr>
        <w:t xml:space="preserve">nstrumenta Latvijas-Lietuvas-Baltkrievijas </w:t>
      </w:r>
      <w:r w:rsidR="0062741D" w:rsidRPr="00C92B48">
        <w:rPr>
          <w:lang w:val="lv-LV"/>
        </w:rPr>
        <w:t xml:space="preserve">projektu konkursā </w:t>
      </w:r>
      <w:r w:rsidR="006A4BA5" w:rsidRPr="00C92B48">
        <w:rPr>
          <w:bCs/>
          <w:szCs w:val="22"/>
          <w:lang w:val="lv-LV"/>
        </w:rPr>
        <w:t xml:space="preserve">kā projekta </w:t>
      </w:r>
      <w:r w:rsidR="004E62CB" w:rsidRPr="00C92B48">
        <w:rPr>
          <w:bCs/>
          <w:szCs w:val="22"/>
          <w:lang w:val="lv-LV"/>
        </w:rPr>
        <w:t>partnerim</w:t>
      </w:r>
      <w:r w:rsidR="009A20AB" w:rsidRPr="00C92B48">
        <w:rPr>
          <w:bCs/>
          <w:szCs w:val="22"/>
          <w:lang w:val="lv-LV"/>
        </w:rPr>
        <w:t xml:space="preserve"> (projekta apraksts – pielikumā)</w:t>
      </w:r>
      <w:r w:rsidR="006A4BA5" w:rsidRPr="00C92B48">
        <w:rPr>
          <w:bCs/>
          <w:szCs w:val="22"/>
          <w:lang w:val="lv-LV"/>
        </w:rPr>
        <w:t>.</w:t>
      </w:r>
    </w:p>
    <w:p w:rsidR="006A4BA5" w:rsidRPr="00C92B48" w:rsidRDefault="006A4BA5" w:rsidP="006A4BA5">
      <w:pPr>
        <w:pStyle w:val="Style3"/>
        <w:widowControl/>
        <w:autoSpaceDE/>
        <w:autoSpaceDN/>
        <w:adjustRightInd/>
        <w:spacing w:line="240" w:lineRule="auto"/>
        <w:ind w:firstLine="540"/>
        <w:rPr>
          <w:bCs/>
          <w:iCs/>
          <w:lang w:val="lv-LV" w:eastAsia="en-US"/>
        </w:rPr>
      </w:pPr>
      <w:r w:rsidRPr="00C92B48">
        <w:rPr>
          <w:bCs/>
          <w:iCs/>
          <w:lang w:val="lv-LV" w:eastAsia="en-US"/>
        </w:rPr>
        <w:t xml:space="preserve">2. Apstiprināt projekta kopējās izmaksas </w:t>
      </w:r>
      <w:r w:rsidRPr="00AA19EE">
        <w:rPr>
          <w:bCs/>
          <w:iCs/>
          <w:lang w:val="lv-LV" w:eastAsia="en-US"/>
        </w:rPr>
        <w:t xml:space="preserve">EUR </w:t>
      </w:r>
      <w:r w:rsidR="00FC5492" w:rsidRPr="00AA19EE">
        <w:rPr>
          <w:lang w:val="lv-LV"/>
        </w:rPr>
        <w:t>1</w:t>
      </w:r>
      <w:r w:rsidR="00021BD4" w:rsidRPr="00AA19EE">
        <w:rPr>
          <w:lang w:val="lv-LV"/>
        </w:rPr>
        <w:t> 5</w:t>
      </w:r>
      <w:r w:rsidR="00C92B48" w:rsidRPr="00AA19EE">
        <w:rPr>
          <w:lang w:val="lv-LV"/>
        </w:rPr>
        <w:t>59 579,8</w:t>
      </w:r>
      <w:r w:rsidR="003A7F2D" w:rsidRPr="00C92B48">
        <w:rPr>
          <w:b/>
          <w:lang w:val="lv-LV"/>
        </w:rPr>
        <w:t xml:space="preserve"> </w:t>
      </w:r>
      <w:r w:rsidRPr="00C92B48">
        <w:rPr>
          <w:bCs/>
          <w:iCs/>
          <w:lang w:val="lv-LV" w:eastAsia="en-US"/>
        </w:rPr>
        <w:t xml:space="preserve">apmērā, no tiem Daugavpils pilsētas domes </w:t>
      </w:r>
      <w:r w:rsidR="00A30E4C" w:rsidRPr="00C92B48">
        <w:rPr>
          <w:bCs/>
          <w:iCs/>
          <w:lang w:val="lv-LV" w:eastAsia="en-US"/>
        </w:rPr>
        <w:t xml:space="preserve">daļa </w:t>
      </w:r>
      <w:r w:rsidRPr="00C92B48">
        <w:rPr>
          <w:bCs/>
          <w:iCs/>
          <w:lang w:val="lv-LV" w:eastAsia="en-US"/>
        </w:rPr>
        <w:t xml:space="preserve">sastāda EUR </w:t>
      </w:r>
      <w:r w:rsidR="00C92B48" w:rsidRPr="00C92B48">
        <w:rPr>
          <w:bCs/>
          <w:iCs/>
          <w:lang w:val="lv-LV" w:eastAsia="en-US"/>
        </w:rPr>
        <w:t>637 923,2</w:t>
      </w:r>
      <w:r w:rsidRPr="00C92B48">
        <w:rPr>
          <w:bCs/>
          <w:iCs/>
          <w:lang w:val="lv-LV" w:eastAsia="en-US"/>
        </w:rPr>
        <w:t>.</w:t>
      </w:r>
    </w:p>
    <w:p w:rsidR="006A4BA5" w:rsidRPr="00C92B48" w:rsidRDefault="006A4BA5" w:rsidP="006A4BA5">
      <w:pPr>
        <w:pStyle w:val="Style3"/>
        <w:widowControl/>
        <w:autoSpaceDE/>
        <w:autoSpaceDN/>
        <w:adjustRightInd/>
        <w:spacing w:line="240" w:lineRule="auto"/>
        <w:ind w:firstLine="540"/>
        <w:rPr>
          <w:bCs/>
          <w:iCs/>
          <w:lang w:val="lv-LV" w:eastAsia="en-US"/>
        </w:rPr>
      </w:pPr>
      <w:r w:rsidRPr="00C92B48">
        <w:rPr>
          <w:bCs/>
          <w:iCs/>
          <w:lang w:val="lv-LV" w:eastAsia="en-US"/>
        </w:rPr>
        <w:t xml:space="preserve">3. Projekta apstiprināšanas gadījumā, nodrošināt projekta </w:t>
      </w:r>
      <w:r w:rsidR="009A20AB" w:rsidRPr="00C92B48">
        <w:rPr>
          <w:bCs/>
          <w:iCs/>
          <w:lang w:val="lv-LV" w:eastAsia="en-US"/>
        </w:rPr>
        <w:t xml:space="preserve">līdzfinansējumu EUR </w:t>
      </w:r>
      <w:r w:rsidR="00083BF6" w:rsidRPr="00083BF6">
        <w:rPr>
          <w:lang w:val="lv-LV"/>
        </w:rPr>
        <w:t>63 792,3</w:t>
      </w:r>
      <w:r w:rsidR="00083BF6" w:rsidRPr="00C92B48">
        <w:rPr>
          <w:i/>
          <w:lang w:val="lv-LV"/>
        </w:rPr>
        <w:t xml:space="preserve"> </w:t>
      </w:r>
      <w:r w:rsidR="009A20AB" w:rsidRPr="00C92B48">
        <w:rPr>
          <w:bCs/>
          <w:iCs/>
          <w:lang w:val="lv-LV" w:eastAsia="en-US"/>
        </w:rPr>
        <w:t xml:space="preserve">apmērā un </w:t>
      </w:r>
      <w:proofErr w:type="spellStart"/>
      <w:r w:rsidRPr="00C92B48">
        <w:rPr>
          <w:bCs/>
          <w:iCs/>
          <w:lang w:val="lv-LV" w:eastAsia="en-US"/>
        </w:rPr>
        <w:t>priekšfinansējumu</w:t>
      </w:r>
      <w:proofErr w:type="spellEnd"/>
      <w:r w:rsidRPr="00C92B48">
        <w:rPr>
          <w:bCs/>
          <w:iCs/>
          <w:lang w:val="lv-LV" w:eastAsia="en-US"/>
        </w:rPr>
        <w:t xml:space="preserve"> saskaņā ar vienošanos</w:t>
      </w:r>
      <w:r w:rsidR="00E817F2" w:rsidRPr="00C92B48">
        <w:rPr>
          <w:bCs/>
          <w:iCs/>
          <w:lang w:val="lv-LV" w:eastAsia="en-US"/>
        </w:rPr>
        <w:t xml:space="preserve"> nosacījumiem</w:t>
      </w:r>
      <w:r w:rsidRPr="00C92B48">
        <w:rPr>
          <w:bCs/>
          <w:iCs/>
          <w:lang w:val="lv-LV" w:eastAsia="en-US"/>
        </w:rPr>
        <w:t xml:space="preserve"> par projekta finansēšanu.</w:t>
      </w:r>
    </w:p>
    <w:p w:rsidR="006A4BA5" w:rsidRPr="00C92B48" w:rsidRDefault="006A4BA5" w:rsidP="006A4BA5">
      <w:pPr>
        <w:ind w:firstLine="540"/>
        <w:jc w:val="both"/>
        <w:rPr>
          <w:szCs w:val="22"/>
          <w:lang w:val="lv-LV"/>
        </w:rPr>
      </w:pPr>
      <w:r w:rsidRPr="00C92B48">
        <w:rPr>
          <w:szCs w:val="22"/>
          <w:lang w:val="lv-LV"/>
        </w:rPr>
        <w:t xml:space="preserve">4. Pēc projekta īstenošanas nodrošināt </w:t>
      </w:r>
      <w:r w:rsidR="00FC5492" w:rsidRPr="00C92B48">
        <w:rPr>
          <w:szCs w:val="22"/>
          <w:lang w:val="lv-LV"/>
        </w:rPr>
        <w:t xml:space="preserve">infrastruktūras uzturēšanu </w:t>
      </w:r>
      <w:r w:rsidRPr="00C92B48">
        <w:rPr>
          <w:szCs w:val="22"/>
          <w:lang w:val="lv-LV"/>
        </w:rPr>
        <w:t>ilgtermiņā, kas nav mazāka par pieciem gadiem.</w:t>
      </w:r>
    </w:p>
    <w:p w:rsidR="006A4BA5" w:rsidRPr="00C92B48" w:rsidRDefault="006A4BA5" w:rsidP="006A4BA5">
      <w:pPr>
        <w:ind w:firstLine="540"/>
        <w:jc w:val="both"/>
        <w:rPr>
          <w:szCs w:val="22"/>
          <w:lang w:val="lv-LV"/>
        </w:rPr>
      </w:pPr>
      <w:r w:rsidRPr="00C92B48">
        <w:rPr>
          <w:szCs w:val="22"/>
          <w:lang w:val="lv-LV"/>
        </w:rPr>
        <w:t xml:space="preserve">5. Kontroli par lēmuma izpildi uzdot Daugavpils pilsētas domes priekšsēdētāja vietniekam </w:t>
      </w:r>
      <w:proofErr w:type="spellStart"/>
      <w:r w:rsidR="005D69B5" w:rsidRPr="00C92B48">
        <w:rPr>
          <w:szCs w:val="22"/>
          <w:lang w:val="lv-LV"/>
        </w:rPr>
        <w:t>P</w:t>
      </w:r>
      <w:r w:rsidRPr="00C92B48">
        <w:rPr>
          <w:szCs w:val="22"/>
          <w:lang w:val="lv-LV"/>
        </w:rPr>
        <w:t>.</w:t>
      </w:r>
      <w:r w:rsidR="005D69B5" w:rsidRPr="00C92B48">
        <w:rPr>
          <w:szCs w:val="22"/>
          <w:lang w:val="lv-LV"/>
        </w:rPr>
        <w:t>Dzalbem</w:t>
      </w:r>
      <w:proofErr w:type="spellEnd"/>
      <w:r w:rsidRPr="00C92B48">
        <w:rPr>
          <w:szCs w:val="22"/>
          <w:lang w:val="lv-LV"/>
        </w:rPr>
        <w:t>.</w:t>
      </w:r>
    </w:p>
    <w:p w:rsidR="006A4BA5" w:rsidRPr="00C92B48" w:rsidRDefault="006A4BA5" w:rsidP="006A4BA5">
      <w:pPr>
        <w:tabs>
          <w:tab w:val="left" w:pos="240"/>
        </w:tabs>
        <w:jc w:val="both"/>
        <w:rPr>
          <w:szCs w:val="22"/>
          <w:lang w:val="lv-LV"/>
        </w:rPr>
      </w:pPr>
    </w:p>
    <w:p w:rsidR="006A4BA5" w:rsidRPr="00C92B48" w:rsidRDefault="006A4BA5" w:rsidP="001267A7">
      <w:pPr>
        <w:ind w:left="1134" w:hanging="1134"/>
        <w:jc w:val="both"/>
        <w:rPr>
          <w:b/>
          <w:szCs w:val="22"/>
          <w:lang w:val="lv-LV"/>
        </w:rPr>
      </w:pPr>
      <w:r w:rsidRPr="00C92B48">
        <w:rPr>
          <w:szCs w:val="22"/>
          <w:lang w:val="lv-LV"/>
        </w:rPr>
        <w:t xml:space="preserve">Pielikumā: </w:t>
      </w:r>
      <w:r w:rsidR="001267A7">
        <w:rPr>
          <w:szCs w:val="22"/>
          <w:lang w:val="lv-LV"/>
        </w:rPr>
        <w:t>P</w:t>
      </w:r>
      <w:r w:rsidRPr="00C92B48">
        <w:rPr>
          <w:szCs w:val="22"/>
          <w:lang w:val="lv-LV"/>
        </w:rPr>
        <w:t xml:space="preserve">rojekta </w:t>
      </w:r>
      <w:r w:rsidR="00594F81" w:rsidRPr="00C92B48">
        <w:rPr>
          <w:szCs w:val="22"/>
          <w:lang w:val="lv-LV"/>
        </w:rPr>
        <w:t>“</w:t>
      </w:r>
      <w:r w:rsidR="00021BD4" w:rsidRPr="00C92B48">
        <w:rPr>
          <w:lang w:val="lv-LV"/>
        </w:rPr>
        <w:t>Ilgtspējīgas pilsētas mobilitātes a</w:t>
      </w:r>
      <w:r w:rsidR="00594F81" w:rsidRPr="00C92B48">
        <w:rPr>
          <w:lang w:val="lv-LV"/>
        </w:rPr>
        <w:t>ttīstība Vitebskā un Daugavpilī</w:t>
      </w:r>
      <w:r w:rsidR="00021BD4" w:rsidRPr="00C92B48">
        <w:rPr>
          <w:szCs w:val="22"/>
          <w:lang w:val="lv-LV"/>
        </w:rPr>
        <w:t>”</w:t>
      </w:r>
      <w:r w:rsidR="00021BD4" w:rsidRPr="00C92B48">
        <w:rPr>
          <w:bCs/>
          <w:szCs w:val="22"/>
          <w:lang w:val="lv-LV"/>
        </w:rPr>
        <w:t xml:space="preserve"> </w:t>
      </w:r>
      <w:r w:rsidRPr="00C92B48">
        <w:rPr>
          <w:szCs w:val="22"/>
          <w:lang w:val="lv-LV"/>
        </w:rPr>
        <w:t>apraksts.</w:t>
      </w:r>
    </w:p>
    <w:p w:rsidR="006A4BA5" w:rsidRDefault="006A4BA5" w:rsidP="006A4BA5">
      <w:pPr>
        <w:jc w:val="both"/>
        <w:rPr>
          <w:szCs w:val="22"/>
          <w:lang w:val="lv-LV"/>
        </w:rPr>
      </w:pPr>
    </w:p>
    <w:p w:rsidR="001267A7" w:rsidRPr="00C92B48" w:rsidRDefault="001267A7" w:rsidP="006A4BA5">
      <w:pPr>
        <w:jc w:val="both"/>
        <w:rPr>
          <w:szCs w:val="22"/>
          <w:lang w:val="lv-LV"/>
        </w:rPr>
      </w:pPr>
    </w:p>
    <w:p w:rsidR="001267A7" w:rsidRDefault="006A4BA5" w:rsidP="00AA19EE">
      <w:pPr>
        <w:jc w:val="both"/>
        <w:rPr>
          <w:lang w:val="lv-LV"/>
        </w:rPr>
      </w:pPr>
      <w:r w:rsidRPr="00C92B48">
        <w:rPr>
          <w:szCs w:val="22"/>
          <w:lang w:val="lv-LV"/>
        </w:rPr>
        <w:t>Domes priekšsēdētāj</w:t>
      </w:r>
      <w:r w:rsidR="00A30E4C" w:rsidRPr="00C92B48">
        <w:rPr>
          <w:szCs w:val="22"/>
          <w:lang w:val="lv-LV"/>
        </w:rPr>
        <w:t>s</w:t>
      </w:r>
      <w:r w:rsidRPr="00C92B48">
        <w:rPr>
          <w:szCs w:val="22"/>
          <w:lang w:val="lv-LV"/>
        </w:rPr>
        <w:tab/>
      </w:r>
      <w:r w:rsidRPr="00C92B48">
        <w:rPr>
          <w:szCs w:val="22"/>
          <w:lang w:val="lv-LV"/>
        </w:rPr>
        <w:tab/>
      </w:r>
      <w:r w:rsidR="00EF5FC5">
        <w:rPr>
          <w:i/>
          <w:color w:val="000000"/>
        </w:rPr>
        <w:t>(</w:t>
      </w:r>
      <w:proofErr w:type="spellStart"/>
      <w:r w:rsidR="00EF5FC5">
        <w:rPr>
          <w:i/>
          <w:color w:val="000000"/>
        </w:rPr>
        <w:t>personiskais</w:t>
      </w:r>
      <w:proofErr w:type="spellEnd"/>
      <w:r w:rsidR="00EF5FC5">
        <w:rPr>
          <w:i/>
          <w:color w:val="000000"/>
        </w:rPr>
        <w:t xml:space="preserve"> </w:t>
      </w:r>
      <w:proofErr w:type="spellStart"/>
      <w:r w:rsidR="00EF5FC5">
        <w:rPr>
          <w:i/>
          <w:color w:val="000000"/>
        </w:rPr>
        <w:t>paraksts</w:t>
      </w:r>
      <w:proofErr w:type="spellEnd"/>
      <w:r w:rsidR="00EF5FC5">
        <w:rPr>
          <w:i/>
          <w:color w:val="000000"/>
        </w:rPr>
        <w:t>)</w:t>
      </w:r>
      <w:r w:rsidR="00EF5FC5">
        <w:rPr>
          <w:color w:val="000000"/>
        </w:rPr>
        <w:t xml:space="preserve">    </w:t>
      </w:r>
      <w:bookmarkStart w:id="2" w:name="_GoBack"/>
      <w:bookmarkEnd w:id="2"/>
      <w:r w:rsidRPr="00C92B48">
        <w:rPr>
          <w:szCs w:val="22"/>
          <w:lang w:val="lv-LV"/>
        </w:rPr>
        <w:tab/>
      </w:r>
      <w:r w:rsidR="00AD75E7" w:rsidRPr="00C92B48">
        <w:rPr>
          <w:szCs w:val="22"/>
          <w:lang w:val="lv-LV"/>
        </w:rPr>
        <w:tab/>
      </w:r>
      <w:r w:rsidR="00AD75E7" w:rsidRPr="00C92B48">
        <w:rPr>
          <w:szCs w:val="22"/>
          <w:lang w:val="lv-LV"/>
        </w:rPr>
        <w:tab/>
      </w:r>
      <w:r w:rsidR="001267A7">
        <w:rPr>
          <w:szCs w:val="22"/>
          <w:lang w:val="lv-LV"/>
        </w:rPr>
        <w:t xml:space="preserve">     </w:t>
      </w:r>
      <w:proofErr w:type="spellStart"/>
      <w:r w:rsidRPr="00C92B48">
        <w:rPr>
          <w:szCs w:val="22"/>
          <w:lang w:val="lv-LV"/>
        </w:rPr>
        <w:t>J.</w:t>
      </w:r>
      <w:r w:rsidR="00AD75E7" w:rsidRPr="00C92B48">
        <w:rPr>
          <w:szCs w:val="22"/>
          <w:lang w:val="lv-LV"/>
        </w:rPr>
        <w:t>Lāčplēsis</w:t>
      </w:r>
      <w:proofErr w:type="spellEnd"/>
    </w:p>
    <w:sectPr w:rsidR="001267A7" w:rsidSect="001267A7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91" w:rsidRDefault="00C23891">
      <w:r>
        <w:separator/>
      </w:r>
    </w:p>
  </w:endnote>
  <w:endnote w:type="continuationSeparator" w:id="0">
    <w:p w:rsidR="00C23891" w:rsidRDefault="00C2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8" w:rsidRDefault="006618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C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CE8" w:rsidRDefault="00700C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8" w:rsidRDefault="00700CE8">
    <w:pPr>
      <w:pStyle w:val="Footer"/>
      <w:framePr w:wrap="around" w:vAnchor="text" w:hAnchor="margin" w:xAlign="right" w:y="1"/>
      <w:rPr>
        <w:rStyle w:val="PageNumber"/>
      </w:rPr>
    </w:pPr>
  </w:p>
  <w:p w:rsidR="00700CE8" w:rsidRDefault="00700C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91" w:rsidRDefault="00C23891">
      <w:r>
        <w:separator/>
      </w:r>
    </w:p>
  </w:footnote>
  <w:footnote w:type="continuationSeparator" w:id="0">
    <w:p w:rsidR="00C23891" w:rsidRDefault="00C2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6803"/>
    <w:multiLevelType w:val="hybridMultilevel"/>
    <w:tmpl w:val="99107194"/>
    <w:lvl w:ilvl="0" w:tplc="388A80C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1AF7"/>
    <w:multiLevelType w:val="hybridMultilevel"/>
    <w:tmpl w:val="6A8616A0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4F193E1B"/>
    <w:multiLevelType w:val="hybridMultilevel"/>
    <w:tmpl w:val="8E6C3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A5"/>
    <w:rsid w:val="00005343"/>
    <w:rsid w:val="00021BD4"/>
    <w:rsid w:val="00027644"/>
    <w:rsid w:val="000643A6"/>
    <w:rsid w:val="00083BF6"/>
    <w:rsid w:val="000B69C4"/>
    <w:rsid w:val="000C1D18"/>
    <w:rsid w:val="000E127A"/>
    <w:rsid w:val="001267A7"/>
    <w:rsid w:val="00174BC2"/>
    <w:rsid w:val="00174F07"/>
    <w:rsid w:val="001813E3"/>
    <w:rsid w:val="001B287F"/>
    <w:rsid w:val="001D40C6"/>
    <w:rsid w:val="001F407E"/>
    <w:rsid w:val="00213CB2"/>
    <w:rsid w:val="002154FA"/>
    <w:rsid w:val="0022044D"/>
    <w:rsid w:val="002305F7"/>
    <w:rsid w:val="00241947"/>
    <w:rsid w:val="002B0A06"/>
    <w:rsid w:val="002D70B6"/>
    <w:rsid w:val="002E1ECD"/>
    <w:rsid w:val="00310B22"/>
    <w:rsid w:val="00312150"/>
    <w:rsid w:val="00314B56"/>
    <w:rsid w:val="00333BB0"/>
    <w:rsid w:val="00342080"/>
    <w:rsid w:val="00362AEB"/>
    <w:rsid w:val="003671BE"/>
    <w:rsid w:val="003A7F2D"/>
    <w:rsid w:val="003B5CF4"/>
    <w:rsid w:val="004C206A"/>
    <w:rsid w:val="004C54DC"/>
    <w:rsid w:val="004E3B26"/>
    <w:rsid w:val="004E62CB"/>
    <w:rsid w:val="004F10DE"/>
    <w:rsid w:val="00502749"/>
    <w:rsid w:val="00523E14"/>
    <w:rsid w:val="00525FA0"/>
    <w:rsid w:val="00530EFA"/>
    <w:rsid w:val="00535BC0"/>
    <w:rsid w:val="005938D4"/>
    <w:rsid w:val="00594F81"/>
    <w:rsid w:val="005D69B5"/>
    <w:rsid w:val="0062741D"/>
    <w:rsid w:val="00661819"/>
    <w:rsid w:val="006A11AA"/>
    <w:rsid w:val="006A4BA5"/>
    <w:rsid w:val="006B74EB"/>
    <w:rsid w:val="00700CE8"/>
    <w:rsid w:val="00741A48"/>
    <w:rsid w:val="00790A37"/>
    <w:rsid w:val="007E5C60"/>
    <w:rsid w:val="007E61B5"/>
    <w:rsid w:val="007F54F1"/>
    <w:rsid w:val="00803EFD"/>
    <w:rsid w:val="00817700"/>
    <w:rsid w:val="00826F29"/>
    <w:rsid w:val="00833FE5"/>
    <w:rsid w:val="008411E4"/>
    <w:rsid w:val="0085262C"/>
    <w:rsid w:val="00884523"/>
    <w:rsid w:val="008B6811"/>
    <w:rsid w:val="008C7786"/>
    <w:rsid w:val="008F2631"/>
    <w:rsid w:val="0097164C"/>
    <w:rsid w:val="009A20AB"/>
    <w:rsid w:val="009D4108"/>
    <w:rsid w:val="009E4722"/>
    <w:rsid w:val="00A0253E"/>
    <w:rsid w:val="00A30E4C"/>
    <w:rsid w:val="00A63D90"/>
    <w:rsid w:val="00A66D82"/>
    <w:rsid w:val="00A83AFD"/>
    <w:rsid w:val="00A979DC"/>
    <w:rsid w:val="00AA19EE"/>
    <w:rsid w:val="00AB1014"/>
    <w:rsid w:val="00AB6347"/>
    <w:rsid w:val="00AC3A25"/>
    <w:rsid w:val="00AD746A"/>
    <w:rsid w:val="00AD75E7"/>
    <w:rsid w:val="00B22B37"/>
    <w:rsid w:val="00B448E5"/>
    <w:rsid w:val="00B74856"/>
    <w:rsid w:val="00B77C39"/>
    <w:rsid w:val="00BF2B76"/>
    <w:rsid w:val="00C1635C"/>
    <w:rsid w:val="00C23891"/>
    <w:rsid w:val="00C50748"/>
    <w:rsid w:val="00C51631"/>
    <w:rsid w:val="00C5459D"/>
    <w:rsid w:val="00C80E22"/>
    <w:rsid w:val="00C92B48"/>
    <w:rsid w:val="00CA00F9"/>
    <w:rsid w:val="00CB2776"/>
    <w:rsid w:val="00CD368F"/>
    <w:rsid w:val="00D25607"/>
    <w:rsid w:val="00D27894"/>
    <w:rsid w:val="00D551B2"/>
    <w:rsid w:val="00D6428B"/>
    <w:rsid w:val="00D73E64"/>
    <w:rsid w:val="00DD02CB"/>
    <w:rsid w:val="00DD3D6B"/>
    <w:rsid w:val="00E064FC"/>
    <w:rsid w:val="00E30A8D"/>
    <w:rsid w:val="00E31131"/>
    <w:rsid w:val="00E817F2"/>
    <w:rsid w:val="00E96EE0"/>
    <w:rsid w:val="00ED1D15"/>
    <w:rsid w:val="00ED5954"/>
    <w:rsid w:val="00EF5FC5"/>
    <w:rsid w:val="00F1242F"/>
    <w:rsid w:val="00F90300"/>
    <w:rsid w:val="00FC0F66"/>
    <w:rsid w:val="00FC5492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BD41DD8A-E5AF-49CE-A007-7FC732C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A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6A4BA5"/>
    <w:pPr>
      <w:keepNext/>
      <w:jc w:val="both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4BA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6A4BA5"/>
    <w:pPr>
      <w:jc w:val="center"/>
    </w:pPr>
    <w:rPr>
      <w:b/>
      <w:bCs/>
      <w:lang w:val="lv-LV"/>
    </w:rPr>
  </w:style>
  <w:style w:type="character" w:customStyle="1" w:styleId="TitleChar">
    <w:name w:val="Title Char"/>
    <w:link w:val="Title"/>
    <w:rsid w:val="006A4BA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Footer">
    <w:name w:val="footer"/>
    <w:basedOn w:val="Normal"/>
    <w:link w:val="FooterChar"/>
    <w:rsid w:val="006A4B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A4B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Normal"/>
    <w:rsid w:val="006A4BA5"/>
    <w:pPr>
      <w:widowControl w:val="0"/>
      <w:autoSpaceDE w:val="0"/>
      <w:autoSpaceDN w:val="0"/>
      <w:adjustRightInd w:val="0"/>
      <w:spacing w:line="254" w:lineRule="exact"/>
      <w:jc w:val="both"/>
    </w:pPr>
    <w:rPr>
      <w:lang w:val="ru-RU" w:eastAsia="ru-RU"/>
    </w:rPr>
  </w:style>
  <w:style w:type="character" w:styleId="PageNumber">
    <w:name w:val="page number"/>
    <w:rsid w:val="006A4BA5"/>
  </w:style>
  <w:style w:type="paragraph" w:styleId="NormalWeb">
    <w:name w:val="Normal (Web)"/>
    <w:basedOn w:val="Normal"/>
    <w:uiPriority w:val="99"/>
    <w:unhideWhenUsed/>
    <w:rsid w:val="000643A6"/>
    <w:pPr>
      <w:spacing w:before="100" w:beforeAutospacing="1" w:after="100" w:afterAutospacing="1"/>
    </w:pPr>
    <w:rPr>
      <w:rFonts w:eastAsia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3A25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C516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7A7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BFFC-1546-493A-9AB6-B5D1AB00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Dagnija Briska</dc:creator>
  <cp:lastModifiedBy>Ina Skipare</cp:lastModifiedBy>
  <cp:revision>24</cp:revision>
  <cp:lastPrinted>2016-12-13T13:22:00Z</cp:lastPrinted>
  <dcterms:created xsi:type="dcterms:W3CDTF">2016-12-07T08:59:00Z</dcterms:created>
  <dcterms:modified xsi:type="dcterms:W3CDTF">2016-12-27T11:02:00Z</dcterms:modified>
</cp:coreProperties>
</file>