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E6CF7" w:rsidRDefault="008E6CF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75183948" r:id="rId7"/>
        </w:object>
      </w:r>
    </w:p>
    <w:p w:rsidR="008E6CF7" w:rsidRPr="00EE4591" w:rsidRDefault="008E6CF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E6CF7" w:rsidRDefault="008E6CF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E6CF7" w:rsidRDefault="008E6CF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E6CF7" w:rsidRPr="00C3756E" w:rsidRDefault="008E6CF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8E6CF7" w:rsidRDefault="008E6CF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E6CF7" w:rsidRDefault="008E6CF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8E6CF7" w:rsidRDefault="008E6CF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CF7" w:rsidRPr="002E7F44" w:rsidRDefault="008E6CF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8E6CF7" w:rsidRPr="002E7F44" w:rsidRDefault="008E6CF7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8E6CF7" w:rsidRDefault="008E6CF7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FC3CB2" w:rsidRDefault="00FC3CB2" w:rsidP="008843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43AC" w:rsidRPr="008843AC" w:rsidRDefault="008843AC" w:rsidP="00884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3AC">
        <w:rPr>
          <w:rFonts w:ascii="Times New Roman" w:hAnsi="Times New Roman" w:cs="Times New Roman"/>
          <w:sz w:val="24"/>
          <w:szCs w:val="24"/>
          <w:lang w:val="en-US"/>
        </w:rPr>
        <w:t>2017</w:t>
      </w:r>
      <w:proofErr w:type="gramStart"/>
      <w:r w:rsidRPr="008843AC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Pr="008843AC">
        <w:rPr>
          <w:rFonts w:ascii="Times New Roman" w:hAnsi="Times New Roman" w:cs="Times New Roman"/>
          <w:sz w:val="24"/>
          <w:szCs w:val="24"/>
          <w:lang w:val="en-US"/>
        </w:rPr>
        <w:t xml:space="preserve"> 14.decembrī</w:t>
      </w:r>
      <w:r w:rsidRPr="008843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3A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8843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3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3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3A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Nr.</w:t>
      </w:r>
      <w:r w:rsidR="00FC3CB2" w:rsidRPr="00FC3CB2">
        <w:rPr>
          <w:rFonts w:ascii="Times New Roman" w:hAnsi="Times New Roman" w:cs="Times New Roman"/>
          <w:b/>
          <w:sz w:val="24"/>
          <w:szCs w:val="24"/>
          <w:lang w:val="en-US"/>
        </w:rPr>
        <w:t>685</w:t>
      </w:r>
    </w:p>
    <w:p w:rsidR="008843AC" w:rsidRPr="008843AC" w:rsidRDefault="008843AC" w:rsidP="008843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843AC">
        <w:rPr>
          <w:rFonts w:ascii="Times New Roman" w:hAnsi="Times New Roman" w:cs="Times New Roman"/>
          <w:sz w:val="24"/>
          <w:szCs w:val="24"/>
          <w:lang w:val="en-US"/>
        </w:rPr>
        <w:t xml:space="preserve">         (prot.Nr.</w:t>
      </w:r>
      <w:r w:rsidRPr="008843AC"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  <w:r w:rsidRPr="008843AC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="00FC3CB2" w:rsidRPr="00FC3CB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Start"/>
      <w:r w:rsidRPr="008843AC">
        <w:rPr>
          <w:rFonts w:ascii="Times New Roman" w:hAnsi="Times New Roman" w:cs="Times New Roman"/>
          <w:sz w:val="24"/>
          <w:szCs w:val="24"/>
          <w:lang w:val="en-US"/>
        </w:rPr>
        <w:t>.§</w:t>
      </w:r>
      <w:proofErr w:type="gramEnd"/>
      <w:r w:rsidRPr="008843A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E55BB" w:rsidRPr="008843AC" w:rsidRDefault="004E55BB" w:rsidP="004E5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55BB" w:rsidRPr="008463E0" w:rsidRDefault="004E55BB" w:rsidP="004E5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r w:rsidRPr="008463E0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Pr="008463E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grozījumiem Daugavpils pilsētas domes 2016.gada 6.decembra saistošajos  noteikumos Nr.46 </w:t>
      </w:r>
      <w:r w:rsidR="008843A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“</w:t>
      </w:r>
      <w:hyperlink r:id="rId8" w:tgtFrame="_blank" w:history="1">
        <w:r w:rsidRPr="008463E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lv-LV" w:eastAsia="en-GB"/>
          </w:rPr>
          <w:t xml:space="preserve">Daugavpils pilsētas pašvaldības materiālais atbalsts </w:t>
        </w:r>
        <w:proofErr w:type="spellStart"/>
        <w:r w:rsidRPr="008463E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lv-LV" w:eastAsia="en-GB"/>
          </w:rPr>
          <w:t>mazaizsargātajām</w:t>
        </w:r>
        <w:proofErr w:type="spellEnd"/>
        <w:r w:rsidRPr="008463E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lv-LV" w:eastAsia="en-GB"/>
          </w:rPr>
          <w:t xml:space="preserve"> personām</w:t>
        </w:r>
      </w:hyperlink>
      <w:r w:rsidR="008843A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”</w:t>
      </w:r>
    </w:p>
    <w:p w:rsidR="00F67699" w:rsidRDefault="004E55BB" w:rsidP="00F6769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8463E0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likuma “Par pašvaldībām” 43.panta trešo daļu, </w:t>
      </w:r>
      <w:hyperlink r:id="rId9" w:tgtFrame="_blank" w:history="1">
        <w:r w:rsidRPr="008463E0">
          <w:rPr>
            <w:rFonts w:ascii="Times New Roman" w:eastAsia="Times New Roman" w:hAnsi="Times New Roman"/>
            <w:sz w:val="24"/>
            <w:szCs w:val="24"/>
            <w:lang w:val="lv-LV"/>
          </w:rPr>
          <w:t>Sabiedriskā transporta pakalpojumu likuma</w:t>
        </w:r>
      </w:hyperlink>
      <w:r w:rsidRPr="008463E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hyperlink r:id="rId10" w:anchor="p14" w:tgtFrame="_blank" w:history="1">
        <w:r w:rsidRPr="008463E0">
          <w:rPr>
            <w:rFonts w:ascii="Times New Roman" w:eastAsia="Times New Roman" w:hAnsi="Times New Roman"/>
            <w:sz w:val="24"/>
            <w:szCs w:val="24"/>
            <w:lang w:val="lv-LV"/>
          </w:rPr>
          <w:t>14.panta</w:t>
        </w:r>
      </w:hyperlink>
      <w:r w:rsidRPr="008463E0">
        <w:rPr>
          <w:rFonts w:ascii="Times New Roman" w:eastAsia="Times New Roman" w:hAnsi="Times New Roman"/>
          <w:sz w:val="24"/>
          <w:szCs w:val="24"/>
          <w:lang w:val="lv-LV"/>
        </w:rPr>
        <w:t xml:space="preserve"> trešo daļu un likuma “Par palīdzību dzīvokļa jautājumu risināšanā” </w:t>
      </w:r>
      <w:hyperlink r:id="rId11" w:anchor="p26" w:tgtFrame="_blank" w:history="1">
        <w:r w:rsidRPr="008463E0">
          <w:rPr>
            <w:rFonts w:ascii="Times New Roman" w:eastAsia="Times New Roman" w:hAnsi="Times New Roman"/>
            <w:sz w:val="24"/>
            <w:szCs w:val="24"/>
            <w:lang w:val="lv-LV"/>
          </w:rPr>
          <w:t>26.</w:t>
        </w:r>
      </w:hyperlink>
      <w:r w:rsidRPr="008463E0">
        <w:rPr>
          <w:rFonts w:ascii="Times New Roman" w:eastAsia="Times New Roman" w:hAnsi="Times New Roman"/>
          <w:sz w:val="24"/>
          <w:szCs w:val="24"/>
          <w:lang w:val="lv-LV"/>
        </w:rPr>
        <w:t xml:space="preserve">panta otro daļu, </w:t>
      </w:r>
      <w:r w:rsidR="00F67699" w:rsidRPr="00F67699">
        <w:rPr>
          <w:rFonts w:ascii="Times New Roman" w:hAnsi="Times New Roman"/>
          <w:sz w:val="24"/>
          <w:szCs w:val="24"/>
          <w:lang w:val="lv-LV"/>
        </w:rPr>
        <w:t>atklāti balsojot: PAR – 13 (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M.Ivanova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-Jevsejeva,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67699" w:rsidRPr="00F67699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F67699" w:rsidRPr="00F67699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="00F67699" w:rsidRPr="00F67699">
        <w:rPr>
          <w:rFonts w:ascii="Times New Roman" w:hAnsi="Times New Roman"/>
          <w:b/>
          <w:bCs/>
          <w:sz w:val="24"/>
          <w:szCs w:val="24"/>
          <w:lang w:val="lv-LV"/>
        </w:rPr>
        <w:t>Daugavpils pilsētas dome nolemj:</w:t>
      </w:r>
    </w:p>
    <w:p w:rsidR="004E55BB" w:rsidRPr="008463E0" w:rsidRDefault="004E55BB" w:rsidP="008843A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463E0">
        <w:rPr>
          <w:rFonts w:ascii="Times New Roman" w:eastAsia="Times New Roman" w:hAnsi="Times New Roman"/>
          <w:sz w:val="24"/>
          <w:szCs w:val="24"/>
          <w:lang w:val="lv-LV"/>
        </w:rPr>
        <w:t xml:space="preserve">Apstiprināt Daugavpils pilsētas domes 2017.gada </w:t>
      </w:r>
      <w:r w:rsidR="008843AC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Pr="008463E0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8843AC">
        <w:rPr>
          <w:rFonts w:ascii="Times New Roman" w:eastAsia="Times New Roman" w:hAnsi="Times New Roman"/>
          <w:sz w:val="24"/>
          <w:szCs w:val="24"/>
          <w:lang w:val="lv-LV"/>
        </w:rPr>
        <w:t>decembra</w:t>
      </w:r>
      <w:r w:rsidRPr="008463E0"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 Nr.</w:t>
      </w:r>
      <w:r w:rsidR="00FC3CB2">
        <w:rPr>
          <w:rFonts w:ascii="Times New Roman" w:eastAsia="Times New Roman" w:hAnsi="Times New Roman"/>
          <w:sz w:val="24"/>
          <w:szCs w:val="24"/>
          <w:lang w:val="lv-LV"/>
        </w:rPr>
        <w:t>46</w:t>
      </w:r>
      <w:r w:rsidRPr="008463E0">
        <w:rPr>
          <w:rFonts w:ascii="Times New Roman" w:eastAsia="Times New Roman" w:hAnsi="Times New Roman"/>
          <w:sz w:val="24"/>
          <w:szCs w:val="24"/>
          <w:lang w:val="lv-LV"/>
        </w:rPr>
        <w:t xml:space="preserve"> “Grozījumi Daugavpils pilsētas domes 2016.gada 8.decembra saistošajos noteikumos Nr.46 “</w:t>
      </w:r>
      <w:hyperlink r:id="rId12" w:tgtFrame="_blank" w:history="1">
        <w:r w:rsidRPr="008463E0">
          <w:rPr>
            <w:rFonts w:ascii="Times New Roman" w:eastAsia="Times New Roman" w:hAnsi="Times New Roman"/>
            <w:sz w:val="24"/>
            <w:szCs w:val="24"/>
            <w:lang w:val="lv-LV"/>
          </w:rPr>
          <w:t xml:space="preserve">Daugavpils pilsētas pašvaldības materiālais atbalsts </w:t>
        </w:r>
        <w:proofErr w:type="spellStart"/>
        <w:r w:rsidRPr="008463E0">
          <w:rPr>
            <w:rFonts w:ascii="Times New Roman" w:eastAsia="Times New Roman" w:hAnsi="Times New Roman"/>
            <w:sz w:val="24"/>
            <w:szCs w:val="24"/>
            <w:lang w:val="lv-LV"/>
          </w:rPr>
          <w:t>mazaizsargātajām</w:t>
        </w:r>
        <w:proofErr w:type="spellEnd"/>
        <w:r w:rsidRPr="008463E0">
          <w:rPr>
            <w:rFonts w:ascii="Times New Roman" w:eastAsia="Times New Roman" w:hAnsi="Times New Roman"/>
            <w:sz w:val="24"/>
            <w:szCs w:val="24"/>
            <w:lang w:val="lv-LV"/>
          </w:rPr>
          <w:t xml:space="preserve"> personām</w:t>
        </w:r>
      </w:hyperlink>
      <w:r w:rsidRPr="008463E0">
        <w:rPr>
          <w:rFonts w:ascii="Times New Roman" w:eastAsia="Times New Roman" w:hAnsi="Times New Roman"/>
          <w:sz w:val="24"/>
          <w:szCs w:val="24"/>
          <w:lang w:val="lv-LV"/>
        </w:rPr>
        <w:t>””.</w:t>
      </w:r>
    </w:p>
    <w:p w:rsidR="004E55BB" w:rsidRPr="008463E0" w:rsidRDefault="004E55BB" w:rsidP="004E55BB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463E0">
        <w:rPr>
          <w:rFonts w:ascii="Times New Roman" w:eastAsia="Times New Roman" w:hAnsi="Times New Roman"/>
          <w:sz w:val="24"/>
          <w:szCs w:val="24"/>
          <w:lang w:val="lv-LV"/>
        </w:rPr>
        <w:t xml:space="preserve">Pielikumā: Daugavpils pilsētas domes 2017.gada </w:t>
      </w:r>
      <w:r w:rsidR="008843AC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Pr="008463E0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8843AC">
        <w:rPr>
          <w:rFonts w:ascii="Times New Roman" w:eastAsia="Times New Roman" w:hAnsi="Times New Roman"/>
          <w:sz w:val="24"/>
          <w:szCs w:val="24"/>
          <w:lang w:val="lv-LV"/>
        </w:rPr>
        <w:t>decembra</w:t>
      </w:r>
      <w:r w:rsidRPr="008463E0">
        <w:rPr>
          <w:rFonts w:ascii="Times New Roman" w:eastAsia="Times New Roman" w:hAnsi="Times New Roman"/>
          <w:sz w:val="24"/>
          <w:szCs w:val="24"/>
          <w:lang w:val="lv-LV"/>
        </w:rPr>
        <w:t xml:space="preserve"> saistošie noteikumi Nr.</w:t>
      </w:r>
      <w:r w:rsidR="00FC3CB2">
        <w:rPr>
          <w:rFonts w:ascii="Times New Roman" w:eastAsia="Times New Roman" w:hAnsi="Times New Roman"/>
          <w:sz w:val="24"/>
          <w:szCs w:val="24"/>
          <w:lang w:val="lv-LV"/>
        </w:rPr>
        <w:t>46</w:t>
      </w:r>
      <w:r w:rsidRPr="008463E0">
        <w:rPr>
          <w:rFonts w:ascii="Times New Roman" w:eastAsia="Times New Roman" w:hAnsi="Times New Roman"/>
          <w:sz w:val="24"/>
          <w:szCs w:val="24"/>
          <w:lang w:val="lv-LV"/>
        </w:rPr>
        <w:t xml:space="preserve"> “Grozījumi Daugavpils pilsētas domes 2016.gada 8.decembra saistošajos noteikumos Nr.46 “</w:t>
      </w:r>
      <w:hyperlink r:id="rId13" w:tgtFrame="_blank" w:history="1">
        <w:r w:rsidRPr="008463E0">
          <w:rPr>
            <w:rFonts w:ascii="Times New Roman" w:eastAsia="Times New Roman" w:hAnsi="Times New Roman"/>
            <w:sz w:val="24"/>
            <w:szCs w:val="24"/>
            <w:lang w:val="lv-LV"/>
          </w:rPr>
          <w:t xml:space="preserve">Daugavpils pilsētas pašvaldības materiālais atbalsts </w:t>
        </w:r>
        <w:proofErr w:type="spellStart"/>
        <w:r w:rsidRPr="008463E0">
          <w:rPr>
            <w:rFonts w:ascii="Times New Roman" w:eastAsia="Times New Roman" w:hAnsi="Times New Roman"/>
            <w:sz w:val="24"/>
            <w:szCs w:val="24"/>
            <w:lang w:val="lv-LV"/>
          </w:rPr>
          <w:t>mazaizsargātajām</w:t>
        </w:r>
        <w:proofErr w:type="spellEnd"/>
        <w:r w:rsidRPr="008463E0">
          <w:rPr>
            <w:rFonts w:ascii="Times New Roman" w:eastAsia="Times New Roman" w:hAnsi="Times New Roman"/>
            <w:sz w:val="24"/>
            <w:szCs w:val="24"/>
            <w:lang w:val="lv-LV"/>
          </w:rPr>
          <w:t xml:space="preserve"> personām</w:t>
        </w:r>
      </w:hyperlink>
      <w:r w:rsidRPr="008463E0">
        <w:rPr>
          <w:rFonts w:ascii="Times New Roman" w:eastAsia="Times New Roman" w:hAnsi="Times New Roman"/>
          <w:sz w:val="24"/>
          <w:szCs w:val="24"/>
          <w:lang w:val="lv-LV"/>
        </w:rPr>
        <w:t>”” un to paskaidrojuma raksts.</w:t>
      </w:r>
    </w:p>
    <w:p w:rsidR="004E55BB" w:rsidRPr="008463E0" w:rsidRDefault="004E55BB" w:rsidP="004E5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76D41" w:rsidRPr="00F67699" w:rsidRDefault="00A76D41" w:rsidP="00A76D4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76D41" w:rsidRPr="008E6CF7" w:rsidRDefault="00A76D41" w:rsidP="00A76D4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6CF7">
        <w:rPr>
          <w:rFonts w:ascii="Times New Roman" w:hAnsi="Times New Roman" w:cs="Times New Roman"/>
          <w:sz w:val="24"/>
          <w:szCs w:val="24"/>
        </w:rPr>
        <w:t xml:space="preserve">Domes </w:t>
      </w:r>
      <w:proofErr w:type="spellStart"/>
      <w:r w:rsidRPr="008E6CF7">
        <w:rPr>
          <w:rFonts w:ascii="Times New Roman" w:hAnsi="Times New Roman" w:cs="Times New Roman"/>
          <w:sz w:val="24"/>
          <w:szCs w:val="24"/>
        </w:rPr>
        <w:t>priekšsēdētāja</w:t>
      </w:r>
      <w:proofErr w:type="spellEnd"/>
      <w:r w:rsidRPr="008E6CF7">
        <w:rPr>
          <w:rFonts w:ascii="Times New Roman" w:hAnsi="Times New Roman" w:cs="Times New Roman"/>
          <w:sz w:val="24"/>
          <w:szCs w:val="24"/>
        </w:rPr>
        <w:t xml:space="preserve"> 1.vietnieks</w:t>
      </w:r>
      <w:r w:rsidRPr="008E6CF7">
        <w:rPr>
          <w:rFonts w:ascii="Times New Roman" w:hAnsi="Times New Roman" w:cs="Times New Roman"/>
          <w:sz w:val="24"/>
          <w:szCs w:val="24"/>
        </w:rPr>
        <w:tab/>
      </w:r>
      <w:r w:rsidR="008E6CF7" w:rsidRPr="008E6CF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8E6CF7" w:rsidRPr="008E6CF7">
        <w:rPr>
          <w:rFonts w:ascii="Times New Roman" w:hAnsi="Times New Roman" w:cs="Times New Roman"/>
          <w:i/>
          <w:sz w:val="24"/>
          <w:szCs w:val="24"/>
          <w:lang w:val="en-US"/>
        </w:rPr>
        <w:t>personiskais</w:t>
      </w:r>
      <w:proofErr w:type="spellEnd"/>
      <w:r w:rsidR="008E6CF7" w:rsidRPr="008E6C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6CF7" w:rsidRPr="008E6CF7">
        <w:rPr>
          <w:rFonts w:ascii="Times New Roman" w:hAnsi="Times New Roman" w:cs="Times New Roman"/>
          <w:i/>
          <w:sz w:val="24"/>
          <w:szCs w:val="24"/>
          <w:lang w:val="en-US"/>
        </w:rPr>
        <w:t>paraksts</w:t>
      </w:r>
      <w:proofErr w:type="spellEnd"/>
      <w:r w:rsidR="008E6CF7" w:rsidRPr="008E6CF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bookmarkStart w:id="2" w:name="_GoBack"/>
      <w:bookmarkEnd w:id="2"/>
      <w:r w:rsidRPr="008E6CF7">
        <w:rPr>
          <w:rFonts w:ascii="Times New Roman" w:hAnsi="Times New Roman" w:cs="Times New Roman"/>
          <w:sz w:val="24"/>
          <w:szCs w:val="24"/>
        </w:rPr>
        <w:tab/>
      </w:r>
      <w:r w:rsidRPr="008E6CF7">
        <w:rPr>
          <w:rFonts w:ascii="Times New Roman" w:hAnsi="Times New Roman" w:cs="Times New Roman"/>
          <w:sz w:val="24"/>
          <w:szCs w:val="24"/>
        </w:rPr>
        <w:tab/>
      </w:r>
      <w:r w:rsidRPr="008E6C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CF7">
        <w:rPr>
          <w:rFonts w:ascii="Times New Roman" w:hAnsi="Times New Roman" w:cs="Times New Roman"/>
          <w:sz w:val="24"/>
          <w:szCs w:val="24"/>
        </w:rPr>
        <w:t>I.Prelatovs</w:t>
      </w:r>
      <w:proofErr w:type="spellEnd"/>
    </w:p>
    <w:p w:rsidR="008843AC" w:rsidRDefault="008843AC" w:rsidP="004E55BB">
      <w:pPr>
        <w:rPr>
          <w:rFonts w:ascii="Times New Roman" w:hAnsi="Times New Roman"/>
          <w:sz w:val="24"/>
          <w:szCs w:val="24"/>
          <w:lang w:val="lv-LV"/>
        </w:rPr>
      </w:pPr>
    </w:p>
    <w:sectPr w:rsidR="008843AC" w:rsidSect="008843A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F69"/>
    <w:multiLevelType w:val="hybridMultilevel"/>
    <w:tmpl w:val="F7E47EF4"/>
    <w:lvl w:ilvl="0" w:tplc="47EC93EA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 w:hint="default"/>
        <w:color w:val="41414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8"/>
    <w:rsid w:val="00072378"/>
    <w:rsid w:val="0009481E"/>
    <w:rsid w:val="001046D4"/>
    <w:rsid w:val="0014166D"/>
    <w:rsid w:val="001525B7"/>
    <w:rsid w:val="001739CC"/>
    <w:rsid w:val="00174F95"/>
    <w:rsid w:val="001E7F4E"/>
    <w:rsid w:val="001F252E"/>
    <w:rsid w:val="001F657E"/>
    <w:rsid w:val="00210A58"/>
    <w:rsid w:val="00221526"/>
    <w:rsid w:val="002472A6"/>
    <w:rsid w:val="002A1CE1"/>
    <w:rsid w:val="00347F79"/>
    <w:rsid w:val="00366DE2"/>
    <w:rsid w:val="00397BB1"/>
    <w:rsid w:val="003A2A5A"/>
    <w:rsid w:val="003F4E1B"/>
    <w:rsid w:val="004116B2"/>
    <w:rsid w:val="0044185F"/>
    <w:rsid w:val="00467705"/>
    <w:rsid w:val="004C038B"/>
    <w:rsid w:val="004E55BB"/>
    <w:rsid w:val="0053153C"/>
    <w:rsid w:val="00534D38"/>
    <w:rsid w:val="00550F5F"/>
    <w:rsid w:val="005571D2"/>
    <w:rsid w:val="0057196C"/>
    <w:rsid w:val="005A3555"/>
    <w:rsid w:val="00635E59"/>
    <w:rsid w:val="00636996"/>
    <w:rsid w:val="00651142"/>
    <w:rsid w:val="006A2738"/>
    <w:rsid w:val="006A6B87"/>
    <w:rsid w:val="006C2503"/>
    <w:rsid w:val="006D327E"/>
    <w:rsid w:val="006D3E9C"/>
    <w:rsid w:val="00741740"/>
    <w:rsid w:val="007935D8"/>
    <w:rsid w:val="00793B57"/>
    <w:rsid w:val="007A31C9"/>
    <w:rsid w:val="00804EAB"/>
    <w:rsid w:val="00805321"/>
    <w:rsid w:val="00811149"/>
    <w:rsid w:val="008463E0"/>
    <w:rsid w:val="008810ED"/>
    <w:rsid w:val="008843AC"/>
    <w:rsid w:val="008C16D8"/>
    <w:rsid w:val="008E6CF7"/>
    <w:rsid w:val="008F7DDA"/>
    <w:rsid w:val="00915DD2"/>
    <w:rsid w:val="009161C3"/>
    <w:rsid w:val="00987129"/>
    <w:rsid w:val="009911AE"/>
    <w:rsid w:val="009C66AC"/>
    <w:rsid w:val="009E7DC7"/>
    <w:rsid w:val="009F21E8"/>
    <w:rsid w:val="00A605D9"/>
    <w:rsid w:val="00A76D41"/>
    <w:rsid w:val="00A933A7"/>
    <w:rsid w:val="00A95901"/>
    <w:rsid w:val="00AB449C"/>
    <w:rsid w:val="00AF3785"/>
    <w:rsid w:val="00AF3A21"/>
    <w:rsid w:val="00B22A84"/>
    <w:rsid w:val="00B43B78"/>
    <w:rsid w:val="00B84A09"/>
    <w:rsid w:val="00B94932"/>
    <w:rsid w:val="00B97C5E"/>
    <w:rsid w:val="00BC76DF"/>
    <w:rsid w:val="00BE234D"/>
    <w:rsid w:val="00BF5170"/>
    <w:rsid w:val="00C0236D"/>
    <w:rsid w:val="00C31735"/>
    <w:rsid w:val="00C81DBC"/>
    <w:rsid w:val="00C95C5C"/>
    <w:rsid w:val="00CC2075"/>
    <w:rsid w:val="00D343BB"/>
    <w:rsid w:val="00D45905"/>
    <w:rsid w:val="00D82729"/>
    <w:rsid w:val="00D8549F"/>
    <w:rsid w:val="00DD58CE"/>
    <w:rsid w:val="00E01993"/>
    <w:rsid w:val="00EE2BD4"/>
    <w:rsid w:val="00F24645"/>
    <w:rsid w:val="00F4213F"/>
    <w:rsid w:val="00F67699"/>
    <w:rsid w:val="00FA77F3"/>
    <w:rsid w:val="00FB71AF"/>
    <w:rsid w:val="00FC3CB2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CBE444B-271F-4331-9EDE-7FBC7851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7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6D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8E6C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8E6CF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59-daugavpils-pilsetas-pasvaldibas-materialais-atbalsts-mazaizsargatajam-personam" TargetMode="External"/><Relationship Id="rId13" Type="http://schemas.openxmlformats.org/officeDocument/2006/relationships/hyperlink" Target="https://likumi.lv/ta/id/287759-daugavpils-pilsetas-pasvaldibas-materialais-atbalsts-mazaizsargatajam-persona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ikumi.lv/ta/id/287759-daugavpils-pilsetas-pasvaldibas-materialais-atbalsts-mazaizsargatajam-person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ikumi.lv/ta/id/159858-sabiedriska-transporta-pakalpojumu-liku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159858-sabiedriska-transporta-pakalpojum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59858-sabiedriska-transporta-pakalpojumu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B0BB-5081-4495-A77E-4B6C5954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Žanna Oščenkova</dc:creator>
  <cp:lastModifiedBy>Ina Skipare</cp:lastModifiedBy>
  <cp:revision>17</cp:revision>
  <cp:lastPrinted>2017-11-27T11:33:00Z</cp:lastPrinted>
  <dcterms:created xsi:type="dcterms:W3CDTF">2017-11-27T09:24:00Z</dcterms:created>
  <dcterms:modified xsi:type="dcterms:W3CDTF">2017-12-19T08:19:00Z</dcterms:modified>
</cp:coreProperties>
</file>