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C302D1" w:rsidRDefault="00C302D1"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2154875" r:id="rId9"/>
        </w:object>
      </w:r>
    </w:p>
    <w:p w:rsidR="00C302D1" w:rsidRPr="00EE4591" w:rsidRDefault="00C302D1" w:rsidP="00402A27">
      <w:pPr>
        <w:pStyle w:val="Title"/>
        <w:tabs>
          <w:tab w:val="left" w:pos="3969"/>
          <w:tab w:val="left" w:pos="4395"/>
        </w:tabs>
        <w:rPr>
          <w:b w:val="0"/>
          <w:bCs/>
          <w:sz w:val="24"/>
          <w:szCs w:val="24"/>
        </w:rPr>
      </w:pPr>
    </w:p>
    <w:p w:rsidR="00C302D1" w:rsidRDefault="00C302D1" w:rsidP="00402A27">
      <w:pPr>
        <w:pStyle w:val="Title"/>
        <w:tabs>
          <w:tab w:val="left" w:pos="3969"/>
          <w:tab w:val="left" w:pos="4395"/>
        </w:tabs>
        <w:rPr>
          <w:b w:val="0"/>
          <w:bCs/>
        </w:rPr>
      </w:pPr>
      <w:r>
        <w:rPr>
          <w:b w:val="0"/>
          <w:bCs/>
        </w:rPr>
        <w:t xml:space="preserve">  LATVIJAS REPUBLIKAS</w:t>
      </w:r>
    </w:p>
    <w:p w:rsidR="00C302D1" w:rsidRDefault="00C302D1" w:rsidP="00402A27">
      <w:pPr>
        <w:pStyle w:val="Title"/>
        <w:tabs>
          <w:tab w:val="left" w:pos="3969"/>
          <w:tab w:val="left" w:pos="4395"/>
        </w:tabs>
      </w:pPr>
      <w:r>
        <w:t>DAUGAVPILS PILSĒTAS DOME</w:t>
      </w:r>
    </w:p>
    <w:p w:rsidR="00C302D1" w:rsidRPr="00C3756E" w:rsidRDefault="00C302D1"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C302D1" w:rsidRDefault="00C302D1"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C302D1" w:rsidRDefault="00C302D1" w:rsidP="00402A27">
      <w:pPr>
        <w:jc w:val="center"/>
        <w:rPr>
          <w:sz w:val="18"/>
          <w:szCs w:val="18"/>
          <w:u w:val="single"/>
        </w:rPr>
      </w:pPr>
    </w:p>
    <w:p w:rsidR="00C302D1" w:rsidRDefault="00C302D1" w:rsidP="00402A27">
      <w:pPr>
        <w:jc w:val="center"/>
        <w:rPr>
          <w:b/>
        </w:rPr>
      </w:pPr>
    </w:p>
    <w:p w:rsidR="00C302D1" w:rsidRPr="002E7F44" w:rsidRDefault="00C302D1" w:rsidP="00402A27">
      <w:pPr>
        <w:jc w:val="center"/>
        <w:rPr>
          <w:b/>
        </w:rPr>
      </w:pPr>
      <w:r w:rsidRPr="002E7F44">
        <w:rPr>
          <w:b/>
        </w:rPr>
        <w:t>LĒMUMS</w:t>
      </w:r>
    </w:p>
    <w:p w:rsidR="00C302D1" w:rsidRPr="002E7F44" w:rsidRDefault="00C302D1" w:rsidP="002E7F44">
      <w:pPr>
        <w:spacing w:after="120"/>
        <w:jc w:val="center"/>
        <w:rPr>
          <w:sz w:val="2"/>
          <w:szCs w:val="2"/>
        </w:rPr>
      </w:pPr>
    </w:p>
    <w:p w:rsidR="00C302D1" w:rsidRDefault="00C302D1" w:rsidP="002E7F44">
      <w:pPr>
        <w:jc w:val="center"/>
      </w:pPr>
      <w:r>
        <w:t>Daugavpi</w:t>
      </w:r>
      <w:r w:rsidRPr="002E7F44">
        <w:t>lī</w:t>
      </w:r>
    </w:p>
    <w:p w:rsidR="001565A2" w:rsidRDefault="001565A2" w:rsidP="00D04731"/>
    <w:p w:rsidR="00D04731" w:rsidRPr="00DE3D69" w:rsidRDefault="00D04731" w:rsidP="00D04731">
      <w:pPr>
        <w:rPr>
          <w:b/>
        </w:rPr>
      </w:pPr>
      <w:r w:rsidRPr="0012145E">
        <w:t xml:space="preserve">2017.gada </w:t>
      </w:r>
      <w:r>
        <w:t>9</w:t>
      </w:r>
      <w:r w:rsidRPr="0012145E">
        <w:t>.</w:t>
      </w:r>
      <w:r>
        <w:t>novembrī</w:t>
      </w:r>
      <w:r w:rsidRPr="0012145E">
        <w:tab/>
      </w:r>
      <w:r w:rsidRPr="0012145E">
        <w:tab/>
        <w:t xml:space="preserve">  </w:t>
      </w:r>
      <w:r w:rsidRPr="0012145E">
        <w:tab/>
      </w:r>
      <w:r w:rsidRPr="0012145E">
        <w:tab/>
      </w:r>
      <w:r w:rsidRPr="0012145E">
        <w:tab/>
      </w:r>
      <w:r w:rsidRPr="0012145E">
        <w:tab/>
        <w:t xml:space="preserve">         </w:t>
      </w:r>
      <w:r w:rsidRPr="0012145E">
        <w:tab/>
        <w:t xml:space="preserve">         Nr.</w:t>
      </w:r>
      <w:r w:rsidRPr="00DE3D69">
        <w:rPr>
          <w:b/>
        </w:rPr>
        <w:t>6</w:t>
      </w:r>
      <w:r>
        <w:rPr>
          <w:b/>
        </w:rPr>
        <w:t>42</w:t>
      </w:r>
    </w:p>
    <w:p w:rsidR="00D04731" w:rsidRPr="0012145E" w:rsidRDefault="00D04731" w:rsidP="00D04731">
      <w:pPr>
        <w:ind w:left="5760" w:firstLine="720"/>
      </w:pPr>
      <w:r w:rsidRPr="0012145E">
        <w:t xml:space="preserve">         (prot.Nr.</w:t>
      </w:r>
      <w:r w:rsidRPr="0012145E">
        <w:rPr>
          <w:b/>
        </w:rPr>
        <w:t>3</w:t>
      </w:r>
      <w:r>
        <w:rPr>
          <w:b/>
        </w:rPr>
        <w:t>6</w:t>
      </w:r>
      <w:r w:rsidRPr="0012145E">
        <w:t xml:space="preserve">,   </w:t>
      </w:r>
      <w:r w:rsidRPr="00D04731">
        <w:rPr>
          <w:b/>
        </w:rPr>
        <w:t>22</w:t>
      </w:r>
      <w:r w:rsidRPr="0012145E">
        <w:t>.§)</w:t>
      </w:r>
    </w:p>
    <w:p w:rsidR="00DA3328" w:rsidRPr="00D04731" w:rsidRDefault="00DA3328" w:rsidP="00547C68">
      <w:pPr>
        <w:spacing w:line="276" w:lineRule="auto"/>
        <w:ind w:left="5760" w:firstLine="720"/>
        <w:rPr>
          <w:rFonts w:ascii="Tahoma" w:hAnsi="Tahoma" w:cs="Tahoma"/>
          <w:b/>
        </w:rPr>
      </w:pPr>
    </w:p>
    <w:p w:rsidR="00DA3328" w:rsidRDefault="00762414" w:rsidP="00762414">
      <w:pPr>
        <w:jc w:val="center"/>
        <w:rPr>
          <w:b/>
          <w:lang w:val="lv-LV"/>
        </w:rPr>
      </w:pPr>
      <w:r>
        <w:rPr>
          <w:b/>
          <w:lang w:val="lv-LV"/>
        </w:rPr>
        <w:t>Par</w:t>
      </w:r>
      <w:r w:rsidR="009C3006">
        <w:rPr>
          <w:b/>
          <w:lang w:val="lv-LV"/>
        </w:rPr>
        <w:t xml:space="preserve"> </w:t>
      </w:r>
      <w:r>
        <w:rPr>
          <w:b/>
          <w:lang w:val="lv-LV"/>
        </w:rPr>
        <w:t xml:space="preserve"> </w:t>
      </w:r>
      <w:r w:rsidR="00930847">
        <w:rPr>
          <w:b/>
          <w:lang w:val="lv-LV"/>
        </w:rPr>
        <w:t xml:space="preserve">sportistu apbalvošanu un </w:t>
      </w:r>
      <w:r>
        <w:rPr>
          <w:b/>
          <w:lang w:val="lv-LV"/>
        </w:rPr>
        <w:t>apropriācijas pārdali</w:t>
      </w:r>
    </w:p>
    <w:p w:rsidR="00DA3328" w:rsidRDefault="00DA3328" w:rsidP="00547C68">
      <w:pPr>
        <w:spacing w:line="360" w:lineRule="auto"/>
        <w:rPr>
          <w:b/>
          <w:lang w:val="lv-LV"/>
        </w:rPr>
      </w:pPr>
    </w:p>
    <w:p w:rsidR="00D04731" w:rsidRPr="00D04731" w:rsidRDefault="00DA3328" w:rsidP="00D04731">
      <w:pPr>
        <w:ind w:firstLine="567"/>
        <w:jc w:val="both"/>
        <w:rPr>
          <w:b/>
          <w:bCs/>
          <w:lang w:val="lv-LV"/>
        </w:rPr>
      </w:pPr>
      <w:r>
        <w:rPr>
          <w:lang w:val="lv-LV"/>
        </w:rPr>
        <w:t xml:space="preserve">Pamatojoties uz likuma „Par pašvaldībām” 15.panta pirmās daļas 6.punktu, 21.panta pirmās daļas 2.punktu, likuma „Par pašvaldību budžetiem” 16.panta otro daļu, Daugavpils pilsētas domes 2010.gada 11.novembra saistošo noteikumu Nr.40 “Naudas balvas par izciliem sasniegumiem sportā piešķiršanas kārtība un apmērs” 2., 10. un 12. punktu, </w:t>
      </w:r>
      <w:r w:rsidR="001D2A33" w:rsidRPr="001D2A33">
        <w:rPr>
          <w:spacing w:val="-6"/>
          <w:lang w:val="lv-LV"/>
        </w:rPr>
        <w:t xml:space="preserve">Daugavpils pilsētas domes 2017.gada 16.janvāra saistošo noteikumu Nr.3 „Par Daugavpils pilsētas pašvaldības budžetu 2017.gadam” 9.punktu, kurš nosaka, ka </w:t>
      </w:r>
      <w:r w:rsidR="001D2A33" w:rsidRPr="001D2A33">
        <w:rPr>
          <w:lang w:val="lv-LV"/>
        </w:rPr>
        <w:t>budžeta izpildītājs var izstrādāt un iesniegt pieprasījumu 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001D2A33">
        <w:rPr>
          <w:lang w:val="lv-LV"/>
        </w:rPr>
        <w:t xml:space="preserve">, ņemot vērā </w:t>
      </w:r>
      <w:r>
        <w:rPr>
          <w:bCs/>
          <w:lang w:val="lv-LV" w:eastAsia="en-US"/>
        </w:rPr>
        <w:t>Daugavpils pilsētas domes Finanš</w:t>
      </w:r>
      <w:r w:rsidR="00565008">
        <w:rPr>
          <w:bCs/>
          <w:lang w:val="lv-LV" w:eastAsia="en-US"/>
        </w:rPr>
        <w:t xml:space="preserve">u komitejas 2017.gada </w:t>
      </w:r>
      <w:r w:rsidR="00D04731">
        <w:rPr>
          <w:bCs/>
          <w:lang w:val="lv-LV" w:eastAsia="en-US"/>
        </w:rPr>
        <w:t>9</w:t>
      </w:r>
      <w:r w:rsidR="00565008">
        <w:rPr>
          <w:bCs/>
          <w:lang w:val="lv-LV" w:eastAsia="en-US"/>
        </w:rPr>
        <w:t>. oktobrī</w:t>
      </w:r>
      <w:r>
        <w:rPr>
          <w:bCs/>
          <w:lang w:val="lv-LV" w:eastAsia="en-US"/>
        </w:rPr>
        <w:t xml:space="preserve"> sēdes protokolu Nr.</w:t>
      </w:r>
      <w:r w:rsidR="00D04731">
        <w:rPr>
          <w:bCs/>
          <w:lang w:val="lv-LV" w:eastAsia="en-US"/>
        </w:rPr>
        <w:t>12</w:t>
      </w:r>
      <w:r>
        <w:rPr>
          <w:bCs/>
          <w:lang w:val="lv-LV" w:eastAsia="en-US"/>
        </w:rPr>
        <w:t xml:space="preserve">, </w:t>
      </w:r>
      <w:r w:rsidR="00D04731" w:rsidRPr="00D04731">
        <w:rPr>
          <w:lang w:val="lv-LV"/>
        </w:rPr>
        <w:t xml:space="preserve">atklāti balsojot: PAR – 13 (J.Dukšinskis, A.Elksniņš, A.Gržibovskis, M.Ivanova-Jevsejeva, L.Jankovska, R.Joksts, I.Kokina, V.Kononovs, M.Lavrenovs, J.Lāčplēsis, I.Prelatovs, H.Soldatjonoka, A.Zdanovskis), PRET – nav, ATTURAS – nav, </w:t>
      </w:r>
      <w:r w:rsidR="00D04731" w:rsidRPr="00D04731">
        <w:rPr>
          <w:b/>
          <w:bCs/>
          <w:lang w:val="lv-LV"/>
        </w:rPr>
        <w:t>Daugavpils pilsētas dome nolemj:</w:t>
      </w:r>
    </w:p>
    <w:p w:rsidR="00DA3328" w:rsidRDefault="00DA3328" w:rsidP="00D04731">
      <w:pPr>
        <w:keepNext/>
        <w:ind w:firstLine="709"/>
        <w:jc w:val="both"/>
        <w:outlineLvl w:val="0"/>
        <w:rPr>
          <w:b/>
          <w:bCs/>
          <w:lang w:val="lv-LV" w:eastAsia="en-US"/>
        </w:rPr>
      </w:pPr>
    </w:p>
    <w:p w:rsidR="00DA3328" w:rsidRPr="00547C68" w:rsidRDefault="00D04731" w:rsidP="00D04731">
      <w:pPr>
        <w:suppressAutoHyphens w:val="0"/>
        <w:ind w:firstLine="567"/>
        <w:jc w:val="both"/>
        <w:rPr>
          <w:lang w:val="lv-LV"/>
        </w:rPr>
      </w:pPr>
      <w:r>
        <w:rPr>
          <w:lang w:val="lv-LV"/>
        </w:rPr>
        <w:t xml:space="preserve">1. </w:t>
      </w:r>
      <w:r w:rsidR="00236BDF" w:rsidRPr="00547C68">
        <w:rPr>
          <w:lang w:val="lv-LV"/>
        </w:rPr>
        <w:t>Par iegūto 3.vietu Pasaules</w:t>
      </w:r>
      <w:r w:rsidR="00DA3328" w:rsidRPr="00547C68">
        <w:rPr>
          <w:lang w:val="lv-LV"/>
        </w:rPr>
        <w:t xml:space="preserve"> p</w:t>
      </w:r>
      <w:r w:rsidR="00CC2FE0">
        <w:rPr>
          <w:lang w:val="lv-LV"/>
        </w:rPr>
        <w:t>ieaugušo čempionātā brīvajā cīņā</w:t>
      </w:r>
      <w:r w:rsidR="00DA3328" w:rsidRPr="00547C68">
        <w:rPr>
          <w:lang w:val="lv-LV"/>
        </w:rPr>
        <w:t xml:space="preserve"> piešķirt Anastasijai Grigorjevai naudas balvu </w:t>
      </w:r>
      <w:r w:rsidR="00236BDF" w:rsidRPr="00547C68">
        <w:rPr>
          <w:lang w:val="lv-LV"/>
        </w:rPr>
        <w:t>3414</w:t>
      </w:r>
      <w:r w:rsidR="00DA3328" w:rsidRPr="00547C68">
        <w:rPr>
          <w:i/>
          <w:lang w:val="lv-LV"/>
        </w:rPr>
        <w:t xml:space="preserve"> </w:t>
      </w:r>
      <w:r w:rsidRPr="00D04731">
        <w:rPr>
          <w:lang w:val="lv-LV"/>
        </w:rPr>
        <w:t>EUR</w:t>
      </w:r>
      <w:r w:rsidR="00DA3328" w:rsidRPr="00D04731">
        <w:rPr>
          <w:lang w:val="lv-LV"/>
        </w:rPr>
        <w:t xml:space="preserve"> </w:t>
      </w:r>
      <w:r w:rsidR="00DA3328" w:rsidRPr="00547C68">
        <w:rPr>
          <w:lang w:val="lv-LV"/>
        </w:rPr>
        <w:t>(</w:t>
      </w:r>
      <w:r w:rsidR="00236BDF" w:rsidRPr="00547C68">
        <w:rPr>
          <w:lang w:val="lv-LV"/>
        </w:rPr>
        <w:t>trīs tūkstoši četri simti četrpadsmit</w:t>
      </w:r>
      <w:r w:rsidR="00DA3328" w:rsidRPr="00547C68">
        <w:rPr>
          <w:lang w:val="lv-LV"/>
        </w:rPr>
        <w:t xml:space="preserve"> </w:t>
      </w:r>
      <w:r w:rsidR="00DA3328" w:rsidRPr="00547C68">
        <w:rPr>
          <w:i/>
          <w:lang w:val="lv-LV"/>
        </w:rPr>
        <w:t>e</w:t>
      </w:r>
      <w:r>
        <w:rPr>
          <w:i/>
          <w:lang w:val="lv-LV"/>
        </w:rPr>
        <w:t>i</w:t>
      </w:r>
      <w:r w:rsidR="00DA3328" w:rsidRPr="00547C68">
        <w:rPr>
          <w:i/>
          <w:lang w:val="lv-LV"/>
        </w:rPr>
        <w:t>ro</w:t>
      </w:r>
      <w:r w:rsidR="00DA3328" w:rsidRPr="00547C68">
        <w:rPr>
          <w:lang w:val="lv-LV"/>
        </w:rPr>
        <w:t>) apmērā.</w:t>
      </w:r>
    </w:p>
    <w:p w:rsidR="00DA3328" w:rsidRDefault="00D04731" w:rsidP="00D04731">
      <w:pPr>
        <w:suppressAutoHyphens w:val="0"/>
        <w:ind w:firstLine="567"/>
        <w:jc w:val="both"/>
        <w:rPr>
          <w:lang w:val="lv-LV"/>
        </w:rPr>
      </w:pPr>
      <w:r>
        <w:rPr>
          <w:lang w:val="lv-LV"/>
        </w:rPr>
        <w:t xml:space="preserve">2. </w:t>
      </w:r>
      <w:r w:rsidR="00DA3328" w:rsidRPr="00547C68">
        <w:rPr>
          <w:lang w:val="lv-LV"/>
        </w:rPr>
        <w:t>Piešķirt Anastasijas Grigorjevas trenerei Ļubovai Kopilovai</w:t>
      </w:r>
      <w:r w:rsidR="00236BDF" w:rsidRPr="00547C68">
        <w:rPr>
          <w:lang w:val="lv-LV"/>
        </w:rPr>
        <w:t xml:space="preserve"> naudas balvu 1707</w:t>
      </w:r>
      <w:r w:rsidR="00DA3328" w:rsidRPr="00547C68">
        <w:rPr>
          <w:i/>
          <w:lang w:val="lv-LV"/>
        </w:rPr>
        <w:t xml:space="preserve"> </w:t>
      </w:r>
      <w:r w:rsidRPr="00D04731">
        <w:rPr>
          <w:lang w:val="lv-LV"/>
        </w:rPr>
        <w:t>EUR</w:t>
      </w:r>
      <w:r w:rsidR="00DA3328" w:rsidRPr="00D04731">
        <w:rPr>
          <w:lang w:val="lv-LV"/>
        </w:rPr>
        <w:t xml:space="preserve"> </w:t>
      </w:r>
      <w:r w:rsidR="00DA3328" w:rsidRPr="00547C68">
        <w:rPr>
          <w:lang w:val="lv-LV"/>
        </w:rPr>
        <w:t>(viens tūks</w:t>
      </w:r>
      <w:r w:rsidR="00236BDF" w:rsidRPr="00547C68">
        <w:rPr>
          <w:lang w:val="lv-LV"/>
        </w:rPr>
        <w:t>totis septiņi simti septiņi</w:t>
      </w:r>
      <w:r w:rsidR="00DA3328" w:rsidRPr="00547C68">
        <w:rPr>
          <w:lang w:val="lv-LV"/>
        </w:rPr>
        <w:t xml:space="preserve"> </w:t>
      </w:r>
      <w:r w:rsidR="00DA3328" w:rsidRPr="00547C68">
        <w:rPr>
          <w:i/>
          <w:lang w:val="lv-LV"/>
        </w:rPr>
        <w:t>e</w:t>
      </w:r>
      <w:r>
        <w:rPr>
          <w:i/>
          <w:lang w:val="lv-LV"/>
        </w:rPr>
        <w:t>i</w:t>
      </w:r>
      <w:r w:rsidR="00DA3328" w:rsidRPr="00547C68">
        <w:rPr>
          <w:i/>
          <w:lang w:val="lv-LV"/>
        </w:rPr>
        <w:t>ro</w:t>
      </w:r>
      <w:r w:rsidR="00DA3328" w:rsidRPr="00547C68">
        <w:rPr>
          <w:lang w:val="lv-LV"/>
        </w:rPr>
        <w:t>) apmērā.</w:t>
      </w:r>
    </w:p>
    <w:p w:rsidR="009A18F6" w:rsidRDefault="00D04731" w:rsidP="00D04731">
      <w:pPr>
        <w:suppressAutoHyphens w:val="0"/>
        <w:ind w:firstLine="567"/>
        <w:jc w:val="both"/>
        <w:rPr>
          <w:lang w:val="lv-LV"/>
        </w:rPr>
      </w:pPr>
      <w:r>
        <w:rPr>
          <w:lang w:val="lv-LV"/>
        </w:rPr>
        <w:t xml:space="preserve">3. </w:t>
      </w:r>
      <w:r w:rsidR="009A18F6">
        <w:rPr>
          <w:lang w:val="lv-LV"/>
        </w:rPr>
        <w:t xml:space="preserve">Par iegūto 1.vietu Eiropas </w:t>
      </w:r>
      <w:r w:rsidR="00662507">
        <w:rPr>
          <w:lang w:val="lv-LV"/>
        </w:rPr>
        <w:t xml:space="preserve">čempionāts spīdvejā piešķirt Andžejam Ļebedevam </w:t>
      </w:r>
      <w:r w:rsidR="003135DA">
        <w:rPr>
          <w:lang w:val="lv-LV"/>
        </w:rPr>
        <w:t xml:space="preserve">naudas balvu 3320 </w:t>
      </w:r>
      <w:r>
        <w:rPr>
          <w:lang w:val="lv-LV"/>
        </w:rPr>
        <w:t>EUR</w:t>
      </w:r>
      <w:r w:rsidR="003135DA">
        <w:rPr>
          <w:lang w:val="lv-LV"/>
        </w:rPr>
        <w:t xml:space="preserve"> (trīs tūkstoši trīs simti divdesmit </w:t>
      </w:r>
      <w:r w:rsidR="003135DA" w:rsidRPr="00D04731">
        <w:rPr>
          <w:i/>
          <w:lang w:val="lv-LV"/>
        </w:rPr>
        <w:t>e</w:t>
      </w:r>
      <w:r>
        <w:rPr>
          <w:i/>
          <w:lang w:val="lv-LV"/>
        </w:rPr>
        <w:t>i</w:t>
      </w:r>
      <w:r w:rsidR="003135DA" w:rsidRPr="00D04731">
        <w:rPr>
          <w:i/>
          <w:lang w:val="lv-LV"/>
        </w:rPr>
        <w:t>ro</w:t>
      </w:r>
      <w:r w:rsidR="003135DA">
        <w:rPr>
          <w:lang w:val="lv-LV"/>
        </w:rPr>
        <w:t>) apmērā.</w:t>
      </w:r>
    </w:p>
    <w:p w:rsidR="0073171D" w:rsidRPr="0073171D" w:rsidRDefault="00D04731" w:rsidP="00D04731">
      <w:pPr>
        <w:suppressAutoHyphens w:val="0"/>
        <w:ind w:firstLine="567"/>
        <w:jc w:val="both"/>
        <w:rPr>
          <w:lang w:val="lv-LV"/>
        </w:rPr>
      </w:pPr>
      <w:r>
        <w:rPr>
          <w:lang w:val="lv-LV"/>
        </w:rPr>
        <w:t xml:space="preserve">4. </w:t>
      </w:r>
      <w:r w:rsidR="0073171D">
        <w:rPr>
          <w:lang w:val="lv-LV"/>
        </w:rPr>
        <w:t>Piešķirt Andžeja Ļebedeva</w:t>
      </w:r>
      <w:r w:rsidR="0073171D" w:rsidRPr="00547C68">
        <w:rPr>
          <w:lang w:val="lv-LV"/>
        </w:rPr>
        <w:t xml:space="preserve"> trenerim Ni</w:t>
      </w:r>
      <w:r w:rsidR="0073171D">
        <w:rPr>
          <w:lang w:val="lv-LV"/>
        </w:rPr>
        <w:t>kolajam Kokinam naudas balvu 1660</w:t>
      </w:r>
      <w:r w:rsidR="0073171D" w:rsidRPr="00547C68">
        <w:rPr>
          <w:i/>
          <w:lang w:val="lv-LV"/>
        </w:rPr>
        <w:t xml:space="preserve"> </w:t>
      </w:r>
      <w:r>
        <w:rPr>
          <w:lang w:val="lv-LV"/>
        </w:rPr>
        <w:t>EUR</w:t>
      </w:r>
      <w:r w:rsidR="0073171D">
        <w:rPr>
          <w:lang w:val="lv-LV"/>
        </w:rPr>
        <w:t xml:space="preserve"> (viens tūkstotis seši simti sešdesmit </w:t>
      </w:r>
      <w:r w:rsidR="0073171D" w:rsidRPr="00547C68">
        <w:rPr>
          <w:i/>
          <w:lang w:val="lv-LV"/>
        </w:rPr>
        <w:t>e</w:t>
      </w:r>
      <w:r>
        <w:rPr>
          <w:i/>
          <w:lang w:val="lv-LV"/>
        </w:rPr>
        <w:t>i</w:t>
      </w:r>
      <w:r w:rsidR="0073171D" w:rsidRPr="00547C68">
        <w:rPr>
          <w:i/>
          <w:lang w:val="lv-LV"/>
        </w:rPr>
        <w:t>ro</w:t>
      </w:r>
      <w:r w:rsidR="0073171D" w:rsidRPr="00547C68">
        <w:rPr>
          <w:lang w:val="lv-LV"/>
        </w:rPr>
        <w:t>) apmērā.</w:t>
      </w:r>
    </w:p>
    <w:p w:rsidR="00236BDF" w:rsidRPr="00547C68" w:rsidRDefault="00D04731" w:rsidP="00D04731">
      <w:pPr>
        <w:suppressAutoHyphens w:val="0"/>
        <w:ind w:firstLine="567"/>
        <w:jc w:val="both"/>
        <w:rPr>
          <w:lang w:val="lv-LV"/>
        </w:rPr>
      </w:pPr>
      <w:r>
        <w:rPr>
          <w:lang w:val="lv-LV"/>
        </w:rPr>
        <w:t xml:space="preserve">5. </w:t>
      </w:r>
      <w:r w:rsidR="00236BDF" w:rsidRPr="00547C68">
        <w:rPr>
          <w:lang w:val="lv-LV"/>
        </w:rPr>
        <w:t>Par iegūto 3.vietu Eiropas Junioru komandu čempionātā spīdvejā</w:t>
      </w:r>
      <w:r w:rsidR="00381F26" w:rsidRPr="00547C68">
        <w:rPr>
          <w:lang w:val="lv-LV"/>
        </w:rPr>
        <w:t xml:space="preserve"> piešķirt</w:t>
      </w:r>
      <w:r w:rsidR="00236BDF" w:rsidRPr="00547C68">
        <w:rPr>
          <w:lang w:val="lv-LV"/>
        </w:rPr>
        <w:t xml:space="preserve"> Oļe</w:t>
      </w:r>
      <w:r w:rsidR="008079DA">
        <w:rPr>
          <w:lang w:val="lv-LV"/>
        </w:rPr>
        <w:t>gam Mihailovam naudas balvu 716</w:t>
      </w:r>
      <w:r w:rsidR="00236BDF" w:rsidRPr="00547C68">
        <w:rPr>
          <w:lang w:val="lv-LV"/>
        </w:rPr>
        <w:t xml:space="preserve"> </w:t>
      </w:r>
      <w:r w:rsidRPr="00D04731">
        <w:rPr>
          <w:lang w:val="lv-LV"/>
        </w:rPr>
        <w:t>EUR</w:t>
      </w:r>
      <w:r w:rsidR="00236BDF" w:rsidRPr="00547C68">
        <w:rPr>
          <w:i/>
          <w:lang w:val="lv-LV"/>
        </w:rPr>
        <w:t xml:space="preserve"> </w:t>
      </w:r>
      <w:r w:rsidR="009C3006">
        <w:rPr>
          <w:lang w:val="lv-LV"/>
        </w:rPr>
        <w:t>(septiņi</w:t>
      </w:r>
      <w:r w:rsidR="008079DA">
        <w:rPr>
          <w:lang w:val="lv-LV"/>
        </w:rPr>
        <w:t xml:space="preserve"> simti sešpadsmit</w:t>
      </w:r>
      <w:r w:rsidR="00236BDF" w:rsidRPr="00547C68">
        <w:rPr>
          <w:i/>
          <w:lang w:val="lv-LV"/>
        </w:rPr>
        <w:t xml:space="preserve"> e</w:t>
      </w:r>
      <w:r>
        <w:rPr>
          <w:i/>
          <w:lang w:val="lv-LV"/>
        </w:rPr>
        <w:t>i</w:t>
      </w:r>
      <w:r w:rsidR="00236BDF" w:rsidRPr="00547C68">
        <w:rPr>
          <w:i/>
          <w:lang w:val="lv-LV"/>
        </w:rPr>
        <w:t>ro</w:t>
      </w:r>
      <w:r w:rsidR="00236BDF" w:rsidRPr="00547C68">
        <w:rPr>
          <w:lang w:val="lv-LV"/>
        </w:rPr>
        <w:t xml:space="preserve">) apmērā. </w:t>
      </w:r>
    </w:p>
    <w:p w:rsidR="00236BDF" w:rsidRPr="00547C68" w:rsidRDefault="00D04731" w:rsidP="00D04731">
      <w:pPr>
        <w:suppressAutoHyphens w:val="0"/>
        <w:ind w:firstLine="567"/>
        <w:jc w:val="both"/>
        <w:rPr>
          <w:lang w:val="lv-LV"/>
        </w:rPr>
      </w:pPr>
      <w:r>
        <w:rPr>
          <w:lang w:val="lv-LV"/>
        </w:rPr>
        <w:t xml:space="preserve">6. </w:t>
      </w:r>
      <w:r w:rsidR="00236BDF" w:rsidRPr="00547C68">
        <w:rPr>
          <w:lang w:val="lv-LV"/>
        </w:rPr>
        <w:t>Par iegūto 3.vietu Eiropas Junioru komandu čempionātā spīdvejā</w:t>
      </w:r>
      <w:r w:rsidR="00381F26" w:rsidRPr="00547C68">
        <w:rPr>
          <w:lang w:val="lv-LV"/>
        </w:rPr>
        <w:t xml:space="preserve"> piešķirt</w:t>
      </w:r>
      <w:r w:rsidR="00236BDF" w:rsidRPr="00547C68">
        <w:rPr>
          <w:lang w:val="lv-LV"/>
        </w:rPr>
        <w:t xml:space="preserve"> Jevgeņijam Kostigovam naudas balvu </w:t>
      </w:r>
      <w:r w:rsidR="008079DA">
        <w:rPr>
          <w:lang w:val="lv-LV"/>
        </w:rPr>
        <w:t>716</w:t>
      </w:r>
      <w:r w:rsidR="009C3006" w:rsidRPr="00547C68">
        <w:rPr>
          <w:lang w:val="lv-LV"/>
        </w:rPr>
        <w:t xml:space="preserve"> </w:t>
      </w:r>
      <w:r w:rsidR="001565A2" w:rsidRPr="001565A2">
        <w:rPr>
          <w:lang w:val="lv-LV"/>
        </w:rPr>
        <w:t>EUR</w:t>
      </w:r>
      <w:r w:rsidR="009C3006" w:rsidRPr="00547C68">
        <w:rPr>
          <w:i/>
          <w:lang w:val="lv-LV"/>
        </w:rPr>
        <w:t xml:space="preserve"> </w:t>
      </w:r>
      <w:r w:rsidR="009C3006">
        <w:rPr>
          <w:lang w:val="lv-LV"/>
        </w:rPr>
        <w:t xml:space="preserve">(septiņi simti </w:t>
      </w:r>
      <w:r w:rsidR="008079DA">
        <w:rPr>
          <w:lang w:val="lv-LV"/>
        </w:rPr>
        <w:t>sešpadsmit</w:t>
      </w:r>
      <w:r w:rsidR="009C3006" w:rsidRPr="00547C68">
        <w:rPr>
          <w:i/>
          <w:lang w:val="lv-LV"/>
        </w:rPr>
        <w:t xml:space="preserve"> e</w:t>
      </w:r>
      <w:r w:rsidR="001565A2">
        <w:rPr>
          <w:i/>
          <w:lang w:val="lv-LV"/>
        </w:rPr>
        <w:t>i</w:t>
      </w:r>
      <w:r w:rsidR="009C3006" w:rsidRPr="00547C68">
        <w:rPr>
          <w:i/>
          <w:lang w:val="lv-LV"/>
        </w:rPr>
        <w:t>ro</w:t>
      </w:r>
      <w:r w:rsidR="009C3006" w:rsidRPr="00547C68">
        <w:rPr>
          <w:lang w:val="lv-LV"/>
        </w:rPr>
        <w:t xml:space="preserve">) </w:t>
      </w:r>
      <w:r w:rsidR="00236BDF" w:rsidRPr="00547C68">
        <w:rPr>
          <w:lang w:val="lv-LV"/>
        </w:rPr>
        <w:t xml:space="preserve">apmērā. </w:t>
      </w:r>
    </w:p>
    <w:p w:rsidR="00236BDF" w:rsidRPr="00547C68" w:rsidRDefault="001565A2" w:rsidP="00D04731">
      <w:pPr>
        <w:suppressAutoHyphens w:val="0"/>
        <w:ind w:firstLine="567"/>
        <w:jc w:val="both"/>
        <w:rPr>
          <w:lang w:val="lv-LV"/>
        </w:rPr>
      </w:pPr>
      <w:r>
        <w:rPr>
          <w:lang w:val="lv-LV"/>
        </w:rPr>
        <w:t xml:space="preserve">7. </w:t>
      </w:r>
      <w:r w:rsidR="00236BDF" w:rsidRPr="00547C68">
        <w:rPr>
          <w:lang w:val="lv-LV"/>
        </w:rPr>
        <w:t>Par iegūto 3.vietu Eiropas Junioru</w:t>
      </w:r>
      <w:r w:rsidR="00381F26" w:rsidRPr="00547C68">
        <w:rPr>
          <w:lang w:val="lv-LV"/>
        </w:rPr>
        <w:t xml:space="preserve"> komandu čempionātā spīdvejā piešķirt Dāvim Kurmim</w:t>
      </w:r>
      <w:r w:rsidR="00236BDF" w:rsidRPr="00547C68">
        <w:rPr>
          <w:lang w:val="lv-LV"/>
        </w:rPr>
        <w:t xml:space="preserve"> naudas balvu </w:t>
      </w:r>
      <w:r w:rsidR="008079DA">
        <w:rPr>
          <w:lang w:val="lv-LV"/>
        </w:rPr>
        <w:t>716</w:t>
      </w:r>
      <w:r w:rsidR="00EF4423" w:rsidRPr="00547C68">
        <w:rPr>
          <w:lang w:val="lv-LV"/>
        </w:rPr>
        <w:t xml:space="preserve"> </w:t>
      </w:r>
      <w:r>
        <w:rPr>
          <w:lang w:val="lv-LV"/>
        </w:rPr>
        <w:t xml:space="preserve">EUR </w:t>
      </w:r>
      <w:r w:rsidR="00EF4423">
        <w:rPr>
          <w:lang w:val="lv-LV"/>
        </w:rPr>
        <w:t xml:space="preserve">(septiņi simti </w:t>
      </w:r>
      <w:r w:rsidR="008079DA">
        <w:rPr>
          <w:lang w:val="lv-LV"/>
        </w:rPr>
        <w:t>sešpadsmit</w:t>
      </w:r>
      <w:r w:rsidR="00EF4423" w:rsidRPr="00547C68">
        <w:rPr>
          <w:i/>
          <w:lang w:val="lv-LV"/>
        </w:rPr>
        <w:t xml:space="preserve"> e</w:t>
      </w:r>
      <w:r>
        <w:rPr>
          <w:i/>
          <w:lang w:val="lv-LV"/>
        </w:rPr>
        <w:t>i</w:t>
      </w:r>
      <w:r w:rsidR="00EF4423" w:rsidRPr="00547C68">
        <w:rPr>
          <w:i/>
          <w:lang w:val="lv-LV"/>
        </w:rPr>
        <w:t>ro</w:t>
      </w:r>
      <w:r w:rsidR="00EF4423" w:rsidRPr="00547C68">
        <w:rPr>
          <w:lang w:val="lv-LV"/>
        </w:rPr>
        <w:t xml:space="preserve">) </w:t>
      </w:r>
      <w:r w:rsidR="00236BDF" w:rsidRPr="00547C68">
        <w:rPr>
          <w:lang w:val="lv-LV"/>
        </w:rPr>
        <w:t xml:space="preserve">apmērā. </w:t>
      </w:r>
    </w:p>
    <w:p w:rsidR="00236BDF" w:rsidRPr="00547C68" w:rsidRDefault="001565A2" w:rsidP="00D04731">
      <w:pPr>
        <w:suppressAutoHyphens w:val="0"/>
        <w:ind w:firstLine="567"/>
        <w:jc w:val="both"/>
        <w:rPr>
          <w:lang w:val="lv-LV"/>
        </w:rPr>
      </w:pPr>
      <w:r>
        <w:rPr>
          <w:lang w:val="lv-LV"/>
        </w:rPr>
        <w:t xml:space="preserve">8. </w:t>
      </w:r>
      <w:r w:rsidR="00236BDF" w:rsidRPr="00547C68">
        <w:rPr>
          <w:lang w:val="lv-LV"/>
        </w:rPr>
        <w:t xml:space="preserve">Par iegūto 3.vietu Eiropas Junioru komandu čempionātā spīdvejā </w:t>
      </w:r>
      <w:r w:rsidR="00381F26" w:rsidRPr="00547C68">
        <w:rPr>
          <w:lang w:val="lv-LV"/>
        </w:rPr>
        <w:t xml:space="preserve">piešķirt Artjomam Trofimovam </w:t>
      </w:r>
      <w:r w:rsidR="00236BDF" w:rsidRPr="00547C68">
        <w:rPr>
          <w:lang w:val="lv-LV"/>
        </w:rPr>
        <w:t xml:space="preserve">naudas balvu </w:t>
      </w:r>
      <w:r w:rsidR="008079DA">
        <w:rPr>
          <w:lang w:val="lv-LV"/>
        </w:rPr>
        <w:t>716</w:t>
      </w:r>
      <w:r w:rsidR="00EF4423" w:rsidRPr="00547C68">
        <w:rPr>
          <w:lang w:val="lv-LV"/>
        </w:rPr>
        <w:t xml:space="preserve"> </w:t>
      </w:r>
      <w:r w:rsidRPr="001565A2">
        <w:rPr>
          <w:lang w:val="lv-LV"/>
        </w:rPr>
        <w:t>EUR</w:t>
      </w:r>
      <w:r w:rsidR="00EF4423" w:rsidRPr="00547C68">
        <w:rPr>
          <w:i/>
          <w:lang w:val="lv-LV"/>
        </w:rPr>
        <w:t xml:space="preserve"> </w:t>
      </w:r>
      <w:r w:rsidR="00EF4423">
        <w:rPr>
          <w:lang w:val="lv-LV"/>
        </w:rPr>
        <w:t xml:space="preserve">(septiņi simti </w:t>
      </w:r>
      <w:r w:rsidR="008079DA">
        <w:rPr>
          <w:lang w:val="lv-LV"/>
        </w:rPr>
        <w:t xml:space="preserve">sešpadsmit </w:t>
      </w:r>
      <w:r w:rsidR="00EF4423">
        <w:rPr>
          <w:lang w:val="lv-LV"/>
        </w:rPr>
        <w:t>t</w:t>
      </w:r>
      <w:r w:rsidR="00EF4423" w:rsidRPr="00547C68">
        <w:rPr>
          <w:i/>
          <w:lang w:val="lv-LV"/>
        </w:rPr>
        <w:t xml:space="preserve"> e</w:t>
      </w:r>
      <w:r>
        <w:rPr>
          <w:i/>
          <w:lang w:val="lv-LV"/>
        </w:rPr>
        <w:t>i</w:t>
      </w:r>
      <w:r w:rsidR="00EF4423" w:rsidRPr="00547C68">
        <w:rPr>
          <w:i/>
          <w:lang w:val="lv-LV"/>
        </w:rPr>
        <w:t>ro</w:t>
      </w:r>
      <w:r w:rsidR="00EF4423" w:rsidRPr="00547C68">
        <w:rPr>
          <w:lang w:val="lv-LV"/>
        </w:rPr>
        <w:t xml:space="preserve">) </w:t>
      </w:r>
      <w:r w:rsidR="00236BDF" w:rsidRPr="00547C68">
        <w:rPr>
          <w:lang w:val="lv-LV"/>
        </w:rPr>
        <w:t xml:space="preserve">apmērā. </w:t>
      </w:r>
    </w:p>
    <w:p w:rsidR="00236BDF" w:rsidRDefault="001565A2" w:rsidP="00D04731">
      <w:pPr>
        <w:suppressAutoHyphens w:val="0"/>
        <w:ind w:firstLine="567"/>
        <w:jc w:val="both"/>
        <w:rPr>
          <w:lang w:val="lv-LV"/>
        </w:rPr>
      </w:pPr>
      <w:r>
        <w:rPr>
          <w:lang w:val="lv-LV"/>
        </w:rPr>
        <w:lastRenderedPageBreak/>
        <w:t xml:space="preserve">9. </w:t>
      </w:r>
      <w:r w:rsidR="00CC2FE0">
        <w:rPr>
          <w:lang w:val="lv-LV"/>
        </w:rPr>
        <w:t>Piešķirt spīdveja</w:t>
      </w:r>
      <w:r w:rsidR="00381F26" w:rsidRPr="00547C68">
        <w:rPr>
          <w:lang w:val="lv-LV"/>
        </w:rPr>
        <w:t xml:space="preserve"> komandas trenerim Ni</w:t>
      </w:r>
      <w:r w:rsidR="008079DA">
        <w:rPr>
          <w:lang w:val="lv-LV"/>
        </w:rPr>
        <w:t>kolajam Kokinam naudas balvu 358</w:t>
      </w:r>
      <w:r w:rsidR="00381F26" w:rsidRPr="00547C68">
        <w:rPr>
          <w:i/>
          <w:lang w:val="lv-LV"/>
        </w:rPr>
        <w:t xml:space="preserve"> </w:t>
      </w:r>
      <w:r w:rsidRPr="001565A2">
        <w:rPr>
          <w:lang w:val="lv-LV"/>
        </w:rPr>
        <w:t>EUR</w:t>
      </w:r>
      <w:r>
        <w:rPr>
          <w:i/>
          <w:lang w:val="lv-LV"/>
        </w:rPr>
        <w:t xml:space="preserve"> </w:t>
      </w:r>
      <w:r w:rsidR="008079DA">
        <w:rPr>
          <w:lang w:val="lv-LV"/>
        </w:rPr>
        <w:t>(trīs simti piecdesmit astoņi</w:t>
      </w:r>
      <w:r w:rsidR="00381F26" w:rsidRPr="00547C68">
        <w:rPr>
          <w:lang w:val="lv-LV"/>
        </w:rPr>
        <w:t xml:space="preserve"> </w:t>
      </w:r>
      <w:r w:rsidR="00381F26" w:rsidRPr="00547C68">
        <w:rPr>
          <w:i/>
          <w:lang w:val="lv-LV"/>
        </w:rPr>
        <w:t>e</w:t>
      </w:r>
      <w:r>
        <w:rPr>
          <w:i/>
          <w:lang w:val="lv-LV"/>
        </w:rPr>
        <w:t>i</w:t>
      </w:r>
      <w:r w:rsidR="00381F26" w:rsidRPr="00547C68">
        <w:rPr>
          <w:i/>
          <w:lang w:val="lv-LV"/>
        </w:rPr>
        <w:t>ro</w:t>
      </w:r>
      <w:r w:rsidR="00381F26" w:rsidRPr="00547C68">
        <w:rPr>
          <w:lang w:val="lv-LV"/>
        </w:rPr>
        <w:t>) apmērā.</w:t>
      </w:r>
    </w:p>
    <w:p w:rsidR="00D47C02" w:rsidRDefault="001565A2" w:rsidP="00D04731">
      <w:pPr>
        <w:suppressAutoHyphens w:val="0"/>
        <w:ind w:firstLine="567"/>
        <w:jc w:val="both"/>
        <w:rPr>
          <w:lang w:val="lv-LV"/>
        </w:rPr>
      </w:pPr>
      <w:r>
        <w:rPr>
          <w:lang w:val="lv-LV"/>
        </w:rPr>
        <w:t xml:space="preserve">10. </w:t>
      </w:r>
      <w:r w:rsidR="00D47C02" w:rsidRPr="00547C68">
        <w:rPr>
          <w:lang w:val="lv-LV"/>
        </w:rPr>
        <w:t>Pa</w:t>
      </w:r>
      <w:r w:rsidR="00D47C02">
        <w:rPr>
          <w:lang w:val="lv-LV"/>
        </w:rPr>
        <w:t>r iegūto 3.vietu Eiropas čempionātā svarcelšanā U-23</w:t>
      </w:r>
      <w:r w:rsidR="00D47C02" w:rsidRPr="00547C68">
        <w:rPr>
          <w:lang w:val="lv-LV"/>
        </w:rPr>
        <w:t xml:space="preserve"> piešķirt </w:t>
      </w:r>
      <w:r w:rsidR="00CE7006">
        <w:rPr>
          <w:lang w:val="lv-LV"/>
        </w:rPr>
        <w:t>Vadimam Ko</w:t>
      </w:r>
      <w:r w:rsidR="00D47C02">
        <w:rPr>
          <w:lang w:val="lv-LV"/>
        </w:rPr>
        <w:t xml:space="preserve">ževņikovam </w:t>
      </w:r>
      <w:r w:rsidR="00D47C02" w:rsidRPr="00547C68">
        <w:rPr>
          <w:lang w:val="lv-LV"/>
        </w:rPr>
        <w:t xml:space="preserve">naudas balvu </w:t>
      </w:r>
      <w:r w:rsidR="00D47C02">
        <w:rPr>
          <w:lang w:val="lv-LV"/>
        </w:rPr>
        <w:t>1024</w:t>
      </w:r>
      <w:r w:rsidR="00D47C02" w:rsidRPr="00547C68">
        <w:rPr>
          <w:lang w:val="lv-LV"/>
        </w:rPr>
        <w:t xml:space="preserve"> </w:t>
      </w:r>
      <w:r>
        <w:rPr>
          <w:lang w:val="lv-LV"/>
        </w:rPr>
        <w:t>EUR</w:t>
      </w:r>
      <w:r w:rsidR="00D47C02" w:rsidRPr="00547C68">
        <w:rPr>
          <w:i/>
          <w:lang w:val="lv-LV"/>
        </w:rPr>
        <w:t xml:space="preserve"> </w:t>
      </w:r>
      <w:r w:rsidR="00D47C02">
        <w:rPr>
          <w:lang w:val="lv-LV"/>
        </w:rPr>
        <w:t>(viens tūkstotis divdesmit četri</w:t>
      </w:r>
      <w:r w:rsidR="00D47C02" w:rsidRPr="00547C68">
        <w:rPr>
          <w:i/>
          <w:lang w:val="lv-LV"/>
        </w:rPr>
        <w:t xml:space="preserve"> e</w:t>
      </w:r>
      <w:r>
        <w:rPr>
          <w:i/>
          <w:lang w:val="lv-LV"/>
        </w:rPr>
        <w:t>i</w:t>
      </w:r>
      <w:r w:rsidR="00D47C02" w:rsidRPr="00547C68">
        <w:rPr>
          <w:i/>
          <w:lang w:val="lv-LV"/>
        </w:rPr>
        <w:t>ro</w:t>
      </w:r>
      <w:r w:rsidR="00D47C02" w:rsidRPr="00547C68">
        <w:rPr>
          <w:lang w:val="lv-LV"/>
        </w:rPr>
        <w:t>) apmērā</w:t>
      </w:r>
      <w:r w:rsidR="00D47C02">
        <w:rPr>
          <w:lang w:val="lv-LV"/>
        </w:rPr>
        <w:t>.</w:t>
      </w:r>
    </w:p>
    <w:p w:rsidR="00D47C02" w:rsidRPr="00D47C02" w:rsidRDefault="001565A2" w:rsidP="00D04731">
      <w:pPr>
        <w:suppressAutoHyphens w:val="0"/>
        <w:ind w:firstLine="567"/>
        <w:jc w:val="both"/>
        <w:rPr>
          <w:lang w:val="lv-LV"/>
        </w:rPr>
      </w:pPr>
      <w:r>
        <w:rPr>
          <w:color w:val="000000" w:themeColor="text1"/>
          <w:lang w:val="lv-LV"/>
        </w:rPr>
        <w:t xml:space="preserve">11. </w:t>
      </w:r>
      <w:r w:rsidR="00D47C02">
        <w:rPr>
          <w:lang w:val="lv-LV"/>
        </w:rPr>
        <w:t>Piešķirt Vadima Koževņikova</w:t>
      </w:r>
      <w:r w:rsidR="00D47C02" w:rsidRPr="00547C68">
        <w:rPr>
          <w:lang w:val="lv-LV"/>
        </w:rPr>
        <w:t xml:space="preserve"> trenerim </w:t>
      </w:r>
      <w:r w:rsidR="00D47C02">
        <w:rPr>
          <w:lang w:val="lv-LV"/>
        </w:rPr>
        <w:t>Igoram Očkurovam naudas balvu 512</w:t>
      </w:r>
      <w:r w:rsidR="00D47C02" w:rsidRPr="00547C68">
        <w:rPr>
          <w:i/>
          <w:lang w:val="lv-LV"/>
        </w:rPr>
        <w:t xml:space="preserve"> </w:t>
      </w:r>
      <w:r>
        <w:rPr>
          <w:lang w:val="lv-LV"/>
        </w:rPr>
        <w:t>EUR</w:t>
      </w:r>
      <w:r w:rsidR="00D47C02">
        <w:rPr>
          <w:lang w:val="lv-LV"/>
        </w:rPr>
        <w:t xml:space="preserve"> (pieci simti divpadsmit</w:t>
      </w:r>
      <w:r w:rsidR="00D47C02" w:rsidRPr="00547C68">
        <w:rPr>
          <w:lang w:val="lv-LV"/>
        </w:rPr>
        <w:t xml:space="preserve"> </w:t>
      </w:r>
      <w:r w:rsidR="00D47C02" w:rsidRPr="00547C68">
        <w:rPr>
          <w:i/>
          <w:lang w:val="lv-LV"/>
        </w:rPr>
        <w:t>e</w:t>
      </w:r>
      <w:r>
        <w:rPr>
          <w:i/>
          <w:lang w:val="lv-LV"/>
        </w:rPr>
        <w:t>i</w:t>
      </w:r>
      <w:r w:rsidR="00D47C02" w:rsidRPr="00547C68">
        <w:rPr>
          <w:i/>
          <w:lang w:val="lv-LV"/>
        </w:rPr>
        <w:t>ro</w:t>
      </w:r>
      <w:r w:rsidR="00D47C02" w:rsidRPr="00547C68">
        <w:rPr>
          <w:lang w:val="lv-LV"/>
        </w:rPr>
        <w:t>) apmērā</w:t>
      </w:r>
      <w:r w:rsidR="00D47C02">
        <w:rPr>
          <w:lang w:val="lv-LV"/>
        </w:rPr>
        <w:t>.</w:t>
      </w:r>
    </w:p>
    <w:p w:rsidR="001D2A33" w:rsidRPr="00547C68" w:rsidRDefault="001565A2" w:rsidP="00D04731">
      <w:pPr>
        <w:suppressAutoHyphens w:val="0"/>
        <w:ind w:firstLine="567"/>
        <w:jc w:val="both"/>
        <w:rPr>
          <w:lang w:val="lv-LV"/>
        </w:rPr>
      </w:pPr>
      <w:r>
        <w:rPr>
          <w:color w:val="000000" w:themeColor="text1"/>
          <w:lang w:val="lv-LV"/>
        </w:rPr>
        <w:t xml:space="preserve">12. </w:t>
      </w:r>
      <w:r w:rsidR="00464FC2" w:rsidRPr="00547C68">
        <w:rPr>
          <w:color w:val="000000" w:themeColor="text1"/>
          <w:lang w:val="lv-LV"/>
        </w:rPr>
        <w:t xml:space="preserve">Naudas balvu </w:t>
      </w:r>
      <w:r w:rsidR="00547C68" w:rsidRPr="00547C68">
        <w:rPr>
          <w:color w:val="000000" w:themeColor="text1"/>
          <w:lang w:val="lv-LV"/>
        </w:rPr>
        <w:t xml:space="preserve">izmaksai </w:t>
      </w:r>
      <w:r w:rsidR="00547C68" w:rsidRPr="00547C68">
        <w:rPr>
          <w:spacing w:val="-6"/>
          <w:lang w:val="lv-LV"/>
        </w:rPr>
        <w:t>v</w:t>
      </w:r>
      <w:r w:rsidR="001D2A33" w:rsidRPr="00547C68">
        <w:rPr>
          <w:spacing w:val="-6"/>
          <w:lang w:val="lv-LV"/>
        </w:rPr>
        <w:t>eikt apropriācijas pārdali Daugavpils domei (reģ.Nr.9000077325, juridiskā adrese: K.Valdemāra ielā 1, Daugavpilī) un apstiprināt ieņēmumu un izdevumu tāmes grozījumus 2017.gadam saskaņā ar pielikumu.</w:t>
      </w:r>
    </w:p>
    <w:p w:rsidR="00547C68" w:rsidRPr="00D04731" w:rsidRDefault="001565A2" w:rsidP="00D04731">
      <w:pPr>
        <w:ind w:firstLine="567"/>
        <w:jc w:val="both"/>
        <w:rPr>
          <w:spacing w:val="-6"/>
          <w:lang w:val="lv-LV"/>
        </w:rPr>
      </w:pPr>
      <w:r>
        <w:rPr>
          <w:spacing w:val="-6"/>
          <w:lang w:val="lv-LV"/>
        </w:rPr>
        <w:t xml:space="preserve">13. </w:t>
      </w:r>
      <w:r w:rsidR="001D2A33" w:rsidRPr="00D04731">
        <w:rPr>
          <w:spacing w:val="-6"/>
          <w:lang w:val="lv-LV"/>
        </w:rPr>
        <w:t>Daugavpils pilsētas domes Finanšu nodaļai lēmuma 8.punktā izdarītos grozījumus iekļaut Daugavpils pilsētas pašvaldības budžetā 2017.gadam.</w:t>
      </w:r>
    </w:p>
    <w:p w:rsidR="00547C68" w:rsidRDefault="00547C68" w:rsidP="00D04731">
      <w:pPr>
        <w:suppressAutoHyphens w:val="0"/>
        <w:ind w:firstLine="567"/>
        <w:jc w:val="both"/>
        <w:rPr>
          <w:szCs w:val="16"/>
          <w:lang w:val="lv-LV"/>
        </w:rPr>
      </w:pPr>
    </w:p>
    <w:p w:rsidR="00547C68" w:rsidRDefault="00DA3328" w:rsidP="001565A2">
      <w:pPr>
        <w:ind w:left="1418" w:hanging="1418"/>
        <w:jc w:val="both"/>
        <w:rPr>
          <w:color w:val="000000" w:themeColor="text1"/>
          <w:lang w:val="lv-LV"/>
        </w:rPr>
      </w:pPr>
      <w:r>
        <w:rPr>
          <w:lang w:val="lv-LV"/>
        </w:rPr>
        <w:t>Pielikumā:</w:t>
      </w:r>
      <w:r w:rsidR="001565A2">
        <w:rPr>
          <w:lang w:val="lv-LV"/>
        </w:rPr>
        <w:t xml:space="preserve"> 1. </w:t>
      </w:r>
      <w:r w:rsidR="00547C68">
        <w:rPr>
          <w:color w:val="000000" w:themeColor="text1"/>
          <w:lang w:val="lv-LV"/>
        </w:rPr>
        <w:t>Daugavpils pilsētas domes Sporta un jau</w:t>
      </w:r>
      <w:r w:rsidR="00D47C02">
        <w:rPr>
          <w:color w:val="000000" w:themeColor="text1"/>
          <w:lang w:val="lv-LV"/>
        </w:rPr>
        <w:t xml:space="preserve">natnes departamenta 2017.gada </w:t>
      </w:r>
      <w:r w:rsidR="009C0325">
        <w:rPr>
          <w:color w:val="000000" w:themeColor="text1"/>
          <w:lang w:val="lv-LV"/>
        </w:rPr>
        <w:t>3</w:t>
      </w:r>
      <w:r w:rsidR="00D47C02">
        <w:rPr>
          <w:color w:val="000000" w:themeColor="text1"/>
          <w:lang w:val="lv-LV"/>
        </w:rPr>
        <w:t>1.</w:t>
      </w:r>
      <w:r w:rsidR="009C0325">
        <w:rPr>
          <w:color w:val="000000" w:themeColor="text1"/>
          <w:lang w:val="lv-LV"/>
        </w:rPr>
        <w:t xml:space="preserve"> okto</w:t>
      </w:r>
      <w:r w:rsidR="00547C68">
        <w:rPr>
          <w:color w:val="000000" w:themeColor="text1"/>
          <w:lang w:val="lv-LV"/>
        </w:rPr>
        <w:t>bra vēstule Nr.</w:t>
      </w:r>
      <w:r w:rsidR="005F7CFE">
        <w:rPr>
          <w:color w:val="000000" w:themeColor="text1"/>
          <w:lang w:val="lv-LV"/>
        </w:rPr>
        <w:t xml:space="preserve"> 10.–1.5./</w:t>
      </w:r>
      <w:r w:rsidR="009C0325">
        <w:rPr>
          <w:color w:val="000000" w:themeColor="text1"/>
        </w:rPr>
        <w:t>521</w:t>
      </w:r>
      <w:r w:rsidR="007737EB">
        <w:rPr>
          <w:color w:val="000000" w:themeColor="text1"/>
        </w:rPr>
        <w:t>.</w:t>
      </w:r>
    </w:p>
    <w:p w:rsidR="00DA3328" w:rsidRPr="001565A2" w:rsidRDefault="001565A2" w:rsidP="001565A2">
      <w:pPr>
        <w:ind w:left="1418" w:hanging="284"/>
        <w:jc w:val="both"/>
        <w:rPr>
          <w:color w:val="000000" w:themeColor="text1"/>
          <w:lang w:val="lv-LV"/>
        </w:rPr>
      </w:pPr>
      <w:r>
        <w:rPr>
          <w:color w:val="000000" w:themeColor="text1"/>
          <w:lang w:val="lv-LV"/>
        </w:rPr>
        <w:t xml:space="preserve">2. </w:t>
      </w:r>
      <w:r w:rsidR="00DA3328" w:rsidRPr="001565A2">
        <w:rPr>
          <w:color w:val="000000" w:themeColor="text1"/>
          <w:lang w:val="lv-LV"/>
        </w:rPr>
        <w:t>Daugavpils pilsētas domes pamatbudžeta programmas (iestādes/pasākuma) ieņēmuma un izdevuma tāme 2017.gadam.</w:t>
      </w:r>
    </w:p>
    <w:p w:rsidR="00DA3328" w:rsidRDefault="00DA3328" w:rsidP="00D04731">
      <w:pPr>
        <w:jc w:val="both"/>
        <w:rPr>
          <w:lang w:val="lv-LV"/>
        </w:rPr>
      </w:pPr>
    </w:p>
    <w:p w:rsidR="008B7034" w:rsidRDefault="008B7034" w:rsidP="00547C68">
      <w:pPr>
        <w:spacing w:line="276" w:lineRule="auto"/>
        <w:jc w:val="both"/>
        <w:rPr>
          <w:lang w:val="lv-LV"/>
        </w:rPr>
      </w:pPr>
    </w:p>
    <w:p w:rsidR="008B7034" w:rsidRDefault="00D04731" w:rsidP="00547C68">
      <w:pPr>
        <w:suppressAutoHyphens w:val="0"/>
        <w:spacing w:line="276" w:lineRule="auto"/>
        <w:rPr>
          <w:lang w:val="lv-LV" w:eastAsia="en-US"/>
        </w:rPr>
      </w:pPr>
      <w:r>
        <w:rPr>
          <w:lang w:val="lv-LV" w:eastAsia="en-US"/>
        </w:rPr>
        <w:t>D</w:t>
      </w:r>
      <w:r w:rsidR="008B7034">
        <w:rPr>
          <w:lang w:val="lv-LV" w:eastAsia="en-US"/>
        </w:rPr>
        <w:t>omes priekšsēdētāj</w:t>
      </w:r>
      <w:r>
        <w:rPr>
          <w:lang w:val="lv-LV" w:eastAsia="en-US"/>
        </w:rPr>
        <w:t>a 1.vietnieks</w:t>
      </w:r>
      <w:r w:rsidR="008B7034">
        <w:rPr>
          <w:lang w:val="lv-LV" w:eastAsia="en-US"/>
        </w:rPr>
        <w:tab/>
      </w:r>
      <w:r w:rsidR="00C302D1" w:rsidRPr="00C302D1">
        <w:rPr>
          <w:i/>
          <w:lang w:val="lv-LV" w:eastAsia="en-US"/>
        </w:rPr>
        <w:t>(personiskais paraksts)</w:t>
      </w:r>
      <w:r w:rsidR="003612EE">
        <w:rPr>
          <w:lang w:val="lv-LV" w:eastAsia="en-US"/>
        </w:rPr>
        <w:t xml:space="preserve">        </w:t>
      </w:r>
      <w:r>
        <w:rPr>
          <w:lang w:val="lv-LV" w:eastAsia="en-US"/>
        </w:rPr>
        <w:tab/>
      </w:r>
      <w:r>
        <w:rPr>
          <w:lang w:val="lv-LV" w:eastAsia="en-US"/>
        </w:rPr>
        <w:tab/>
        <w:t>I.Prelatovs</w:t>
      </w:r>
    </w:p>
    <w:p w:rsidR="008B7034" w:rsidRPr="00C55579" w:rsidRDefault="008B7034" w:rsidP="00547C68">
      <w:pPr>
        <w:spacing w:line="276" w:lineRule="auto"/>
        <w:jc w:val="both"/>
        <w:rPr>
          <w:lang w:val="lv-LV"/>
        </w:rPr>
      </w:pPr>
      <w:bookmarkStart w:id="2" w:name="_GoBack"/>
      <w:bookmarkEnd w:id="2"/>
    </w:p>
    <w:sectPr w:rsidR="008B7034" w:rsidRPr="00C55579" w:rsidSect="001565A2">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A2" w:rsidRDefault="001565A2" w:rsidP="001565A2">
      <w:r>
        <w:separator/>
      </w:r>
    </w:p>
  </w:endnote>
  <w:endnote w:type="continuationSeparator" w:id="0">
    <w:p w:rsidR="001565A2" w:rsidRDefault="001565A2" w:rsidP="00156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A2" w:rsidRDefault="001565A2" w:rsidP="001565A2">
      <w:r>
        <w:separator/>
      </w:r>
    </w:p>
  </w:footnote>
  <w:footnote w:type="continuationSeparator" w:id="0">
    <w:p w:rsidR="001565A2" w:rsidRDefault="001565A2" w:rsidP="00156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585973"/>
      <w:docPartObj>
        <w:docPartGallery w:val="Page Numbers (Top of Page)"/>
        <w:docPartUnique/>
      </w:docPartObj>
    </w:sdtPr>
    <w:sdtEndPr>
      <w:rPr>
        <w:noProof/>
      </w:rPr>
    </w:sdtEndPr>
    <w:sdtContent>
      <w:p w:rsidR="001565A2" w:rsidRDefault="001565A2">
        <w:pPr>
          <w:pStyle w:val="Header"/>
          <w:jc w:val="center"/>
        </w:pPr>
        <w:r>
          <w:fldChar w:fldCharType="begin"/>
        </w:r>
        <w:r>
          <w:instrText xml:space="preserve"> PAGE   \* MERGEFORMAT </w:instrText>
        </w:r>
        <w:r>
          <w:fldChar w:fldCharType="separate"/>
        </w:r>
        <w:r w:rsidR="00C302D1">
          <w:rPr>
            <w:noProof/>
          </w:rPr>
          <w:t>2</w:t>
        </w:r>
        <w:r>
          <w:rPr>
            <w:noProof/>
          </w:rPr>
          <w:fldChar w:fldCharType="end"/>
        </w:r>
      </w:p>
    </w:sdtContent>
  </w:sdt>
  <w:p w:rsidR="001565A2" w:rsidRDefault="00156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9A"/>
    <w:multiLevelType w:val="hybridMultilevel"/>
    <w:tmpl w:val="81D2E0BC"/>
    <w:lvl w:ilvl="0" w:tplc="73EA361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E2146FE"/>
    <w:multiLevelType w:val="hybridMultilevel"/>
    <w:tmpl w:val="85C2C5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91"/>
    <w:rsid w:val="0010290F"/>
    <w:rsid w:val="001565A2"/>
    <w:rsid w:val="001D2A33"/>
    <w:rsid w:val="00236BDF"/>
    <w:rsid w:val="00270292"/>
    <w:rsid w:val="003135DA"/>
    <w:rsid w:val="003612EE"/>
    <w:rsid w:val="00370569"/>
    <w:rsid w:val="00381F26"/>
    <w:rsid w:val="00464FC2"/>
    <w:rsid w:val="004B0D1F"/>
    <w:rsid w:val="00547C68"/>
    <w:rsid w:val="00552F91"/>
    <w:rsid w:val="00565008"/>
    <w:rsid w:val="005F7CFE"/>
    <w:rsid w:val="00662507"/>
    <w:rsid w:val="00674DF8"/>
    <w:rsid w:val="00714B63"/>
    <w:rsid w:val="0073171D"/>
    <w:rsid w:val="00762414"/>
    <w:rsid w:val="007737EB"/>
    <w:rsid w:val="008079DA"/>
    <w:rsid w:val="008319A0"/>
    <w:rsid w:val="008B7034"/>
    <w:rsid w:val="00930847"/>
    <w:rsid w:val="00992511"/>
    <w:rsid w:val="009A18F6"/>
    <w:rsid w:val="009C0325"/>
    <w:rsid w:val="009C3006"/>
    <w:rsid w:val="00AF057C"/>
    <w:rsid w:val="00C302D1"/>
    <w:rsid w:val="00CC2FE0"/>
    <w:rsid w:val="00CE7006"/>
    <w:rsid w:val="00D04731"/>
    <w:rsid w:val="00D47C02"/>
    <w:rsid w:val="00DA3328"/>
    <w:rsid w:val="00E80BFA"/>
    <w:rsid w:val="00EF44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DE1AF185-FD4E-4952-B645-4BC5EB60B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328"/>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28"/>
    <w:pPr>
      <w:ind w:left="720"/>
      <w:contextualSpacing/>
    </w:pPr>
  </w:style>
  <w:style w:type="paragraph" w:styleId="BalloonText">
    <w:name w:val="Balloon Text"/>
    <w:basedOn w:val="Normal"/>
    <w:link w:val="BalloonTextChar"/>
    <w:uiPriority w:val="99"/>
    <w:semiHidden/>
    <w:unhideWhenUsed/>
    <w:rsid w:val="00674DF8"/>
    <w:rPr>
      <w:rFonts w:ascii="Tahoma" w:hAnsi="Tahoma" w:cs="Tahoma"/>
      <w:sz w:val="16"/>
      <w:szCs w:val="16"/>
    </w:rPr>
  </w:style>
  <w:style w:type="character" w:customStyle="1" w:styleId="BalloonTextChar">
    <w:name w:val="Balloon Text Char"/>
    <w:basedOn w:val="DefaultParagraphFont"/>
    <w:link w:val="BalloonText"/>
    <w:uiPriority w:val="99"/>
    <w:semiHidden/>
    <w:rsid w:val="00674DF8"/>
    <w:rPr>
      <w:rFonts w:ascii="Tahoma" w:eastAsia="Times New Roman" w:hAnsi="Tahoma" w:cs="Tahoma"/>
      <w:sz w:val="16"/>
      <w:szCs w:val="16"/>
      <w:lang w:val="en-US" w:eastAsia="ar-SA"/>
    </w:rPr>
  </w:style>
  <w:style w:type="paragraph" w:styleId="BodyText">
    <w:name w:val="Body Text"/>
    <w:basedOn w:val="Normal"/>
    <w:link w:val="BodyTextChar"/>
    <w:uiPriority w:val="99"/>
    <w:semiHidden/>
    <w:unhideWhenUsed/>
    <w:rsid w:val="001D2A33"/>
    <w:pPr>
      <w:autoSpaceDN w:val="0"/>
      <w:spacing w:after="120" w:line="276" w:lineRule="auto"/>
    </w:pPr>
    <w:rPr>
      <w:rFonts w:ascii="Calibri" w:eastAsia="Calibri" w:hAnsi="Calibri"/>
      <w:sz w:val="22"/>
      <w:szCs w:val="22"/>
      <w:lang w:val="lv-LV" w:eastAsia="en-US"/>
    </w:rPr>
  </w:style>
  <w:style w:type="character" w:customStyle="1" w:styleId="BodyTextChar">
    <w:name w:val="Body Text Char"/>
    <w:basedOn w:val="DefaultParagraphFont"/>
    <w:link w:val="BodyText"/>
    <w:uiPriority w:val="99"/>
    <w:semiHidden/>
    <w:rsid w:val="001D2A33"/>
    <w:rPr>
      <w:rFonts w:ascii="Calibri" w:eastAsia="Calibri" w:hAnsi="Calibri" w:cs="Times New Roman"/>
    </w:rPr>
  </w:style>
  <w:style w:type="paragraph" w:styleId="Header">
    <w:name w:val="header"/>
    <w:basedOn w:val="Normal"/>
    <w:link w:val="HeaderChar"/>
    <w:uiPriority w:val="99"/>
    <w:unhideWhenUsed/>
    <w:rsid w:val="001565A2"/>
    <w:pPr>
      <w:tabs>
        <w:tab w:val="center" w:pos="4153"/>
        <w:tab w:val="right" w:pos="8306"/>
      </w:tabs>
    </w:pPr>
  </w:style>
  <w:style w:type="character" w:customStyle="1" w:styleId="HeaderChar">
    <w:name w:val="Header Char"/>
    <w:basedOn w:val="DefaultParagraphFont"/>
    <w:link w:val="Header"/>
    <w:uiPriority w:val="99"/>
    <w:rsid w:val="001565A2"/>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1565A2"/>
    <w:pPr>
      <w:tabs>
        <w:tab w:val="center" w:pos="4153"/>
        <w:tab w:val="right" w:pos="8306"/>
      </w:tabs>
    </w:pPr>
  </w:style>
  <w:style w:type="character" w:customStyle="1" w:styleId="FooterChar">
    <w:name w:val="Footer Char"/>
    <w:basedOn w:val="DefaultParagraphFont"/>
    <w:link w:val="Footer"/>
    <w:uiPriority w:val="99"/>
    <w:rsid w:val="001565A2"/>
    <w:rPr>
      <w:rFonts w:ascii="Times New Roman" w:eastAsia="Times New Roman" w:hAnsi="Times New Roman" w:cs="Times New Roman"/>
      <w:sz w:val="24"/>
      <w:szCs w:val="24"/>
      <w:lang w:val="en-US" w:eastAsia="ar-SA"/>
    </w:rPr>
  </w:style>
  <w:style w:type="paragraph" w:styleId="Title">
    <w:name w:val="Title"/>
    <w:basedOn w:val="Normal"/>
    <w:link w:val="TitleChar"/>
    <w:qFormat/>
    <w:rsid w:val="00C302D1"/>
    <w:pPr>
      <w:suppressAutoHyphens w:val="0"/>
      <w:jc w:val="center"/>
    </w:pPr>
    <w:rPr>
      <w:b/>
      <w:sz w:val="28"/>
      <w:szCs w:val="20"/>
      <w:lang w:val="lv-LV" w:eastAsia="ru-RU"/>
    </w:rPr>
  </w:style>
  <w:style w:type="character" w:customStyle="1" w:styleId="TitleChar">
    <w:name w:val="Title Char"/>
    <w:basedOn w:val="DefaultParagraphFont"/>
    <w:link w:val="Title"/>
    <w:rsid w:val="00C302D1"/>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E62F9-D3E5-4027-A4C7-40970487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2582</Words>
  <Characters>1473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Ina Skipare</cp:lastModifiedBy>
  <cp:revision>43</cp:revision>
  <cp:lastPrinted>2017-11-10T06:26:00Z</cp:lastPrinted>
  <dcterms:created xsi:type="dcterms:W3CDTF">2017-05-09T10:38:00Z</dcterms:created>
  <dcterms:modified xsi:type="dcterms:W3CDTF">2017-11-14T06:55:00Z</dcterms:modified>
</cp:coreProperties>
</file>