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02C11" w:rsidRDefault="00E02C1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7085075" r:id="rId8"/>
        </w:object>
      </w:r>
    </w:p>
    <w:p w:rsidR="00E02C11" w:rsidRPr="00EE4591" w:rsidRDefault="00E02C1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02C11" w:rsidRDefault="00E02C1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02C11" w:rsidRDefault="00E02C1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02C11" w:rsidRPr="00C3756E" w:rsidRDefault="00E02C1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02C11" w:rsidRDefault="00E02C1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02C11" w:rsidRDefault="00E02C11" w:rsidP="00402A27">
      <w:pPr>
        <w:jc w:val="center"/>
        <w:rPr>
          <w:sz w:val="18"/>
          <w:szCs w:val="18"/>
          <w:u w:val="single"/>
        </w:rPr>
      </w:pPr>
    </w:p>
    <w:p w:rsidR="00E02C11" w:rsidRDefault="00E02C11" w:rsidP="00402A27">
      <w:pPr>
        <w:jc w:val="center"/>
        <w:rPr>
          <w:b/>
        </w:rPr>
      </w:pPr>
    </w:p>
    <w:p w:rsidR="00E02C11" w:rsidRPr="002E7F44" w:rsidRDefault="00E02C1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02C11" w:rsidRPr="002E7F44" w:rsidRDefault="00E02C11" w:rsidP="002E7F44">
      <w:pPr>
        <w:spacing w:after="120"/>
        <w:jc w:val="center"/>
        <w:rPr>
          <w:sz w:val="2"/>
          <w:szCs w:val="2"/>
        </w:rPr>
      </w:pPr>
    </w:p>
    <w:p w:rsidR="00E02C11" w:rsidRDefault="00E02C11" w:rsidP="002E7F44">
      <w:pPr>
        <w:jc w:val="center"/>
      </w:pPr>
      <w:r>
        <w:t>Daugavpi</w:t>
      </w:r>
      <w:r w:rsidRPr="002E7F44">
        <w:t>lī</w:t>
      </w:r>
    </w:p>
    <w:p w:rsidR="00F80ABF" w:rsidRDefault="00F80ABF" w:rsidP="007D64CB">
      <w:pPr>
        <w:rPr>
          <w:lang w:val="en-US"/>
        </w:rPr>
      </w:pPr>
    </w:p>
    <w:p w:rsidR="007D64CB" w:rsidRDefault="007D64CB" w:rsidP="007D64CB">
      <w:pPr>
        <w:rPr>
          <w:lang w:val="en-US"/>
        </w:rPr>
      </w:pPr>
      <w:r>
        <w:rPr>
          <w:lang w:val="en-US"/>
        </w:rPr>
        <w:t>2016.gada 29.septembrī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Nr.</w:t>
      </w:r>
      <w:r w:rsidR="00AD27C7" w:rsidRPr="00AD27C7">
        <w:rPr>
          <w:b/>
          <w:lang w:val="en-US"/>
        </w:rPr>
        <w:t>500</w:t>
      </w:r>
      <w:r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</w:t>
      </w:r>
      <w:r>
        <w:rPr>
          <w:lang w:val="en-US"/>
        </w:rPr>
        <w:tab/>
        <w:t xml:space="preserve">     (prot.Nr.</w:t>
      </w:r>
      <w:r>
        <w:rPr>
          <w:b/>
          <w:lang w:val="en-US"/>
        </w:rPr>
        <w:t>21</w:t>
      </w:r>
      <w:r>
        <w:rPr>
          <w:lang w:val="en-US"/>
        </w:rPr>
        <w:t xml:space="preserve">,   </w:t>
      </w:r>
      <w:r w:rsidR="00AD27C7" w:rsidRPr="00AD27C7">
        <w:rPr>
          <w:b/>
          <w:lang w:val="en-US"/>
        </w:rPr>
        <w:t>7</w:t>
      </w:r>
      <w:r>
        <w:rPr>
          <w:lang w:val="en-US"/>
        </w:rPr>
        <w:t>.§)</w:t>
      </w:r>
    </w:p>
    <w:p w:rsidR="000A417E" w:rsidRPr="007D64CB" w:rsidRDefault="000A417E" w:rsidP="000A417E">
      <w:pPr>
        <w:rPr>
          <w:sz w:val="16"/>
          <w:szCs w:val="16"/>
          <w:lang w:val="en-US"/>
        </w:rPr>
      </w:pPr>
    </w:p>
    <w:p w:rsidR="007D64CB" w:rsidRDefault="007D64CB" w:rsidP="00365B10">
      <w:pPr>
        <w:jc w:val="center"/>
        <w:rPr>
          <w:b/>
        </w:rPr>
      </w:pPr>
    </w:p>
    <w:p w:rsidR="00365B10" w:rsidRPr="00616681" w:rsidRDefault="00365B10" w:rsidP="00365B10">
      <w:pPr>
        <w:jc w:val="center"/>
        <w:rPr>
          <w:b/>
        </w:rPr>
      </w:pPr>
      <w:r w:rsidRPr="00616681">
        <w:rPr>
          <w:b/>
        </w:rPr>
        <w:t>Par apropriācijas palielināšanu Daugavpils pilsētas Izglītības pārvaldei</w:t>
      </w:r>
    </w:p>
    <w:p w:rsidR="00365B10" w:rsidRPr="00C27BA4" w:rsidRDefault="00365B10" w:rsidP="00365B10">
      <w:pPr>
        <w:jc w:val="center"/>
        <w:rPr>
          <w:sz w:val="16"/>
          <w:szCs w:val="16"/>
        </w:rPr>
      </w:pPr>
    </w:p>
    <w:p w:rsidR="004C3D81" w:rsidRDefault="00365B10" w:rsidP="004C3D81">
      <w:pPr>
        <w:ind w:firstLine="567"/>
        <w:jc w:val="both"/>
        <w:rPr>
          <w:b/>
        </w:rPr>
      </w:pPr>
      <w:r w:rsidRPr="00616681">
        <w:t>Pamatojoties uz likuma “Par pašvaldībām” 21.panta pirmās daļas 2.punktu, likuma „Par pašvaldību budžetiem” 30.pantu, Daugavpil</w:t>
      </w:r>
      <w:r w:rsidR="00B30E14">
        <w:t xml:space="preserve">s pilsētas domes </w:t>
      </w:r>
      <w:r w:rsidRPr="00616681">
        <w:t>201</w:t>
      </w:r>
      <w:r w:rsidR="00AF08A1">
        <w:t>6</w:t>
      </w:r>
      <w:r w:rsidRPr="00616681">
        <w:t xml:space="preserve">.gada </w:t>
      </w:r>
      <w:r w:rsidR="00AF08A1">
        <w:t>28</w:t>
      </w:r>
      <w:r w:rsidR="00982A0B">
        <w:t>.janvāra saistošo noteikumu Nr.</w:t>
      </w:r>
      <w:r w:rsidR="00AF08A1">
        <w:t>2</w:t>
      </w:r>
      <w:r w:rsidRPr="00616681">
        <w:t xml:space="preserve"> „Par Daugavpils p</w:t>
      </w:r>
      <w:r w:rsidR="00982A0B">
        <w:t>ilsētas pašvaldības budžetu 201</w:t>
      </w:r>
      <w:r w:rsidR="00AF08A1">
        <w:t>6</w:t>
      </w:r>
      <w:r w:rsidRPr="00616681">
        <w:t xml:space="preserve">.gadam” </w:t>
      </w:r>
      <w:r w:rsidR="00982A0B">
        <w:t>9</w:t>
      </w:r>
      <w:r w:rsidRPr="00616681">
        <w:t xml:space="preserve">.punktu, kurš nosaka, </w:t>
      </w:r>
      <w:r w:rsidR="00982A0B">
        <w:t>j</w:t>
      </w:r>
      <w:r w:rsidR="00982A0B" w:rsidRPr="00BC316B">
        <w:t>a 201</w:t>
      </w:r>
      <w:r w:rsidR="00AF08A1">
        <w:t>6</w:t>
      </w:r>
      <w:r w:rsidR="00982A0B" w:rsidRPr="00BC316B">
        <w:t>.gada valsts budžeta transfertu ieņēmumi un budžeta iestāžu ieņēmumi pārsniedz</w:t>
      </w:r>
      <w:r w:rsidR="00CB20EB">
        <w:t xml:space="preserve"> </w:t>
      </w:r>
      <w:r w:rsidR="00982A0B" w:rsidRPr="00BC316B">
        <w:t>saistošajos noteikumos plānoto apjomu, tad budžeta izpildītājs izstrādā un iesniedz pieprasījumu par apropriācijas palielināšanu</w:t>
      </w:r>
      <w:r w:rsidRPr="00616681">
        <w:t>,</w:t>
      </w:r>
      <w:r w:rsidR="007D64CB">
        <w:t xml:space="preserve"> </w:t>
      </w:r>
      <w:r w:rsidR="00D773C7" w:rsidRPr="0079347D">
        <w:t>ņemot vērā</w:t>
      </w:r>
      <w:r w:rsidR="00446BEE" w:rsidRPr="0079347D">
        <w:t xml:space="preserve"> Pašvaldību aizņēmumu un galvojumu kontroles un pārraudzības padomes</w:t>
      </w:r>
      <w:r w:rsidR="006517A9" w:rsidRPr="0079347D">
        <w:t xml:space="preserve"> </w:t>
      </w:r>
      <w:r w:rsidR="00446BEE" w:rsidRPr="0079347D">
        <w:t xml:space="preserve">2016.gada </w:t>
      </w:r>
      <w:r w:rsidR="00B2084E">
        <w:t>14</w:t>
      </w:r>
      <w:r w:rsidR="0079347D" w:rsidRPr="0079347D">
        <w:t>.septembra</w:t>
      </w:r>
      <w:r w:rsidR="00446BEE" w:rsidRPr="0079347D">
        <w:t xml:space="preserve"> izrakstu no proto</w:t>
      </w:r>
      <w:r w:rsidR="0079347D" w:rsidRPr="0079347D">
        <w:t>kola Nr</w:t>
      </w:r>
      <w:r w:rsidR="00AD27C7">
        <w:t>.9, 4</w:t>
      </w:r>
      <w:r w:rsidR="00446BEE" w:rsidRPr="0079347D">
        <w:t xml:space="preserve">.punkts. Par Daugavpils pilsētas pašvaldības aizņēmumu”, </w:t>
      </w:r>
      <w:r w:rsidR="00987AEA" w:rsidRPr="0079347D">
        <w:t>Daugavpils pilsētas domes Finanšu komitejas 201</w:t>
      </w:r>
      <w:r w:rsidR="00AF08A1" w:rsidRPr="0079347D">
        <w:t>6</w:t>
      </w:r>
      <w:r w:rsidR="00A26CCE" w:rsidRPr="0079347D">
        <w:t>.gada</w:t>
      </w:r>
      <w:r w:rsidR="00A26CCE">
        <w:t xml:space="preserve"> </w:t>
      </w:r>
      <w:r w:rsidR="007D64CB">
        <w:t>22</w:t>
      </w:r>
      <w:r w:rsidR="00A26CCE">
        <w:t>.</w:t>
      </w:r>
      <w:r w:rsidR="007D64CB">
        <w:t>septembra</w:t>
      </w:r>
      <w:r w:rsidR="00A26CCE">
        <w:t xml:space="preserve"> sēdes </w:t>
      </w:r>
      <w:r w:rsidR="00987AEA" w:rsidRPr="00616681">
        <w:t>protokol</w:t>
      </w:r>
      <w:r w:rsidR="00A26CCE">
        <w:t>u</w:t>
      </w:r>
      <w:r w:rsidR="00CB20EB">
        <w:rPr>
          <w:color w:val="FF0000"/>
        </w:rPr>
        <w:t xml:space="preserve"> </w:t>
      </w:r>
      <w:r w:rsidR="00987AEA" w:rsidRPr="00616681">
        <w:t>Nr.</w:t>
      </w:r>
      <w:r w:rsidR="00AD27C7">
        <w:t>24</w:t>
      </w:r>
      <w:r w:rsidR="00DA326B">
        <w:t>,</w:t>
      </w:r>
      <w:r w:rsidR="00A26CCE">
        <w:t xml:space="preserve"> </w:t>
      </w:r>
      <w:r w:rsidR="004C3D81">
        <w:rPr>
          <w:spacing w:val="-4"/>
        </w:rPr>
        <w:t xml:space="preserve">atklāti balsojot: PAR – </w:t>
      </w:r>
      <w:r w:rsidR="004C3D81">
        <w:rPr>
          <w:spacing w:val="-6"/>
        </w:rPr>
        <w:t>13 (V.Bojarūns, A.Broks, J.Dukšinskis, P.Dzalbe, A.Gržibovskis,</w:t>
      </w:r>
      <w:r w:rsidR="004C3D81">
        <w:t xml:space="preserve"> N.Ignatjevs, R.Joksts, J.Lāčplēsis, N.Petrova, </w:t>
      </w:r>
      <w:r w:rsidR="004C3D81">
        <w:rPr>
          <w:spacing w:val="-6"/>
        </w:rPr>
        <w:t xml:space="preserve">V.Pučka, </w:t>
      </w:r>
      <w:r w:rsidR="004C3D81">
        <w:t>D.Rodionovs, R.Strode, J.Zaicevs</w:t>
      </w:r>
      <w:r w:rsidR="004C3D81">
        <w:rPr>
          <w:spacing w:val="-4"/>
        </w:rPr>
        <w:t>),</w:t>
      </w:r>
      <w:r w:rsidR="004C3D81">
        <w:t xml:space="preserve"> </w:t>
      </w:r>
      <w:r w:rsidR="004C3D81">
        <w:rPr>
          <w:spacing w:val="-4"/>
        </w:rPr>
        <w:t xml:space="preserve">PRET – nav, </w:t>
      </w:r>
      <w:r w:rsidR="004C3D81">
        <w:rPr>
          <w:bCs/>
        </w:rPr>
        <w:t>ATTURAS – nav,</w:t>
      </w:r>
      <w:r w:rsidR="004C3D81">
        <w:rPr>
          <w:spacing w:val="-4"/>
        </w:rPr>
        <w:t xml:space="preserve"> </w:t>
      </w:r>
      <w:r w:rsidR="004C3D81">
        <w:rPr>
          <w:b/>
        </w:rPr>
        <w:t>Daugavpils pilsētas dome nolemj:</w:t>
      </w:r>
    </w:p>
    <w:p w:rsidR="00365B10" w:rsidRPr="00710C22" w:rsidRDefault="00365B10" w:rsidP="00365B10">
      <w:pPr>
        <w:pStyle w:val="BodyText"/>
        <w:ind w:firstLine="561"/>
        <w:rPr>
          <w:sz w:val="16"/>
          <w:szCs w:val="16"/>
        </w:rPr>
      </w:pPr>
    </w:p>
    <w:p w:rsidR="00365B10" w:rsidRPr="00616681" w:rsidRDefault="00365B10" w:rsidP="00365B10">
      <w:pPr>
        <w:pStyle w:val="BodyText"/>
        <w:ind w:firstLine="561"/>
      </w:pPr>
      <w:r w:rsidRPr="00616681">
        <w:t xml:space="preserve">1. Palielināt apropriāciju Daugavpils pilsētas Izglītības pārvaldei (reģ.Nr.90009737220, </w:t>
      </w:r>
      <w:r w:rsidRPr="00EB2E5A">
        <w:t xml:space="preserve">juridiskā adrese: Saules ielā 7, Daugavpilī) </w:t>
      </w:r>
      <w:r w:rsidR="005C0593" w:rsidRPr="00EB2E5A">
        <w:t xml:space="preserve">par EUR </w:t>
      </w:r>
      <w:r w:rsidR="00786403">
        <w:t>51561</w:t>
      </w:r>
      <w:r w:rsidR="004176E2">
        <w:t xml:space="preserve"> </w:t>
      </w:r>
      <w:r w:rsidR="00F64D9A" w:rsidRPr="00EB2E5A">
        <w:t>(</w:t>
      </w:r>
      <w:r w:rsidR="00786403">
        <w:t xml:space="preserve">piecdesmit viens tūkstotis pieci simti sešdesmit viens </w:t>
      </w:r>
      <w:r w:rsidR="00310312" w:rsidRPr="00A37600">
        <w:rPr>
          <w:i/>
        </w:rPr>
        <w:t>euro</w:t>
      </w:r>
      <w:r w:rsidR="00F64D9A" w:rsidRPr="00EB2E5A">
        <w:t xml:space="preserve">) </w:t>
      </w:r>
      <w:r w:rsidRPr="00EB2E5A">
        <w:t xml:space="preserve">un apstiprināt </w:t>
      </w:r>
      <w:r w:rsidR="00AF08A1" w:rsidRPr="005358B5">
        <w:t>pamatbu</w:t>
      </w:r>
      <w:r w:rsidR="00AF08A1">
        <w:t>džeta (dotācija no vispārējiem ieņēm</w:t>
      </w:r>
      <w:r w:rsidR="00AF4FAB">
        <w:t>umiem) ieņēmumu un izdevumu tāmi</w:t>
      </w:r>
      <w:r w:rsidR="00AF08A1" w:rsidRPr="005358B5">
        <w:t xml:space="preserve"> </w:t>
      </w:r>
      <w:r w:rsidR="00AF08A1">
        <w:t>2016.gadam saskaņā ar pielikumu.</w:t>
      </w:r>
    </w:p>
    <w:p w:rsidR="005C52DB" w:rsidRPr="00616681" w:rsidRDefault="005C52DB" w:rsidP="005C52DB">
      <w:pPr>
        <w:pStyle w:val="BodyText"/>
        <w:ind w:firstLine="561"/>
      </w:pPr>
      <w:r>
        <w:t xml:space="preserve">2. </w:t>
      </w:r>
      <w:r w:rsidR="002D263A">
        <w:t>Apropriācija</w:t>
      </w:r>
      <w:r w:rsidR="00C6214D">
        <w:t>s palielināšanu veikt no saņemtā</w:t>
      </w:r>
      <w:r w:rsidR="002D263A">
        <w:t xml:space="preserve"> aizņēmuma</w:t>
      </w:r>
      <w:r>
        <w:t>.</w:t>
      </w:r>
    </w:p>
    <w:p w:rsidR="00AF08A1" w:rsidRPr="005358B5" w:rsidRDefault="00AF08A1" w:rsidP="00CB20EB">
      <w:pPr>
        <w:pStyle w:val="BodyText"/>
        <w:ind w:firstLine="561"/>
      </w:pPr>
      <w:r>
        <w:t>3.</w:t>
      </w:r>
      <w:r w:rsidR="007D64CB">
        <w:t xml:space="preserve"> </w:t>
      </w:r>
      <w:r w:rsidR="00B30E14" w:rsidRPr="00CB20EB">
        <w:t>Domes</w:t>
      </w:r>
      <w:r w:rsidRPr="005358B5">
        <w:t xml:space="preserve"> Finanšu nodaļai lēmuma 1.</w:t>
      </w:r>
      <w:r w:rsidR="00213025">
        <w:t xml:space="preserve"> un 2.</w:t>
      </w:r>
      <w:r w:rsidR="00312392">
        <w:t>punktā</w:t>
      </w:r>
      <w:r w:rsidRPr="005358B5">
        <w:t xml:space="preserve"> izdarītos grozījumus iekļaut</w:t>
      </w:r>
      <w:r w:rsidR="00CB20EB">
        <w:t xml:space="preserve"> </w:t>
      </w:r>
      <w:r w:rsidRPr="005358B5">
        <w:t>Daugavpils pilsētas pašvaldības budžetā</w:t>
      </w:r>
      <w:r>
        <w:t xml:space="preserve"> 2016</w:t>
      </w:r>
      <w:r w:rsidRPr="005358B5">
        <w:t>.gadam.</w:t>
      </w:r>
    </w:p>
    <w:p w:rsidR="007D64CB" w:rsidRDefault="007D64CB" w:rsidP="00AF08A1">
      <w:pPr>
        <w:pStyle w:val="BodyText"/>
      </w:pPr>
    </w:p>
    <w:p w:rsidR="00AF08A1" w:rsidRDefault="00AF08A1" w:rsidP="007D64CB">
      <w:pPr>
        <w:pStyle w:val="BodyText"/>
        <w:ind w:left="1418" w:hanging="1418"/>
      </w:pPr>
      <w:r w:rsidRPr="005358B5">
        <w:t xml:space="preserve">Pielikumā: </w:t>
      </w:r>
      <w:r w:rsidR="007D64CB">
        <w:t xml:space="preserve">1. </w:t>
      </w:r>
      <w:r w:rsidRPr="005358B5">
        <w:t xml:space="preserve">Daugavpils pilsētas </w:t>
      </w:r>
      <w:r>
        <w:t>Izglītības pārvaldes</w:t>
      </w:r>
      <w:r w:rsidRPr="005358B5">
        <w:t xml:space="preserve"> pamatbu</w:t>
      </w:r>
      <w:r>
        <w:t xml:space="preserve">džeta ieņēmumu un izdevumu tāme </w:t>
      </w:r>
      <w:r w:rsidRPr="005358B5">
        <w:t>201</w:t>
      </w:r>
      <w:r>
        <w:t>6</w:t>
      </w:r>
      <w:r w:rsidRPr="005358B5">
        <w:t>.gadam</w:t>
      </w:r>
      <w:r>
        <w:t xml:space="preserve"> (funkcionālā kategorija – </w:t>
      </w:r>
      <w:r w:rsidR="00321D60">
        <w:t>Vispārizglītojošās skolas</w:t>
      </w:r>
      <w:r>
        <w:t>)</w:t>
      </w:r>
      <w:r w:rsidRPr="005358B5">
        <w:t>.</w:t>
      </w:r>
    </w:p>
    <w:p w:rsidR="00AF08A1" w:rsidRPr="005358B5" w:rsidRDefault="007D64CB" w:rsidP="007D64CB">
      <w:pPr>
        <w:pStyle w:val="BodyText"/>
        <w:ind w:left="1276" w:hanging="142"/>
      </w:pPr>
      <w:r w:rsidRPr="007D64CB">
        <w:rPr>
          <w:spacing w:val="-6"/>
        </w:rPr>
        <w:t xml:space="preserve">2. </w:t>
      </w:r>
      <w:r w:rsidR="00AF08A1" w:rsidRPr="007D64CB">
        <w:rPr>
          <w:spacing w:val="-6"/>
        </w:rPr>
        <w:t>Daugavpils pilsētas domes pamatbudžeta ieņēmumu un izdevumu tāme 2016.gadam</w:t>
      </w:r>
      <w:r w:rsidR="00AF08A1">
        <w:t>.</w:t>
      </w:r>
    </w:p>
    <w:p w:rsidR="005C52DB" w:rsidRDefault="005C52DB" w:rsidP="002D263A">
      <w:pPr>
        <w:pStyle w:val="BodyText"/>
        <w:ind w:left="720"/>
      </w:pPr>
    </w:p>
    <w:p w:rsidR="00C30059" w:rsidRDefault="00C30059" w:rsidP="002D263A">
      <w:pPr>
        <w:pStyle w:val="BodyText"/>
        <w:ind w:left="720"/>
      </w:pPr>
    </w:p>
    <w:p w:rsidR="00365B10" w:rsidRPr="00616681" w:rsidRDefault="00365B10" w:rsidP="00365B10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bookmarkStart w:id="2" w:name="_GoBack"/>
      <w:r w:rsidR="00E02C11" w:rsidRPr="00E02C11">
        <w:rPr>
          <w:i/>
        </w:rPr>
        <w:t>(personiskais paraksts)</w:t>
      </w:r>
      <w:bookmarkEnd w:id="2"/>
      <w:r w:rsidR="00C30059">
        <w:tab/>
      </w:r>
      <w:r w:rsidRPr="00616681">
        <w:tab/>
      </w:r>
      <w:r w:rsidRPr="00616681">
        <w:tab/>
        <w:t>J.Lāčplēsis</w:t>
      </w:r>
    </w:p>
    <w:sectPr w:rsidR="00365B10" w:rsidRPr="00616681" w:rsidSect="007D64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B3" w:rsidRDefault="00EF16B3" w:rsidP="00213025">
      <w:r>
        <w:separator/>
      </w:r>
    </w:p>
  </w:endnote>
  <w:endnote w:type="continuationSeparator" w:id="0">
    <w:p w:rsidR="00EF16B3" w:rsidRDefault="00EF16B3" w:rsidP="0021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B3" w:rsidRDefault="00EF16B3" w:rsidP="00213025">
      <w:r>
        <w:separator/>
      </w:r>
    </w:p>
  </w:footnote>
  <w:footnote w:type="continuationSeparator" w:id="0">
    <w:p w:rsidR="00EF16B3" w:rsidRDefault="00EF16B3" w:rsidP="0021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1B98"/>
    <w:rsid w:val="00096102"/>
    <w:rsid w:val="000A417E"/>
    <w:rsid w:val="001A2072"/>
    <w:rsid w:val="001D67FB"/>
    <w:rsid w:val="001E38A5"/>
    <w:rsid w:val="001F4FCB"/>
    <w:rsid w:val="00213025"/>
    <w:rsid w:val="00221254"/>
    <w:rsid w:val="002724B7"/>
    <w:rsid w:val="0028618C"/>
    <w:rsid w:val="002A7380"/>
    <w:rsid w:val="002B05A8"/>
    <w:rsid w:val="002D263A"/>
    <w:rsid w:val="00310312"/>
    <w:rsid w:val="00311D57"/>
    <w:rsid w:val="00312392"/>
    <w:rsid w:val="00321D60"/>
    <w:rsid w:val="00365B10"/>
    <w:rsid w:val="00385E61"/>
    <w:rsid w:val="00395CF9"/>
    <w:rsid w:val="003E5558"/>
    <w:rsid w:val="00414402"/>
    <w:rsid w:val="004176E2"/>
    <w:rsid w:val="0044470A"/>
    <w:rsid w:val="00446BEE"/>
    <w:rsid w:val="004A4E3F"/>
    <w:rsid w:val="004C3D81"/>
    <w:rsid w:val="004C6831"/>
    <w:rsid w:val="004F1394"/>
    <w:rsid w:val="00503485"/>
    <w:rsid w:val="00527AAA"/>
    <w:rsid w:val="00537799"/>
    <w:rsid w:val="00540029"/>
    <w:rsid w:val="00546651"/>
    <w:rsid w:val="0055119E"/>
    <w:rsid w:val="005909BA"/>
    <w:rsid w:val="00596402"/>
    <w:rsid w:val="005A5FFC"/>
    <w:rsid w:val="005C0593"/>
    <w:rsid w:val="005C2325"/>
    <w:rsid w:val="005C52DB"/>
    <w:rsid w:val="0062479A"/>
    <w:rsid w:val="006517A9"/>
    <w:rsid w:val="00651804"/>
    <w:rsid w:val="00662078"/>
    <w:rsid w:val="00673D01"/>
    <w:rsid w:val="00694922"/>
    <w:rsid w:val="00710C22"/>
    <w:rsid w:val="0072587C"/>
    <w:rsid w:val="007502C1"/>
    <w:rsid w:val="00786403"/>
    <w:rsid w:val="00791175"/>
    <w:rsid w:val="0079347D"/>
    <w:rsid w:val="007965D3"/>
    <w:rsid w:val="007D0E9E"/>
    <w:rsid w:val="007D64CB"/>
    <w:rsid w:val="008715E3"/>
    <w:rsid w:val="009009E5"/>
    <w:rsid w:val="0093510F"/>
    <w:rsid w:val="00944737"/>
    <w:rsid w:val="00946496"/>
    <w:rsid w:val="00957C92"/>
    <w:rsid w:val="00972724"/>
    <w:rsid w:val="00975BD2"/>
    <w:rsid w:val="00982A0B"/>
    <w:rsid w:val="00987AEA"/>
    <w:rsid w:val="009C27EF"/>
    <w:rsid w:val="00A26CCE"/>
    <w:rsid w:val="00A367EF"/>
    <w:rsid w:val="00A37600"/>
    <w:rsid w:val="00A51F4E"/>
    <w:rsid w:val="00A71F64"/>
    <w:rsid w:val="00A856AB"/>
    <w:rsid w:val="00AA0FEE"/>
    <w:rsid w:val="00AC59C3"/>
    <w:rsid w:val="00AD27C7"/>
    <w:rsid w:val="00AD31B1"/>
    <w:rsid w:val="00AF08A1"/>
    <w:rsid w:val="00AF4FAB"/>
    <w:rsid w:val="00B137D3"/>
    <w:rsid w:val="00B2084E"/>
    <w:rsid w:val="00B30E14"/>
    <w:rsid w:val="00B45835"/>
    <w:rsid w:val="00B47CA2"/>
    <w:rsid w:val="00B56292"/>
    <w:rsid w:val="00B73B40"/>
    <w:rsid w:val="00BE4701"/>
    <w:rsid w:val="00C03399"/>
    <w:rsid w:val="00C27BA4"/>
    <w:rsid w:val="00C30059"/>
    <w:rsid w:val="00C34399"/>
    <w:rsid w:val="00C54725"/>
    <w:rsid w:val="00C6214D"/>
    <w:rsid w:val="00C65410"/>
    <w:rsid w:val="00CB20EB"/>
    <w:rsid w:val="00D27805"/>
    <w:rsid w:val="00D773C7"/>
    <w:rsid w:val="00D86296"/>
    <w:rsid w:val="00DA326B"/>
    <w:rsid w:val="00DE35EC"/>
    <w:rsid w:val="00DF07B5"/>
    <w:rsid w:val="00DF0AED"/>
    <w:rsid w:val="00E02C11"/>
    <w:rsid w:val="00E24173"/>
    <w:rsid w:val="00E2743B"/>
    <w:rsid w:val="00E34FBE"/>
    <w:rsid w:val="00E540E5"/>
    <w:rsid w:val="00E9590E"/>
    <w:rsid w:val="00EB2E5A"/>
    <w:rsid w:val="00ED0613"/>
    <w:rsid w:val="00ED2EAE"/>
    <w:rsid w:val="00EE7528"/>
    <w:rsid w:val="00EF16B3"/>
    <w:rsid w:val="00F16BFD"/>
    <w:rsid w:val="00F4183D"/>
    <w:rsid w:val="00F556E9"/>
    <w:rsid w:val="00F64D9A"/>
    <w:rsid w:val="00F80ABF"/>
    <w:rsid w:val="00F842C1"/>
    <w:rsid w:val="00F91461"/>
    <w:rsid w:val="00FB0F4F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4E9E7B4-8065-4596-979B-62A77E19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02C1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02C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20</cp:revision>
  <cp:lastPrinted>2015-04-07T08:09:00Z</cp:lastPrinted>
  <dcterms:created xsi:type="dcterms:W3CDTF">2016-03-14T11:38:00Z</dcterms:created>
  <dcterms:modified xsi:type="dcterms:W3CDTF">2016-10-04T08:18:00Z</dcterms:modified>
</cp:coreProperties>
</file>