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E47ADA" w:rsidRDefault="00E47ADA"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510400410" r:id="rId5"/>
        </w:object>
      </w:r>
    </w:p>
    <w:p w:rsidR="00E47ADA" w:rsidRPr="00EE4591" w:rsidRDefault="00E47ADA" w:rsidP="00402A27">
      <w:pPr>
        <w:pStyle w:val="Title"/>
        <w:tabs>
          <w:tab w:val="left" w:pos="3969"/>
          <w:tab w:val="left" w:pos="4395"/>
        </w:tabs>
        <w:rPr>
          <w:b w:val="0"/>
          <w:bCs/>
          <w:sz w:val="24"/>
          <w:szCs w:val="24"/>
        </w:rPr>
      </w:pPr>
    </w:p>
    <w:p w:rsidR="00E47ADA" w:rsidRDefault="00E47ADA" w:rsidP="00402A27">
      <w:pPr>
        <w:pStyle w:val="Title"/>
        <w:tabs>
          <w:tab w:val="left" w:pos="3969"/>
          <w:tab w:val="left" w:pos="4395"/>
        </w:tabs>
        <w:rPr>
          <w:b w:val="0"/>
          <w:bCs/>
        </w:rPr>
      </w:pPr>
      <w:r>
        <w:rPr>
          <w:b w:val="0"/>
          <w:bCs/>
        </w:rPr>
        <w:t xml:space="preserve">  LATVIJAS REPUBLIKAS</w:t>
      </w:r>
    </w:p>
    <w:p w:rsidR="00E47ADA" w:rsidRDefault="00E47ADA" w:rsidP="00402A27">
      <w:pPr>
        <w:pStyle w:val="Title"/>
        <w:tabs>
          <w:tab w:val="left" w:pos="3969"/>
          <w:tab w:val="left" w:pos="4395"/>
        </w:tabs>
      </w:pPr>
      <w:r>
        <w:t>DAUGAVPILS PILSĒTAS DOME</w:t>
      </w:r>
    </w:p>
    <w:p w:rsidR="00E47ADA" w:rsidRPr="00C3756E" w:rsidRDefault="00E47ADA"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E47ADA" w:rsidRDefault="00E47ADA"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E47ADA" w:rsidRDefault="00E47ADA" w:rsidP="00402A27">
      <w:pPr>
        <w:spacing w:after="0" w:line="240" w:lineRule="auto"/>
        <w:jc w:val="center"/>
        <w:rPr>
          <w:rFonts w:ascii="Times New Roman" w:hAnsi="Times New Roman"/>
          <w:sz w:val="18"/>
          <w:szCs w:val="18"/>
          <w:u w:val="single"/>
        </w:rPr>
      </w:pPr>
    </w:p>
    <w:p w:rsidR="00E47ADA" w:rsidRDefault="00E47ADA" w:rsidP="00402A27">
      <w:pPr>
        <w:spacing w:after="0" w:line="240" w:lineRule="auto"/>
        <w:jc w:val="center"/>
        <w:rPr>
          <w:rFonts w:ascii="Times New Roman" w:hAnsi="Times New Roman"/>
          <w:b/>
          <w:sz w:val="24"/>
          <w:szCs w:val="24"/>
        </w:rPr>
      </w:pPr>
    </w:p>
    <w:p w:rsidR="00E47ADA" w:rsidRPr="002E7F44" w:rsidRDefault="00E47ADA"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E47ADA" w:rsidRPr="002E7F44" w:rsidRDefault="00E47ADA" w:rsidP="002E7F44">
      <w:pPr>
        <w:spacing w:after="120"/>
        <w:jc w:val="center"/>
        <w:rPr>
          <w:rFonts w:ascii="Times New Roman" w:hAnsi="Times New Roman"/>
          <w:sz w:val="2"/>
          <w:szCs w:val="2"/>
        </w:rPr>
      </w:pPr>
    </w:p>
    <w:p w:rsidR="00E47ADA" w:rsidRDefault="00E47ADA" w:rsidP="002E7F44">
      <w:pPr>
        <w:jc w:val="center"/>
        <w:rPr>
          <w:rFonts w:ascii="Times New Roman" w:hAnsi="Times New Roman"/>
          <w:szCs w:val="24"/>
        </w:rPr>
      </w:pPr>
      <w:r w:rsidRPr="002E7F44">
        <w:rPr>
          <w:rFonts w:ascii="Times New Roman" w:hAnsi="Times New Roman"/>
          <w:szCs w:val="24"/>
        </w:rPr>
        <w:t>Daugavpilī</w:t>
      </w:r>
    </w:p>
    <w:p w:rsidR="00660A47" w:rsidRDefault="00660A47" w:rsidP="00C40BA0">
      <w:pPr>
        <w:spacing w:after="0" w:line="240" w:lineRule="auto"/>
        <w:rPr>
          <w:rFonts w:ascii="Tahoma" w:hAnsi="Tahoma" w:cs="Tahoma"/>
          <w:sz w:val="24"/>
          <w:szCs w:val="24"/>
        </w:rPr>
      </w:pPr>
    </w:p>
    <w:p w:rsidR="00C40BA0" w:rsidRPr="00C40BA0" w:rsidRDefault="00C40BA0" w:rsidP="00C40BA0">
      <w:pPr>
        <w:spacing w:after="0" w:line="240" w:lineRule="auto"/>
        <w:rPr>
          <w:rFonts w:ascii="Tahoma" w:hAnsi="Tahoma" w:cs="Tahoma"/>
          <w:b/>
          <w:sz w:val="24"/>
          <w:szCs w:val="24"/>
        </w:rPr>
      </w:pPr>
      <w:r w:rsidRPr="00C40BA0">
        <w:rPr>
          <w:rFonts w:ascii="Tahoma" w:hAnsi="Tahoma" w:cs="Tahoma"/>
          <w:sz w:val="24"/>
          <w:szCs w:val="24"/>
        </w:rPr>
        <w:t>2015.gada 26.novembrī</w:t>
      </w:r>
      <w:r w:rsidRPr="00C40BA0">
        <w:rPr>
          <w:rFonts w:ascii="Tahoma" w:hAnsi="Tahoma" w:cs="Tahoma"/>
          <w:sz w:val="24"/>
          <w:szCs w:val="24"/>
        </w:rPr>
        <w:tab/>
      </w:r>
      <w:r w:rsidRPr="00C40BA0">
        <w:rPr>
          <w:rFonts w:ascii="Tahoma" w:hAnsi="Tahoma" w:cs="Tahoma"/>
          <w:sz w:val="24"/>
          <w:szCs w:val="24"/>
        </w:rPr>
        <w:tab/>
      </w:r>
      <w:r w:rsidRPr="00C40BA0">
        <w:rPr>
          <w:rFonts w:ascii="Tahoma" w:hAnsi="Tahoma" w:cs="Tahoma"/>
          <w:sz w:val="24"/>
          <w:szCs w:val="24"/>
        </w:rPr>
        <w:tab/>
      </w:r>
      <w:r w:rsidRPr="00C40BA0">
        <w:rPr>
          <w:rFonts w:ascii="Tahoma" w:hAnsi="Tahoma" w:cs="Tahoma"/>
          <w:sz w:val="24"/>
          <w:szCs w:val="24"/>
        </w:rPr>
        <w:tab/>
      </w:r>
      <w:r w:rsidRPr="00C40BA0">
        <w:rPr>
          <w:rFonts w:ascii="Tahoma" w:hAnsi="Tahoma" w:cs="Tahoma"/>
          <w:sz w:val="24"/>
          <w:szCs w:val="24"/>
        </w:rPr>
        <w:tab/>
      </w:r>
      <w:r w:rsidRPr="00C40BA0">
        <w:rPr>
          <w:rFonts w:ascii="Tahoma" w:hAnsi="Tahoma" w:cs="Tahoma"/>
          <w:sz w:val="24"/>
          <w:szCs w:val="24"/>
        </w:rPr>
        <w:tab/>
        <w:t>Nr.</w:t>
      </w:r>
      <w:r w:rsidR="00A2534E" w:rsidRPr="00A2534E">
        <w:rPr>
          <w:rFonts w:ascii="Tahoma" w:hAnsi="Tahoma" w:cs="Tahoma"/>
          <w:b/>
          <w:sz w:val="24"/>
          <w:szCs w:val="24"/>
        </w:rPr>
        <w:t>493</w:t>
      </w:r>
      <w:r w:rsidRPr="00A2534E">
        <w:rPr>
          <w:rFonts w:ascii="Tahoma" w:hAnsi="Tahoma" w:cs="Tahoma"/>
          <w:b/>
          <w:sz w:val="24"/>
          <w:szCs w:val="24"/>
        </w:rPr>
        <w:tab/>
      </w:r>
    </w:p>
    <w:p w:rsidR="00C40BA0" w:rsidRPr="00C40BA0" w:rsidRDefault="00C40BA0" w:rsidP="00C40BA0">
      <w:pPr>
        <w:spacing w:after="0" w:line="240" w:lineRule="auto"/>
        <w:ind w:left="5760" w:firstLine="720"/>
        <w:rPr>
          <w:rFonts w:ascii="Tahoma" w:hAnsi="Tahoma" w:cs="Tahoma"/>
          <w:sz w:val="24"/>
          <w:szCs w:val="24"/>
        </w:rPr>
      </w:pPr>
      <w:r w:rsidRPr="00C40BA0">
        <w:rPr>
          <w:rFonts w:ascii="Tahoma" w:hAnsi="Tahoma" w:cs="Tahoma"/>
          <w:sz w:val="24"/>
          <w:szCs w:val="24"/>
        </w:rPr>
        <w:t>(prot.Nr.</w:t>
      </w:r>
      <w:r w:rsidRPr="00C40BA0">
        <w:rPr>
          <w:rFonts w:ascii="Tahoma" w:hAnsi="Tahoma" w:cs="Tahoma"/>
          <w:b/>
          <w:sz w:val="24"/>
          <w:szCs w:val="24"/>
        </w:rPr>
        <w:t>23</w:t>
      </w:r>
      <w:r w:rsidRPr="00C40BA0">
        <w:rPr>
          <w:rFonts w:ascii="Tahoma" w:hAnsi="Tahoma" w:cs="Tahoma"/>
          <w:sz w:val="24"/>
          <w:szCs w:val="24"/>
        </w:rPr>
        <w:t xml:space="preserve">, </w:t>
      </w:r>
      <w:r w:rsidR="00A2534E" w:rsidRPr="00A2534E">
        <w:rPr>
          <w:rFonts w:ascii="Tahoma" w:hAnsi="Tahoma" w:cs="Tahoma"/>
          <w:b/>
          <w:sz w:val="24"/>
          <w:szCs w:val="24"/>
        </w:rPr>
        <w:t>13</w:t>
      </w:r>
      <w:r w:rsidRPr="00C40BA0">
        <w:rPr>
          <w:rFonts w:ascii="Tahoma" w:hAnsi="Tahoma" w:cs="Tahoma"/>
          <w:sz w:val="24"/>
          <w:szCs w:val="24"/>
        </w:rPr>
        <w:t>.§)</w:t>
      </w:r>
      <w:r w:rsidRPr="00C40BA0">
        <w:rPr>
          <w:rFonts w:ascii="Tahoma" w:hAnsi="Tahoma" w:cs="Tahoma"/>
          <w:sz w:val="24"/>
          <w:szCs w:val="24"/>
        </w:rPr>
        <w:tab/>
      </w:r>
    </w:p>
    <w:p w:rsidR="007E5231" w:rsidRPr="00C40BA0" w:rsidRDefault="007E5231" w:rsidP="007E5231">
      <w:pPr>
        <w:spacing w:after="0" w:line="240" w:lineRule="auto"/>
        <w:ind w:left="5760" w:firstLine="720"/>
        <w:jc w:val="both"/>
        <w:rPr>
          <w:rFonts w:ascii="Tahoma" w:eastAsia="Calibri" w:hAnsi="Tahoma" w:cs="Tahoma"/>
          <w:sz w:val="24"/>
          <w:szCs w:val="24"/>
        </w:rPr>
      </w:pPr>
      <w:r w:rsidRPr="007E5231">
        <w:rPr>
          <w:rFonts w:ascii="Tahoma" w:eastAsia="Calibri" w:hAnsi="Tahoma" w:cs="Tahoma"/>
          <w:sz w:val="24"/>
          <w:szCs w:val="24"/>
        </w:rPr>
        <w:tab/>
      </w:r>
      <w:r w:rsidRPr="007E5231">
        <w:rPr>
          <w:rFonts w:ascii="Tahoma" w:eastAsia="Calibri" w:hAnsi="Tahoma" w:cs="Tahoma"/>
          <w:sz w:val="24"/>
          <w:szCs w:val="24"/>
        </w:rPr>
        <w:tab/>
      </w:r>
      <w:r w:rsidRPr="007E5231">
        <w:rPr>
          <w:rFonts w:ascii="Tahoma" w:eastAsia="Calibri" w:hAnsi="Tahoma" w:cs="Tahoma"/>
          <w:sz w:val="24"/>
          <w:szCs w:val="24"/>
        </w:rPr>
        <w:tab/>
      </w:r>
      <w:r w:rsidRPr="00C40BA0">
        <w:rPr>
          <w:rFonts w:ascii="Tahoma" w:eastAsia="Calibri" w:hAnsi="Tahoma" w:cs="Tahoma"/>
          <w:sz w:val="24"/>
          <w:szCs w:val="24"/>
        </w:rPr>
        <w:tab/>
      </w:r>
    </w:p>
    <w:p w:rsidR="007E5231" w:rsidRPr="00C40BA0" w:rsidRDefault="007E5231" w:rsidP="007E5231">
      <w:pPr>
        <w:spacing w:after="0" w:line="240" w:lineRule="auto"/>
        <w:jc w:val="center"/>
        <w:rPr>
          <w:rFonts w:ascii="Tahoma" w:eastAsia="Times New Roman" w:hAnsi="Tahoma" w:cs="Tahoma"/>
          <w:b/>
          <w:color w:val="000000" w:themeColor="text1"/>
          <w:sz w:val="24"/>
          <w:szCs w:val="24"/>
        </w:rPr>
      </w:pPr>
      <w:r w:rsidRPr="00C40BA0">
        <w:rPr>
          <w:rFonts w:ascii="Tahoma" w:eastAsia="Times New Roman" w:hAnsi="Tahoma" w:cs="Tahoma"/>
          <w:b/>
          <w:color w:val="000000" w:themeColor="text1"/>
          <w:sz w:val="24"/>
          <w:szCs w:val="24"/>
        </w:rPr>
        <w:t>Par apropriācijas pārdali Daugavpils pilsētas pašvaldības iestādei „Daugavpils</w:t>
      </w:r>
      <w:r w:rsidR="00C40BA0">
        <w:rPr>
          <w:rFonts w:ascii="Tahoma" w:eastAsia="Times New Roman" w:hAnsi="Tahoma" w:cs="Tahoma"/>
          <w:b/>
          <w:color w:val="000000" w:themeColor="text1"/>
          <w:sz w:val="24"/>
          <w:szCs w:val="24"/>
        </w:rPr>
        <w:t xml:space="preserve"> </w:t>
      </w:r>
      <w:r w:rsidRPr="00C40BA0">
        <w:rPr>
          <w:rFonts w:ascii="Tahoma" w:eastAsia="Times New Roman" w:hAnsi="Tahoma" w:cs="Tahoma"/>
          <w:b/>
          <w:color w:val="000000" w:themeColor="text1"/>
          <w:sz w:val="24"/>
          <w:szCs w:val="24"/>
        </w:rPr>
        <w:t xml:space="preserve">pilsētas Sporta pārvalde” </w:t>
      </w:r>
      <w:r w:rsidRPr="00C40BA0">
        <w:rPr>
          <w:rFonts w:ascii="Tahoma" w:eastAsia="Calibri" w:hAnsi="Tahoma" w:cs="Tahoma"/>
          <w:b/>
          <w:sz w:val="24"/>
          <w:szCs w:val="24"/>
        </w:rPr>
        <w:t>pamatbudžeta ieņēmumu un izdevumu tāmē 2015.gadam</w:t>
      </w:r>
    </w:p>
    <w:p w:rsidR="007E5231" w:rsidRPr="00C40BA0" w:rsidRDefault="007E5231" w:rsidP="007E5231">
      <w:pPr>
        <w:spacing w:after="0" w:line="240" w:lineRule="auto"/>
        <w:ind w:left="5760" w:firstLine="720"/>
        <w:jc w:val="both"/>
        <w:rPr>
          <w:rFonts w:ascii="Tahoma" w:eastAsia="Calibri" w:hAnsi="Tahoma" w:cs="Tahoma"/>
          <w:sz w:val="24"/>
          <w:szCs w:val="24"/>
        </w:rPr>
      </w:pPr>
    </w:p>
    <w:p w:rsidR="00256E1A" w:rsidRPr="00256E1A" w:rsidRDefault="007E5231" w:rsidP="00256E1A">
      <w:pPr>
        <w:spacing w:after="0" w:line="240" w:lineRule="auto"/>
        <w:ind w:firstLine="567"/>
        <w:jc w:val="both"/>
        <w:rPr>
          <w:rFonts w:ascii="Tahoma" w:hAnsi="Tahoma" w:cs="Tahoma"/>
          <w:b/>
          <w:sz w:val="24"/>
          <w:szCs w:val="24"/>
        </w:rPr>
      </w:pPr>
      <w:r w:rsidRPr="00256E1A">
        <w:rPr>
          <w:rFonts w:ascii="Tahoma" w:eastAsia="Times New Roman" w:hAnsi="Tahoma" w:cs="Tahoma"/>
          <w:spacing w:val="-6"/>
          <w:sz w:val="24"/>
          <w:szCs w:val="24"/>
        </w:rPr>
        <w:t xml:space="preserve">Pamatojoties uz likuma “Par pašvaldībām” 21.panta pirmās daļas 2.punktu, Daugavpils pilsētas domes 2015.gada 30.janvāra saistošo noteikumu Nr.8 „Par Daugavpils pilsētas pašvaldības budžetu 2015.gadam” 8.punktu, kurš nosaka, 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 </w:t>
      </w:r>
      <w:r w:rsidRPr="00256E1A">
        <w:rPr>
          <w:rFonts w:ascii="Tahoma" w:eastAsia="Times New Roman" w:hAnsi="Tahoma" w:cs="Tahoma"/>
          <w:sz w:val="24"/>
          <w:szCs w:val="24"/>
        </w:rPr>
        <w:t xml:space="preserve">ņemot vērā Daugavpils pilsētas domes Finanšu komitejas 2015.gada </w:t>
      </w:r>
      <w:r w:rsidR="00C40BA0" w:rsidRPr="00256E1A">
        <w:rPr>
          <w:rFonts w:ascii="Tahoma" w:eastAsia="Times New Roman" w:hAnsi="Tahoma" w:cs="Tahoma"/>
          <w:sz w:val="24"/>
          <w:szCs w:val="24"/>
        </w:rPr>
        <w:t>20</w:t>
      </w:r>
      <w:r w:rsidRPr="00256E1A">
        <w:rPr>
          <w:rFonts w:ascii="Tahoma" w:eastAsia="Times New Roman" w:hAnsi="Tahoma" w:cs="Tahoma"/>
          <w:sz w:val="24"/>
          <w:szCs w:val="24"/>
        </w:rPr>
        <w:t>.</w:t>
      </w:r>
      <w:r w:rsidR="00C40BA0" w:rsidRPr="00256E1A">
        <w:rPr>
          <w:rFonts w:ascii="Tahoma" w:eastAsia="Times New Roman" w:hAnsi="Tahoma" w:cs="Tahoma"/>
          <w:sz w:val="24"/>
          <w:szCs w:val="24"/>
        </w:rPr>
        <w:t>novembra</w:t>
      </w:r>
      <w:r w:rsidRPr="00256E1A">
        <w:rPr>
          <w:rFonts w:ascii="Tahoma" w:eastAsia="Times New Roman" w:hAnsi="Tahoma" w:cs="Tahoma"/>
          <w:sz w:val="24"/>
          <w:szCs w:val="24"/>
        </w:rPr>
        <w:t xml:space="preserve"> sēdes protokolu Nr.</w:t>
      </w:r>
      <w:r w:rsidR="00C40BA0" w:rsidRPr="00256E1A">
        <w:rPr>
          <w:rFonts w:ascii="Tahoma" w:eastAsia="Times New Roman" w:hAnsi="Tahoma" w:cs="Tahoma"/>
          <w:sz w:val="24"/>
          <w:szCs w:val="24"/>
        </w:rPr>
        <w:t>28</w:t>
      </w:r>
      <w:r w:rsidRPr="00256E1A">
        <w:rPr>
          <w:rFonts w:ascii="Tahoma" w:eastAsia="Times New Roman" w:hAnsi="Tahoma" w:cs="Tahoma"/>
          <w:sz w:val="24"/>
          <w:szCs w:val="24"/>
        </w:rPr>
        <w:t xml:space="preserve">, </w:t>
      </w:r>
      <w:r w:rsidR="00256E1A" w:rsidRPr="00256E1A">
        <w:rPr>
          <w:rFonts w:ascii="Tahoma" w:hAnsi="Tahoma" w:cs="Tahoma"/>
          <w:spacing w:val="-4"/>
          <w:sz w:val="24"/>
          <w:szCs w:val="24"/>
        </w:rPr>
        <w:t xml:space="preserve">atklāti balsojot: PAR – </w:t>
      </w:r>
      <w:r w:rsidR="00256E1A" w:rsidRPr="00256E1A">
        <w:rPr>
          <w:rFonts w:ascii="Tahoma" w:hAnsi="Tahoma" w:cs="Tahoma"/>
          <w:spacing w:val="-6"/>
          <w:sz w:val="24"/>
          <w:szCs w:val="24"/>
        </w:rPr>
        <w:t>13 (</w:t>
      </w:r>
      <w:proofErr w:type="spellStart"/>
      <w:r w:rsidR="00256E1A" w:rsidRPr="00256E1A">
        <w:rPr>
          <w:rFonts w:ascii="Tahoma" w:hAnsi="Tahoma" w:cs="Tahoma"/>
          <w:spacing w:val="-6"/>
          <w:sz w:val="24"/>
          <w:szCs w:val="24"/>
        </w:rPr>
        <w:t>V.Bojarūns</w:t>
      </w:r>
      <w:proofErr w:type="spellEnd"/>
      <w:r w:rsidR="00256E1A" w:rsidRPr="00256E1A">
        <w:rPr>
          <w:rFonts w:ascii="Tahoma" w:hAnsi="Tahoma" w:cs="Tahoma"/>
          <w:spacing w:val="-6"/>
          <w:sz w:val="24"/>
          <w:szCs w:val="24"/>
        </w:rPr>
        <w:t xml:space="preserve">, </w:t>
      </w:r>
      <w:proofErr w:type="spellStart"/>
      <w:r w:rsidR="00256E1A" w:rsidRPr="00256E1A">
        <w:rPr>
          <w:rFonts w:ascii="Tahoma" w:hAnsi="Tahoma" w:cs="Tahoma"/>
          <w:spacing w:val="-6"/>
          <w:sz w:val="24"/>
          <w:szCs w:val="24"/>
        </w:rPr>
        <w:t>V.Borisjonoks</w:t>
      </w:r>
      <w:proofErr w:type="spellEnd"/>
      <w:r w:rsidR="00256E1A" w:rsidRPr="00256E1A">
        <w:rPr>
          <w:rFonts w:ascii="Tahoma" w:hAnsi="Tahoma" w:cs="Tahoma"/>
          <w:spacing w:val="-6"/>
          <w:sz w:val="24"/>
          <w:szCs w:val="24"/>
        </w:rPr>
        <w:t xml:space="preserve">, </w:t>
      </w:r>
      <w:proofErr w:type="spellStart"/>
      <w:r w:rsidR="00256E1A" w:rsidRPr="00256E1A">
        <w:rPr>
          <w:rFonts w:ascii="Tahoma" w:hAnsi="Tahoma" w:cs="Tahoma"/>
          <w:spacing w:val="-6"/>
          <w:sz w:val="24"/>
          <w:szCs w:val="24"/>
        </w:rPr>
        <w:t>P.Dzalbe</w:t>
      </w:r>
      <w:proofErr w:type="spellEnd"/>
      <w:r w:rsidR="00256E1A" w:rsidRPr="00256E1A">
        <w:rPr>
          <w:rFonts w:ascii="Tahoma" w:hAnsi="Tahoma" w:cs="Tahoma"/>
          <w:spacing w:val="-6"/>
          <w:sz w:val="24"/>
          <w:szCs w:val="24"/>
        </w:rPr>
        <w:t xml:space="preserve">, </w:t>
      </w:r>
      <w:proofErr w:type="spellStart"/>
      <w:r w:rsidR="00256E1A" w:rsidRPr="00256E1A">
        <w:rPr>
          <w:rFonts w:ascii="Tahoma" w:hAnsi="Tahoma" w:cs="Tahoma"/>
          <w:spacing w:val="-6"/>
          <w:sz w:val="24"/>
          <w:szCs w:val="24"/>
        </w:rPr>
        <w:t>A.Gržibovskis</w:t>
      </w:r>
      <w:proofErr w:type="spellEnd"/>
      <w:r w:rsidR="00256E1A" w:rsidRPr="00256E1A">
        <w:rPr>
          <w:rFonts w:ascii="Tahoma" w:hAnsi="Tahoma" w:cs="Tahoma"/>
          <w:spacing w:val="-6"/>
          <w:sz w:val="24"/>
          <w:szCs w:val="24"/>
        </w:rPr>
        <w:t>,</w:t>
      </w:r>
      <w:r w:rsidR="00256E1A" w:rsidRPr="00256E1A">
        <w:rPr>
          <w:rFonts w:ascii="Tahoma" w:hAnsi="Tahoma" w:cs="Tahoma"/>
          <w:sz w:val="24"/>
          <w:szCs w:val="24"/>
        </w:rPr>
        <w:t xml:space="preserve"> </w:t>
      </w:r>
      <w:proofErr w:type="spellStart"/>
      <w:r w:rsidR="00256E1A" w:rsidRPr="00256E1A">
        <w:rPr>
          <w:rFonts w:ascii="Tahoma" w:hAnsi="Tahoma" w:cs="Tahoma"/>
          <w:sz w:val="24"/>
          <w:szCs w:val="24"/>
        </w:rPr>
        <w:t>R.Joksts</w:t>
      </w:r>
      <w:proofErr w:type="spellEnd"/>
      <w:r w:rsidR="00256E1A" w:rsidRPr="00256E1A">
        <w:rPr>
          <w:rFonts w:ascii="Tahoma" w:hAnsi="Tahoma" w:cs="Tahoma"/>
          <w:sz w:val="24"/>
          <w:szCs w:val="24"/>
        </w:rPr>
        <w:t xml:space="preserve">, </w:t>
      </w:r>
      <w:proofErr w:type="spellStart"/>
      <w:r w:rsidR="00256E1A" w:rsidRPr="00256E1A">
        <w:rPr>
          <w:rFonts w:ascii="Tahoma" w:hAnsi="Tahoma" w:cs="Tahoma"/>
          <w:sz w:val="24"/>
          <w:szCs w:val="24"/>
        </w:rPr>
        <w:t>J.Lāčplēsis</w:t>
      </w:r>
      <w:proofErr w:type="spellEnd"/>
      <w:r w:rsidR="00256E1A" w:rsidRPr="00256E1A">
        <w:rPr>
          <w:rFonts w:ascii="Tahoma" w:hAnsi="Tahoma" w:cs="Tahoma"/>
          <w:sz w:val="24"/>
          <w:szCs w:val="24"/>
        </w:rPr>
        <w:t xml:space="preserve">, </w:t>
      </w:r>
      <w:proofErr w:type="spellStart"/>
      <w:r w:rsidR="00256E1A" w:rsidRPr="00256E1A">
        <w:rPr>
          <w:rFonts w:ascii="Tahoma" w:hAnsi="Tahoma" w:cs="Tahoma"/>
          <w:sz w:val="24"/>
          <w:szCs w:val="24"/>
        </w:rPr>
        <w:t>A.Nikolajevs</w:t>
      </w:r>
      <w:proofErr w:type="spellEnd"/>
      <w:r w:rsidR="00256E1A" w:rsidRPr="00256E1A">
        <w:rPr>
          <w:rFonts w:ascii="Tahoma" w:hAnsi="Tahoma" w:cs="Tahoma"/>
          <w:sz w:val="24"/>
          <w:szCs w:val="24"/>
        </w:rPr>
        <w:t xml:space="preserve">, </w:t>
      </w:r>
      <w:proofErr w:type="spellStart"/>
      <w:r w:rsidR="00256E1A" w:rsidRPr="00256E1A">
        <w:rPr>
          <w:rFonts w:ascii="Tahoma" w:hAnsi="Tahoma" w:cs="Tahoma"/>
          <w:sz w:val="24"/>
          <w:szCs w:val="24"/>
        </w:rPr>
        <w:t>N.Petrova</w:t>
      </w:r>
      <w:proofErr w:type="spellEnd"/>
      <w:r w:rsidR="00256E1A" w:rsidRPr="00256E1A">
        <w:rPr>
          <w:rFonts w:ascii="Tahoma" w:hAnsi="Tahoma" w:cs="Tahoma"/>
          <w:sz w:val="24"/>
          <w:szCs w:val="24"/>
        </w:rPr>
        <w:t xml:space="preserve">, </w:t>
      </w:r>
      <w:proofErr w:type="spellStart"/>
      <w:r w:rsidR="00256E1A" w:rsidRPr="00256E1A">
        <w:rPr>
          <w:rFonts w:ascii="Tahoma" w:hAnsi="Tahoma" w:cs="Tahoma"/>
          <w:spacing w:val="-6"/>
          <w:sz w:val="24"/>
          <w:szCs w:val="24"/>
        </w:rPr>
        <w:t>V.Pučka</w:t>
      </w:r>
      <w:proofErr w:type="spellEnd"/>
      <w:r w:rsidR="00256E1A" w:rsidRPr="00256E1A">
        <w:rPr>
          <w:rFonts w:ascii="Tahoma" w:hAnsi="Tahoma" w:cs="Tahoma"/>
          <w:spacing w:val="-6"/>
          <w:sz w:val="24"/>
          <w:szCs w:val="24"/>
        </w:rPr>
        <w:t xml:space="preserve">, </w:t>
      </w:r>
      <w:proofErr w:type="spellStart"/>
      <w:r w:rsidR="00256E1A" w:rsidRPr="00256E1A">
        <w:rPr>
          <w:rFonts w:ascii="Tahoma" w:hAnsi="Tahoma" w:cs="Tahoma"/>
          <w:sz w:val="24"/>
          <w:szCs w:val="24"/>
        </w:rPr>
        <w:t>D.Rodionovs</w:t>
      </w:r>
      <w:proofErr w:type="spellEnd"/>
      <w:r w:rsidR="00256E1A" w:rsidRPr="00256E1A">
        <w:rPr>
          <w:rFonts w:ascii="Tahoma" w:hAnsi="Tahoma" w:cs="Tahoma"/>
          <w:sz w:val="24"/>
          <w:szCs w:val="24"/>
        </w:rPr>
        <w:t xml:space="preserve">, </w:t>
      </w:r>
      <w:proofErr w:type="spellStart"/>
      <w:r w:rsidR="00256E1A" w:rsidRPr="00256E1A">
        <w:rPr>
          <w:rFonts w:ascii="Tahoma" w:hAnsi="Tahoma" w:cs="Tahoma"/>
          <w:sz w:val="24"/>
          <w:szCs w:val="24"/>
        </w:rPr>
        <w:t>A.Samarins</w:t>
      </w:r>
      <w:proofErr w:type="spellEnd"/>
      <w:r w:rsidR="00256E1A" w:rsidRPr="00256E1A">
        <w:rPr>
          <w:rFonts w:ascii="Tahoma" w:hAnsi="Tahoma" w:cs="Tahoma"/>
          <w:sz w:val="24"/>
          <w:szCs w:val="24"/>
        </w:rPr>
        <w:t xml:space="preserve">, </w:t>
      </w:r>
      <w:proofErr w:type="spellStart"/>
      <w:r w:rsidR="00256E1A" w:rsidRPr="00256E1A">
        <w:rPr>
          <w:rFonts w:ascii="Tahoma" w:hAnsi="Tahoma" w:cs="Tahoma"/>
          <w:sz w:val="24"/>
          <w:szCs w:val="24"/>
        </w:rPr>
        <w:t>R.Strode</w:t>
      </w:r>
      <w:proofErr w:type="spellEnd"/>
      <w:r w:rsidR="00256E1A" w:rsidRPr="00256E1A">
        <w:rPr>
          <w:rFonts w:ascii="Tahoma" w:hAnsi="Tahoma" w:cs="Tahoma"/>
          <w:sz w:val="24"/>
          <w:szCs w:val="24"/>
        </w:rPr>
        <w:t xml:space="preserve">, </w:t>
      </w:r>
      <w:proofErr w:type="spellStart"/>
      <w:r w:rsidR="00256E1A" w:rsidRPr="00256E1A">
        <w:rPr>
          <w:rFonts w:ascii="Tahoma" w:hAnsi="Tahoma" w:cs="Tahoma"/>
          <w:sz w:val="24"/>
          <w:szCs w:val="24"/>
        </w:rPr>
        <w:t>J.Zaicevs</w:t>
      </w:r>
      <w:proofErr w:type="spellEnd"/>
      <w:r w:rsidR="00256E1A" w:rsidRPr="00256E1A">
        <w:rPr>
          <w:rFonts w:ascii="Tahoma" w:hAnsi="Tahoma" w:cs="Tahoma"/>
          <w:spacing w:val="-4"/>
          <w:sz w:val="24"/>
          <w:szCs w:val="24"/>
        </w:rPr>
        <w:t>),</w:t>
      </w:r>
      <w:r w:rsidR="00256E1A" w:rsidRPr="00256E1A">
        <w:rPr>
          <w:rFonts w:ascii="Tahoma" w:hAnsi="Tahoma" w:cs="Tahoma"/>
          <w:sz w:val="24"/>
          <w:szCs w:val="24"/>
        </w:rPr>
        <w:t xml:space="preserve"> </w:t>
      </w:r>
      <w:r w:rsidR="00256E1A" w:rsidRPr="00256E1A">
        <w:rPr>
          <w:rFonts w:ascii="Tahoma" w:hAnsi="Tahoma" w:cs="Tahoma"/>
          <w:spacing w:val="-4"/>
          <w:sz w:val="24"/>
          <w:szCs w:val="24"/>
        </w:rPr>
        <w:t xml:space="preserve">PRET – nav, </w:t>
      </w:r>
      <w:r w:rsidR="00256E1A" w:rsidRPr="00256E1A">
        <w:rPr>
          <w:rFonts w:ascii="Tahoma" w:hAnsi="Tahoma" w:cs="Tahoma"/>
          <w:bCs/>
          <w:sz w:val="24"/>
          <w:szCs w:val="24"/>
        </w:rPr>
        <w:t>ATTURAS – nav,</w:t>
      </w:r>
      <w:r w:rsidR="00256E1A" w:rsidRPr="00256E1A">
        <w:rPr>
          <w:rFonts w:ascii="Tahoma" w:hAnsi="Tahoma" w:cs="Tahoma"/>
          <w:spacing w:val="-4"/>
          <w:sz w:val="24"/>
          <w:szCs w:val="24"/>
        </w:rPr>
        <w:t xml:space="preserve"> </w:t>
      </w:r>
      <w:r w:rsidR="00256E1A" w:rsidRPr="00256E1A">
        <w:rPr>
          <w:rFonts w:ascii="Tahoma" w:hAnsi="Tahoma" w:cs="Tahoma"/>
          <w:b/>
          <w:sz w:val="24"/>
          <w:szCs w:val="24"/>
        </w:rPr>
        <w:t>Daugavpils pilsētas dome nolemj:</w:t>
      </w:r>
    </w:p>
    <w:p w:rsidR="00256E1A" w:rsidRPr="00256E1A" w:rsidRDefault="00256E1A" w:rsidP="00256E1A">
      <w:pPr>
        <w:spacing w:after="0" w:line="240" w:lineRule="auto"/>
        <w:ind w:firstLine="720"/>
        <w:jc w:val="both"/>
        <w:rPr>
          <w:rFonts w:ascii="Tahoma" w:hAnsi="Tahoma" w:cs="Tahoma"/>
          <w:sz w:val="24"/>
          <w:szCs w:val="24"/>
        </w:rPr>
      </w:pPr>
    </w:p>
    <w:p w:rsidR="007E5231" w:rsidRPr="00C40BA0" w:rsidRDefault="007E5231" w:rsidP="007E5231">
      <w:pPr>
        <w:spacing w:after="0" w:line="240" w:lineRule="auto"/>
        <w:ind w:firstLine="561"/>
        <w:jc w:val="both"/>
        <w:rPr>
          <w:rFonts w:ascii="Tahoma" w:eastAsia="Times New Roman" w:hAnsi="Tahoma" w:cs="Tahoma"/>
          <w:spacing w:val="-6"/>
          <w:sz w:val="24"/>
          <w:szCs w:val="24"/>
        </w:rPr>
      </w:pPr>
      <w:r w:rsidRPr="00C40BA0">
        <w:rPr>
          <w:rFonts w:ascii="Tahoma" w:eastAsia="Times New Roman" w:hAnsi="Tahoma" w:cs="Tahoma"/>
          <w:spacing w:val="-6"/>
          <w:sz w:val="24"/>
          <w:szCs w:val="24"/>
        </w:rPr>
        <w:t xml:space="preserve">1. Veikt apropriācijas pārdali Daugavpils pilsētas pašvaldības iestādei „Daugavpils </w:t>
      </w:r>
    </w:p>
    <w:p w:rsidR="007E5231" w:rsidRPr="00C40BA0" w:rsidRDefault="007E5231" w:rsidP="007E5231">
      <w:pPr>
        <w:spacing w:after="0" w:line="240" w:lineRule="auto"/>
        <w:jc w:val="both"/>
        <w:rPr>
          <w:rFonts w:ascii="Tahoma" w:eastAsia="Times New Roman" w:hAnsi="Tahoma" w:cs="Tahoma"/>
          <w:spacing w:val="-6"/>
          <w:sz w:val="24"/>
          <w:szCs w:val="24"/>
        </w:rPr>
      </w:pPr>
      <w:r w:rsidRPr="00C40BA0">
        <w:rPr>
          <w:rFonts w:ascii="Tahoma" w:eastAsia="Times New Roman" w:hAnsi="Tahoma" w:cs="Tahoma"/>
          <w:spacing w:val="-6"/>
          <w:sz w:val="24"/>
          <w:szCs w:val="24"/>
        </w:rPr>
        <w:t>pilsētas Sporta pārvalde” (reģ.Nr.90000399043, juridiskā adrese: Stacijas iel</w:t>
      </w:r>
      <w:r w:rsidR="00C40BA0">
        <w:rPr>
          <w:rFonts w:ascii="Tahoma" w:eastAsia="Times New Roman" w:hAnsi="Tahoma" w:cs="Tahoma"/>
          <w:spacing w:val="-6"/>
          <w:sz w:val="24"/>
          <w:szCs w:val="24"/>
        </w:rPr>
        <w:t>a</w:t>
      </w:r>
      <w:r w:rsidRPr="00C40BA0">
        <w:rPr>
          <w:rFonts w:ascii="Tahoma" w:eastAsia="Times New Roman" w:hAnsi="Tahoma" w:cs="Tahoma"/>
          <w:spacing w:val="-6"/>
          <w:sz w:val="24"/>
          <w:szCs w:val="24"/>
        </w:rPr>
        <w:t xml:space="preserve"> 47A, Daugavpil</w:t>
      </w:r>
      <w:r w:rsidR="00C40BA0">
        <w:rPr>
          <w:rFonts w:ascii="Tahoma" w:eastAsia="Times New Roman" w:hAnsi="Tahoma" w:cs="Tahoma"/>
          <w:spacing w:val="-6"/>
          <w:sz w:val="24"/>
          <w:szCs w:val="24"/>
        </w:rPr>
        <w:t>s</w:t>
      </w:r>
      <w:r w:rsidRPr="00C40BA0">
        <w:rPr>
          <w:rFonts w:ascii="Tahoma" w:eastAsia="Times New Roman" w:hAnsi="Tahoma" w:cs="Tahoma"/>
          <w:spacing w:val="-6"/>
          <w:sz w:val="24"/>
          <w:szCs w:val="24"/>
        </w:rPr>
        <w:t>) un apstiprināt ieņēmumu un izdevumu tāmju grozījumus 2015.gadam saskaņā ar pielikumu.</w:t>
      </w:r>
    </w:p>
    <w:p w:rsidR="007E5231" w:rsidRPr="00C40BA0" w:rsidRDefault="007E5231" w:rsidP="007E5231">
      <w:pPr>
        <w:spacing w:after="0" w:line="240" w:lineRule="auto"/>
        <w:ind w:firstLine="561"/>
        <w:jc w:val="both"/>
        <w:rPr>
          <w:rFonts w:ascii="Tahoma" w:eastAsia="Calibri" w:hAnsi="Tahoma" w:cs="Tahoma"/>
          <w:spacing w:val="-6"/>
          <w:sz w:val="24"/>
          <w:szCs w:val="24"/>
        </w:rPr>
      </w:pPr>
      <w:r w:rsidRPr="00C40BA0">
        <w:rPr>
          <w:rFonts w:ascii="Tahoma" w:eastAsia="Calibri" w:hAnsi="Tahoma" w:cs="Tahoma"/>
          <w:spacing w:val="-6"/>
          <w:sz w:val="24"/>
          <w:szCs w:val="24"/>
        </w:rPr>
        <w:t>2. Daugavpils pilsētas domes Finanšu nodaļai lēmuma 1.punktā izdarītos grozījumus iekļaut Daugavpils pilsētas pašvaldības budžetā 2015.gadam.</w:t>
      </w:r>
    </w:p>
    <w:p w:rsidR="007E5231" w:rsidRPr="00C40BA0" w:rsidRDefault="007E5231" w:rsidP="007E5231">
      <w:pPr>
        <w:spacing w:after="0" w:line="240" w:lineRule="auto"/>
        <w:jc w:val="both"/>
        <w:rPr>
          <w:rFonts w:ascii="Tahoma" w:eastAsia="Calibri" w:hAnsi="Tahoma" w:cs="Tahoma"/>
          <w:spacing w:val="-6"/>
          <w:sz w:val="24"/>
          <w:szCs w:val="24"/>
        </w:rPr>
      </w:pPr>
    </w:p>
    <w:p w:rsidR="007E5231" w:rsidRPr="00C40BA0" w:rsidRDefault="007E5231" w:rsidP="00256E1A">
      <w:pPr>
        <w:spacing w:after="0" w:line="240" w:lineRule="auto"/>
        <w:ind w:left="1276" w:hanging="1276"/>
        <w:jc w:val="both"/>
        <w:rPr>
          <w:rFonts w:ascii="Tahoma" w:eastAsia="Times New Roman" w:hAnsi="Tahoma" w:cs="Tahoma"/>
          <w:sz w:val="24"/>
          <w:szCs w:val="24"/>
        </w:rPr>
      </w:pPr>
      <w:r w:rsidRPr="00C40BA0">
        <w:rPr>
          <w:rFonts w:ascii="Tahoma" w:eastAsia="Times New Roman" w:hAnsi="Tahoma" w:cs="Tahoma"/>
          <w:sz w:val="24"/>
          <w:szCs w:val="24"/>
        </w:rPr>
        <w:t>Pielikumā:</w:t>
      </w:r>
      <w:r w:rsidR="00256E1A">
        <w:rPr>
          <w:rFonts w:ascii="Tahoma" w:eastAsia="Times New Roman" w:hAnsi="Tahoma" w:cs="Tahoma"/>
          <w:sz w:val="24"/>
          <w:szCs w:val="24"/>
        </w:rPr>
        <w:t xml:space="preserve"> </w:t>
      </w:r>
      <w:r w:rsidRPr="00C40BA0">
        <w:rPr>
          <w:rFonts w:ascii="Tahoma" w:eastAsia="Times New Roman" w:hAnsi="Tahoma" w:cs="Tahoma"/>
          <w:sz w:val="24"/>
          <w:szCs w:val="24"/>
        </w:rPr>
        <w:t>Daugavpils pilsētas pašvaldības iestādes „Daugavpils pilsētas Sporta pārvalde”</w:t>
      </w:r>
      <w:r w:rsidR="00C40BA0">
        <w:rPr>
          <w:rFonts w:ascii="Tahoma" w:eastAsia="Times New Roman" w:hAnsi="Tahoma" w:cs="Tahoma"/>
          <w:sz w:val="24"/>
          <w:szCs w:val="24"/>
        </w:rPr>
        <w:t xml:space="preserve"> </w:t>
      </w:r>
      <w:r w:rsidRPr="00C40BA0">
        <w:rPr>
          <w:rFonts w:ascii="Tahoma" w:eastAsia="Times New Roman" w:hAnsi="Tahoma" w:cs="Tahoma"/>
          <w:sz w:val="24"/>
          <w:szCs w:val="24"/>
        </w:rPr>
        <w:t>ieņēmumu un izdevumu tāmes grozījumi 2015.gada</w:t>
      </w:r>
      <w:r w:rsidR="00DD66CB" w:rsidRPr="00C40BA0">
        <w:rPr>
          <w:rFonts w:ascii="Tahoma" w:eastAsia="Times New Roman" w:hAnsi="Tahoma" w:cs="Tahoma"/>
          <w:sz w:val="24"/>
          <w:szCs w:val="24"/>
        </w:rPr>
        <w:t>m (uzskaites dimensija – sporta infrastruktūras attīstības projekti</w:t>
      </w:r>
      <w:r w:rsidRPr="00C40BA0">
        <w:rPr>
          <w:rFonts w:ascii="Tahoma" w:eastAsia="Times New Roman" w:hAnsi="Tahoma" w:cs="Tahoma"/>
          <w:sz w:val="24"/>
          <w:szCs w:val="24"/>
        </w:rPr>
        <w:t>).</w:t>
      </w:r>
    </w:p>
    <w:p w:rsidR="007E5231" w:rsidRPr="00C40BA0" w:rsidRDefault="007E5231" w:rsidP="007E5231">
      <w:pPr>
        <w:spacing w:after="0" w:line="240" w:lineRule="auto"/>
        <w:ind w:left="1134" w:hanging="1134"/>
        <w:jc w:val="both"/>
        <w:rPr>
          <w:rFonts w:ascii="Tahoma" w:eastAsia="Times New Roman" w:hAnsi="Tahoma" w:cs="Tahoma"/>
          <w:sz w:val="24"/>
          <w:szCs w:val="24"/>
        </w:rPr>
      </w:pPr>
    </w:p>
    <w:p w:rsidR="007E5231" w:rsidRPr="00C40BA0" w:rsidRDefault="007E5231" w:rsidP="007E5231">
      <w:pPr>
        <w:spacing w:after="0" w:line="240" w:lineRule="auto"/>
        <w:jc w:val="both"/>
        <w:rPr>
          <w:rFonts w:ascii="Tahoma" w:eastAsia="Calibri" w:hAnsi="Tahoma" w:cs="Tahoma"/>
          <w:sz w:val="24"/>
          <w:szCs w:val="24"/>
        </w:rPr>
      </w:pPr>
    </w:p>
    <w:p w:rsidR="007E5231" w:rsidRPr="00C40BA0" w:rsidRDefault="00C40BA0" w:rsidP="00256E1A">
      <w:pPr>
        <w:spacing w:after="0" w:line="240" w:lineRule="auto"/>
        <w:rPr>
          <w:rFonts w:ascii="Tahoma" w:eastAsia="Times New Roman" w:hAnsi="Tahoma" w:cs="Tahoma"/>
          <w:sz w:val="24"/>
          <w:szCs w:val="24"/>
        </w:rPr>
      </w:pPr>
      <w:r w:rsidRPr="00C40BA0">
        <w:rPr>
          <w:rFonts w:ascii="Tahoma" w:eastAsia="Times New Roman" w:hAnsi="Tahoma" w:cs="Tahoma"/>
          <w:sz w:val="24"/>
          <w:szCs w:val="24"/>
        </w:rPr>
        <w:t>D</w:t>
      </w:r>
      <w:r w:rsidR="007E5231" w:rsidRPr="00C40BA0">
        <w:rPr>
          <w:rFonts w:ascii="Tahoma" w:eastAsia="Times New Roman" w:hAnsi="Tahoma" w:cs="Tahoma"/>
          <w:sz w:val="24"/>
          <w:szCs w:val="24"/>
        </w:rPr>
        <w:t>omes</w:t>
      </w:r>
      <w:r w:rsidRPr="00C40BA0">
        <w:rPr>
          <w:rFonts w:ascii="Tahoma" w:eastAsia="Times New Roman" w:hAnsi="Tahoma" w:cs="Tahoma"/>
          <w:sz w:val="24"/>
          <w:szCs w:val="24"/>
        </w:rPr>
        <w:t xml:space="preserve"> </w:t>
      </w:r>
      <w:r w:rsidR="007E5231" w:rsidRPr="00C40BA0">
        <w:rPr>
          <w:rFonts w:ascii="Tahoma" w:eastAsia="Times New Roman" w:hAnsi="Tahoma" w:cs="Tahoma"/>
          <w:sz w:val="24"/>
          <w:szCs w:val="24"/>
        </w:rPr>
        <w:t xml:space="preserve">priekšsēdētājs         </w:t>
      </w:r>
      <w:r w:rsidR="00E47ADA">
        <w:rPr>
          <w:rFonts w:ascii="Tahoma" w:hAnsi="Tahoma" w:cs="Tahoma"/>
          <w:i/>
        </w:rPr>
        <w:t>(personiskais paraksts)</w:t>
      </w:r>
      <w:r w:rsidR="00E47ADA">
        <w:rPr>
          <w:rFonts w:ascii="Tahoma" w:hAnsi="Tahoma" w:cs="Tahoma"/>
        </w:rPr>
        <w:t xml:space="preserve"> </w:t>
      </w:r>
      <w:bookmarkStart w:id="2" w:name="_GoBack"/>
      <w:bookmarkEnd w:id="2"/>
      <w:r w:rsidR="007E5231" w:rsidRPr="00C40BA0">
        <w:rPr>
          <w:rFonts w:ascii="Tahoma" w:eastAsia="Times New Roman" w:hAnsi="Tahoma" w:cs="Tahoma"/>
          <w:sz w:val="24"/>
          <w:szCs w:val="24"/>
        </w:rPr>
        <w:t xml:space="preserve">                           </w:t>
      </w:r>
      <w:proofErr w:type="spellStart"/>
      <w:r w:rsidR="007E5231" w:rsidRPr="00C40BA0">
        <w:rPr>
          <w:rFonts w:ascii="Tahoma" w:eastAsia="Times New Roman" w:hAnsi="Tahoma" w:cs="Tahoma"/>
          <w:sz w:val="24"/>
          <w:szCs w:val="24"/>
        </w:rPr>
        <w:t>J.Lāčplēsis</w:t>
      </w:r>
      <w:proofErr w:type="spellEnd"/>
    </w:p>
    <w:sectPr w:rsidR="007E5231" w:rsidRPr="00C40BA0" w:rsidSect="00535E0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31"/>
    <w:rsid w:val="00256E1A"/>
    <w:rsid w:val="00535E04"/>
    <w:rsid w:val="00660A47"/>
    <w:rsid w:val="007E5231"/>
    <w:rsid w:val="00990A41"/>
    <w:rsid w:val="00A2534E"/>
    <w:rsid w:val="00C40BA0"/>
    <w:rsid w:val="00DD66CB"/>
    <w:rsid w:val="00E47A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BFA8B69-5A85-4EA6-BEAC-C8A63B64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34E"/>
    <w:rPr>
      <w:rFonts w:ascii="Segoe UI" w:hAnsi="Segoe UI" w:cs="Segoe UI"/>
      <w:sz w:val="18"/>
      <w:szCs w:val="18"/>
    </w:rPr>
  </w:style>
  <w:style w:type="paragraph" w:styleId="Title">
    <w:name w:val="Title"/>
    <w:basedOn w:val="Normal"/>
    <w:link w:val="TitleChar"/>
    <w:qFormat/>
    <w:rsid w:val="00E47ADA"/>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E47AD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26845">
      <w:bodyDiv w:val="1"/>
      <w:marLeft w:val="0"/>
      <w:marRight w:val="0"/>
      <w:marTop w:val="0"/>
      <w:marBottom w:val="0"/>
      <w:divBdr>
        <w:top w:val="none" w:sz="0" w:space="0" w:color="auto"/>
        <w:left w:val="none" w:sz="0" w:space="0" w:color="auto"/>
        <w:bottom w:val="none" w:sz="0" w:space="0" w:color="auto"/>
        <w:right w:val="none" w:sz="0" w:space="0" w:color="auto"/>
      </w:divBdr>
    </w:div>
    <w:div w:id="16382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1443</Words>
  <Characters>823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Ina Skipare</cp:lastModifiedBy>
  <cp:revision>8</cp:revision>
  <cp:lastPrinted>2015-11-27T06:45:00Z</cp:lastPrinted>
  <dcterms:created xsi:type="dcterms:W3CDTF">2015-11-16T12:04:00Z</dcterms:created>
  <dcterms:modified xsi:type="dcterms:W3CDTF">2015-11-30T12:54:00Z</dcterms:modified>
</cp:coreProperties>
</file>