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9E" w:rsidRPr="00246CD5" w:rsidRDefault="003B439E" w:rsidP="003B439E">
      <w:pPr>
        <w:spacing w:after="0" w:line="240" w:lineRule="auto"/>
        <w:ind w:left="3600" w:firstLine="4253"/>
        <w:rPr>
          <w:rFonts w:ascii="Times New Roman" w:hAnsi="Times New Roman"/>
          <w:lang w:val="lv-LV"/>
        </w:rPr>
      </w:pPr>
      <w:r w:rsidRPr="00246CD5">
        <w:rPr>
          <w:rFonts w:ascii="Times New Roman" w:hAnsi="Times New Roman"/>
          <w:lang w:val="lv-LV"/>
        </w:rPr>
        <w:t>Pielikums</w:t>
      </w:r>
    </w:p>
    <w:p w:rsidR="00231510" w:rsidRDefault="003B439E" w:rsidP="003B439E">
      <w:pPr>
        <w:spacing w:after="0" w:line="240" w:lineRule="auto"/>
        <w:ind w:left="7853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46CD5">
        <w:rPr>
          <w:rFonts w:ascii="Times New Roman" w:hAnsi="Times New Roman"/>
          <w:lang w:val="lv-LV"/>
        </w:rPr>
        <w:t xml:space="preserve">Daugavpils pilsētas domes 2016.gada </w:t>
      </w:r>
      <w:r>
        <w:rPr>
          <w:rFonts w:ascii="Times New Roman" w:hAnsi="Times New Roman"/>
          <w:lang w:val="lv-LV"/>
        </w:rPr>
        <w:t>25.augusta</w:t>
      </w:r>
      <w:r w:rsidRPr="00246CD5">
        <w:rPr>
          <w:rFonts w:ascii="Times New Roman" w:hAnsi="Times New Roman"/>
          <w:lang w:val="lv-LV"/>
        </w:rPr>
        <w:t xml:space="preserve"> lēmumam Nr.</w:t>
      </w:r>
      <w:r>
        <w:rPr>
          <w:rFonts w:ascii="Times New Roman" w:hAnsi="Times New Roman"/>
          <w:lang w:val="lv-LV"/>
        </w:rPr>
        <w:t xml:space="preserve">440 </w:t>
      </w:r>
      <w:r w:rsidRPr="00246CD5">
        <w:rPr>
          <w:rFonts w:ascii="Times New Roman" w:hAnsi="Times New Roman"/>
          <w:lang w:val="lv-LV"/>
        </w:rPr>
        <w:t>(prot. Nr.</w:t>
      </w:r>
      <w:r>
        <w:rPr>
          <w:rFonts w:ascii="Times New Roman" w:hAnsi="Times New Roman"/>
          <w:lang w:val="lv-LV"/>
        </w:rPr>
        <w:t>18</w:t>
      </w:r>
      <w:r w:rsidRPr="00246CD5">
        <w:rPr>
          <w:rFonts w:ascii="Times New Roman" w:hAnsi="Times New Roman"/>
          <w:lang w:val="lv-LV"/>
        </w:rPr>
        <w:t xml:space="preserve">  </w:t>
      </w:r>
      <w:r>
        <w:rPr>
          <w:rFonts w:ascii="Times New Roman" w:hAnsi="Times New Roman"/>
          <w:lang w:val="lv-LV"/>
        </w:rPr>
        <w:t>22</w:t>
      </w:r>
      <w:r w:rsidRPr="00246CD5">
        <w:rPr>
          <w:rFonts w:ascii="Times New Roman" w:hAnsi="Times New Roman"/>
          <w:lang w:val="lv-LV"/>
        </w:rPr>
        <w:t>.§)</w:t>
      </w:r>
    </w:p>
    <w:p w:rsidR="003B439E" w:rsidRDefault="003B439E" w:rsidP="003B439E">
      <w:pPr>
        <w:shd w:val="clear" w:color="auto" w:fill="FFFFFF"/>
        <w:spacing w:after="0" w:line="240" w:lineRule="auto"/>
        <w:ind w:left="5040" w:right="573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3B439E" w:rsidRPr="00231510" w:rsidRDefault="003B439E" w:rsidP="00231510">
      <w:pPr>
        <w:shd w:val="clear" w:color="auto" w:fill="FFFFFF"/>
        <w:spacing w:after="0" w:line="240" w:lineRule="auto"/>
        <w:ind w:left="720" w:right="573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31510" w:rsidRPr="00231510" w:rsidRDefault="00231510" w:rsidP="00231510">
      <w:pPr>
        <w:shd w:val="clear" w:color="auto" w:fill="FFFFFF"/>
        <w:spacing w:after="0" w:line="240" w:lineRule="auto"/>
        <w:ind w:left="1080" w:right="5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31510">
        <w:rPr>
          <w:rFonts w:ascii="Times New Roman" w:hAnsi="Times New Roman" w:cs="Times New Roman"/>
          <w:b/>
          <w:bCs/>
          <w:sz w:val="24"/>
          <w:szCs w:val="24"/>
          <w:lang w:val="lv-LV"/>
        </w:rPr>
        <w:t>L</w:t>
      </w:r>
      <w:r w:rsidRPr="0023151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ĪGUMS </w:t>
      </w:r>
    </w:p>
    <w:p w:rsidR="00231510" w:rsidRPr="00231510" w:rsidRDefault="00231510" w:rsidP="00231510">
      <w:pPr>
        <w:shd w:val="clear" w:color="auto" w:fill="FFFFFF"/>
        <w:spacing w:after="0" w:line="240" w:lineRule="auto"/>
        <w:ind w:left="1080" w:right="573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315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par zemes gabala Daugavpilī, Baložu ielā 3, bezatlīdzības lietošanu</w:t>
      </w:r>
    </w:p>
    <w:p w:rsidR="00231510" w:rsidRPr="00231510" w:rsidRDefault="00231510" w:rsidP="00231510">
      <w:pPr>
        <w:shd w:val="clear" w:color="auto" w:fill="FFFFFF"/>
        <w:tabs>
          <w:tab w:val="left" w:pos="7697"/>
        </w:tabs>
        <w:spacing w:after="0" w:line="240" w:lineRule="auto"/>
        <w:ind w:left="1134" w:right="573"/>
        <w:jc w:val="both"/>
        <w:rPr>
          <w:rFonts w:ascii="Times New Roman" w:hAnsi="Times New Roman" w:cs="Times New Roman"/>
          <w:spacing w:val="-4"/>
          <w:sz w:val="24"/>
          <w:szCs w:val="24"/>
          <w:lang w:val="lv-LV"/>
        </w:rPr>
      </w:pPr>
    </w:p>
    <w:p w:rsidR="00231510" w:rsidRDefault="00231510" w:rsidP="00231510">
      <w:pPr>
        <w:shd w:val="clear" w:color="auto" w:fill="FFFFFF"/>
        <w:spacing w:after="0" w:line="240" w:lineRule="auto"/>
        <w:ind w:left="426" w:right="573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1510">
        <w:rPr>
          <w:rFonts w:ascii="Times New Roman" w:hAnsi="Times New Roman" w:cs="Times New Roman"/>
          <w:spacing w:val="-4"/>
          <w:sz w:val="24"/>
          <w:szCs w:val="24"/>
          <w:lang w:val="lv-LV"/>
        </w:rPr>
        <w:t>Daugavpil</w:t>
      </w:r>
      <w:r w:rsidRPr="00231510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ī                 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 xml:space="preserve">                                              </w:t>
      </w:r>
      <w:r w:rsidRPr="00231510">
        <w:rPr>
          <w:rFonts w:ascii="Times New Roman" w:eastAsia="Times New Roman" w:hAnsi="Times New Roman" w:cs="Times New Roman"/>
          <w:spacing w:val="-4"/>
          <w:sz w:val="24"/>
          <w:szCs w:val="24"/>
          <w:lang w:val="lv-LV"/>
        </w:rPr>
        <w:t>2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>016. gada ___. ____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_______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>____</w:t>
      </w:r>
    </w:p>
    <w:p w:rsidR="00231510" w:rsidRPr="00231510" w:rsidRDefault="00231510" w:rsidP="00231510">
      <w:pPr>
        <w:shd w:val="clear" w:color="auto" w:fill="FFFFFF"/>
        <w:tabs>
          <w:tab w:val="left" w:pos="7697"/>
        </w:tabs>
        <w:spacing w:after="0" w:line="240" w:lineRule="auto"/>
        <w:ind w:left="426" w:right="57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31510" w:rsidRPr="00231510" w:rsidRDefault="00231510" w:rsidP="00231510">
      <w:pPr>
        <w:shd w:val="clear" w:color="auto" w:fill="FFFFFF"/>
        <w:spacing w:after="0" w:line="240" w:lineRule="auto"/>
        <w:ind w:left="426" w:right="573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1510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Daugavpils pils</w:t>
      </w:r>
      <w:r w:rsidRPr="002315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ētas dome, 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reģistrācijas Nr. 90000077325, juridiskā adrese: </w:t>
      </w:r>
      <w:proofErr w:type="spellStart"/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K.Valdemāra</w:t>
      </w:r>
      <w:proofErr w:type="spellEnd"/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>ielā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1, </w:t>
      </w:r>
      <w:r w:rsidRPr="0023151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Daugavpilī, tās priekšsēdētāja </w:t>
      </w:r>
      <w:proofErr w:type="spellStart"/>
      <w:r w:rsidRPr="0023151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J.Lāčplēša</w:t>
      </w:r>
      <w:proofErr w:type="spellEnd"/>
      <w:r w:rsidRPr="0023151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personā, kurš rīkojas saskaņā ar likuma '"Par pašvaldībām" 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62. panta 4. punktu, (turpmāk - Pašvaldība) no vienas puses, un </w:t>
      </w:r>
    </w:p>
    <w:p w:rsidR="00231510" w:rsidRPr="00231510" w:rsidRDefault="00231510" w:rsidP="00231510">
      <w:pPr>
        <w:shd w:val="clear" w:color="auto" w:fill="FFFFFF"/>
        <w:spacing w:after="0" w:line="240" w:lineRule="auto"/>
        <w:ind w:left="426" w:right="573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1510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 xml:space="preserve">Daugavpils Svētā Pētera ķēdēs Romas katoļu draudze, </w:t>
      </w:r>
      <w:r w:rsidRPr="00231510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reģistrācijas Nr.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90000217544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lv-LV"/>
        </w:rPr>
        <w:t xml:space="preserve">, 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juridiskā 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>adrese: Rīgas ielā 39, Daugavpilī, kuru uz 2016.gada 4.janvāra izziņas Nr.85 pamata pārstāv dekāns un</w:t>
      </w:r>
      <w:r w:rsidRPr="0023151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prāvests </w:t>
      </w:r>
      <w:proofErr w:type="spellStart"/>
      <w:r w:rsidRPr="0023151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>M.Sivickis</w:t>
      </w:r>
      <w:proofErr w:type="spellEnd"/>
      <w:r w:rsidRPr="0023151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 (turpmāk - Draudze), no otras puses, turpmāk tekstā visi kopā vai katrs 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atsevišķi saukti "Puses", ņemot vērā, ka Draudzes 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īpašumā ir zemes gabals ar kadastra Nr.0500 008 2506, Daugavpilī, Baložu ielā 3, 2280 m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lv-LV"/>
        </w:rPr>
        <w:t xml:space="preserve">2 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platībā, 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reģistrēts Daugavpils pilsētas Zemesgrāmatas nodalījumā Nr.950, </w:t>
      </w:r>
    </w:p>
    <w:p w:rsidR="00231510" w:rsidRPr="00231510" w:rsidRDefault="00231510" w:rsidP="00231510">
      <w:pPr>
        <w:shd w:val="clear" w:color="auto" w:fill="FFFFFF"/>
        <w:spacing w:after="0" w:line="240" w:lineRule="auto"/>
        <w:ind w:left="426" w:right="573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likuma "Par pašvaldībām" 14.panta pirmās daļas 2.punktu, kas noteic, ka, pildot savas funkcijas, pašvaldībām likumā noteiktajā kārtībā ir tiesības slēgt darījumus, kā arī veikt citas privāttiesiska rakstura darbības, </w:t>
      </w:r>
      <w:r w:rsidRPr="00231510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15.panta pirmās daļas 2.punktā noteikto pašvaldības funkciju gādāt par savas administratīvās teritorijas labiekārtošanu un sanitāro tīrību, ņemot vērā Daugavpils pilsētas domes 2016.gada ___._________ lēmumu 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Nr.____ “_________________”, zemes gabala atrašanās vietu un sabiedrības intereses, veidojot mūsdienīgu pilsētvidi, bez </w:t>
      </w:r>
      <w:r w:rsidRPr="00231510">
        <w:rPr>
          <w:rFonts w:ascii="Times New Roman" w:eastAsia="Times New Roman" w:hAnsi="Times New Roman" w:cs="Times New Roman"/>
          <w:spacing w:val="-3"/>
          <w:sz w:val="24"/>
          <w:szCs w:val="24"/>
          <w:lang w:val="lv-LV"/>
        </w:rPr>
        <w:t xml:space="preserve">viltus, maldības un spaidiem, brīvi izsakot savu gribu, vienojas noslēgt līgumu (turpmāk - Līgums) par </w:t>
      </w:r>
      <w:r w:rsidRPr="00231510">
        <w:rPr>
          <w:rFonts w:ascii="Times New Roman" w:eastAsia="Times New Roman" w:hAnsi="Times New Roman" w:cs="Times New Roman"/>
          <w:sz w:val="24"/>
          <w:szCs w:val="24"/>
          <w:lang w:val="lv-LV"/>
        </w:rPr>
        <w:t>sekojošo:</w:t>
      </w:r>
    </w:p>
    <w:p w:rsidR="00231510" w:rsidRPr="00231510" w:rsidRDefault="00231510" w:rsidP="00231510">
      <w:pPr>
        <w:shd w:val="clear" w:color="auto" w:fill="FFFFFF"/>
        <w:spacing w:after="0" w:line="240" w:lineRule="auto"/>
        <w:ind w:left="426" w:right="573" w:firstLine="2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31510" w:rsidRPr="00DF7F4A" w:rsidRDefault="00231510" w:rsidP="00DF7F4A">
      <w:pPr>
        <w:pStyle w:val="ListParagraph"/>
        <w:numPr>
          <w:ilvl w:val="0"/>
          <w:numId w:val="15"/>
        </w:numPr>
        <w:shd w:val="clear" w:color="auto" w:fill="FFFFFF"/>
        <w:ind w:right="573"/>
        <w:jc w:val="center"/>
        <w:rPr>
          <w:sz w:val="24"/>
          <w:szCs w:val="24"/>
        </w:rPr>
      </w:pPr>
      <w:r w:rsidRPr="00DF7F4A">
        <w:rPr>
          <w:b/>
          <w:bCs/>
          <w:spacing w:val="-4"/>
          <w:sz w:val="24"/>
          <w:szCs w:val="24"/>
          <w:lang w:val="lv-LV"/>
        </w:rPr>
        <w:t>L</w:t>
      </w:r>
      <w:r w:rsidRPr="00DF7F4A">
        <w:rPr>
          <w:rFonts w:eastAsia="Times New Roman"/>
          <w:b/>
          <w:bCs/>
          <w:spacing w:val="-4"/>
          <w:sz w:val="24"/>
          <w:szCs w:val="24"/>
          <w:lang w:val="lv-LV"/>
        </w:rPr>
        <w:t>ĪGUMA PRIEKŠMETS</w:t>
      </w:r>
    </w:p>
    <w:p w:rsidR="00231510" w:rsidRPr="00DF7F4A" w:rsidRDefault="00231510" w:rsidP="00DF7F4A">
      <w:pPr>
        <w:pStyle w:val="ListParagraph"/>
        <w:numPr>
          <w:ilvl w:val="0"/>
          <w:numId w:val="13"/>
        </w:numPr>
        <w:shd w:val="clear" w:color="auto" w:fill="FFFFFF"/>
        <w:tabs>
          <w:tab w:val="left" w:pos="821"/>
        </w:tabs>
        <w:ind w:right="573"/>
        <w:jc w:val="both"/>
        <w:rPr>
          <w:spacing w:val="-18"/>
          <w:sz w:val="24"/>
          <w:szCs w:val="24"/>
          <w:lang w:val="lv-LV"/>
        </w:rPr>
      </w:pPr>
      <w:r w:rsidRPr="00DF7F4A">
        <w:rPr>
          <w:sz w:val="24"/>
          <w:szCs w:val="24"/>
          <w:lang w:val="lv-LV"/>
        </w:rPr>
        <w:t>Draudze nodod un Pa</w:t>
      </w:r>
      <w:r w:rsidRPr="00DF7F4A">
        <w:rPr>
          <w:rFonts w:eastAsia="Times New Roman"/>
          <w:sz w:val="24"/>
          <w:szCs w:val="24"/>
          <w:lang w:val="lv-LV"/>
        </w:rPr>
        <w:t>švaldība pieņem bezatlīdzības lietošanā zemes gabalu ar kadastra Nr.0500 008 2506, platība 2280 m</w:t>
      </w:r>
      <w:r w:rsidRPr="00DF7F4A">
        <w:rPr>
          <w:rFonts w:eastAsia="Times New Roman"/>
          <w:sz w:val="24"/>
          <w:szCs w:val="24"/>
          <w:vertAlign w:val="superscript"/>
          <w:lang w:val="lv-LV"/>
        </w:rPr>
        <w:t>2</w:t>
      </w:r>
      <w:r w:rsidRPr="00DF7F4A">
        <w:rPr>
          <w:rFonts w:eastAsia="Times New Roman"/>
          <w:sz w:val="24"/>
          <w:szCs w:val="24"/>
          <w:lang w:val="lv-LV"/>
        </w:rPr>
        <w:t xml:space="preserve"> saskaņā ar grafisko pielikumu (1.</w:t>
      </w:r>
      <w:r w:rsidRPr="00DF7F4A">
        <w:rPr>
          <w:rFonts w:eastAsia="Times New Roman"/>
          <w:spacing w:val="-2"/>
          <w:sz w:val="24"/>
          <w:szCs w:val="24"/>
          <w:lang w:val="lv-LV"/>
        </w:rPr>
        <w:t xml:space="preserve">pielikums) ar apbūves tiesībām (turpmāk - </w:t>
      </w:r>
      <w:r w:rsidR="007D2496">
        <w:rPr>
          <w:rFonts w:eastAsia="Times New Roman"/>
          <w:spacing w:val="-2"/>
          <w:sz w:val="24"/>
          <w:szCs w:val="24"/>
          <w:lang w:val="lv-LV"/>
        </w:rPr>
        <w:t>Z</w:t>
      </w:r>
      <w:r w:rsidRPr="00DF7F4A">
        <w:rPr>
          <w:rFonts w:eastAsia="Times New Roman"/>
          <w:spacing w:val="-2"/>
          <w:sz w:val="24"/>
          <w:szCs w:val="24"/>
          <w:lang w:val="lv-LV"/>
        </w:rPr>
        <w:t>emesgabals), saskaņā ar Līguma 2.2.5.punktā noteikto.</w:t>
      </w:r>
    </w:p>
    <w:p w:rsidR="00231510" w:rsidRPr="00DF7F4A" w:rsidRDefault="00231510" w:rsidP="00DF7F4A">
      <w:pPr>
        <w:pStyle w:val="ListParagraph"/>
        <w:numPr>
          <w:ilvl w:val="0"/>
          <w:numId w:val="13"/>
        </w:numPr>
        <w:shd w:val="clear" w:color="auto" w:fill="FFFFFF"/>
        <w:tabs>
          <w:tab w:val="left" w:pos="821"/>
        </w:tabs>
        <w:ind w:right="573"/>
        <w:jc w:val="both"/>
        <w:rPr>
          <w:spacing w:val="-16"/>
          <w:sz w:val="24"/>
          <w:szCs w:val="24"/>
          <w:lang w:val="lv-LV"/>
        </w:rPr>
      </w:pPr>
      <w:r w:rsidRPr="00DF7F4A">
        <w:rPr>
          <w:sz w:val="24"/>
          <w:szCs w:val="24"/>
          <w:lang w:val="lv-LV"/>
        </w:rPr>
        <w:t>Zemesgabala lieto</w:t>
      </w:r>
      <w:r w:rsidRPr="00DF7F4A">
        <w:rPr>
          <w:rFonts w:eastAsia="Times New Roman"/>
          <w:sz w:val="24"/>
          <w:szCs w:val="24"/>
          <w:lang w:val="lv-LV"/>
        </w:rPr>
        <w:t>šanas mērķis ir pašvaldības funkciju nodrošināšana - gādāt par savas administratīvās teritorijas labiekārtošanu un sanitāro tīrību</w:t>
      </w:r>
      <w:r w:rsidRPr="00DF7F4A">
        <w:rPr>
          <w:rFonts w:eastAsia="Times New Roman"/>
          <w:spacing w:val="-1"/>
          <w:sz w:val="24"/>
          <w:szCs w:val="24"/>
          <w:lang w:val="lv-LV"/>
        </w:rPr>
        <w:t>, n</w:t>
      </w:r>
      <w:r w:rsidRPr="00DF7F4A">
        <w:rPr>
          <w:rFonts w:eastAsia="Times New Roman"/>
          <w:sz w:val="24"/>
          <w:szCs w:val="24"/>
          <w:lang w:val="lv-LV"/>
        </w:rPr>
        <w:t>ododot to publiskā lietošanā visai sabiedrībai bez ierobežojumiem.</w:t>
      </w:r>
    </w:p>
    <w:p w:rsidR="00231510" w:rsidRPr="00DF7F4A" w:rsidRDefault="00231510" w:rsidP="00DF7F4A">
      <w:pPr>
        <w:pStyle w:val="ListParagraph"/>
        <w:numPr>
          <w:ilvl w:val="0"/>
          <w:numId w:val="13"/>
        </w:numPr>
        <w:shd w:val="clear" w:color="auto" w:fill="FFFFFF"/>
        <w:tabs>
          <w:tab w:val="left" w:pos="821"/>
        </w:tabs>
        <w:ind w:right="573"/>
        <w:jc w:val="both"/>
        <w:rPr>
          <w:rFonts w:eastAsia="Times New Roman"/>
          <w:spacing w:val="-1"/>
          <w:sz w:val="24"/>
          <w:szCs w:val="24"/>
          <w:lang w:val="lv-LV"/>
        </w:rPr>
      </w:pPr>
      <w:r w:rsidRPr="00DF7F4A">
        <w:rPr>
          <w:spacing w:val="-1"/>
          <w:sz w:val="24"/>
          <w:szCs w:val="24"/>
          <w:lang w:val="lv-LV"/>
        </w:rPr>
        <w:t>Atbilsto</w:t>
      </w:r>
      <w:r w:rsidRPr="00DF7F4A">
        <w:rPr>
          <w:rFonts w:eastAsia="Times New Roman"/>
          <w:spacing w:val="-1"/>
          <w:sz w:val="24"/>
          <w:szCs w:val="24"/>
          <w:lang w:val="lv-LV"/>
        </w:rPr>
        <w:t xml:space="preserve">ši Daugavpils teritorijas plānojumam bezatlīdzības lietošanā nodotā </w:t>
      </w:r>
      <w:r w:rsidR="007D2496">
        <w:rPr>
          <w:rFonts w:eastAsia="Times New Roman"/>
          <w:spacing w:val="-1"/>
          <w:sz w:val="24"/>
          <w:szCs w:val="24"/>
          <w:lang w:val="lv-LV"/>
        </w:rPr>
        <w:t>Z</w:t>
      </w:r>
      <w:r w:rsidRPr="00DF7F4A">
        <w:rPr>
          <w:rFonts w:eastAsia="Times New Roman"/>
          <w:spacing w:val="-1"/>
          <w:sz w:val="24"/>
          <w:szCs w:val="24"/>
          <w:lang w:val="lv-LV"/>
        </w:rPr>
        <w:t>emesgabala plānotā (atļautā) izmantošana ir noteikta – sabiedriskas nozīmes teritorija.</w:t>
      </w:r>
    </w:p>
    <w:p w:rsidR="00231510" w:rsidRPr="00DF7F4A" w:rsidRDefault="00231510" w:rsidP="00231510">
      <w:pPr>
        <w:shd w:val="clear" w:color="auto" w:fill="FFFFFF"/>
        <w:tabs>
          <w:tab w:val="left" w:pos="821"/>
        </w:tabs>
        <w:spacing w:after="0" w:line="240" w:lineRule="auto"/>
        <w:ind w:left="360" w:right="573"/>
        <w:jc w:val="both"/>
        <w:rPr>
          <w:rFonts w:ascii="Times New Roman" w:hAnsi="Times New Roman" w:cs="Times New Roman"/>
          <w:spacing w:val="-16"/>
          <w:sz w:val="24"/>
          <w:szCs w:val="24"/>
          <w:lang w:val="lv-LV"/>
        </w:rPr>
      </w:pPr>
    </w:p>
    <w:p w:rsidR="00231510" w:rsidRPr="00DF7F4A" w:rsidRDefault="00231510" w:rsidP="00FD0646">
      <w:pPr>
        <w:pStyle w:val="ListParagraph"/>
        <w:numPr>
          <w:ilvl w:val="0"/>
          <w:numId w:val="15"/>
        </w:numPr>
        <w:shd w:val="clear" w:color="auto" w:fill="FFFFFF"/>
        <w:ind w:right="573"/>
        <w:jc w:val="center"/>
        <w:rPr>
          <w:sz w:val="24"/>
          <w:szCs w:val="24"/>
          <w:lang w:val="lv-LV"/>
        </w:rPr>
      </w:pPr>
      <w:r w:rsidRPr="00DF7F4A">
        <w:rPr>
          <w:b/>
          <w:bCs/>
          <w:spacing w:val="-2"/>
          <w:sz w:val="24"/>
          <w:szCs w:val="24"/>
          <w:lang w:val="lv-LV"/>
        </w:rPr>
        <w:t>PA</w:t>
      </w:r>
      <w:r w:rsidRPr="00DF7F4A">
        <w:rPr>
          <w:rFonts w:eastAsia="Times New Roman"/>
          <w:b/>
          <w:bCs/>
          <w:spacing w:val="-2"/>
          <w:sz w:val="24"/>
          <w:szCs w:val="24"/>
          <w:lang w:val="lv-LV"/>
        </w:rPr>
        <w:t>ŠVALDĪBAS TIESĪBAS UN PIENĀKUMI</w:t>
      </w:r>
    </w:p>
    <w:p w:rsidR="00231510" w:rsidRPr="00B40AE2" w:rsidRDefault="00231510" w:rsidP="00B40AE2">
      <w:pPr>
        <w:pStyle w:val="ListParagraph"/>
        <w:numPr>
          <w:ilvl w:val="0"/>
          <w:numId w:val="16"/>
        </w:numPr>
        <w:shd w:val="clear" w:color="auto" w:fill="FFFFFF"/>
        <w:tabs>
          <w:tab w:val="left" w:pos="785"/>
        </w:tabs>
        <w:ind w:right="573"/>
        <w:jc w:val="both"/>
        <w:rPr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>Pa</w:t>
      </w:r>
      <w:r w:rsidRPr="00B40AE2">
        <w:rPr>
          <w:rFonts w:eastAsia="Times New Roman"/>
          <w:spacing w:val="-2"/>
          <w:sz w:val="24"/>
          <w:szCs w:val="24"/>
          <w:lang w:val="lv-LV"/>
        </w:rPr>
        <w:t>švaldībai ir pienākums:</w:t>
      </w:r>
    </w:p>
    <w:p w:rsidR="00231510" w:rsidRPr="00B40AE2" w:rsidRDefault="00231510" w:rsidP="00FD0646">
      <w:pPr>
        <w:pStyle w:val="ListParagraph"/>
        <w:numPr>
          <w:ilvl w:val="0"/>
          <w:numId w:val="21"/>
        </w:numPr>
        <w:shd w:val="clear" w:color="auto" w:fill="FFFFFF"/>
        <w:tabs>
          <w:tab w:val="left" w:pos="950"/>
        </w:tabs>
        <w:ind w:right="573"/>
        <w:jc w:val="both"/>
        <w:rPr>
          <w:spacing w:val="-9"/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 xml:space="preserve">lietot </w:t>
      </w:r>
      <w:r w:rsidR="007D2496">
        <w:rPr>
          <w:spacing w:val="-2"/>
          <w:sz w:val="24"/>
          <w:szCs w:val="24"/>
          <w:lang w:val="lv-LV"/>
        </w:rPr>
        <w:t>Z</w:t>
      </w:r>
      <w:r w:rsidRPr="00B40AE2">
        <w:rPr>
          <w:spacing w:val="-2"/>
          <w:sz w:val="24"/>
          <w:szCs w:val="24"/>
          <w:lang w:val="lv-LV"/>
        </w:rPr>
        <w:t>emesgabalu atbilsto</w:t>
      </w:r>
      <w:r w:rsidR="007D2496">
        <w:rPr>
          <w:rFonts w:eastAsia="Times New Roman"/>
          <w:spacing w:val="-2"/>
          <w:sz w:val="24"/>
          <w:szCs w:val="24"/>
          <w:lang w:val="lv-LV"/>
        </w:rPr>
        <w:t>ši L</w:t>
      </w:r>
      <w:r w:rsidRPr="00B40AE2">
        <w:rPr>
          <w:rFonts w:eastAsia="Times New Roman"/>
          <w:spacing w:val="-2"/>
          <w:sz w:val="24"/>
          <w:szCs w:val="24"/>
          <w:lang w:val="lv-LV"/>
        </w:rPr>
        <w:t>īgumā noteiktajam mērķim;</w:t>
      </w:r>
    </w:p>
    <w:p w:rsidR="00231510" w:rsidRPr="00B40AE2" w:rsidRDefault="00231510" w:rsidP="00FD0646">
      <w:pPr>
        <w:pStyle w:val="ListParagraph"/>
        <w:numPr>
          <w:ilvl w:val="0"/>
          <w:numId w:val="21"/>
        </w:numPr>
        <w:shd w:val="clear" w:color="auto" w:fill="FFFFFF"/>
        <w:tabs>
          <w:tab w:val="left" w:pos="950"/>
        </w:tabs>
        <w:ind w:right="573"/>
        <w:jc w:val="both"/>
        <w:rPr>
          <w:spacing w:val="-8"/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nodro</w:t>
      </w:r>
      <w:r w:rsidRPr="00B40AE2">
        <w:rPr>
          <w:rFonts w:eastAsia="Times New Roman"/>
          <w:spacing w:val="-1"/>
          <w:sz w:val="24"/>
          <w:szCs w:val="24"/>
          <w:lang w:val="lv-LV"/>
        </w:rPr>
        <w:t xml:space="preserve">šināt </w:t>
      </w:r>
      <w:r w:rsidR="007D2496">
        <w:rPr>
          <w:rFonts w:eastAsia="Times New Roman"/>
          <w:spacing w:val="-1"/>
          <w:sz w:val="24"/>
          <w:szCs w:val="24"/>
          <w:lang w:val="lv-LV"/>
        </w:rPr>
        <w:t>Z</w:t>
      </w:r>
      <w:r w:rsidRPr="00B40AE2">
        <w:rPr>
          <w:rFonts w:eastAsia="Times New Roman"/>
          <w:spacing w:val="-1"/>
          <w:sz w:val="24"/>
          <w:szCs w:val="24"/>
          <w:lang w:val="lv-LV"/>
        </w:rPr>
        <w:t>emesgabala labiekārtošanu un sanitāro tīrību ikdienā;</w:t>
      </w:r>
    </w:p>
    <w:p w:rsidR="00231510" w:rsidRPr="00B40AE2" w:rsidRDefault="00231510" w:rsidP="00FD0646">
      <w:pPr>
        <w:pStyle w:val="ListParagraph"/>
        <w:numPr>
          <w:ilvl w:val="0"/>
          <w:numId w:val="21"/>
        </w:numPr>
        <w:shd w:val="clear" w:color="auto" w:fill="FFFFFF"/>
        <w:tabs>
          <w:tab w:val="left" w:pos="950"/>
        </w:tabs>
        <w:ind w:right="573"/>
        <w:jc w:val="both"/>
        <w:rPr>
          <w:spacing w:val="-8"/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nepie</w:t>
      </w:r>
      <w:r w:rsidRPr="00B40AE2">
        <w:rPr>
          <w:rFonts w:eastAsia="Times New Roman"/>
          <w:spacing w:val="-1"/>
          <w:sz w:val="24"/>
          <w:szCs w:val="24"/>
          <w:lang w:val="lv-LV"/>
        </w:rPr>
        <w:t>ļaut darbības, kas pasliktina zemesgabala stāvokli.</w:t>
      </w:r>
    </w:p>
    <w:p w:rsidR="00231510" w:rsidRPr="00FD0646" w:rsidRDefault="00231510" w:rsidP="00B40AE2">
      <w:pPr>
        <w:pStyle w:val="ListParagraph"/>
        <w:numPr>
          <w:ilvl w:val="0"/>
          <w:numId w:val="16"/>
        </w:numPr>
        <w:shd w:val="clear" w:color="auto" w:fill="FFFFFF"/>
        <w:tabs>
          <w:tab w:val="left" w:pos="785"/>
        </w:tabs>
        <w:ind w:right="573"/>
        <w:jc w:val="both"/>
        <w:rPr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>Pa</w:t>
      </w:r>
      <w:r w:rsidRPr="00B40AE2">
        <w:rPr>
          <w:rFonts w:eastAsia="Times New Roman"/>
          <w:spacing w:val="-2"/>
          <w:sz w:val="24"/>
          <w:szCs w:val="24"/>
          <w:lang w:val="lv-LV"/>
        </w:rPr>
        <w:t xml:space="preserve">švaldībai ir tiesības </w:t>
      </w:r>
      <w:r w:rsidR="007D2496">
        <w:rPr>
          <w:rFonts w:eastAsia="Times New Roman"/>
          <w:spacing w:val="-2"/>
          <w:sz w:val="24"/>
          <w:szCs w:val="24"/>
          <w:lang w:val="lv-LV"/>
        </w:rPr>
        <w:t>Z</w:t>
      </w:r>
      <w:r w:rsidRPr="00B40AE2">
        <w:rPr>
          <w:rFonts w:eastAsia="Times New Roman"/>
          <w:spacing w:val="-2"/>
          <w:sz w:val="24"/>
          <w:szCs w:val="24"/>
          <w:lang w:val="lv-LV"/>
        </w:rPr>
        <w:t>emesgabalā:</w:t>
      </w:r>
    </w:p>
    <w:p w:rsidR="00FD0646" w:rsidRPr="00B40AE2" w:rsidRDefault="00FD0646" w:rsidP="00FD0646">
      <w:pPr>
        <w:pStyle w:val="ListParagraph"/>
        <w:numPr>
          <w:ilvl w:val="0"/>
          <w:numId w:val="23"/>
        </w:numPr>
        <w:shd w:val="clear" w:color="auto" w:fill="FFFFFF"/>
        <w:tabs>
          <w:tab w:val="left" w:pos="360"/>
          <w:tab w:val="left" w:pos="993"/>
        </w:tabs>
        <w:ind w:right="573"/>
        <w:jc w:val="both"/>
        <w:rPr>
          <w:sz w:val="24"/>
          <w:szCs w:val="24"/>
          <w:lang w:val="lv-LV"/>
        </w:rPr>
      </w:pPr>
      <w:r>
        <w:rPr>
          <w:rFonts w:eastAsia="Times New Roman"/>
          <w:spacing w:val="-2"/>
          <w:sz w:val="24"/>
          <w:szCs w:val="24"/>
          <w:lang w:val="lv-LV"/>
        </w:rPr>
        <w:t xml:space="preserve">veikt teritorijas labiekārtošanu, ierīkot apgaismojumu, uzstādīt labiekārtojuma elementus un mazas arhitektūras formas, saskaņojot to ar Draudzi; </w:t>
      </w:r>
    </w:p>
    <w:p w:rsidR="00231510" w:rsidRPr="00B40AE2" w:rsidRDefault="00231510" w:rsidP="00FD0646">
      <w:pPr>
        <w:pStyle w:val="ListParagraph"/>
        <w:numPr>
          <w:ilvl w:val="0"/>
          <w:numId w:val="23"/>
        </w:numPr>
        <w:shd w:val="clear" w:color="auto" w:fill="FFFFFF"/>
        <w:tabs>
          <w:tab w:val="left" w:pos="950"/>
        </w:tabs>
        <w:ind w:right="573"/>
        <w:jc w:val="both"/>
        <w:rPr>
          <w:spacing w:val="-7"/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>organiz</w:t>
      </w:r>
      <w:r w:rsidRPr="00B40AE2">
        <w:rPr>
          <w:rFonts w:eastAsia="Times New Roman"/>
          <w:spacing w:val="-2"/>
          <w:sz w:val="24"/>
          <w:szCs w:val="24"/>
          <w:lang w:val="lv-LV"/>
        </w:rPr>
        <w:t>ēt publiskus pasākumus, saskaņojot to ar Draudzi;</w:t>
      </w:r>
    </w:p>
    <w:p w:rsidR="00231510" w:rsidRPr="00B40AE2" w:rsidRDefault="00231510" w:rsidP="00FD0646">
      <w:pPr>
        <w:pStyle w:val="ListParagraph"/>
        <w:numPr>
          <w:ilvl w:val="0"/>
          <w:numId w:val="23"/>
        </w:numPr>
        <w:shd w:val="clear" w:color="auto" w:fill="FFFFFF"/>
        <w:tabs>
          <w:tab w:val="left" w:pos="950"/>
        </w:tabs>
        <w:ind w:right="573"/>
        <w:jc w:val="both"/>
        <w:rPr>
          <w:spacing w:val="-7"/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izvietot informat</w:t>
      </w:r>
      <w:r w:rsidRPr="00B40AE2">
        <w:rPr>
          <w:rFonts w:eastAsia="Times New Roman"/>
          <w:spacing w:val="-1"/>
          <w:sz w:val="24"/>
          <w:szCs w:val="24"/>
          <w:lang w:val="lv-LV"/>
        </w:rPr>
        <w:t>īvus un reklāmas materiālus, saskaņojot to ar Draudzi;</w:t>
      </w:r>
    </w:p>
    <w:p w:rsidR="00231510" w:rsidRPr="00B40AE2" w:rsidRDefault="00231510" w:rsidP="00FD0646">
      <w:pPr>
        <w:pStyle w:val="ListParagraph"/>
        <w:numPr>
          <w:ilvl w:val="0"/>
          <w:numId w:val="23"/>
        </w:numPr>
        <w:shd w:val="clear" w:color="auto" w:fill="FFFFFF"/>
        <w:tabs>
          <w:tab w:val="left" w:pos="950"/>
        </w:tabs>
        <w:ind w:right="573"/>
        <w:jc w:val="both"/>
        <w:rPr>
          <w:spacing w:val="-8"/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piesaist</w:t>
      </w:r>
      <w:r w:rsidRPr="00B40AE2">
        <w:rPr>
          <w:rFonts w:eastAsia="Times New Roman"/>
          <w:spacing w:val="-1"/>
          <w:sz w:val="24"/>
          <w:szCs w:val="24"/>
          <w:lang w:val="lv-LV"/>
        </w:rPr>
        <w:t xml:space="preserve">īt </w:t>
      </w:r>
      <w:r w:rsidR="007D2496">
        <w:rPr>
          <w:rFonts w:eastAsia="Times New Roman"/>
          <w:spacing w:val="-1"/>
          <w:sz w:val="24"/>
          <w:szCs w:val="24"/>
          <w:lang w:val="lv-LV"/>
        </w:rPr>
        <w:t>Z</w:t>
      </w:r>
      <w:r w:rsidRPr="00B40AE2">
        <w:rPr>
          <w:rFonts w:eastAsia="Times New Roman"/>
          <w:spacing w:val="-1"/>
          <w:sz w:val="24"/>
          <w:szCs w:val="24"/>
          <w:lang w:val="lv-LV"/>
        </w:rPr>
        <w:t>emesgabala uzturēšanai trešās personas un to līdzekļus;</w:t>
      </w:r>
    </w:p>
    <w:p w:rsidR="00231510" w:rsidRPr="00B40AE2" w:rsidRDefault="00231510" w:rsidP="00FD0646">
      <w:pPr>
        <w:pStyle w:val="ListParagraph"/>
        <w:numPr>
          <w:ilvl w:val="0"/>
          <w:numId w:val="23"/>
        </w:numPr>
        <w:shd w:val="clear" w:color="auto" w:fill="FFFFFF"/>
        <w:tabs>
          <w:tab w:val="left" w:pos="142"/>
          <w:tab w:val="left" w:pos="993"/>
        </w:tabs>
        <w:ind w:right="573"/>
        <w:jc w:val="both"/>
        <w:rPr>
          <w:rFonts w:eastAsia="Times New Roman"/>
          <w:sz w:val="24"/>
          <w:szCs w:val="24"/>
          <w:lang w:val="lv-LV"/>
        </w:rPr>
      </w:pPr>
      <w:r w:rsidRPr="00B40AE2">
        <w:rPr>
          <w:spacing w:val="-3"/>
          <w:sz w:val="24"/>
          <w:szCs w:val="24"/>
          <w:lang w:val="lv-LV"/>
        </w:rPr>
        <w:t>uz apb</w:t>
      </w:r>
      <w:r w:rsidRPr="00B40AE2">
        <w:rPr>
          <w:rFonts w:eastAsia="Times New Roman"/>
          <w:spacing w:val="-3"/>
          <w:sz w:val="24"/>
          <w:szCs w:val="24"/>
          <w:lang w:val="lv-LV"/>
        </w:rPr>
        <w:t xml:space="preserve">ūves tiesībām, saskaņojot ar Draudzi, uzbūvēt par pašvaldības </w:t>
      </w:r>
      <w:r w:rsidRPr="00B40AE2">
        <w:rPr>
          <w:rFonts w:eastAsia="Times New Roman"/>
          <w:sz w:val="24"/>
          <w:szCs w:val="24"/>
          <w:lang w:val="lv-LV"/>
        </w:rPr>
        <w:t>līdzekļiem autostāvvietas.</w:t>
      </w:r>
    </w:p>
    <w:p w:rsidR="00231510" w:rsidRPr="00231510" w:rsidRDefault="00231510" w:rsidP="00231510">
      <w:pPr>
        <w:shd w:val="clear" w:color="auto" w:fill="FFFFFF"/>
        <w:tabs>
          <w:tab w:val="left" w:pos="142"/>
        </w:tabs>
        <w:spacing w:after="0" w:line="240" w:lineRule="auto"/>
        <w:ind w:left="567" w:right="57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31510" w:rsidRPr="00B40AE2" w:rsidRDefault="00231510" w:rsidP="00FD0646">
      <w:pPr>
        <w:pStyle w:val="ListParagraph"/>
        <w:numPr>
          <w:ilvl w:val="0"/>
          <w:numId w:val="15"/>
        </w:numPr>
        <w:shd w:val="clear" w:color="auto" w:fill="FFFFFF"/>
        <w:ind w:right="573"/>
        <w:jc w:val="center"/>
        <w:rPr>
          <w:sz w:val="24"/>
          <w:szCs w:val="24"/>
        </w:rPr>
      </w:pPr>
      <w:r w:rsidRPr="00B40AE2">
        <w:rPr>
          <w:b/>
          <w:bCs/>
          <w:spacing w:val="-2"/>
          <w:sz w:val="24"/>
          <w:szCs w:val="24"/>
          <w:lang w:val="lv-LV"/>
        </w:rPr>
        <w:t>DRAUDZES TIES</w:t>
      </w:r>
      <w:r w:rsidRPr="00B40AE2">
        <w:rPr>
          <w:rFonts w:eastAsia="Times New Roman"/>
          <w:b/>
          <w:bCs/>
          <w:spacing w:val="-2"/>
          <w:sz w:val="24"/>
          <w:szCs w:val="24"/>
          <w:lang w:val="lv-LV"/>
        </w:rPr>
        <w:t>ĪBAS UN PIENĀKUMI</w:t>
      </w:r>
    </w:p>
    <w:p w:rsidR="00231510" w:rsidRPr="00B40AE2" w:rsidRDefault="00231510" w:rsidP="00B40AE2">
      <w:pPr>
        <w:pStyle w:val="ListParagraph"/>
        <w:numPr>
          <w:ilvl w:val="0"/>
          <w:numId w:val="17"/>
        </w:numPr>
        <w:shd w:val="clear" w:color="auto" w:fill="FFFFFF"/>
        <w:tabs>
          <w:tab w:val="left" w:pos="461"/>
        </w:tabs>
        <w:ind w:right="573"/>
        <w:jc w:val="both"/>
        <w:rPr>
          <w:spacing w:val="-10"/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>Draudze ap</w:t>
      </w:r>
      <w:r w:rsidRPr="00B40AE2">
        <w:rPr>
          <w:rFonts w:eastAsia="Times New Roman"/>
          <w:spacing w:val="-2"/>
          <w:sz w:val="24"/>
          <w:szCs w:val="24"/>
          <w:lang w:val="lv-LV"/>
        </w:rPr>
        <w:t xml:space="preserve">ņemas netraucēt Pašvaldībai lietot </w:t>
      </w:r>
      <w:r w:rsidR="007D2496">
        <w:rPr>
          <w:rFonts w:eastAsia="Times New Roman"/>
          <w:spacing w:val="-2"/>
          <w:sz w:val="24"/>
          <w:szCs w:val="24"/>
          <w:lang w:val="lv-LV"/>
        </w:rPr>
        <w:t>Z</w:t>
      </w:r>
      <w:r w:rsidRPr="00B40AE2">
        <w:rPr>
          <w:rFonts w:eastAsia="Times New Roman"/>
          <w:spacing w:val="-2"/>
          <w:sz w:val="24"/>
          <w:szCs w:val="24"/>
          <w:lang w:val="lv-LV"/>
        </w:rPr>
        <w:t>emesgabalu.</w:t>
      </w:r>
    </w:p>
    <w:p w:rsidR="00231510" w:rsidRPr="00B40AE2" w:rsidRDefault="00231510" w:rsidP="00B40AE2">
      <w:pPr>
        <w:pStyle w:val="ListParagraph"/>
        <w:numPr>
          <w:ilvl w:val="0"/>
          <w:numId w:val="17"/>
        </w:numPr>
        <w:shd w:val="clear" w:color="auto" w:fill="FFFFFF"/>
        <w:tabs>
          <w:tab w:val="left" w:pos="461"/>
        </w:tabs>
        <w:ind w:right="573"/>
        <w:jc w:val="both"/>
        <w:rPr>
          <w:spacing w:val="-9"/>
          <w:sz w:val="24"/>
          <w:szCs w:val="24"/>
          <w:lang w:val="lv-LV"/>
        </w:rPr>
      </w:pPr>
      <w:r w:rsidRPr="00B40AE2">
        <w:rPr>
          <w:spacing w:val="-3"/>
          <w:sz w:val="24"/>
          <w:szCs w:val="24"/>
          <w:lang w:val="lv-LV"/>
        </w:rPr>
        <w:lastRenderedPageBreak/>
        <w:t>Draudzei ir ties</w:t>
      </w:r>
      <w:r w:rsidRPr="00B40AE2">
        <w:rPr>
          <w:rFonts w:eastAsia="Times New Roman"/>
          <w:spacing w:val="-3"/>
          <w:sz w:val="24"/>
          <w:szCs w:val="24"/>
          <w:lang w:val="lv-LV"/>
        </w:rPr>
        <w:t>ības:</w:t>
      </w:r>
    </w:p>
    <w:p w:rsidR="00231510" w:rsidRPr="00B40AE2" w:rsidRDefault="00231510" w:rsidP="00CF416A">
      <w:pPr>
        <w:pStyle w:val="ListParagraph"/>
        <w:numPr>
          <w:ilvl w:val="0"/>
          <w:numId w:val="26"/>
        </w:numPr>
        <w:shd w:val="clear" w:color="auto" w:fill="FFFFFF"/>
        <w:tabs>
          <w:tab w:val="left" w:pos="634"/>
          <w:tab w:val="left" w:pos="993"/>
        </w:tabs>
        <w:ind w:right="573"/>
        <w:rPr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kontrol</w:t>
      </w:r>
      <w:r w:rsidRPr="00B40AE2">
        <w:rPr>
          <w:rFonts w:eastAsia="Times New Roman"/>
          <w:spacing w:val="-1"/>
          <w:sz w:val="24"/>
          <w:szCs w:val="24"/>
          <w:lang w:val="lv-LV"/>
        </w:rPr>
        <w:t xml:space="preserve">ēt, vai </w:t>
      </w:r>
      <w:r w:rsidR="007D2496">
        <w:rPr>
          <w:rFonts w:eastAsia="Times New Roman"/>
          <w:spacing w:val="-1"/>
          <w:sz w:val="24"/>
          <w:szCs w:val="24"/>
          <w:lang w:val="lv-LV"/>
        </w:rPr>
        <w:t>Z</w:t>
      </w:r>
      <w:r w:rsidRPr="00B40AE2">
        <w:rPr>
          <w:rFonts w:eastAsia="Times New Roman"/>
          <w:spacing w:val="-1"/>
          <w:sz w:val="24"/>
          <w:szCs w:val="24"/>
          <w:lang w:val="lv-LV"/>
        </w:rPr>
        <w:t>emesgabals tiek lietots atbilstoši Līguma nosacījumiem;</w:t>
      </w:r>
    </w:p>
    <w:p w:rsidR="00231510" w:rsidRPr="00B40AE2" w:rsidRDefault="00231510" w:rsidP="00CF416A">
      <w:pPr>
        <w:pStyle w:val="ListParagraph"/>
        <w:numPr>
          <w:ilvl w:val="0"/>
          <w:numId w:val="26"/>
        </w:numPr>
        <w:shd w:val="clear" w:color="auto" w:fill="FFFFFF"/>
        <w:tabs>
          <w:tab w:val="left" w:pos="727"/>
          <w:tab w:val="left" w:pos="993"/>
        </w:tabs>
        <w:ind w:right="573"/>
        <w:jc w:val="both"/>
        <w:rPr>
          <w:rFonts w:eastAsia="Times New Roman"/>
          <w:sz w:val="24"/>
          <w:szCs w:val="24"/>
          <w:lang w:val="lv-LV"/>
        </w:rPr>
      </w:pPr>
      <w:r w:rsidRPr="00B40AE2">
        <w:rPr>
          <w:sz w:val="24"/>
          <w:szCs w:val="24"/>
          <w:lang w:val="lv-LV"/>
        </w:rPr>
        <w:t>pras</w:t>
      </w:r>
      <w:r w:rsidRPr="00B40AE2">
        <w:rPr>
          <w:rFonts w:eastAsia="Times New Roman"/>
          <w:sz w:val="24"/>
          <w:szCs w:val="24"/>
          <w:lang w:val="lv-LV"/>
        </w:rPr>
        <w:t xml:space="preserve">īt Pašvaldībai nekavējoties novērst tās darbības vai bezdarbības dēļ radītās </w:t>
      </w:r>
      <w:r w:rsidR="007D2496">
        <w:rPr>
          <w:rFonts w:eastAsia="Times New Roman"/>
          <w:sz w:val="24"/>
          <w:szCs w:val="24"/>
          <w:lang w:val="lv-LV"/>
        </w:rPr>
        <w:t>L</w:t>
      </w:r>
      <w:r w:rsidRPr="00B40AE2">
        <w:rPr>
          <w:rFonts w:eastAsia="Times New Roman"/>
          <w:sz w:val="24"/>
          <w:szCs w:val="24"/>
          <w:lang w:val="lv-LV"/>
        </w:rPr>
        <w:t>īguma</w:t>
      </w:r>
      <w:r w:rsidRPr="00B40AE2">
        <w:rPr>
          <w:rFonts w:eastAsia="Times New Roman"/>
          <w:sz w:val="24"/>
          <w:szCs w:val="24"/>
          <w:lang w:val="lv-LV"/>
        </w:rPr>
        <w:br/>
        <w:t>nosacījumu pārkāpumu sekas un atlīdzināt visus nodarītos zaudējumus.</w:t>
      </w:r>
    </w:p>
    <w:p w:rsidR="00231510" w:rsidRPr="00B40AE2" w:rsidRDefault="00231510" w:rsidP="00B40AE2">
      <w:pPr>
        <w:shd w:val="clear" w:color="auto" w:fill="FFFFFF"/>
        <w:tabs>
          <w:tab w:val="left" w:pos="360"/>
        </w:tabs>
        <w:spacing w:after="0" w:line="240" w:lineRule="auto"/>
        <w:ind w:left="360" w:right="57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31510" w:rsidRPr="00B40AE2" w:rsidRDefault="00231510" w:rsidP="00FD0646">
      <w:pPr>
        <w:pStyle w:val="ListParagraph"/>
        <w:numPr>
          <w:ilvl w:val="0"/>
          <w:numId w:val="15"/>
        </w:numPr>
        <w:shd w:val="clear" w:color="auto" w:fill="FFFFFF"/>
        <w:ind w:right="115"/>
        <w:jc w:val="center"/>
        <w:rPr>
          <w:sz w:val="24"/>
          <w:szCs w:val="24"/>
          <w:lang w:val="lv-LV"/>
        </w:rPr>
      </w:pPr>
      <w:r w:rsidRPr="00B40AE2">
        <w:rPr>
          <w:b/>
          <w:bCs/>
          <w:spacing w:val="-2"/>
          <w:sz w:val="24"/>
          <w:szCs w:val="24"/>
          <w:lang w:val="lv-LV"/>
        </w:rPr>
        <w:t>L</w:t>
      </w:r>
      <w:r w:rsidRPr="00B40AE2">
        <w:rPr>
          <w:rFonts w:eastAsia="Times New Roman"/>
          <w:b/>
          <w:bCs/>
          <w:spacing w:val="-2"/>
          <w:sz w:val="24"/>
          <w:szCs w:val="24"/>
          <w:lang w:val="lv-LV"/>
        </w:rPr>
        <w:t>ĪGUMA SPĒKĀ STĀŠANĀS, DARBĪBAS TERMIŅŠ UN IZBEIGŠANĀS</w:t>
      </w:r>
    </w:p>
    <w:p w:rsidR="00231510" w:rsidRPr="00F2057A" w:rsidRDefault="00231510" w:rsidP="00B40AE2">
      <w:pPr>
        <w:pStyle w:val="ListParagraph"/>
        <w:numPr>
          <w:ilvl w:val="0"/>
          <w:numId w:val="18"/>
        </w:numPr>
        <w:shd w:val="clear" w:color="auto" w:fill="FFFFFF"/>
        <w:tabs>
          <w:tab w:val="left" w:pos="432"/>
        </w:tabs>
        <w:ind w:right="573"/>
        <w:jc w:val="both"/>
        <w:rPr>
          <w:spacing w:val="-9"/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L</w:t>
      </w:r>
      <w:r w:rsidRPr="00B40AE2">
        <w:rPr>
          <w:rFonts w:eastAsia="Times New Roman"/>
          <w:spacing w:val="-1"/>
          <w:sz w:val="24"/>
          <w:szCs w:val="24"/>
          <w:lang w:val="lv-LV"/>
        </w:rPr>
        <w:t xml:space="preserve">īgums stājas spēkā ar tā abpusējas parakstīšanas brīdi un ir spēkā </w:t>
      </w:r>
      <w:r w:rsidR="00F2057A" w:rsidRPr="00F2057A">
        <w:rPr>
          <w:rFonts w:eastAsia="Times New Roman"/>
          <w:spacing w:val="-1"/>
          <w:sz w:val="24"/>
          <w:szCs w:val="24"/>
          <w:lang w:val="lv-LV"/>
        </w:rPr>
        <w:t>30</w:t>
      </w:r>
      <w:r w:rsidRPr="00F2057A">
        <w:rPr>
          <w:rFonts w:eastAsia="Times New Roman"/>
          <w:spacing w:val="-1"/>
          <w:sz w:val="24"/>
          <w:szCs w:val="24"/>
          <w:lang w:val="lv-LV"/>
        </w:rPr>
        <w:t xml:space="preserve"> (</w:t>
      </w:r>
      <w:r w:rsidR="00F2057A" w:rsidRPr="00F2057A">
        <w:rPr>
          <w:rFonts w:eastAsia="Times New Roman"/>
          <w:spacing w:val="-1"/>
          <w:sz w:val="24"/>
          <w:szCs w:val="24"/>
          <w:lang w:val="lv-LV"/>
        </w:rPr>
        <w:t>trīsdesmit)</w:t>
      </w:r>
      <w:r w:rsidRPr="00F2057A">
        <w:rPr>
          <w:rFonts w:eastAsia="Times New Roman"/>
          <w:spacing w:val="-1"/>
          <w:sz w:val="24"/>
          <w:szCs w:val="24"/>
          <w:lang w:val="lv-LV"/>
        </w:rPr>
        <w:t xml:space="preserve"> gadus.</w:t>
      </w:r>
    </w:p>
    <w:p w:rsidR="00231510" w:rsidRPr="00B40AE2" w:rsidRDefault="00231510" w:rsidP="00B40AE2">
      <w:pPr>
        <w:pStyle w:val="ListParagraph"/>
        <w:numPr>
          <w:ilvl w:val="0"/>
          <w:numId w:val="18"/>
        </w:numPr>
        <w:shd w:val="clear" w:color="auto" w:fill="FFFFFF"/>
        <w:tabs>
          <w:tab w:val="left" w:pos="432"/>
        </w:tabs>
        <w:ind w:right="573"/>
        <w:jc w:val="both"/>
        <w:rPr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Draudze var L</w:t>
      </w:r>
      <w:r w:rsidRPr="00B40AE2">
        <w:rPr>
          <w:rFonts w:eastAsia="Times New Roman"/>
          <w:spacing w:val="-1"/>
          <w:sz w:val="24"/>
          <w:szCs w:val="24"/>
          <w:lang w:val="lv-LV"/>
        </w:rPr>
        <w:t xml:space="preserve">īgumu uzteikt, rakstiski brīdinot par to Pašvaldību 6 (sešus) mēnešus iepriekš, ja </w:t>
      </w:r>
      <w:r w:rsidRPr="00B40AE2">
        <w:rPr>
          <w:rFonts w:eastAsia="Times New Roman"/>
          <w:sz w:val="24"/>
          <w:szCs w:val="24"/>
          <w:lang w:val="lv-LV"/>
        </w:rPr>
        <w:t>konstatē, ka:</w:t>
      </w:r>
    </w:p>
    <w:p w:rsidR="00231510" w:rsidRPr="00B40AE2" w:rsidRDefault="00231510" w:rsidP="00A96914">
      <w:pPr>
        <w:pStyle w:val="ListParagraph"/>
        <w:numPr>
          <w:ilvl w:val="0"/>
          <w:numId w:val="27"/>
        </w:numPr>
        <w:shd w:val="clear" w:color="auto" w:fill="FFFFFF"/>
        <w:tabs>
          <w:tab w:val="left" w:pos="605"/>
          <w:tab w:val="left" w:pos="993"/>
        </w:tabs>
        <w:ind w:right="573"/>
        <w:jc w:val="both"/>
        <w:rPr>
          <w:spacing w:val="-6"/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>Pa</w:t>
      </w:r>
      <w:r w:rsidRPr="00B40AE2">
        <w:rPr>
          <w:rFonts w:eastAsia="Times New Roman"/>
          <w:spacing w:val="-2"/>
          <w:sz w:val="24"/>
          <w:szCs w:val="24"/>
          <w:lang w:val="lv-LV"/>
        </w:rPr>
        <w:t>švaldība rupji pārkāpusi Līguma noteikumus;</w:t>
      </w:r>
    </w:p>
    <w:p w:rsidR="00231510" w:rsidRPr="00B40AE2" w:rsidRDefault="00231510" w:rsidP="00A96914">
      <w:pPr>
        <w:pStyle w:val="ListParagraph"/>
        <w:numPr>
          <w:ilvl w:val="0"/>
          <w:numId w:val="27"/>
        </w:numPr>
        <w:shd w:val="clear" w:color="auto" w:fill="FFFFFF"/>
        <w:tabs>
          <w:tab w:val="left" w:pos="605"/>
          <w:tab w:val="left" w:pos="993"/>
        </w:tabs>
        <w:ind w:right="573"/>
        <w:jc w:val="both"/>
        <w:rPr>
          <w:spacing w:val="-6"/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past</w:t>
      </w:r>
      <w:r w:rsidRPr="00B40AE2">
        <w:rPr>
          <w:rFonts w:eastAsia="Times New Roman"/>
          <w:spacing w:val="-1"/>
          <w:sz w:val="24"/>
          <w:szCs w:val="24"/>
          <w:lang w:val="lv-LV"/>
        </w:rPr>
        <w:t>āv citi svarīgi iemesli, kas neļauj turpināt līgumiskās attiecības, kam piekrīt abas Puses.</w:t>
      </w:r>
    </w:p>
    <w:p w:rsidR="00231510" w:rsidRPr="00B40AE2" w:rsidRDefault="00231510" w:rsidP="00B40AE2">
      <w:pPr>
        <w:pStyle w:val="ListParagraph"/>
        <w:numPr>
          <w:ilvl w:val="0"/>
          <w:numId w:val="18"/>
        </w:numPr>
        <w:shd w:val="clear" w:color="auto" w:fill="FFFFFF"/>
        <w:tabs>
          <w:tab w:val="left" w:pos="432"/>
        </w:tabs>
        <w:ind w:right="573"/>
        <w:jc w:val="both"/>
        <w:rPr>
          <w:spacing w:val="-6"/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>Ja Draudze uzsaka L</w:t>
      </w:r>
      <w:r w:rsidRPr="00B40AE2">
        <w:rPr>
          <w:rFonts w:eastAsia="Times New Roman"/>
          <w:spacing w:val="-2"/>
          <w:sz w:val="24"/>
          <w:szCs w:val="24"/>
          <w:lang w:val="lv-LV"/>
        </w:rPr>
        <w:t xml:space="preserve">īgumu pirms Līguma termiņa iztecējuma, Draudze atlīdzina Pašvaldībai tās </w:t>
      </w:r>
      <w:r w:rsidRPr="00B40AE2">
        <w:rPr>
          <w:rFonts w:eastAsia="Times New Roman"/>
          <w:sz w:val="24"/>
          <w:szCs w:val="24"/>
          <w:lang w:val="lv-LV"/>
        </w:rPr>
        <w:t xml:space="preserve">veiktos ieguldījumus </w:t>
      </w:r>
      <w:r w:rsidR="007D2496">
        <w:rPr>
          <w:rFonts w:eastAsia="Times New Roman"/>
          <w:sz w:val="24"/>
          <w:szCs w:val="24"/>
          <w:lang w:val="lv-LV"/>
        </w:rPr>
        <w:t>Z</w:t>
      </w:r>
      <w:r w:rsidRPr="00B40AE2">
        <w:rPr>
          <w:rFonts w:eastAsia="Times New Roman"/>
          <w:sz w:val="24"/>
          <w:szCs w:val="24"/>
          <w:lang w:val="lv-LV"/>
        </w:rPr>
        <w:t>emesgabalā.</w:t>
      </w:r>
    </w:p>
    <w:p w:rsidR="00231510" w:rsidRPr="00B40AE2" w:rsidRDefault="00231510" w:rsidP="00B40AE2">
      <w:pPr>
        <w:pStyle w:val="ListParagraph"/>
        <w:numPr>
          <w:ilvl w:val="0"/>
          <w:numId w:val="18"/>
        </w:numPr>
        <w:shd w:val="clear" w:color="auto" w:fill="FFFFFF"/>
        <w:tabs>
          <w:tab w:val="left" w:pos="432"/>
        </w:tabs>
        <w:ind w:right="573"/>
        <w:jc w:val="both"/>
        <w:rPr>
          <w:spacing w:val="-7"/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>Pa</w:t>
      </w:r>
      <w:r w:rsidRPr="00B40AE2">
        <w:rPr>
          <w:rFonts w:eastAsia="Times New Roman"/>
          <w:spacing w:val="-2"/>
          <w:sz w:val="24"/>
          <w:szCs w:val="24"/>
          <w:lang w:val="lv-LV"/>
        </w:rPr>
        <w:t xml:space="preserve">švaldība ir tiesīga vienpusējā kārtā uzteikt Līgumu, rakstiski brīdinot par to Draudzi 1 (vienu) </w:t>
      </w:r>
      <w:r w:rsidRPr="00B40AE2">
        <w:rPr>
          <w:rFonts w:eastAsia="Times New Roman"/>
          <w:sz w:val="24"/>
          <w:szCs w:val="24"/>
          <w:lang w:val="lv-LV"/>
        </w:rPr>
        <w:t>mēnesi iepriekš.</w:t>
      </w:r>
    </w:p>
    <w:p w:rsidR="00231510" w:rsidRPr="00B40AE2" w:rsidRDefault="00231510" w:rsidP="00B40AE2">
      <w:pPr>
        <w:shd w:val="clear" w:color="auto" w:fill="FFFFFF"/>
        <w:spacing w:after="0" w:line="240" w:lineRule="auto"/>
        <w:ind w:right="573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</w:pPr>
    </w:p>
    <w:p w:rsidR="00231510" w:rsidRPr="00B40AE2" w:rsidRDefault="00231510" w:rsidP="00FD0646">
      <w:pPr>
        <w:pStyle w:val="ListParagraph"/>
        <w:numPr>
          <w:ilvl w:val="0"/>
          <w:numId w:val="15"/>
        </w:numPr>
        <w:shd w:val="clear" w:color="auto" w:fill="FFFFFF"/>
        <w:ind w:right="573"/>
        <w:jc w:val="center"/>
        <w:rPr>
          <w:sz w:val="24"/>
          <w:szCs w:val="24"/>
          <w:lang w:val="lv-LV"/>
        </w:rPr>
      </w:pPr>
      <w:r w:rsidRPr="00B40AE2">
        <w:rPr>
          <w:b/>
          <w:bCs/>
          <w:spacing w:val="-3"/>
          <w:sz w:val="24"/>
          <w:szCs w:val="24"/>
          <w:lang w:val="lv-LV"/>
        </w:rPr>
        <w:t>STR</w:t>
      </w:r>
      <w:r w:rsidRPr="00B40AE2">
        <w:rPr>
          <w:rFonts w:eastAsia="Times New Roman"/>
          <w:b/>
          <w:bCs/>
          <w:spacing w:val="-3"/>
          <w:sz w:val="24"/>
          <w:szCs w:val="24"/>
          <w:lang w:val="lv-LV"/>
        </w:rPr>
        <w:t>ĪDU RISINĀŠANA</w:t>
      </w:r>
    </w:p>
    <w:p w:rsidR="00231510" w:rsidRPr="00B40AE2" w:rsidRDefault="00231510" w:rsidP="00B40AE2">
      <w:pPr>
        <w:pStyle w:val="ListParagraph"/>
        <w:numPr>
          <w:ilvl w:val="0"/>
          <w:numId w:val="19"/>
        </w:numPr>
        <w:shd w:val="clear" w:color="auto" w:fill="FFFFFF"/>
        <w:tabs>
          <w:tab w:val="left" w:pos="432"/>
        </w:tabs>
        <w:ind w:right="573"/>
        <w:jc w:val="both"/>
        <w:rPr>
          <w:sz w:val="24"/>
          <w:szCs w:val="24"/>
          <w:lang w:val="lv-LV"/>
        </w:rPr>
      </w:pPr>
      <w:r w:rsidRPr="00B40AE2">
        <w:rPr>
          <w:spacing w:val="-3"/>
          <w:sz w:val="24"/>
          <w:szCs w:val="24"/>
          <w:lang w:val="lv-LV"/>
        </w:rPr>
        <w:t>Visus str</w:t>
      </w:r>
      <w:r w:rsidRPr="00B40AE2">
        <w:rPr>
          <w:rFonts w:eastAsia="Times New Roman"/>
          <w:spacing w:val="-3"/>
          <w:sz w:val="24"/>
          <w:szCs w:val="24"/>
          <w:lang w:val="lv-LV"/>
        </w:rPr>
        <w:t xml:space="preserve">īdus un domstarpības, kas rodas </w:t>
      </w:r>
      <w:r w:rsidR="007D2496">
        <w:rPr>
          <w:rFonts w:eastAsia="Times New Roman"/>
          <w:spacing w:val="-3"/>
          <w:sz w:val="24"/>
          <w:szCs w:val="24"/>
          <w:lang w:val="lv-LV"/>
        </w:rPr>
        <w:t>L</w:t>
      </w:r>
      <w:r w:rsidRPr="00B40AE2">
        <w:rPr>
          <w:rFonts w:eastAsia="Times New Roman"/>
          <w:spacing w:val="-3"/>
          <w:sz w:val="24"/>
          <w:szCs w:val="24"/>
          <w:lang w:val="lv-LV"/>
        </w:rPr>
        <w:t>īguma izpildes laikā, kā arī sakarā ar Līguma izbeigšanu,</w:t>
      </w:r>
      <w:r w:rsidRPr="00B40AE2">
        <w:rPr>
          <w:rFonts w:eastAsia="Times New Roman"/>
          <w:spacing w:val="-3"/>
          <w:sz w:val="24"/>
          <w:szCs w:val="24"/>
          <w:lang w:val="lv-LV"/>
        </w:rPr>
        <w:br/>
      </w:r>
      <w:r w:rsidR="007D2496">
        <w:rPr>
          <w:rFonts w:eastAsia="Times New Roman"/>
          <w:spacing w:val="-2"/>
          <w:sz w:val="24"/>
          <w:szCs w:val="24"/>
          <w:lang w:val="lv-LV"/>
        </w:rPr>
        <w:t>P</w:t>
      </w:r>
      <w:r w:rsidRPr="00B40AE2">
        <w:rPr>
          <w:rFonts w:eastAsia="Times New Roman"/>
          <w:spacing w:val="-2"/>
          <w:sz w:val="24"/>
          <w:szCs w:val="24"/>
          <w:lang w:val="lv-LV"/>
        </w:rPr>
        <w:t>uses risina savstarpējo sarunu ceļā. Strīdi un domstarpības, par kurām nav panākta vienošanās sarunu</w:t>
      </w:r>
      <w:r w:rsidRPr="00B40AE2">
        <w:rPr>
          <w:rFonts w:eastAsia="Times New Roman"/>
          <w:spacing w:val="-2"/>
          <w:sz w:val="24"/>
          <w:szCs w:val="24"/>
          <w:lang w:val="lv-LV"/>
        </w:rPr>
        <w:br/>
      </w:r>
      <w:r w:rsidRPr="00B40AE2">
        <w:rPr>
          <w:rFonts w:eastAsia="Times New Roman"/>
          <w:sz w:val="24"/>
          <w:szCs w:val="24"/>
          <w:lang w:val="lv-LV"/>
        </w:rPr>
        <w:t>ceļā. tiek izskatīti normatīvajos aktos noteiktajā kārtībā.</w:t>
      </w:r>
    </w:p>
    <w:p w:rsidR="00231510" w:rsidRPr="00B40AE2" w:rsidRDefault="00231510" w:rsidP="00B40AE2">
      <w:pPr>
        <w:pStyle w:val="ListParagraph"/>
        <w:numPr>
          <w:ilvl w:val="0"/>
          <w:numId w:val="19"/>
        </w:numPr>
        <w:shd w:val="clear" w:color="auto" w:fill="FFFFFF"/>
        <w:tabs>
          <w:tab w:val="left" w:pos="497"/>
        </w:tabs>
        <w:ind w:right="573"/>
        <w:jc w:val="both"/>
        <w:rPr>
          <w:sz w:val="24"/>
          <w:szCs w:val="24"/>
          <w:lang w:val="lv-LV"/>
        </w:rPr>
      </w:pPr>
      <w:r w:rsidRPr="00B40AE2">
        <w:rPr>
          <w:sz w:val="24"/>
          <w:szCs w:val="24"/>
          <w:lang w:val="lv-LV"/>
        </w:rPr>
        <w:t>K</w:t>
      </w:r>
      <w:r w:rsidRPr="00B40AE2">
        <w:rPr>
          <w:rFonts w:eastAsia="Times New Roman"/>
          <w:sz w:val="24"/>
          <w:szCs w:val="24"/>
          <w:lang w:val="lv-LV"/>
        </w:rPr>
        <w:t xml:space="preserve">ādam no Līguma noteikumiem zaudējot spēku normatīvo aktu izmaiņu gadījumā, Līgums </w:t>
      </w:r>
      <w:r w:rsidRPr="00B40AE2">
        <w:rPr>
          <w:rFonts w:eastAsia="Times New Roman"/>
          <w:spacing w:val="-2"/>
          <w:sz w:val="24"/>
          <w:szCs w:val="24"/>
          <w:lang w:val="lv-LV"/>
        </w:rPr>
        <w:t>nezaudē spēku tā pārējos noteikumos. Šādā gadījumā Pusēm ir pienākums piemērot Līgumu atbilstoši</w:t>
      </w:r>
      <w:r w:rsidRPr="00B40AE2">
        <w:rPr>
          <w:rFonts w:eastAsia="Times New Roman"/>
          <w:spacing w:val="-2"/>
          <w:sz w:val="24"/>
          <w:szCs w:val="24"/>
          <w:lang w:val="lv-LV"/>
        </w:rPr>
        <w:br/>
      </w:r>
      <w:r w:rsidRPr="00B40AE2">
        <w:rPr>
          <w:rFonts w:eastAsia="Times New Roman"/>
          <w:sz w:val="24"/>
          <w:szCs w:val="24"/>
          <w:lang w:val="lv-LV"/>
        </w:rPr>
        <w:t>spēkā esošajiem normatīvajiem aktiem.</w:t>
      </w:r>
    </w:p>
    <w:p w:rsidR="00231510" w:rsidRPr="00B40AE2" w:rsidRDefault="00231510" w:rsidP="00B40AE2">
      <w:pPr>
        <w:shd w:val="clear" w:color="auto" w:fill="FFFFFF"/>
        <w:spacing w:after="0" w:line="240" w:lineRule="auto"/>
        <w:ind w:right="573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</w:pPr>
    </w:p>
    <w:p w:rsidR="00231510" w:rsidRPr="00B40AE2" w:rsidRDefault="00231510" w:rsidP="00FD0646">
      <w:pPr>
        <w:pStyle w:val="ListParagraph"/>
        <w:numPr>
          <w:ilvl w:val="0"/>
          <w:numId w:val="15"/>
        </w:numPr>
        <w:shd w:val="clear" w:color="auto" w:fill="FFFFFF"/>
        <w:ind w:right="573"/>
        <w:jc w:val="center"/>
        <w:rPr>
          <w:sz w:val="24"/>
          <w:szCs w:val="24"/>
        </w:rPr>
      </w:pPr>
      <w:r w:rsidRPr="00B40AE2">
        <w:rPr>
          <w:b/>
          <w:bCs/>
          <w:spacing w:val="-3"/>
          <w:sz w:val="24"/>
          <w:szCs w:val="24"/>
          <w:lang w:val="lv-LV"/>
        </w:rPr>
        <w:t>CITI NOTEIKUMI</w:t>
      </w:r>
    </w:p>
    <w:p w:rsidR="00231510" w:rsidRPr="00B40AE2" w:rsidRDefault="007D2496" w:rsidP="00B40AE2">
      <w:pPr>
        <w:pStyle w:val="ListParagraph"/>
        <w:numPr>
          <w:ilvl w:val="0"/>
          <w:numId w:val="20"/>
        </w:numPr>
        <w:shd w:val="clear" w:color="auto" w:fill="FFFFFF"/>
        <w:tabs>
          <w:tab w:val="left" w:pos="418"/>
        </w:tabs>
        <w:ind w:left="778" w:right="573"/>
        <w:jc w:val="both"/>
        <w:rPr>
          <w:spacing w:val="-11"/>
          <w:sz w:val="24"/>
          <w:szCs w:val="24"/>
          <w:lang w:val="lv-LV"/>
        </w:rPr>
      </w:pPr>
      <w:r>
        <w:rPr>
          <w:spacing w:val="-2"/>
          <w:sz w:val="24"/>
          <w:szCs w:val="24"/>
          <w:lang w:val="lv-LV"/>
        </w:rPr>
        <w:t>Katra P</w:t>
      </w:r>
      <w:r w:rsidR="00231510" w:rsidRPr="00B40AE2">
        <w:rPr>
          <w:spacing w:val="-2"/>
          <w:sz w:val="24"/>
          <w:szCs w:val="24"/>
          <w:lang w:val="lv-LV"/>
        </w:rPr>
        <w:t>use ap</w:t>
      </w:r>
      <w:r w:rsidR="00231510" w:rsidRPr="00B40AE2">
        <w:rPr>
          <w:rFonts w:eastAsia="Times New Roman"/>
          <w:spacing w:val="-2"/>
          <w:sz w:val="24"/>
          <w:szCs w:val="24"/>
          <w:lang w:val="lv-LV"/>
        </w:rPr>
        <w:t xml:space="preserve">ņemas neveikt nekādas darbības, kuras tieši vai netieši var radīt zaudējumus otras </w:t>
      </w:r>
      <w:r w:rsidR="00231510" w:rsidRPr="00B40AE2">
        <w:rPr>
          <w:rFonts w:eastAsia="Times New Roman"/>
          <w:sz w:val="24"/>
          <w:szCs w:val="24"/>
          <w:lang w:val="lv-LV"/>
        </w:rPr>
        <w:t>Puses prestižam un interesēm.</w:t>
      </w:r>
    </w:p>
    <w:p w:rsidR="00231510" w:rsidRPr="00B40AE2" w:rsidRDefault="00231510" w:rsidP="00B40AE2">
      <w:pPr>
        <w:pStyle w:val="ListParagraph"/>
        <w:numPr>
          <w:ilvl w:val="0"/>
          <w:numId w:val="20"/>
        </w:numPr>
        <w:shd w:val="clear" w:color="auto" w:fill="FFFFFF"/>
        <w:tabs>
          <w:tab w:val="left" w:pos="418"/>
        </w:tabs>
        <w:ind w:left="778" w:right="573"/>
        <w:jc w:val="both"/>
        <w:rPr>
          <w:spacing w:val="-9"/>
          <w:sz w:val="24"/>
          <w:szCs w:val="24"/>
          <w:lang w:val="lv-LV"/>
        </w:rPr>
      </w:pPr>
      <w:r w:rsidRPr="00B40AE2">
        <w:rPr>
          <w:sz w:val="24"/>
          <w:szCs w:val="24"/>
          <w:lang w:val="lv-LV"/>
        </w:rPr>
        <w:t>Lai L</w:t>
      </w:r>
      <w:r w:rsidRPr="00B40AE2">
        <w:rPr>
          <w:rFonts w:eastAsia="Times New Roman"/>
          <w:sz w:val="24"/>
          <w:szCs w:val="24"/>
          <w:lang w:val="lv-LV"/>
        </w:rPr>
        <w:t xml:space="preserve">īgums būtu saistošs arī trešajām personām, Puses vienojas par šī Līguma un tajā ietverto apbūves tiesību reģistrēšanu Zemesgrāmatā. Šo darbību veikšanai Draudze pilnvaro Pašvaldību </w:t>
      </w:r>
      <w:r w:rsidRPr="00B40AE2">
        <w:rPr>
          <w:rFonts w:eastAsia="Times New Roman"/>
          <w:spacing w:val="-2"/>
          <w:sz w:val="24"/>
          <w:szCs w:val="24"/>
          <w:lang w:val="lv-LV"/>
        </w:rPr>
        <w:t xml:space="preserve">iesniegt attiecīgo nostiprinājuma lūgumu zemesgrāmatu nodaļā un saņemt reģistrācijas apliecinošu </w:t>
      </w:r>
      <w:r w:rsidRPr="00B40AE2">
        <w:rPr>
          <w:rFonts w:eastAsia="Times New Roman"/>
          <w:sz w:val="24"/>
          <w:szCs w:val="24"/>
          <w:lang w:val="lv-LV"/>
        </w:rPr>
        <w:t>dokumentu.</w:t>
      </w:r>
    </w:p>
    <w:p w:rsidR="00231510" w:rsidRPr="00B40AE2" w:rsidRDefault="00231510" w:rsidP="00B40AE2">
      <w:pPr>
        <w:pStyle w:val="ListParagraph"/>
        <w:numPr>
          <w:ilvl w:val="0"/>
          <w:numId w:val="20"/>
        </w:numPr>
        <w:shd w:val="clear" w:color="auto" w:fill="FFFFFF"/>
        <w:tabs>
          <w:tab w:val="left" w:pos="418"/>
        </w:tabs>
        <w:ind w:left="778" w:right="573"/>
        <w:jc w:val="both"/>
        <w:rPr>
          <w:spacing w:val="-9"/>
          <w:sz w:val="24"/>
          <w:szCs w:val="24"/>
          <w:lang w:val="lv-LV"/>
        </w:rPr>
      </w:pPr>
      <w:r w:rsidRPr="00B40AE2">
        <w:rPr>
          <w:spacing w:val="-3"/>
          <w:sz w:val="24"/>
          <w:szCs w:val="24"/>
          <w:lang w:val="lv-LV"/>
        </w:rPr>
        <w:t>L</w:t>
      </w:r>
      <w:r w:rsidRPr="00B40AE2">
        <w:rPr>
          <w:rFonts w:eastAsia="Times New Roman"/>
          <w:spacing w:val="-3"/>
          <w:sz w:val="24"/>
          <w:szCs w:val="24"/>
          <w:lang w:val="lv-LV"/>
        </w:rPr>
        <w:t xml:space="preserve">īgums ir sastādīts trīs eksemplāros uz divām lapām, pa vienam katrai Pusei un viens iesniegšanai </w:t>
      </w:r>
      <w:r w:rsidRPr="00B40AE2">
        <w:rPr>
          <w:rFonts w:eastAsia="Times New Roman"/>
          <w:spacing w:val="-1"/>
          <w:sz w:val="24"/>
          <w:szCs w:val="24"/>
          <w:lang w:val="lv-LV"/>
        </w:rPr>
        <w:t>zemesgrāmatu nodaļā, katram Līguma eksemplāram ir vienāds juridiskais spēks.</w:t>
      </w:r>
    </w:p>
    <w:p w:rsidR="00231510" w:rsidRPr="00B40AE2" w:rsidRDefault="00231510" w:rsidP="00B40AE2">
      <w:pPr>
        <w:pStyle w:val="ListParagraph"/>
        <w:numPr>
          <w:ilvl w:val="0"/>
          <w:numId w:val="20"/>
        </w:numPr>
        <w:shd w:val="clear" w:color="auto" w:fill="FFFFFF"/>
        <w:tabs>
          <w:tab w:val="left" w:pos="418"/>
        </w:tabs>
        <w:ind w:left="778" w:right="573"/>
        <w:jc w:val="both"/>
        <w:rPr>
          <w:spacing w:val="-8"/>
          <w:sz w:val="24"/>
          <w:szCs w:val="24"/>
          <w:lang w:val="lv-LV"/>
        </w:rPr>
      </w:pPr>
      <w:r w:rsidRPr="00B40AE2">
        <w:rPr>
          <w:spacing w:val="-1"/>
          <w:sz w:val="24"/>
          <w:szCs w:val="24"/>
          <w:lang w:val="lv-LV"/>
        </w:rPr>
        <w:t>Puses piekr</w:t>
      </w:r>
      <w:r w:rsidRPr="00B40AE2">
        <w:rPr>
          <w:rFonts w:eastAsia="Times New Roman"/>
          <w:spacing w:val="-1"/>
          <w:sz w:val="24"/>
          <w:szCs w:val="24"/>
          <w:lang w:val="lv-LV"/>
        </w:rPr>
        <w:t>īt visiem šā Līguma noteikumiem un apstiprina, to parakstot.</w:t>
      </w:r>
    </w:p>
    <w:p w:rsidR="00231510" w:rsidRPr="00B40AE2" w:rsidRDefault="00231510" w:rsidP="00B40AE2">
      <w:pPr>
        <w:pStyle w:val="ListParagraph"/>
        <w:numPr>
          <w:ilvl w:val="0"/>
          <w:numId w:val="20"/>
        </w:numPr>
        <w:shd w:val="clear" w:color="auto" w:fill="FFFFFF"/>
        <w:tabs>
          <w:tab w:val="left" w:pos="418"/>
        </w:tabs>
        <w:ind w:left="778" w:right="573"/>
        <w:jc w:val="both"/>
        <w:rPr>
          <w:spacing w:val="-7"/>
          <w:sz w:val="24"/>
          <w:szCs w:val="24"/>
          <w:lang w:val="lv-LV"/>
        </w:rPr>
      </w:pPr>
      <w:r w:rsidRPr="00B40AE2">
        <w:rPr>
          <w:spacing w:val="-2"/>
          <w:sz w:val="24"/>
          <w:szCs w:val="24"/>
          <w:lang w:val="lv-LV"/>
        </w:rPr>
        <w:t>L</w:t>
      </w:r>
      <w:r w:rsidRPr="00B40AE2">
        <w:rPr>
          <w:rFonts w:eastAsia="Times New Roman"/>
          <w:spacing w:val="-2"/>
          <w:sz w:val="24"/>
          <w:szCs w:val="24"/>
          <w:lang w:val="lv-LV"/>
        </w:rPr>
        <w:t>īguma pielikumi un izmaiņas pēc to abpusējas parakstīšanas ir neatņemamas Līguma sastāvdaļas.</w:t>
      </w:r>
    </w:p>
    <w:p w:rsidR="00231510" w:rsidRPr="00B40AE2" w:rsidRDefault="00231510" w:rsidP="00B40AE2">
      <w:pPr>
        <w:shd w:val="clear" w:color="auto" w:fill="FFFFFF"/>
        <w:tabs>
          <w:tab w:val="left" w:pos="418"/>
        </w:tabs>
        <w:spacing w:after="0" w:line="240" w:lineRule="auto"/>
        <w:ind w:right="573"/>
        <w:jc w:val="both"/>
        <w:rPr>
          <w:rFonts w:ascii="Times New Roman" w:hAnsi="Times New Roman" w:cs="Times New Roman"/>
          <w:spacing w:val="-7"/>
          <w:sz w:val="24"/>
          <w:szCs w:val="24"/>
          <w:lang w:val="lv-LV"/>
        </w:rPr>
        <w:sectPr w:rsidR="00231510" w:rsidRPr="00B40AE2" w:rsidSect="005E3151">
          <w:headerReference w:type="default" r:id="rId8"/>
          <w:pgSz w:w="12240" w:h="15840"/>
          <w:pgMar w:top="567" w:right="333" w:bottom="993" w:left="851" w:header="720" w:footer="720" w:gutter="0"/>
          <w:cols w:space="720"/>
          <w:noEndnote/>
          <w:titlePg/>
          <w:docGrid w:linePitch="272"/>
        </w:sectPr>
      </w:pPr>
    </w:p>
    <w:p w:rsidR="00231510" w:rsidRPr="00231510" w:rsidRDefault="00231510" w:rsidP="00231510">
      <w:pPr>
        <w:shd w:val="clear" w:color="auto" w:fill="FFFFFF"/>
        <w:spacing w:after="0" w:line="240" w:lineRule="auto"/>
        <w:ind w:left="4320" w:right="573"/>
        <w:rPr>
          <w:rFonts w:ascii="Times New Roman" w:hAnsi="Times New Roman" w:cs="Times New Roman"/>
          <w:sz w:val="24"/>
          <w:szCs w:val="24"/>
          <w:lang w:val="lv-LV"/>
        </w:rPr>
      </w:pPr>
    </w:p>
    <w:p w:rsidR="00B40AE2" w:rsidRDefault="00B40AE2" w:rsidP="00FD0646">
      <w:pPr>
        <w:shd w:val="clear" w:color="auto" w:fill="FFFFFF"/>
        <w:tabs>
          <w:tab w:val="left" w:leader="underscore" w:pos="1390"/>
          <w:tab w:val="left" w:leader="underscore" w:pos="3370"/>
        </w:tabs>
        <w:spacing w:after="0" w:line="240" w:lineRule="auto"/>
        <w:ind w:left="360" w:right="57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 xml:space="preserve">7. </w:t>
      </w:r>
      <w:r w:rsidR="00231510" w:rsidRPr="00231510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PU</w:t>
      </w:r>
      <w:r w:rsidR="00231510" w:rsidRPr="0023151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lv-LV"/>
        </w:rPr>
        <w:t>ŠU PARAKSTI</w:t>
      </w:r>
    </w:p>
    <w:tbl>
      <w:tblPr>
        <w:tblStyle w:val="TableGrid"/>
        <w:tblW w:w="998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961"/>
      </w:tblGrid>
      <w:tr w:rsidR="009E08C1" w:rsidTr="009E08C1">
        <w:tc>
          <w:tcPr>
            <w:tcW w:w="5022" w:type="dxa"/>
          </w:tcPr>
          <w:p w:rsidR="009E08C1" w:rsidRPr="00231510" w:rsidRDefault="00231510" w:rsidP="009E08C1">
            <w:pPr>
              <w:shd w:val="clear" w:color="auto" w:fill="FFFFFF"/>
              <w:tabs>
                <w:tab w:val="left" w:leader="underscore" w:pos="1390"/>
                <w:tab w:val="left" w:leader="underscore" w:pos="3370"/>
              </w:tabs>
              <w:ind w:left="360" w:right="573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</w:pPr>
            <w:r w:rsidRPr="0023151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lv-LV"/>
              </w:rPr>
              <w:br/>
            </w:r>
            <w:r w:rsidR="009E08C1" w:rsidRPr="002315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  <w:t>Pašva</w:t>
            </w:r>
            <w:r w:rsidR="009E08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  <w:t>ldība: Daugavpils pilsētas dome</w:t>
            </w:r>
            <w:r w:rsidR="009E08C1" w:rsidRPr="0023151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  <w:t xml:space="preserve"> </w:t>
            </w:r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1390"/>
                <w:tab w:val="left" w:leader="underscore" w:pos="3370"/>
              </w:tabs>
              <w:ind w:left="360" w:right="57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2315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v-LV"/>
              </w:rPr>
              <w:t>reģ.Nr.90000077325,</w:t>
            </w:r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1390"/>
                <w:tab w:val="left" w:leader="underscore" w:pos="3370"/>
              </w:tabs>
              <w:ind w:left="360" w:right="57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315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K.Valdemāra</w:t>
            </w:r>
            <w:proofErr w:type="spellEnd"/>
            <w:r w:rsidRPr="002315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ielā 1, Daugavpilī</w:t>
            </w:r>
          </w:p>
          <w:p w:rsidR="009E08C1" w:rsidRDefault="009E08C1" w:rsidP="009E08C1">
            <w:pPr>
              <w:shd w:val="clear" w:color="auto" w:fill="FFFFFF"/>
              <w:tabs>
                <w:tab w:val="left" w:leader="underscore" w:pos="1390"/>
                <w:tab w:val="left" w:leader="underscore" w:pos="3370"/>
              </w:tabs>
              <w:ind w:left="360" w:right="57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E08C1" w:rsidRDefault="009E08C1" w:rsidP="009E08C1">
            <w:pPr>
              <w:shd w:val="clear" w:color="auto" w:fill="FFFFFF"/>
              <w:tabs>
                <w:tab w:val="left" w:leader="underscore" w:pos="1390"/>
                <w:tab w:val="left" w:leader="underscore" w:pos="3370"/>
              </w:tabs>
              <w:ind w:left="360" w:right="57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1390"/>
                <w:tab w:val="left" w:leader="underscore" w:pos="3370"/>
              </w:tabs>
              <w:ind w:left="360" w:right="57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2315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Daugavpils pilsētas domes </w:t>
            </w:r>
            <w:bookmarkStart w:id="0" w:name="_GoBack"/>
            <w:bookmarkEnd w:id="0"/>
            <w:r w:rsidRPr="002315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priekšsēdētājs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31510">
              <w:rPr>
                <w:rFonts w:ascii="Times New Roman" w:hAnsi="Times New Roman" w:cs="Times New Roman"/>
                <w:spacing w:val="-4"/>
                <w:sz w:val="24"/>
                <w:szCs w:val="24"/>
                <w:lang w:val="lv-LV"/>
              </w:rPr>
              <w:t>J.L</w:t>
            </w:r>
            <w:r w:rsidRPr="002315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āčplēsis</w:t>
            </w:r>
            <w:proofErr w:type="spellEnd"/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1390"/>
                <w:tab w:val="left" w:leader="underscore" w:pos="3370"/>
              </w:tabs>
              <w:ind w:right="57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</w:p>
          <w:p w:rsidR="009E08C1" w:rsidRPr="005750DD" w:rsidRDefault="005750DD" w:rsidP="009E08C1">
            <w:pPr>
              <w:shd w:val="clear" w:color="auto" w:fill="FFFFFF"/>
              <w:tabs>
                <w:tab w:val="left" w:leader="underscore" w:pos="1390"/>
                <w:tab w:val="left" w:leader="underscore" w:pos="3370"/>
              </w:tabs>
              <w:ind w:left="360" w:right="57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750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lv-LV"/>
              </w:rPr>
              <w:t>(personiskais paraksts)</w:t>
            </w:r>
          </w:p>
          <w:p w:rsidR="009E08C1" w:rsidRDefault="009E08C1" w:rsidP="00231510">
            <w:pPr>
              <w:tabs>
                <w:tab w:val="left" w:leader="underscore" w:pos="1390"/>
                <w:tab w:val="left" w:leader="underscore" w:pos="3370"/>
              </w:tabs>
              <w:ind w:right="573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</w:pPr>
          </w:p>
        </w:tc>
        <w:tc>
          <w:tcPr>
            <w:tcW w:w="4961" w:type="dxa"/>
          </w:tcPr>
          <w:p w:rsidR="009E08C1" w:rsidRDefault="009E08C1" w:rsidP="009E08C1">
            <w:pPr>
              <w:shd w:val="clear" w:color="auto" w:fill="FFFFFF"/>
              <w:ind w:left="360" w:right="573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lv-LV"/>
              </w:rPr>
            </w:pPr>
          </w:p>
          <w:p w:rsidR="009E08C1" w:rsidRDefault="009E08C1" w:rsidP="009E08C1">
            <w:pPr>
              <w:shd w:val="clear" w:color="auto" w:fill="FFFFFF"/>
              <w:ind w:left="360" w:right="573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</w:pPr>
            <w:r w:rsidRPr="0023151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lv-LV"/>
              </w:rPr>
              <w:t xml:space="preserve">Draudze: Daugavpils </w:t>
            </w:r>
            <w:r w:rsidRPr="002315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  <w:t xml:space="preserve">Svētā Pētera </w:t>
            </w:r>
          </w:p>
          <w:p w:rsidR="009E08C1" w:rsidRPr="00231510" w:rsidRDefault="009E08C1" w:rsidP="009E08C1">
            <w:pPr>
              <w:shd w:val="clear" w:color="auto" w:fill="FFFFFF"/>
              <w:ind w:left="360" w:right="573"/>
              <w:rPr>
                <w:rFonts w:ascii="Times New Roman" w:hAnsi="Times New Roman" w:cs="Times New Roman"/>
                <w:spacing w:val="-1"/>
                <w:sz w:val="24"/>
                <w:szCs w:val="24"/>
                <w:lang w:val="lv-LV"/>
              </w:rPr>
            </w:pPr>
            <w:r w:rsidRPr="002315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  <w:t>ķēdēs Romas katoļu draudze</w:t>
            </w:r>
            <w:r w:rsidRPr="00231510">
              <w:rPr>
                <w:rFonts w:ascii="Times New Roman" w:hAnsi="Times New Roman" w:cs="Times New Roman"/>
                <w:spacing w:val="-1"/>
                <w:sz w:val="24"/>
                <w:szCs w:val="24"/>
                <w:lang w:val="lv-LV"/>
              </w:rPr>
              <w:t xml:space="preserve"> </w:t>
            </w:r>
          </w:p>
          <w:p w:rsidR="009E08C1" w:rsidRPr="00231510" w:rsidRDefault="009E08C1" w:rsidP="009E08C1">
            <w:pPr>
              <w:shd w:val="clear" w:color="auto" w:fill="FFFFFF"/>
              <w:ind w:left="360" w:right="5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</w:pPr>
            <w:proofErr w:type="spellStart"/>
            <w:r w:rsidRPr="00231510">
              <w:rPr>
                <w:rFonts w:ascii="Times New Roman" w:hAnsi="Times New Roman" w:cs="Times New Roman"/>
                <w:spacing w:val="-1"/>
                <w:sz w:val="24"/>
                <w:szCs w:val="24"/>
                <w:lang w:val="lv-LV"/>
              </w:rPr>
              <w:t>re</w:t>
            </w:r>
            <w:r w:rsidRPr="00231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>ģ</w:t>
            </w:r>
            <w:proofErr w:type="spellEnd"/>
            <w:r w:rsidRPr="00231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 xml:space="preserve">. Nr. 90000217544, </w:t>
            </w:r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3190"/>
              </w:tabs>
              <w:ind w:left="360" w:right="5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</w:pPr>
            <w:r w:rsidRPr="00231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v-LV"/>
              </w:rPr>
              <w:t>Rīgas ielā 39, Daugavpilī</w:t>
            </w:r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3190"/>
              </w:tabs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3190"/>
              </w:tabs>
              <w:ind w:left="360" w:right="57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15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Draudzes dekāns un prāvests</w:t>
            </w:r>
          </w:p>
          <w:p w:rsidR="009E08C1" w:rsidRDefault="009E08C1" w:rsidP="009E08C1">
            <w:pPr>
              <w:shd w:val="clear" w:color="auto" w:fill="FFFFFF"/>
              <w:tabs>
                <w:tab w:val="left" w:leader="underscore" w:pos="3190"/>
              </w:tabs>
              <w:ind w:left="360" w:right="57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315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M.Sivickis</w:t>
            </w:r>
            <w:proofErr w:type="spellEnd"/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3190"/>
              </w:tabs>
              <w:ind w:left="360" w:right="57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9E08C1" w:rsidRPr="00231510" w:rsidRDefault="009E08C1" w:rsidP="009E08C1">
            <w:pPr>
              <w:shd w:val="clear" w:color="auto" w:fill="FFFFFF"/>
              <w:tabs>
                <w:tab w:val="left" w:leader="underscore" w:pos="3190"/>
              </w:tabs>
              <w:ind w:left="360" w:right="57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15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_______________________________</w:t>
            </w:r>
          </w:p>
          <w:p w:rsidR="009E08C1" w:rsidRPr="00231510" w:rsidRDefault="009E08C1" w:rsidP="009E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C1" w:rsidRDefault="009E08C1" w:rsidP="00231510">
            <w:pPr>
              <w:tabs>
                <w:tab w:val="left" w:leader="underscore" w:pos="1390"/>
                <w:tab w:val="left" w:leader="underscore" w:pos="3370"/>
              </w:tabs>
              <w:ind w:right="573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lv-LV"/>
              </w:rPr>
            </w:pPr>
          </w:p>
        </w:tc>
      </w:tr>
    </w:tbl>
    <w:p w:rsidR="009E08C1" w:rsidRDefault="009E08C1" w:rsidP="009E08C1">
      <w:pPr>
        <w:shd w:val="clear" w:color="auto" w:fill="FFFFFF"/>
        <w:tabs>
          <w:tab w:val="left" w:leader="underscore" w:pos="1390"/>
          <w:tab w:val="left" w:leader="underscore" w:pos="3370"/>
        </w:tabs>
        <w:spacing w:after="0" w:line="240" w:lineRule="auto"/>
        <w:ind w:right="57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</w:pPr>
    </w:p>
    <w:sectPr w:rsidR="009E08C1" w:rsidSect="001B71D9">
      <w:type w:val="continuous"/>
      <w:pgSz w:w="12240" w:h="15840"/>
      <w:pgMar w:top="374" w:right="1372" w:bottom="36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A3" w:rsidRDefault="00CF416A">
      <w:pPr>
        <w:spacing w:after="0" w:line="240" w:lineRule="auto"/>
      </w:pPr>
      <w:r>
        <w:separator/>
      </w:r>
    </w:p>
  </w:endnote>
  <w:endnote w:type="continuationSeparator" w:id="0">
    <w:p w:rsidR="00D031A3" w:rsidRDefault="00C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A3" w:rsidRDefault="00CF416A">
      <w:pPr>
        <w:spacing w:after="0" w:line="240" w:lineRule="auto"/>
      </w:pPr>
      <w:r>
        <w:separator/>
      </w:r>
    </w:p>
  </w:footnote>
  <w:footnote w:type="continuationSeparator" w:id="0">
    <w:p w:rsidR="00D031A3" w:rsidRDefault="00CF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26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1510" w:rsidRDefault="002315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510" w:rsidRDefault="00231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677"/>
    <w:multiLevelType w:val="hybridMultilevel"/>
    <w:tmpl w:val="25440C30"/>
    <w:lvl w:ilvl="0" w:tplc="124C5FA0">
      <w:start w:val="1"/>
      <w:numFmt w:val="decimal"/>
      <w:lvlText w:val="6.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4D7"/>
    <w:multiLevelType w:val="hybridMultilevel"/>
    <w:tmpl w:val="A89E4BE2"/>
    <w:lvl w:ilvl="0" w:tplc="117AF5E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A4B72"/>
    <w:multiLevelType w:val="hybridMultilevel"/>
    <w:tmpl w:val="587AACDC"/>
    <w:lvl w:ilvl="0" w:tplc="0400BF0E">
      <w:start w:val="1"/>
      <w:numFmt w:val="decimal"/>
      <w:lvlText w:val="4.1.%1.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101C363E"/>
    <w:multiLevelType w:val="singleLevel"/>
    <w:tmpl w:val="666A676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892CB7"/>
    <w:multiLevelType w:val="hybridMultilevel"/>
    <w:tmpl w:val="4022CBB0"/>
    <w:lvl w:ilvl="0" w:tplc="E16452D0">
      <w:start w:val="1"/>
      <w:numFmt w:val="decimal"/>
      <w:lvlText w:val="2.1%1."/>
      <w:lvlJc w:val="left"/>
      <w:pPr>
        <w:ind w:left="82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208376A3"/>
    <w:multiLevelType w:val="hybridMultilevel"/>
    <w:tmpl w:val="295E8984"/>
    <w:lvl w:ilvl="0" w:tplc="A1B4E09C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42D5"/>
    <w:multiLevelType w:val="singleLevel"/>
    <w:tmpl w:val="2ED859F2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B54D5C"/>
    <w:multiLevelType w:val="singleLevel"/>
    <w:tmpl w:val="29924466"/>
    <w:lvl w:ilvl="0">
      <w:start w:val="1"/>
      <w:numFmt w:val="decimal"/>
      <w:lvlText w:val="4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E40EB8"/>
    <w:multiLevelType w:val="singleLevel"/>
    <w:tmpl w:val="A1B4E09C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CF0848"/>
    <w:multiLevelType w:val="hybridMultilevel"/>
    <w:tmpl w:val="197E6274"/>
    <w:lvl w:ilvl="0" w:tplc="3DAC4308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6535"/>
    <w:multiLevelType w:val="singleLevel"/>
    <w:tmpl w:val="FDAA274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5773BB"/>
    <w:multiLevelType w:val="hybridMultilevel"/>
    <w:tmpl w:val="6004D18E"/>
    <w:lvl w:ilvl="0" w:tplc="18EA1A1E">
      <w:start w:val="1"/>
      <w:numFmt w:val="decimal"/>
      <w:lvlText w:val="5.%1.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2" w15:restartNumberingAfterBreak="0">
    <w:nsid w:val="376012C9"/>
    <w:multiLevelType w:val="singleLevel"/>
    <w:tmpl w:val="A230AFD8"/>
    <w:lvl w:ilvl="0">
      <w:start w:val="1"/>
      <w:numFmt w:val="decimal"/>
      <w:lvlText w:val="2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E81B06"/>
    <w:multiLevelType w:val="hybridMultilevel"/>
    <w:tmpl w:val="DC52CA12"/>
    <w:lvl w:ilvl="0" w:tplc="BEAC638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92080"/>
    <w:multiLevelType w:val="hybridMultilevel"/>
    <w:tmpl w:val="096CCCFC"/>
    <w:lvl w:ilvl="0" w:tplc="A1B4E09C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86CE3"/>
    <w:multiLevelType w:val="hybridMultilevel"/>
    <w:tmpl w:val="1DFA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31DDD"/>
    <w:multiLevelType w:val="hybridMultilevel"/>
    <w:tmpl w:val="B6B0EF8C"/>
    <w:lvl w:ilvl="0" w:tplc="E16452D0">
      <w:start w:val="1"/>
      <w:numFmt w:val="decimal"/>
      <w:lvlText w:val="2.1%1."/>
      <w:lvlJc w:val="left"/>
      <w:pPr>
        <w:ind w:left="82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5D956048"/>
    <w:multiLevelType w:val="hybridMultilevel"/>
    <w:tmpl w:val="DA84B5C2"/>
    <w:lvl w:ilvl="0" w:tplc="2EE442E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35854"/>
    <w:multiLevelType w:val="hybridMultilevel"/>
    <w:tmpl w:val="CC80F8CA"/>
    <w:lvl w:ilvl="0" w:tplc="F4DE9E2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755C6"/>
    <w:multiLevelType w:val="hybridMultilevel"/>
    <w:tmpl w:val="AB963032"/>
    <w:lvl w:ilvl="0" w:tplc="814822C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22DBB"/>
    <w:multiLevelType w:val="hybridMultilevel"/>
    <w:tmpl w:val="6B18CF8C"/>
    <w:lvl w:ilvl="0" w:tplc="2EE442E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5B7D2D"/>
    <w:multiLevelType w:val="hybridMultilevel"/>
    <w:tmpl w:val="ED963B44"/>
    <w:lvl w:ilvl="0" w:tplc="06FC332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21324"/>
    <w:multiLevelType w:val="hybridMultilevel"/>
    <w:tmpl w:val="EC9E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51370"/>
    <w:multiLevelType w:val="singleLevel"/>
    <w:tmpl w:val="A43C13FE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21627A"/>
    <w:multiLevelType w:val="hybridMultilevel"/>
    <w:tmpl w:val="36B2DAC8"/>
    <w:lvl w:ilvl="0" w:tplc="ABB4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209E7"/>
    <w:multiLevelType w:val="singleLevel"/>
    <w:tmpl w:val="F4DE9E28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CCC6023"/>
    <w:multiLevelType w:val="hybridMultilevel"/>
    <w:tmpl w:val="BFF4795E"/>
    <w:lvl w:ilvl="0" w:tplc="F1BE8530">
      <w:start w:val="1"/>
      <w:numFmt w:val="decimal"/>
      <w:lvlText w:val="4.%1.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10"/>
  </w:num>
  <w:num w:numId="5">
    <w:abstractNumId w:val="23"/>
  </w:num>
  <w:num w:numId="6">
    <w:abstractNumId w:val="7"/>
  </w:num>
  <w:num w:numId="7">
    <w:abstractNumId w:val="6"/>
  </w:num>
  <w:num w:numId="8">
    <w:abstractNumId w:val="3"/>
  </w:num>
  <w:num w:numId="9">
    <w:abstractNumId w:val="22"/>
  </w:num>
  <w:num w:numId="10">
    <w:abstractNumId w:val="20"/>
  </w:num>
  <w:num w:numId="11">
    <w:abstractNumId w:val="17"/>
  </w:num>
  <w:num w:numId="12">
    <w:abstractNumId w:val="15"/>
  </w:num>
  <w:num w:numId="13">
    <w:abstractNumId w:val="18"/>
  </w:num>
  <w:num w:numId="14">
    <w:abstractNumId w:val="19"/>
  </w:num>
  <w:num w:numId="15">
    <w:abstractNumId w:val="24"/>
  </w:num>
  <w:num w:numId="16">
    <w:abstractNumId w:val="21"/>
  </w:num>
  <w:num w:numId="17">
    <w:abstractNumId w:val="1"/>
  </w:num>
  <w:num w:numId="18">
    <w:abstractNumId w:val="26"/>
  </w:num>
  <w:num w:numId="19">
    <w:abstractNumId w:val="1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4"/>
  </w:num>
  <w:num w:numId="25">
    <w:abstractNumId w:val="16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10"/>
    <w:rsid w:val="001917B1"/>
    <w:rsid w:val="001B2538"/>
    <w:rsid w:val="00231510"/>
    <w:rsid w:val="003B439E"/>
    <w:rsid w:val="00523B95"/>
    <w:rsid w:val="005750DD"/>
    <w:rsid w:val="005E3151"/>
    <w:rsid w:val="00743641"/>
    <w:rsid w:val="007D2496"/>
    <w:rsid w:val="00963E91"/>
    <w:rsid w:val="009E08C1"/>
    <w:rsid w:val="00A96914"/>
    <w:rsid w:val="00B40AE2"/>
    <w:rsid w:val="00CF416A"/>
    <w:rsid w:val="00D031A3"/>
    <w:rsid w:val="00DF7F4A"/>
    <w:rsid w:val="00F2057A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4FBB54-3C05-4B38-B186-7F8BE6E5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51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1510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5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E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E775-83FB-404A-8B04-F86BD40A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3653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Eisane</dc:creator>
  <cp:keywords/>
  <dc:description/>
  <cp:lastModifiedBy>Ina Skipare</cp:lastModifiedBy>
  <cp:revision>9</cp:revision>
  <cp:lastPrinted>2016-08-25T11:13:00Z</cp:lastPrinted>
  <dcterms:created xsi:type="dcterms:W3CDTF">2016-08-17T07:04:00Z</dcterms:created>
  <dcterms:modified xsi:type="dcterms:W3CDTF">2016-09-01T15:06:00Z</dcterms:modified>
</cp:coreProperties>
</file>