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342AAB" w:rsidRDefault="00342AAB"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7745293" r:id="rId9"/>
        </w:object>
      </w:r>
    </w:p>
    <w:p w:rsidR="00342AAB" w:rsidRPr="00EE4591" w:rsidRDefault="00342AAB" w:rsidP="00402A27">
      <w:pPr>
        <w:pStyle w:val="Title"/>
        <w:tabs>
          <w:tab w:val="left" w:pos="3969"/>
          <w:tab w:val="left" w:pos="4395"/>
        </w:tabs>
        <w:rPr>
          <w:b w:val="0"/>
          <w:bCs/>
          <w:sz w:val="24"/>
          <w:szCs w:val="24"/>
        </w:rPr>
      </w:pPr>
    </w:p>
    <w:p w:rsidR="00342AAB" w:rsidRDefault="00342AAB" w:rsidP="00402A27">
      <w:pPr>
        <w:pStyle w:val="Title"/>
        <w:tabs>
          <w:tab w:val="left" w:pos="3969"/>
          <w:tab w:val="left" w:pos="4395"/>
        </w:tabs>
        <w:rPr>
          <w:b w:val="0"/>
          <w:bCs/>
        </w:rPr>
      </w:pPr>
      <w:r>
        <w:rPr>
          <w:b w:val="0"/>
          <w:bCs/>
        </w:rPr>
        <w:t xml:space="preserve">  LATVIJAS REPUBLIKAS</w:t>
      </w:r>
    </w:p>
    <w:p w:rsidR="00342AAB" w:rsidRDefault="00342AAB" w:rsidP="00402A27">
      <w:pPr>
        <w:pStyle w:val="Title"/>
        <w:tabs>
          <w:tab w:val="left" w:pos="3969"/>
          <w:tab w:val="left" w:pos="4395"/>
        </w:tabs>
      </w:pPr>
      <w:r>
        <w:t>DAUGAVPILS PILSĒTAS DOME</w:t>
      </w:r>
    </w:p>
    <w:p w:rsidR="00342AAB" w:rsidRPr="00C3756E" w:rsidRDefault="00342AAB"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342AAB" w:rsidRDefault="00342AAB"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342AAB" w:rsidRDefault="00342AAB" w:rsidP="00402A27">
      <w:pPr>
        <w:spacing w:after="0" w:line="240" w:lineRule="auto"/>
        <w:jc w:val="center"/>
        <w:rPr>
          <w:rFonts w:ascii="Times New Roman" w:hAnsi="Times New Roman"/>
          <w:sz w:val="18"/>
          <w:szCs w:val="18"/>
          <w:u w:val="single"/>
        </w:rPr>
      </w:pPr>
    </w:p>
    <w:p w:rsidR="00342AAB" w:rsidRDefault="00342AAB" w:rsidP="00402A27">
      <w:pPr>
        <w:spacing w:after="0" w:line="240" w:lineRule="auto"/>
        <w:jc w:val="center"/>
        <w:rPr>
          <w:rFonts w:ascii="Times New Roman" w:hAnsi="Times New Roman"/>
          <w:b/>
          <w:sz w:val="24"/>
          <w:szCs w:val="24"/>
        </w:rPr>
      </w:pPr>
    </w:p>
    <w:p w:rsidR="00342AAB" w:rsidRPr="002E7F44" w:rsidRDefault="00342AAB"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342AAB" w:rsidRPr="002E7F44" w:rsidRDefault="00342AAB" w:rsidP="002E7F44">
      <w:pPr>
        <w:spacing w:after="120"/>
        <w:jc w:val="center"/>
        <w:rPr>
          <w:rFonts w:ascii="Times New Roman" w:hAnsi="Times New Roman"/>
          <w:sz w:val="2"/>
          <w:szCs w:val="2"/>
        </w:rPr>
      </w:pPr>
    </w:p>
    <w:p w:rsidR="00342AAB" w:rsidRDefault="00342AAB"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6B65AE" w:rsidRDefault="006B65AE" w:rsidP="00BC7760">
      <w:pPr>
        <w:spacing w:after="0" w:line="240" w:lineRule="auto"/>
        <w:rPr>
          <w:rFonts w:ascii="Times New Roman" w:hAnsi="Times New Roman" w:cs="Times New Roman"/>
          <w:sz w:val="24"/>
          <w:szCs w:val="24"/>
        </w:rPr>
      </w:pPr>
    </w:p>
    <w:p w:rsidR="006B65AE" w:rsidRPr="00BC7760" w:rsidRDefault="006B65AE" w:rsidP="00BC7760">
      <w:pPr>
        <w:spacing w:after="0" w:line="240" w:lineRule="auto"/>
        <w:rPr>
          <w:rFonts w:ascii="Times New Roman" w:hAnsi="Times New Roman" w:cs="Times New Roman"/>
          <w:b/>
          <w:sz w:val="24"/>
          <w:szCs w:val="24"/>
        </w:rPr>
      </w:pPr>
      <w:r w:rsidRPr="006B65AE">
        <w:rPr>
          <w:rFonts w:ascii="Times New Roman" w:hAnsi="Times New Roman" w:cs="Times New Roman"/>
          <w:sz w:val="24"/>
          <w:szCs w:val="24"/>
        </w:rPr>
        <w:t>2017.gada 25.maijā</w:t>
      </w:r>
      <w:r w:rsidRPr="006B65AE">
        <w:rPr>
          <w:rFonts w:ascii="Times New Roman" w:hAnsi="Times New Roman" w:cs="Times New Roman"/>
          <w:sz w:val="24"/>
          <w:szCs w:val="24"/>
        </w:rPr>
        <w:tab/>
      </w:r>
      <w:r w:rsidRPr="006B65AE">
        <w:rPr>
          <w:rFonts w:ascii="Times New Roman" w:hAnsi="Times New Roman" w:cs="Times New Roman"/>
          <w:sz w:val="24"/>
          <w:szCs w:val="24"/>
        </w:rPr>
        <w:tab/>
      </w:r>
      <w:r w:rsidRPr="006B65AE">
        <w:rPr>
          <w:rFonts w:ascii="Times New Roman" w:hAnsi="Times New Roman" w:cs="Times New Roman"/>
          <w:sz w:val="24"/>
          <w:szCs w:val="24"/>
        </w:rPr>
        <w:tab/>
      </w:r>
      <w:r w:rsidRPr="006B65AE">
        <w:rPr>
          <w:rFonts w:ascii="Times New Roman" w:hAnsi="Times New Roman" w:cs="Times New Roman"/>
          <w:sz w:val="24"/>
          <w:szCs w:val="24"/>
        </w:rPr>
        <w:tab/>
      </w:r>
      <w:r w:rsidRPr="006B65AE">
        <w:rPr>
          <w:rFonts w:ascii="Times New Roman" w:hAnsi="Times New Roman" w:cs="Times New Roman"/>
          <w:sz w:val="24"/>
          <w:szCs w:val="24"/>
        </w:rPr>
        <w:tab/>
      </w:r>
      <w:r w:rsidRPr="006B65AE">
        <w:rPr>
          <w:rFonts w:ascii="Times New Roman" w:hAnsi="Times New Roman" w:cs="Times New Roman"/>
          <w:sz w:val="24"/>
          <w:szCs w:val="24"/>
        </w:rPr>
        <w:tab/>
      </w:r>
      <w:r w:rsidRPr="006B65AE">
        <w:rPr>
          <w:rFonts w:ascii="Times New Roman" w:hAnsi="Times New Roman" w:cs="Times New Roman"/>
          <w:sz w:val="24"/>
          <w:szCs w:val="24"/>
        </w:rPr>
        <w:tab/>
      </w:r>
      <w:r w:rsidRPr="006B65AE">
        <w:rPr>
          <w:rFonts w:ascii="Times New Roman" w:hAnsi="Times New Roman" w:cs="Times New Roman"/>
          <w:sz w:val="24"/>
          <w:szCs w:val="24"/>
        </w:rPr>
        <w:tab/>
        <w:t>Nr.</w:t>
      </w:r>
      <w:r w:rsidR="00BC7760" w:rsidRPr="00BC7760">
        <w:rPr>
          <w:rFonts w:ascii="Times New Roman" w:hAnsi="Times New Roman" w:cs="Times New Roman"/>
          <w:b/>
          <w:sz w:val="24"/>
          <w:szCs w:val="24"/>
        </w:rPr>
        <w:t>258</w:t>
      </w:r>
      <w:r w:rsidRPr="00BC7760">
        <w:rPr>
          <w:rFonts w:ascii="Times New Roman" w:hAnsi="Times New Roman" w:cs="Times New Roman"/>
          <w:b/>
          <w:sz w:val="24"/>
          <w:szCs w:val="24"/>
        </w:rPr>
        <w:tab/>
      </w:r>
    </w:p>
    <w:p w:rsidR="006B65AE" w:rsidRPr="006B65AE" w:rsidRDefault="006B65AE" w:rsidP="00BC7760">
      <w:pPr>
        <w:spacing w:after="0" w:line="240" w:lineRule="auto"/>
        <w:ind w:left="6480" w:firstLine="720"/>
        <w:rPr>
          <w:rFonts w:ascii="Times New Roman" w:hAnsi="Times New Roman" w:cs="Times New Roman"/>
          <w:sz w:val="24"/>
          <w:szCs w:val="24"/>
        </w:rPr>
      </w:pPr>
      <w:r w:rsidRPr="006B65AE">
        <w:rPr>
          <w:rFonts w:ascii="Times New Roman" w:hAnsi="Times New Roman" w:cs="Times New Roman"/>
          <w:sz w:val="24"/>
          <w:szCs w:val="24"/>
        </w:rPr>
        <w:t>(prot.Nr.</w:t>
      </w:r>
      <w:r w:rsidRPr="006B65AE">
        <w:rPr>
          <w:rFonts w:ascii="Times New Roman" w:hAnsi="Times New Roman" w:cs="Times New Roman"/>
          <w:b/>
          <w:sz w:val="24"/>
          <w:szCs w:val="24"/>
        </w:rPr>
        <w:t>12</w:t>
      </w:r>
      <w:r w:rsidRPr="006B65AE">
        <w:rPr>
          <w:rFonts w:ascii="Times New Roman" w:hAnsi="Times New Roman" w:cs="Times New Roman"/>
          <w:sz w:val="24"/>
          <w:szCs w:val="24"/>
        </w:rPr>
        <w:t xml:space="preserve">,  </w:t>
      </w:r>
      <w:r w:rsidR="00BC7760" w:rsidRPr="00BC7760">
        <w:rPr>
          <w:rFonts w:ascii="Times New Roman" w:hAnsi="Times New Roman" w:cs="Times New Roman"/>
          <w:b/>
          <w:sz w:val="24"/>
          <w:szCs w:val="24"/>
        </w:rPr>
        <w:t>17</w:t>
      </w:r>
      <w:r w:rsidRPr="006B65AE">
        <w:rPr>
          <w:rFonts w:ascii="Times New Roman" w:hAnsi="Times New Roman" w:cs="Times New Roman"/>
          <w:b/>
          <w:sz w:val="24"/>
          <w:szCs w:val="24"/>
        </w:rPr>
        <w:t>.</w:t>
      </w:r>
      <w:r w:rsidRPr="006B65AE">
        <w:rPr>
          <w:rFonts w:ascii="Times New Roman" w:hAnsi="Times New Roman" w:cs="Times New Roman"/>
          <w:sz w:val="24"/>
          <w:szCs w:val="24"/>
        </w:rPr>
        <w:t>§)</w:t>
      </w:r>
    </w:p>
    <w:p w:rsidR="00EC4392" w:rsidRPr="006B65AE" w:rsidRDefault="00EC4392" w:rsidP="00BC7760">
      <w:pPr>
        <w:spacing w:after="0" w:line="240" w:lineRule="auto"/>
        <w:jc w:val="center"/>
        <w:rPr>
          <w:rFonts w:ascii="Times New Roman" w:hAnsi="Times New Roman" w:cs="Times New Roman"/>
          <w:b/>
          <w:sz w:val="24"/>
          <w:szCs w:val="24"/>
        </w:rPr>
      </w:pPr>
    </w:p>
    <w:p w:rsidR="00035A69" w:rsidRPr="00035A69" w:rsidRDefault="00B01C26" w:rsidP="00BC7760">
      <w:pPr>
        <w:spacing w:after="0" w:line="240" w:lineRule="auto"/>
        <w:jc w:val="center"/>
        <w:rPr>
          <w:rFonts w:ascii="Times New Roman" w:hAnsi="Times New Roman" w:cs="Times New Roman"/>
          <w:b/>
          <w:sz w:val="24"/>
          <w:szCs w:val="24"/>
          <w:lang w:val="lv-LV"/>
        </w:rPr>
      </w:pPr>
      <w:r w:rsidRPr="00351720">
        <w:rPr>
          <w:rFonts w:ascii="Times New Roman" w:hAnsi="Times New Roman" w:cs="Times New Roman"/>
          <w:b/>
          <w:sz w:val="24"/>
          <w:szCs w:val="24"/>
          <w:lang w:val="lv-LV"/>
        </w:rPr>
        <w:t xml:space="preserve">Par </w:t>
      </w:r>
      <w:r w:rsidR="005303DF">
        <w:rPr>
          <w:rFonts w:ascii="Times New Roman" w:hAnsi="Times New Roman" w:cs="Times New Roman"/>
          <w:b/>
          <w:sz w:val="24"/>
          <w:szCs w:val="24"/>
          <w:lang w:val="lv-LV"/>
        </w:rPr>
        <w:t>P</w:t>
      </w:r>
      <w:r w:rsidR="00035A69">
        <w:rPr>
          <w:rFonts w:ascii="Times New Roman" w:hAnsi="Times New Roman" w:cs="Times New Roman"/>
          <w:b/>
          <w:sz w:val="24"/>
          <w:szCs w:val="24"/>
          <w:lang w:val="lv-LV"/>
        </w:rPr>
        <w:t>akalpojumu līguma</w:t>
      </w:r>
    </w:p>
    <w:p w:rsidR="00B64DE9" w:rsidRPr="00351720" w:rsidRDefault="00035A69" w:rsidP="00BC7760">
      <w:pPr>
        <w:spacing w:after="0" w:line="240" w:lineRule="auto"/>
        <w:jc w:val="center"/>
        <w:rPr>
          <w:rFonts w:ascii="Times New Roman" w:hAnsi="Times New Roman" w:cs="Times New Roman"/>
          <w:b/>
          <w:sz w:val="24"/>
          <w:szCs w:val="24"/>
          <w:lang w:val="lv-LV"/>
        </w:rPr>
      </w:pPr>
      <w:r w:rsidRPr="00035A69">
        <w:rPr>
          <w:rFonts w:ascii="Times New Roman" w:hAnsi="Times New Roman" w:cs="Times New Roman"/>
          <w:b/>
          <w:sz w:val="24"/>
          <w:szCs w:val="24"/>
          <w:lang w:val="lv-LV"/>
        </w:rPr>
        <w:t>par veselības aprūpes pakalpojumu sniegšanu</w:t>
      </w:r>
      <w:r>
        <w:rPr>
          <w:rFonts w:ascii="Times New Roman" w:hAnsi="Times New Roman" w:cs="Times New Roman"/>
          <w:b/>
          <w:sz w:val="24"/>
          <w:szCs w:val="24"/>
          <w:lang w:val="lv-LV"/>
        </w:rPr>
        <w:t xml:space="preserve"> </w:t>
      </w:r>
      <w:r w:rsidR="00013496">
        <w:rPr>
          <w:rFonts w:ascii="Times New Roman" w:hAnsi="Times New Roman" w:cs="Times New Roman"/>
          <w:b/>
          <w:sz w:val="24"/>
          <w:szCs w:val="24"/>
          <w:lang w:val="lv-LV"/>
        </w:rPr>
        <w:t xml:space="preserve">noslēgšanu </w:t>
      </w:r>
      <w:r w:rsidR="00B64DE9" w:rsidRPr="00351720">
        <w:rPr>
          <w:rFonts w:ascii="Times New Roman" w:hAnsi="Times New Roman" w:cs="Times New Roman"/>
          <w:b/>
          <w:sz w:val="24"/>
          <w:szCs w:val="24"/>
          <w:lang w:val="lv-LV"/>
        </w:rPr>
        <w:t>ar</w:t>
      </w:r>
    </w:p>
    <w:p w:rsidR="00A02B1E" w:rsidRPr="00351720" w:rsidRDefault="00B64DE9" w:rsidP="00BC7760">
      <w:pPr>
        <w:spacing w:after="0" w:line="240" w:lineRule="auto"/>
        <w:jc w:val="center"/>
        <w:rPr>
          <w:rFonts w:ascii="Times New Roman" w:hAnsi="Times New Roman" w:cs="Times New Roman"/>
          <w:b/>
          <w:sz w:val="24"/>
          <w:szCs w:val="24"/>
          <w:lang w:val="lv-LV"/>
        </w:rPr>
      </w:pPr>
      <w:r w:rsidRPr="00351720">
        <w:rPr>
          <w:rFonts w:ascii="Times New Roman" w:hAnsi="Times New Roman" w:cs="Times New Roman"/>
          <w:b/>
          <w:sz w:val="24"/>
          <w:szCs w:val="24"/>
          <w:lang w:val="lv-LV"/>
        </w:rPr>
        <w:t>sabiedrību ar iero</w:t>
      </w:r>
      <w:r w:rsidR="00196457">
        <w:rPr>
          <w:rFonts w:ascii="Times New Roman" w:hAnsi="Times New Roman" w:cs="Times New Roman"/>
          <w:b/>
          <w:sz w:val="24"/>
          <w:szCs w:val="24"/>
          <w:lang w:val="lv-LV"/>
        </w:rPr>
        <w:t>bežotu atbildību „</w:t>
      </w:r>
      <w:r w:rsidR="00035A69" w:rsidRPr="00035A69">
        <w:rPr>
          <w:rFonts w:ascii="Times New Roman" w:hAnsi="Times New Roman" w:cs="Times New Roman"/>
          <w:b/>
          <w:sz w:val="24"/>
          <w:szCs w:val="24"/>
          <w:lang w:val="lv-LV"/>
        </w:rPr>
        <w:t>Daugavpils bērnu veselības centrs</w:t>
      </w:r>
      <w:r w:rsidRPr="00351720">
        <w:rPr>
          <w:rFonts w:ascii="Times New Roman" w:hAnsi="Times New Roman" w:cs="Times New Roman"/>
          <w:b/>
          <w:sz w:val="24"/>
          <w:szCs w:val="24"/>
          <w:lang w:val="lv-LV"/>
        </w:rPr>
        <w:t>”</w:t>
      </w:r>
    </w:p>
    <w:p w:rsidR="006B65AE" w:rsidRDefault="006B65AE" w:rsidP="00BC7760">
      <w:pPr>
        <w:spacing w:after="0" w:line="240" w:lineRule="auto"/>
        <w:ind w:firstLine="567"/>
        <w:jc w:val="both"/>
        <w:rPr>
          <w:rFonts w:ascii="Times New Roman" w:eastAsia="Times New Roman" w:hAnsi="Times New Roman" w:cs="Times New Roman"/>
          <w:sz w:val="24"/>
          <w:szCs w:val="24"/>
          <w:lang w:val="lv-LV" w:eastAsia="lv-LV"/>
        </w:rPr>
      </w:pPr>
    </w:p>
    <w:p w:rsidR="005303DF" w:rsidRPr="005303DF" w:rsidRDefault="005303DF" w:rsidP="00BC7760">
      <w:pPr>
        <w:spacing w:after="0" w:line="240" w:lineRule="auto"/>
        <w:ind w:firstLine="567"/>
        <w:jc w:val="both"/>
        <w:rPr>
          <w:rFonts w:ascii="Times New Roman" w:eastAsia="Times New Roman" w:hAnsi="Times New Roman" w:cs="Times New Roman"/>
          <w:sz w:val="24"/>
          <w:szCs w:val="24"/>
          <w:lang w:val="lv-LV" w:eastAsia="lv-LV"/>
        </w:rPr>
      </w:pPr>
      <w:r w:rsidRPr="005303DF">
        <w:rPr>
          <w:rFonts w:ascii="Times New Roman" w:eastAsia="Times New Roman" w:hAnsi="Times New Roman" w:cs="Times New Roman"/>
          <w:sz w:val="24"/>
          <w:szCs w:val="24"/>
          <w:lang w:val="lv-LV" w:eastAsia="lv-LV"/>
        </w:rPr>
        <w:t xml:space="preserve">Pamatojoties uz likuma „Par </w:t>
      </w:r>
      <w:r w:rsidR="001605F7">
        <w:rPr>
          <w:rFonts w:ascii="Times New Roman" w:eastAsia="Times New Roman" w:hAnsi="Times New Roman" w:cs="Times New Roman"/>
          <w:sz w:val="24"/>
          <w:szCs w:val="24"/>
          <w:lang w:val="lv-LV" w:eastAsia="lv-LV"/>
        </w:rPr>
        <w:t xml:space="preserve">pašvaldībām” </w:t>
      </w:r>
      <w:r w:rsidRPr="005303DF">
        <w:rPr>
          <w:rFonts w:ascii="Times New Roman" w:eastAsia="Times New Roman" w:hAnsi="Times New Roman" w:cs="Times New Roman"/>
          <w:sz w:val="24"/>
          <w:szCs w:val="24"/>
          <w:lang w:val="lv-LV" w:eastAsia="lv-LV"/>
        </w:rPr>
        <w:t>15.panta pirmās daļas 6.</w:t>
      </w:r>
      <w:r w:rsidR="001605F7">
        <w:rPr>
          <w:rFonts w:ascii="Times New Roman" w:eastAsia="Times New Roman" w:hAnsi="Times New Roman" w:cs="Times New Roman"/>
          <w:sz w:val="24"/>
          <w:szCs w:val="24"/>
          <w:lang w:val="lv-LV" w:eastAsia="lv-LV"/>
        </w:rPr>
        <w:t>punktu, 21.panta pirmās daļas 27</w:t>
      </w:r>
      <w:r w:rsidRPr="005303DF">
        <w:rPr>
          <w:rFonts w:ascii="Times New Roman" w:eastAsia="Times New Roman" w:hAnsi="Times New Roman" w:cs="Times New Roman"/>
          <w:sz w:val="24"/>
          <w:szCs w:val="24"/>
          <w:lang w:val="lv-LV" w:eastAsia="lv-LV"/>
        </w:rPr>
        <w:t xml:space="preserve">.punktu, ievērojot </w:t>
      </w:r>
      <w:r w:rsidR="007E5B0B">
        <w:rPr>
          <w:rFonts w:ascii="Times New Roman" w:eastAsia="Times New Roman" w:hAnsi="Times New Roman" w:cs="Times New Roman"/>
          <w:sz w:val="24"/>
          <w:szCs w:val="24"/>
          <w:lang w:val="lv-LV" w:eastAsia="lv-LV"/>
        </w:rPr>
        <w:t>s</w:t>
      </w:r>
      <w:r w:rsidRPr="005303DF">
        <w:rPr>
          <w:rFonts w:ascii="Times New Roman" w:eastAsia="Times New Roman" w:hAnsi="Times New Roman" w:cs="Times New Roman"/>
          <w:sz w:val="24"/>
          <w:szCs w:val="24"/>
          <w:lang w:val="lv-LV" w:eastAsia="lv-LV"/>
        </w:rPr>
        <w:t xml:space="preserve">abiedrības </w:t>
      </w:r>
      <w:r w:rsidR="007E5B0B">
        <w:rPr>
          <w:rFonts w:ascii="Times New Roman" w:eastAsia="Times New Roman" w:hAnsi="Times New Roman" w:cs="Times New Roman"/>
          <w:sz w:val="24"/>
          <w:szCs w:val="24"/>
          <w:lang w:val="lv-LV" w:eastAsia="lv-LV"/>
        </w:rPr>
        <w:t xml:space="preserve">ar ierobežotu atbildību „Daugavpils bērnu veselības centrs” </w:t>
      </w:r>
      <w:r w:rsidRPr="005303DF">
        <w:rPr>
          <w:rFonts w:ascii="Times New Roman" w:eastAsia="Times New Roman" w:hAnsi="Times New Roman" w:cs="Times New Roman"/>
          <w:sz w:val="24"/>
          <w:szCs w:val="24"/>
          <w:lang w:val="lv-LV" w:eastAsia="lv-LV"/>
        </w:rPr>
        <w:t>2016.</w:t>
      </w:r>
      <w:r w:rsidR="009464E3">
        <w:rPr>
          <w:rFonts w:ascii="Times New Roman" w:eastAsia="Times New Roman" w:hAnsi="Times New Roman" w:cs="Times New Roman"/>
          <w:sz w:val="24"/>
          <w:szCs w:val="24"/>
          <w:lang w:val="lv-LV" w:eastAsia="lv-LV"/>
        </w:rPr>
        <w:t>gada 12.decembra</w:t>
      </w:r>
      <w:r w:rsidRPr="005303DF">
        <w:rPr>
          <w:rFonts w:ascii="Times New Roman" w:eastAsia="Times New Roman" w:hAnsi="Times New Roman" w:cs="Times New Roman"/>
          <w:sz w:val="24"/>
          <w:szCs w:val="24"/>
          <w:lang w:val="lv-LV" w:eastAsia="lv-LV"/>
        </w:rPr>
        <w:t xml:space="preserve"> dalībnieku sapulcē (protokola Nr.2016/03 2.punkts) apstiprināto Vidējā termiņa d</w:t>
      </w:r>
      <w:r w:rsidR="001A2E71">
        <w:rPr>
          <w:rFonts w:ascii="Times New Roman" w:eastAsia="Times New Roman" w:hAnsi="Times New Roman" w:cs="Times New Roman"/>
          <w:sz w:val="24"/>
          <w:szCs w:val="24"/>
          <w:lang w:val="lv-LV" w:eastAsia="lv-LV"/>
        </w:rPr>
        <w:t>arbības stratēģiju 2017.-2020.gadam</w:t>
      </w:r>
      <w:r w:rsidRPr="005303DF">
        <w:rPr>
          <w:rFonts w:ascii="Times New Roman" w:eastAsia="Times New Roman" w:hAnsi="Times New Roman" w:cs="Times New Roman"/>
          <w:sz w:val="24"/>
          <w:szCs w:val="24"/>
          <w:lang w:val="lv-LV" w:eastAsia="lv-LV"/>
        </w:rPr>
        <w:t>,</w:t>
      </w:r>
    </w:p>
    <w:p w:rsidR="005303DF" w:rsidRPr="005303DF" w:rsidRDefault="005303DF" w:rsidP="00BC7760">
      <w:pPr>
        <w:spacing w:after="0" w:line="240" w:lineRule="auto"/>
        <w:jc w:val="both"/>
        <w:rPr>
          <w:rFonts w:ascii="Times New Roman" w:eastAsia="Times New Roman" w:hAnsi="Times New Roman" w:cs="Times New Roman"/>
          <w:sz w:val="24"/>
          <w:szCs w:val="24"/>
          <w:lang w:val="lv-LV" w:eastAsia="lv-LV"/>
        </w:rPr>
      </w:pPr>
    </w:p>
    <w:p w:rsidR="005303DF" w:rsidRDefault="001F6C2B" w:rsidP="00BC7760">
      <w:pPr>
        <w:spacing w:after="0" w:line="240" w:lineRule="auto"/>
        <w:jc w:val="both"/>
        <w:rPr>
          <w:rFonts w:ascii="Times New Roman" w:eastAsia="Times New Roman" w:hAnsi="Times New Roman" w:cs="Times New Roman"/>
          <w:sz w:val="24"/>
          <w:szCs w:val="24"/>
          <w:lang w:val="lv-LV" w:eastAsia="lv-LV"/>
        </w:rPr>
      </w:pPr>
      <w:r w:rsidRPr="001F6C2B">
        <w:rPr>
          <w:rFonts w:ascii="Times New Roman" w:eastAsia="Times New Roman" w:hAnsi="Times New Roman" w:cs="Times New Roman"/>
          <w:sz w:val="24"/>
          <w:szCs w:val="24"/>
          <w:lang w:val="lv-LV" w:eastAsia="lv-LV"/>
        </w:rPr>
        <w:t>ņem</w:t>
      </w:r>
      <w:r w:rsidR="001A2E71">
        <w:rPr>
          <w:rFonts w:ascii="Times New Roman" w:eastAsia="Times New Roman" w:hAnsi="Times New Roman" w:cs="Times New Roman"/>
          <w:sz w:val="24"/>
          <w:szCs w:val="24"/>
          <w:lang w:val="lv-LV" w:eastAsia="lv-LV"/>
        </w:rPr>
        <w:t>ot vērā, ka Daugavpils pilsētas domei pieder s</w:t>
      </w:r>
      <w:r w:rsidRPr="001F6C2B">
        <w:rPr>
          <w:rFonts w:ascii="Times New Roman" w:eastAsia="Times New Roman" w:hAnsi="Times New Roman" w:cs="Times New Roman"/>
          <w:sz w:val="24"/>
          <w:szCs w:val="24"/>
          <w:lang w:val="lv-LV" w:eastAsia="lv-LV"/>
        </w:rPr>
        <w:t xml:space="preserve">abiedrības </w:t>
      </w:r>
      <w:r w:rsidR="001A2E71">
        <w:rPr>
          <w:rFonts w:ascii="Times New Roman" w:eastAsia="Times New Roman" w:hAnsi="Times New Roman" w:cs="Times New Roman"/>
          <w:sz w:val="24"/>
          <w:szCs w:val="24"/>
          <w:lang w:val="lv-LV" w:eastAsia="lv-LV"/>
        </w:rPr>
        <w:t xml:space="preserve">ar ierobežotu atbildību „Daugavpils bērnu veselības centrs” </w:t>
      </w:r>
      <w:r w:rsidRPr="001F6C2B">
        <w:rPr>
          <w:rFonts w:ascii="Times New Roman" w:eastAsia="Times New Roman" w:hAnsi="Times New Roman" w:cs="Times New Roman"/>
          <w:sz w:val="24"/>
          <w:szCs w:val="24"/>
          <w:lang w:val="lv-LV" w:eastAsia="lv-LV"/>
        </w:rPr>
        <w:t>100% kapitāl</w:t>
      </w:r>
      <w:r w:rsidR="001A2E71">
        <w:rPr>
          <w:rFonts w:ascii="Times New Roman" w:eastAsia="Times New Roman" w:hAnsi="Times New Roman" w:cs="Times New Roman"/>
          <w:sz w:val="24"/>
          <w:szCs w:val="24"/>
          <w:lang w:val="lv-LV" w:eastAsia="lv-LV"/>
        </w:rPr>
        <w:t xml:space="preserve">daļas, </w:t>
      </w:r>
      <w:r w:rsidR="001605F7">
        <w:rPr>
          <w:rFonts w:ascii="Times New Roman" w:eastAsia="Times New Roman" w:hAnsi="Times New Roman" w:cs="Times New Roman"/>
          <w:sz w:val="24"/>
          <w:szCs w:val="24"/>
          <w:lang w:val="lv-LV" w:eastAsia="lv-LV"/>
        </w:rPr>
        <w:t xml:space="preserve">ka ar </w:t>
      </w:r>
      <w:r w:rsidR="007E5B0B">
        <w:rPr>
          <w:rFonts w:ascii="Times New Roman" w:eastAsia="Times New Roman" w:hAnsi="Times New Roman" w:cs="Times New Roman"/>
          <w:sz w:val="24"/>
          <w:szCs w:val="24"/>
          <w:lang w:val="lv-LV" w:eastAsia="lv-LV"/>
        </w:rPr>
        <w:t>Daugavpils pilsētas dome</w:t>
      </w:r>
      <w:r w:rsidR="001605F7">
        <w:rPr>
          <w:rFonts w:ascii="Times New Roman" w:eastAsia="Times New Roman" w:hAnsi="Times New Roman" w:cs="Times New Roman"/>
          <w:sz w:val="24"/>
          <w:szCs w:val="24"/>
          <w:lang w:val="lv-LV" w:eastAsia="lv-LV"/>
        </w:rPr>
        <w:t>s</w:t>
      </w:r>
      <w:r w:rsidR="001A2E71">
        <w:rPr>
          <w:rFonts w:ascii="Times New Roman" w:eastAsia="Times New Roman" w:hAnsi="Times New Roman" w:cs="Times New Roman"/>
          <w:sz w:val="24"/>
          <w:szCs w:val="24"/>
          <w:lang w:val="lv-LV" w:eastAsia="lv-LV"/>
        </w:rPr>
        <w:t xml:space="preserve"> </w:t>
      </w:r>
      <w:r w:rsidR="005303DF" w:rsidRPr="005303DF">
        <w:rPr>
          <w:rFonts w:ascii="Times New Roman" w:eastAsia="Times New Roman" w:hAnsi="Times New Roman" w:cs="Times New Roman"/>
          <w:sz w:val="24"/>
          <w:szCs w:val="24"/>
          <w:lang w:val="lv-LV" w:eastAsia="lv-LV"/>
        </w:rPr>
        <w:t>2015.</w:t>
      </w:r>
      <w:r w:rsidR="001A2E71">
        <w:rPr>
          <w:rFonts w:ascii="Times New Roman" w:eastAsia="Times New Roman" w:hAnsi="Times New Roman" w:cs="Times New Roman"/>
          <w:sz w:val="24"/>
          <w:szCs w:val="24"/>
          <w:lang w:val="lv-LV" w:eastAsia="lv-LV"/>
        </w:rPr>
        <w:t>gada 28.decembra</w:t>
      </w:r>
      <w:r w:rsidR="005303DF" w:rsidRPr="005303DF">
        <w:rPr>
          <w:rFonts w:ascii="Times New Roman" w:eastAsia="Times New Roman" w:hAnsi="Times New Roman" w:cs="Times New Roman"/>
          <w:sz w:val="24"/>
          <w:szCs w:val="24"/>
          <w:lang w:val="lv-LV" w:eastAsia="lv-LV"/>
        </w:rPr>
        <w:t xml:space="preserve"> lēmumu Nr.571 „Par Daugavpils pilsētas pašvaldības tiešās līdzdalības kapitālsabiedr</w:t>
      </w:r>
      <w:r w:rsidR="001605F7">
        <w:rPr>
          <w:rFonts w:ascii="Times New Roman" w:eastAsia="Times New Roman" w:hAnsi="Times New Roman" w:cs="Times New Roman"/>
          <w:sz w:val="24"/>
          <w:szCs w:val="24"/>
          <w:lang w:val="lv-LV" w:eastAsia="lv-LV"/>
        </w:rPr>
        <w:t>ībās izvērtēšanu” apstiprināta</w:t>
      </w:r>
      <w:r w:rsidR="001A2E71">
        <w:rPr>
          <w:rFonts w:ascii="Times New Roman" w:eastAsia="Times New Roman" w:hAnsi="Times New Roman" w:cs="Times New Roman"/>
          <w:sz w:val="24"/>
          <w:szCs w:val="24"/>
          <w:lang w:val="lv-LV" w:eastAsia="lv-LV"/>
        </w:rPr>
        <w:t xml:space="preserve"> p</w:t>
      </w:r>
      <w:r w:rsidR="001605F7">
        <w:rPr>
          <w:rFonts w:ascii="Times New Roman" w:eastAsia="Times New Roman" w:hAnsi="Times New Roman" w:cs="Times New Roman"/>
          <w:sz w:val="24"/>
          <w:szCs w:val="24"/>
          <w:lang w:val="lv-LV" w:eastAsia="lv-LV"/>
        </w:rPr>
        <w:t>ašvaldības tiešā līdzdalība</w:t>
      </w:r>
      <w:r w:rsidR="005303DF" w:rsidRPr="005303DF">
        <w:rPr>
          <w:rFonts w:ascii="Times New Roman" w:eastAsia="Times New Roman" w:hAnsi="Times New Roman" w:cs="Times New Roman"/>
          <w:sz w:val="24"/>
          <w:szCs w:val="24"/>
          <w:lang w:val="lv-LV" w:eastAsia="lv-LV"/>
        </w:rPr>
        <w:t xml:space="preserve"> </w:t>
      </w:r>
      <w:r w:rsidR="006B65AE">
        <w:rPr>
          <w:rFonts w:ascii="Times New Roman" w:eastAsia="Times New Roman" w:hAnsi="Times New Roman" w:cs="Times New Roman"/>
          <w:sz w:val="24"/>
          <w:szCs w:val="24"/>
          <w:lang w:val="lv-LV" w:eastAsia="lv-LV"/>
        </w:rPr>
        <w:t xml:space="preserve">             </w:t>
      </w:r>
      <w:r w:rsidR="005303DF" w:rsidRPr="005303DF">
        <w:rPr>
          <w:rFonts w:ascii="Times New Roman" w:eastAsia="Times New Roman" w:hAnsi="Times New Roman" w:cs="Times New Roman"/>
          <w:sz w:val="24"/>
          <w:szCs w:val="24"/>
          <w:lang w:val="lv-LV" w:eastAsia="lv-LV"/>
        </w:rPr>
        <w:t>SIA „Daugavpils bērnu veselības centr</w:t>
      </w:r>
      <w:r w:rsidR="001605F7">
        <w:rPr>
          <w:rFonts w:ascii="Times New Roman" w:eastAsia="Times New Roman" w:hAnsi="Times New Roman" w:cs="Times New Roman"/>
          <w:sz w:val="24"/>
          <w:szCs w:val="24"/>
          <w:lang w:val="lv-LV" w:eastAsia="lv-LV"/>
        </w:rPr>
        <w:t>s”, kuras komercdarbība atbilst</w:t>
      </w:r>
      <w:r w:rsidR="005303DF" w:rsidRPr="005303DF">
        <w:rPr>
          <w:rFonts w:ascii="Times New Roman" w:eastAsia="Times New Roman" w:hAnsi="Times New Roman" w:cs="Times New Roman"/>
          <w:sz w:val="24"/>
          <w:szCs w:val="24"/>
          <w:lang w:val="lv-LV" w:eastAsia="lv-LV"/>
        </w:rPr>
        <w:t xml:space="preserve"> Publiskas personas kapitāla daļu un kapitālsabiedrību pārvaldības likuma 4.pantam, kā arī Valsts pārvaldes iekārtas likuma 88.panta pirmajā daļa min</w:t>
      </w:r>
      <w:r w:rsidR="001A2E71">
        <w:rPr>
          <w:rFonts w:ascii="Times New Roman" w:eastAsia="Times New Roman" w:hAnsi="Times New Roman" w:cs="Times New Roman"/>
          <w:sz w:val="24"/>
          <w:szCs w:val="24"/>
          <w:lang w:val="lv-LV" w:eastAsia="lv-LV"/>
        </w:rPr>
        <w:t>ētajiem gadījumiem un noteikts s</w:t>
      </w:r>
      <w:r w:rsidR="005303DF" w:rsidRPr="005303DF">
        <w:rPr>
          <w:rFonts w:ascii="Times New Roman" w:eastAsia="Times New Roman" w:hAnsi="Times New Roman" w:cs="Times New Roman"/>
          <w:sz w:val="24"/>
          <w:szCs w:val="24"/>
          <w:lang w:val="lv-LV" w:eastAsia="lv-LV"/>
        </w:rPr>
        <w:t>abiedrības sniegto pakalpojumu stratēģiskais mērķis – sniegt primāros un sekundāros ambulatoros veselības aprūpes pakalpojumus Daugavpils pilsētas administratīvajā teritorijā un veicināt Daugavpils pilsētas iedzīvotāju veselīgu dzīvesveidu,</w:t>
      </w:r>
    </w:p>
    <w:p w:rsidR="001605F7" w:rsidRDefault="001605F7" w:rsidP="00BC7760">
      <w:pPr>
        <w:spacing w:after="0" w:line="240" w:lineRule="auto"/>
        <w:jc w:val="both"/>
        <w:rPr>
          <w:rFonts w:ascii="Times New Roman" w:eastAsia="Times New Roman" w:hAnsi="Times New Roman" w:cs="Times New Roman"/>
          <w:sz w:val="24"/>
          <w:szCs w:val="24"/>
          <w:lang w:val="lv-LV" w:eastAsia="lv-LV"/>
        </w:rPr>
      </w:pPr>
    </w:p>
    <w:p w:rsidR="001605F7" w:rsidRPr="005303DF" w:rsidRDefault="001605F7" w:rsidP="00BC7760">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ievērojot to, ka</w:t>
      </w:r>
    </w:p>
    <w:p w:rsidR="005303DF" w:rsidRPr="005303DF" w:rsidRDefault="005303DF" w:rsidP="00BC7760">
      <w:pPr>
        <w:spacing w:after="0" w:line="240" w:lineRule="auto"/>
        <w:jc w:val="both"/>
        <w:rPr>
          <w:rFonts w:ascii="Times New Roman" w:eastAsia="Times New Roman" w:hAnsi="Times New Roman" w:cs="Times New Roman"/>
          <w:sz w:val="24"/>
          <w:szCs w:val="24"/>
          <w:lang w:val="lv-LV" w:eastAsia="lv-LV"/>
        </w:rPr>
      </w:pPr>
      <w:r w:rsidRPr="005303DF">
        <w:rPr>
          <w:rFonts w:ascii="Times New Roman" w:eastAsia="Times New Roman" w:hAnsi="Times New Roman" w:cs="Times New Roman"/>
          <w:sz w:val="24"/>
          <w:szCs w:val="24"/>
          <w:lang w:val="lv-LV" w:eastAsia="lv-LV"/>
        </w:rPr>
        <w:t xml:space="preserve">- Sabiedrība </w:t>
      </w:r>
      <w:r w:rsidR="007E5B0B">
        <w:rPr>
          <w:rFonts w:ascii="Times New Roman" w:eastAsia="Times New Roman" w:hAnsi="Times New Roman" w:cs="Times New Roman"/>
          <w:sz w:val="24"/>
          <w:szCs w:val="24"/>
          <w:lang w:val="lv-LV" w:eastAsia="lv-LV"/>
        </w:rPr>
        <w:t xml:space="preserve">ar ierobežotu atbildību „Daugavpils bērnu veselības centrs” </w:t>
      </w:r>
      <w:r w:rsidRPr="005303DF">
        <w:rPr>
          <w:rFonts w:ascii="Times New Roman" w:eastAsia="Times New Roman" w:hAnsi="Times New Roman" w:cs="Times New Roman"/>
          <w:sz w:val="24"/>
          <w:szCs w:val="24"/>
          <w:lang w:val="lv-LV" w:eastAsia="lv-LV"/>
        </w:rPr>
        <w:t>ir noslēgusi līgumu ar Nacionālo v</w:t>
      </w:r>
      <w:r w:rsidR="007E5B0B">
        <w:rPr>
          <w:rFonts w:ascii="Times New Roman" w:eastAsia="Times New Roman" w:hAnsi="Times New Roman" w:cs="Times New Roman"/>
          <w:sz w:val="24"/>
          <w:szCs w:val="24"/>
          <w:lang w:val="lv-LV" w:eastAsia="lv-LV"/>
        </w:rPr>
        <w:t>eselības dienestu</w:t>
      </w:r>
      <w:r w:rsidRPr="005303DF">
        <w:rPr>
          <w:rFonts w:ascii="Times New Roman" w:eastAsia="Times New Roman" w:hAnsi="Times New Roman" w:cs="Times New Roman"/>
          <w:sz w:val="24"/>
          <w:szCs w:val="24"/>
          <w:lang w:val="lv-LV" w:eastAsia="lv-LV"/>
        </w:rPr>
        <w:t xml:space="preserve"> par primāro un sekundāro ambulatoro veselības aprūpes pakalpojumu sniegšanu un apmaksu, kurā noteikti šo pakalpojumu veidi, apmaksas noteikumi, norēķinu un informācijas apmaiņas kārtība un finanšu apjoms,</w:t>
      </w:r>
    </w:p>
    <w:p w:rsidR="005303DF" w:rsidRPr="005303DF" w:rsidRDefault="005303DF" w:rsidP="00BC7760">
      <w:pPr>
        <w:spacing w:after="0" w:line="240" w:lineRule="auto"/>
        <w:jc w:val="both"/>
        <w:rPr>
          <w:rFonts w:ascii="Times New Roman" w:eastAsia="Times New Roman" w:hAnsi="Times New Roman" w:cs="Times New Roman"/>
          <w:sz w:val="24"/>
          <w:szCs w:val="24"/>
          <w:lang w:val="lv-LV" w:eastAsia="lv-LV"/>
        </w:rPr>
      </w:pPr>
      <w:r w:rsidRPr="005303DF">
        <w:rPr>
          <w:rFonts w:ascii="Times New Roman" w:eastAsia="Times New Roman" w:hAnsi="Times New Roman" w:cs="Times New Roman"/>
          <w:sz w:val="24"/>
          <w:szCs w:val="24"/>
          <w:lang w:val="lv-LV" w:eastAsia="lv-LV"/>
        </w:rPr>
        <w:t xml:space="preserve">- Sabiedrība </w:t>
      </w:r>
      <w:r w:rsidR="007E5B0B">
        <w:rPr>
          <w:rFonts w:ascii="Times New Roman" w:eastAsia="Times New Roman" w:hAnsi="Times New Roman" w:cs="Times New Roman"/>
          <w:sz w:val="24"/>
          <w:szCs w:val="24"/>
          <w:lang w:val="lv-LV" w:eastAsia="lv-LV"/>
        </w:rPr>
        <w:t xml:space="preserve">ar ierobežotu atbildību „Daugavpils bērnu veselības centrs” </w:t>
      </w:r>
      <w:r w:rsidRPr="005303DF">
        <w:rPr>
          <w:rFonts w:ascii="Times New Roman" w:eastAsia="Times New Roman" w:hAnsi="Times New Roman" w:cs="Times New Roman"/>
          <w:sz w:val="24"/>
          <w:szCs w:val="24"/>
          <w:lang w:val="lv-LV" w:eastAsia="lv-LV"/>
        </w:rPr>
        <w:t>Eiropas Savienības fondu 3.darbības programmas „Infrastruktūra un pakalpojumi” papildinājuma 3.1.5.1.aktivitātes „Ambulatorās veselības aprūpes attīstība” 3.1.5.1.1.apakšaktivitātes „Ģimenes ārstu tīklu attīstība” ietvaros veica Eiropas Reģionālās attīstības fonda līdzekļu ieguldījumus ģimenes ārstu infrastruktūras attīstībā, uzlabojot veselības aprūpes kvalitāti un ģimenes ārstu pa</w:t>
      </w:r>
      <w:r w:rsidR="007E5B0B">
        <w:rPr>
          <w:rFonts w:ascii="Times New Roman" w:eastAsia="Times New Roman" w:hAnsi="Times New Roman" w:cs="Times New Roman"/>
          <w:sz w:val="24"/>
          <w:szCs w:val="24"/>
          <w:lang w:val="lv-LV" w:eastAsia="lv-LV"/>
        </w:rPr>
        <w:t>kalpojumu pieejamību Daugavpils pilsētas</w:t>
      </w:r>
      <w:r w:rsidRPr="005303DF">
        <w:rPr>
          <w:rFonts w:ascii="Times New Roman" w:eastAsia="Times New Roman" w:hAnsi="Times New Roman" w:cs="Times New Roman"/>
          <w:sz w:val="24"/>
          <w:szCs w:val="24"/>
          <w:lang w:val="lv-LV" w:eastAsia="lv-LV"/>
        </w:rPr>
        <w:t xml:space="preserve"> teritorijā,</w:t>
      </w:r>
    </w:p>
    <w:p w:rsidR="00BC7760" w:rsidRPr="00BC7760" w:rsidRDefault="005303DF" w:rsidP="00BC7760">
      <w:pPr>
        <w:spacing w:after="0" w:line="240" w:lineRule="auto"/>
        <w:ind w:firstLine="567"/>
        <w:jc w:val="both"/>
        <w:rPr>
          <w:rFonts w:ascii="Times New Roman" w:hAnsi="Times New Roman" w:cs="Times New Roman"/>
          <w:sz w:val="24"/>
          <w:szCs w:val="24"/>
          <w:lang w:val="lv-LV"/>
        </w:rPr>
      </w:pPr>
      <w:r w:rsidRPr="005303DF">
        <w:rPr>
          <w:rFonts w:ascii="Times New Roman" w:eastAsia="Times New Roman" w:hAnsi="Times New Roman" w:cs="Times New Roman"/>
          <w:sz w:val="24"/>
          <w:szCs w:val="24"/>
          <w:lang w:val="lv-LV" w:eastAsia="lv-LV"/>
        </w:rPr>
        <w:t xml:space="preserve">- Sabiedrība </w:t>
      </w:r>
      <w:r w:rsidR="007E5B0B">
        <w:rPr>
          <w:rFonts w:ascii="Times New Roman" w:eastAsia="Times New Roman" w:hAnsi="Times New Roman" w:cs="Times New Roman"/>
          <w:sz w:val="24"/>
          <w:szCs w:val="24"/>
          <w:lang w:val="lv-LV" w:eastAsia="lv-LV"/>
        </w:rPr>
        <w:t>ar ierobežotu atbildību „Daugavpils bērnu veselības centrs”</w:t>
      </w:r>
      <w:r w:rsidR="00D367FE">
        <w:rPr>
          <w:rFonts w:ascii="Times New Roman" w:eastAsia="Times New Roman" w:hAnsi="Times New Roman" w:cs="Times New Roman"/>
          <w:sz w:val="24"/>
          <w:szCs w:val="24"/>
          <w:lang w:val="lv-LV" w:eastAsia="lv-LV"/>
        </w:rPr>
        <w:t>,</w:t>
      </w:r>
      <w:r w:rsidR="007E5B0B">
        <w:rPr>
          <w:rFonts w:ascii="Times New Roman" w:eastAsia="Times New Roman" w:hAnsi="Times New Roman" w:cs="Times New Roman"/>
          <w:sz w:val="24"/>
          <w:szCs w:val="24"/>
          <w:lang w:val="lv-LV" w:eastAsia="lv-LV"/>
        </w:rPr>
        <w:t xml:space="preserve"> </w:t>
      </w:r>
      <w:r w:rsidRPr="005303DF">
        <w:rPr>
          <w:rFonts w:ascii="Times New Roman" w:eastAsia="Times New Roman" w:hAnsi="Times New Roman" w:cs="Times New Roman"/>
          <w:sz w:val="24"/>
          <w:szCs w:val="24"/>
          <w:lang w:val="lv-LV" w:eastAsia="lv-LV"/>
        </w:rPr>
        <w:t>pamatojo</w:t>
      </w:r>
      <w:r w:rsidR="00D367FE">
        <w:rPr>
          <w:rFonts w:ascii="Times New Roman" w:eastAsia="Times New Roman" w:hAnsi="Times New Roman" w:cs="Times New Roman"/>
          <w:sz w:val="24"/>
          <w:szCs w:val="24"/>
          <w:lang w:val="lv-LV" w:eastAsia="lv-LV"/>
        </w:rPr>
        <w:t xml:space="preserve">ties uz Ministru kabineta </w:t>
      </w:r>
      <w:r w:rsidRPr="005303DF">
        <w:rPr>
          <w:rFonts w:ascii="Times New Roman" w:eastAsia="Times New Roman" w:hAnsi="Times New Roman" w:cs="Times New Roman"/>
          <w:sz w:val="24"/>
          <w:szCs w:val="24"/>
          <w:lang w:val="lv-LV" w:eastAsia="lv-LV"/>
        </w:rPr>
        <w:t>2016.</w:t>
      </w:r>
      <w:r w:rsidR="00D367FE">
        <w:rPr>
          <w:rFonts w:ascii="Times New Roman" w:eastAsia="Times New Roman" w:hAnsi="Times New Roman" w:cs="Times New Roman"/>
          <w:sz w:val="24"/>
          <w:szCs w:val="24"/>
          <w:lang w:val="lv-LV" w:eastAsia="lv-LV"/>
        </w:rPr>
        <w:t>gada 8.marta</w:t>
      </w:r>
      <w:r w:rsidRPr="005303DF">
        <w:rPr>
          <w:rFonts w:ascii="Times New Roman" w:eastAsia="Times New Roman" w:hAnsi="Times New Roman" w:cs="Times New Roman"/>
          <w:sz w:val="24"/>
          <w:szCs w:val="24"/>
          <w:lang w:val="lv-LV" w:eastAsia="lv-LV"/>
        </w:rPr>
        <w:t xml:space="preserve"> noteikumiem Nr.152 „Darbības programmas „Izaugsme un nodarbinātība” 4.2.2. specifiskā atbalsta mērķa „Atbilstoši pašvaldības integrētajām attīstības programmām sekmēt energoefektivitātes paaugstināšanu un atjaunojamo energoresursu izmantošanu pašvaldību ēkā</w:t>
      </w:r>
      <w:r w:rsidR="007E5B0B">
        <w:rPr>
          <w:rFonts w:ascii="Times New Roman" w:eastAsia="Times New Roman" w:hAnsi="Times New Roman" w:cs="Times New Roman"/>
          <w:sz w:val="24"/>
          <w:szCs w:val="24"/>
          <w:lang w:val="lv-LV" w:eastAsia="lv-LV"/>
        </w:rPr>
        <w:t>s” īstenošanas noteikumi”</w:t>
      </w:r>
      <w:r w:rsidR="00D367FE">
        <w:rPr>
          <w:rFonts w:ascii="Times New Roman" w:eastAsia="Times New Roman" w:hAnsi="Times New Roman" w:cs="Times New Roman"/>
          <w:sz w:val="24"/>
          <w:szCs w:val="24"/>
          <w:lang w:val="lv-LV" w:eastAsia="lv-LV"/>
        </w:rPr>
        <w:t>,</w:t>
      </w:r>
      <w:r w:rsidR="007E5B0B">
        <w:rPr>
          <w:rFonts w:ascii="Times New Roman" w:eastAsia="Times New Roman" w:hAnsi="Times New Roman" w:cs="Times New Roman"/>
          <w:sz w:val="24"/>
          <w:szCs w:val="24"/>
          <w:lang w:val="lv-LV" w:eastAsia="lv-LV"/>
        </w:rPr>
        <w:t xml:space="preserve"> plāno</w:t>
      </w:r>
      <w:r w:rsidRPr="005303DF">
        <w:rPr>
          <w:rFonts w:ascii="Times New Roman" w:eastAsia="Times New Roman" w:hAnsi="Times New Roman" w:cs="Times New Roman"/>
          <w:sz w:val="24"/>
          <w:szCs w:val="24"/>
          <w:lang w:val="lv-LV" w:eastAsia="lv-LV"/>
        </w:rPr>
        <w:t xml:space="preserve"> </w:t>
      </w:r>
      <w:r w:rsidRPr="00BC7760">
        <w:rPr>
          <w:rFonts w:ascii="Times New Roman" w:eastAsia="Times New Roman" w:hAnsi="Times New Roman" w:cs="Times New Roman"/>
          <w:sz w:val="24"/>
          <w:szCs w:val="24"/>
          <w:lang w:val="lv-LV" w:eastAsia="lv-LV"/>
        </w:rPr>
        <w:lastRenderedPageBreak/>
        <w:t>īstenot Eiropas Reģionālās attīstības fonda projekta atbalstāmās aktivitātēs</w:t>
      </w:r>
      <w:r w:rsidR="001605F7" w:rsidRPr="00BC7760">
        <w:rPr>
          <w:rFonts w:ascii="Times New Roman" w:eastAsia="Times New Roman" w:hAnsi="Times New Roman" w:cs="Times New Roman"/>
          <w:sz w:val="24"/>
          <w:szCs w:val="24"/>
          <w:lang w:val="lv-LV" w:eastAsia="lv-LV"/>
        </w:rPr>
        <w:t xml:space="preserve"> un noteikumu 31.punkts noteic, ka ja projekta iesniedzējs ir valsts vai pašvaldības apmaksāto veselības aprūpes pakalpojumu sniedzējs vai sabiedrisko pakalpojumu sniedzējs, tas ar pašvaldību noslēdz pakalpojumu līgumu par veselības aprūpes pakalpojumu sniegšanu</w:t>
      </w:r>
      <w:r w:rsidRPr="00BC7760">
        <w:rPr>
          <w:rFonts w:ascii="Times New Roman" w:eastAsia="Times New Roman" w:hAnsi="Times New Roman" w:cs="Times New Roman"/>
          <w:sz w:val="24"/>
          <w:szCs w:val="24"/>
          <w:lang w:val="lv-LV" w:eastAsia="lv-LV"/>
        </w:rPr>
        <w:t>,</w:t>
      </w:r>
      <w:r w:rsidR="00BC7760" w:rsidRPr="00BC7760">
        <w:rPr>
          <w:rFonts w:ascii="Times New Roman" w:hAnsi="Times New Roman" w:cs="Times New Roman"/>
          <w:spacing w:val="-4"/>
          <w:sz w:val="24"/>
          <w:szCs w:val="24"/>
          <w:lang w:val="lv-LV"/>
        </w:rPr>
        <w:t xml:space="preserve"> atklāti balsojot: PAR – </w:t>
      </w:r>
      <w:r w:rsidR="00BC7760" w:rsidRPr="00BC7760">
        <w:rPr>
          <w:rFonts w:ascii="Times New Roman" w:hAnsi="Times New Roman" w:cs="Times New Roman"/>
          <w:spacing w:val="-6"/>
          <w:sz w:val="24"/>
          <w:szCs w:val="24"/>
          <w:lang w:val="lv-LV"/>
        </w:rPr>
        <w:t>13 (V.Bojarūns, V.Borisjonoks, A.Broks, J.Dukšinskis, P.Dzalbe, A.Gržibovskis,</w:t>
      </w:r>
      <w:r w:rsidR="00BC7760" w:rsidRPr="00BC7760">
        <w:rPr>
          <w:rFonts w:ascii="Times New Roman" w:hAnsi="Times New Roman" w:cs="Times New Roman"/>
          <w:sz w:val="24"/>
          <w:szCs w:val="24"/>
          <w:lang w:val="lv-LV"/>
        </w:rPr>
        <w:t xml:space="preserve"> N.Ignatjevs, R.Joksts, J.Lāčplēsis, N.Petrova, D.Rodionovs, A.Samarins, R.Strode)</w:t>
      </w:r>
      <w:r w:rsidR="00BC7760" w:rsidRPr="00BC7760">
        <w:rPr>
          <w:rFonts w:ascii="Times New Roman" w:hAnsi="Times New Roman" w:cs="Times New Roman"/>
          <w:spacing w:val="-4"/>
          <w:sz w:val="24"/>
          <w:szCs w:val="24"/>
          <w:lang w:val="lv-LV"/>
        </w:rPr>
        <w:t>,</w:t>
      </w:r>
      <w:r w:rsidR="00BC7760" w:rsidRPr="00BC7760">
        <w:rPr>
          <w:rFonts w:ascii="Times New Roman" w:hAnsi="Times New Roman" w:cs="Times New Roman"/>
          <w:sz w:val="24"/>
          <w:szCs w:val="24"/>
          <w:lang w:val="lv-LV"/>
        </w:rPr>
        <w:t xml:space="preserve"> </w:t>
      </w:r>
      <w:r w:rsidR="00BC7760" w:rsidRPr="00BC7760">
        <w:rPr>
          <w:rFonts w:ascii="Times New Roman" w:hAnsi="Times New Roman" w:cs="Times New Roman"/>
          <w:spacing w:val="-4"/>
          <w:sz w:val="24"/>
          <w:szCs w:val="24"/>
          <w:lang w:val="lv-LV"/>
        </w:rPr>
        <w:t xml:space="preserve">PRET – nav, </w:t>
      </w:r>
      <w:r w:rsidR="00BC7760" w:rsidRPr="00BC7760">
        <w:rPr>
          <w:rFonts w:ascii="Times New Roman" w:hAnsi="Times New Roman" w:cs="Times New Roman"/>
          <w:bCs/>
          <w:sz w:val="24"/>
          <w:szCs w:val="24"/>
          <w:lang w:val="lv-LV"/>
        </w:rPr>
        <w:t>ATTURAS – nav,</w:t>
      </w:r>
      <w:r w:rsidR="00BC7760" w:rsidRPr="00BC7760">
        <w:rPr>
          <w:rFonts w:ascii="Times New Roman" w:hAnsi="Times New Roman" w:cs="Times New Roman"/>
          <w:spacing w:val="-4"/>
          <w:sz w:val="24"/>
          <w:szCs w:val="24"/>
          <w:lang w:val="lv-LV"/>
        </w:rPr>
        <w:t xml:space="preserve"> </w:t>
      </w:r>
      <w:r w:rsidR="00BC7760" w:rsidRPr="00BC7760">
        <w:rPr>
          <w:rFonts w:ascii="Times New Roman" w:hAnsi="Times New Roman" w:cs="Times New Roman"/>
          <w:b/>
          <w:sz w:val="24"/>
          <w:szCs w:val="24"/>
          <w:lang w:val="lv-LV"/>
        </w:rPr>
        <w:t>Daugavpils pilsētas dome nolemj:</w:t>
      </w:r>
    </w:p>
    <w:p w:rsidR="00BC7760" w:rsidRDefault="00BC7760" w:rsidP="00BC7760">
      <w:pPr>
        <w:spacing w:after="0" w:line="240" w:lineRule="auto"/>
        <w:ind w:firstLine="567"/>
        <w:jc w:val="both"/>
        <w:rPr>
          <w:rFonts w:ascii="Times New Roman" w:hAnsi="Times New Roman" w:cs="Times New Roman"/>
          <w:sz w:val="24"/>
          <w:szCs w:val="24"/>
          <w:lang w:val="lv-LV"/>
        </w:rPr>
      </w:pPr>
    </w:p>
    <w:p w:rsidR="00351720" w:rsidRPr="005303DF" w:rsidRDefault="00CA66FC" w:rsidP="00BC7760">
      <w:pPr>
        <w:spacing w:after="0" w:line="240" w:lineRule="auto"/>
        <w:ind w:firstLine="567"/>
        <w:jc w:val="both"/>
        <w:rPr>
          <w:rFonts w:ascii="Times New Roman" w:hAnsi="Times New Roman" w:cs="Times New Roman"/>
          <w:sz w:val="24"/>
          <w:szCs w:val="24"/>
          <w:lang w:val="lv-LV"/>
        </w:rPr>
      </w:pPr>
      <w:r w:rsidRPr="005303DF">
        <w:rPr>
          <w:rFonts w:ascii="Times New Roman" w:hAnsi="Times New Roman" w:cs="Times New Roman"/>
          <w:sz w:val="24"/>
          <w:szCs w:val="24"/>
          <w:lang w:val="lv-LV"/>
        </w:rPr>
        <w:t xml:space="preserve">Noslēgt </w:t>
      </w:r>
      <w:r w:rsidR="005303DF" w:rsidRPr="005303DF">
        <w:rPr>
          <w:rFonts w:ascii="Times New Roman" w:hAnsi="Times New Roman" w:cs="Times New Roman"/>
          <w:sz w:val="24"/>
          <w:szCs w:val="24"/>
          <w:lang w:val="lv-LV"/>
        </w:rPr>
        <w:t xml:space="preserve">Pakalpojumu līgumu par veselības aprūpes </w:t>
      </w:r>
      <w:r w:rsidR="000137C6">
        <w:rPr>
          <w:rFonts w:ascii="Times New Roman" w:hAnsi="Times New Roman" w:cs="Times New Roman"/>
          <w:sz w:val="24"/>
          <w:szCs w:val="24"/>
          <w:lang w:val="lv-LV"/>
        </w:rPr>
        <w:t>pakalpojumu sniegšanu</w:t>
      </w:r>
      <w:r w:rsidR="005303DF" w:rsidRPr="005303DF">
        <w:rPr>
          <w:rFonts w:ascii="Times New Roman" w:hAnsi="Times New Roman" w:cs="Times New Roman"/>
          <w:sz w:val="24"/>
          <w:szCs w:val="24"/>
          <w:lang w:val="lv-LV"/>
        </w:rPr>
        <w:t xml:space="preserve"> ar sabiedrību ar ierobežotu atbildību „Daugavpils bērnu veselības centrs”</w:t>
      </w:r>
      <w:r w:rsidRPr="005303DF">
        <w:rPr>
          <w:rFonts w:ascii="Times New Roman" w:hAnsi="Times New Roman" w:cs="Times New Roman"/>
          <w:sz w:val="24"/>
          <w:szCs w:val="24"/>
          <w:lang w:val="lv-LV"/>
        </w:rPr>
        <w:t>,</w:t>
      </w:r>
      <w:r w:rsidRPr="005303DF">
        <w:rPr>
          <w:lang w:val="lv-LV"/>
        </w:rPr>
        <w:t xml:space="preserve"> </w:t>
      </w:r>
      <w:r w:rsidRPr="005303DF">
        <w:rPr>
          <w:rFonts w:ascii="Times New Roman" w:hAnsi="Times New Roman" w:cs="Times New Roman"/>
          <w:sz w:val="24"/>
          <w:szCs w:val="24"/>
          <w:lang w:val="lv-LV"/>
        </w:rPr>
        <w:t>reģistrācijas Nr.</w:t>
      </w:r>
      <w:r w:rsidR="005303DF" w:rsidRPr="005303DF">
        <w:rPr>
          <w:rFonts w:ascii="Times New Roman" w:hAnsi="Times New Roman" w:cs="Times New Roman"/>
          <w:sz w:val="24"/>
          <w:szCs w:val="24"/>
          <w:lang w:val="lv-LV"/>
        </w:rPr>
        <w:t>41503021397</w:t>
      </w:r>
      <w:r w:rsidRPr="005303DF">
        <w:rPr>
          <w:rFonts w:ascii="Times New Roman" w:hAnsi="Times New Roman" w:cs="Times New Roman"/>
          <w:sz w:val="24"/>
          <w:szCs w:val="24"/>
          <w:lang w:val="lv-LV"/>
        </w:rPr>
        <w:t xml:space="preserve">, juridiskā adrese </w:t>
      </w:r>
      <w:r w:rsidR="005303DF" w:rsidRPr="005303DF">
        <w:rPr>
          <w:rFonts w:ascii="Times New Roman" w:hAnsi="Times New Roman" w:cs="Times New Roman"/>
          <w:sz w:val="24"/>
          <w:szCs w:val="24"/>
          <w:lang w:val="lv-LV"/>
        </w:rPr>
        <w:t>18.novembra ielā 19, Daugavpilī</w:t>
      </w:r>
      <w:r w:rsidR="003A28B3" w:rsidRPr="005303DF">
        <w:rPr>
          <w:rFonts w:ascii="Times New Roman" w:hAnsi="Times New Roman" w:cs="Times New Roman"/>
          <w:sz w:val="24"/>
          <w:szCs w:val="24"/>
          <w:lang w:val="lv-LV"/>
        </w:rPr>
        <w:t>.</w:t>
      </w:r>
    </w:p>
    <w:p w:rsidR="00351720" w:rsidRDefault="00351720" w:rsidP="00BC7760">
      <w:pPr>
        <w:spacing w:after="0" w:line="240" w:lineRule="auto"/>
        <w:jc w:val="both"/>
        <w:rPr>
          <w:rFonts w:ascii="Times New Roman" w:hAnsi="Times New Roman" w:cs="Times New Roman"/>
          <w:sz w:val="24"/>
          <w:szCs w:val="24"/>
          <w:lang w:val="lv-LV"/>
        </w:rPr>
      </w:pPr>
    </w:p>
    <w:p w:rsidR="008C4B29" w:rsidRPr="00351720" w:rsidRDefault="00D67C05" w:rsidP="00BC7760">
      <w:pPr>
        <w:spacing w:after="0" w:line="240" w:lineRule="auto"/>
        <w:jc w:val="both"/>
        <w:rPr>
          <w:rFonts w:ascii="Times New Roman" w:hAnsi="Times New Roman" w:cs="Times New Roman"/>
          <w:sz w:val="24"/>
          <w:szCs w:val="24"/>
          <w:lang w:val="lv-LV"/>
        </w:rPr>
      </w:pPr>
      <w:r w:rsidRPr="00351720">
        <w:rPr>
          <w:rFonts w:ascii="Times New Roman" w:hAnsi="Times New Roman" w:cs="Times New Roman"/>
          <w:sz w:val="24"/>
          <w:szCs w:val="24"/>
          <w:lang w:val="lv-LV"/>
        </w:rPr>
        <w:t xml:space="preserve">Pielikumā: </w:t>
      </w:r>
      <w:r w:rsidR="005303DF">
        <w:rPr>
          <w:rFonts w:ascii="Times New Roman" w:hAnsi="Times New Roman" w:cs="Times New Roman"/>
          <w:sz w:val="24"/>
          <w:szCs w:val="24"/>
          <w:lang w:val="lv-LV"/>
        </w:rPr>
        <w:t>Pakalpojumu līgums</w:t>
      </w:r>
      <w:r w:rsidR="005303DF" w:rsidRPr="005303DF">
        <w:rPr>
          <w:rFonts w:ascii="Times New Roman" w:hAnsi="Times New Roman" w:cs="Times New Roman"/>
          <w:sz w:val="24"/>
          <w:szCs w:val="24"/>
          <w:lang w:val="lv-LV"/>
        </w:rPr>
        <w:t xml:space="preserve"> par veselības aprūpes pakalpojumu sniegšanu</w:t>
      </w:r>
      <w:r w:rsidR="003A28B3">
        <w:rPr>
          <w:rFonts w:ascii="Times New Roman" w:hAnsi="Times New Roman" w:cs="Times New Roman"/>
          <w:sz w:val="24"/>
          <w:szCs w:val="24"/>
          <w:lang w:val="lv-LV"/>
        </w:rPr>
        <w:t>.</w:t>
      </w:r>
    </w:p>
    <w:p w:rsidR="00E0046A" w:rsidRPr="00351720" w:rsidRDefault="00E0046A" w:rsidP="00BC7760">
      <w:pPr>
        <w:pStyle w:val="ListParagraph"/>
        <w:spacing w:after="0" w:line="240" w:lineRule="auto"/>
        <w:rPr>
          <w:rFonts w:ascii="Times New Roman" w:hAnsi="Times New Roman" w:cs="Times New Roman"/>
          <w:color w:val="000000"/>
          <w:sz w:val="24"/>
          <w:szCs w:val="24"/>
          <w:lang w:val="lv-LV"/>
        </w:rPr>
      </w:pPr>
    </w:p>
    <w:p w:rsidR="00EC5856" w:rsidRDefault="00EC5856" w:rsidP="00BC7760">
      <w:pPr>
        <w:spacing w:after="0" w:line="240" w:lineRule="auto"/>
        <w:rPr>
          <w:rFonts w:ascii="Times New Roman" w:hAnsi="Times New Roman" w:cs="Times New Roman"/>
          <w:color w:val="000000"/>
          <w:sz w:val="24"/>
          <w:szCs w:val="24"/>
          <w:lang w:val="lv-LV"/>
        </w:rPr>
      </w:pPr>
    </w:p>
    <w:p w:rsidR="00E0046A" w:rsidRPr="00351720" w:rsidRDefault="006B65AE" w:rsidP="00EC5856">
      <w:pPr>
        <w:spacing w:after="0" w:line="240" w:lineRule="auto"/>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D</w:t>
      </w:r>
      <w:r w:rsidR="008C4B29" w:rsidRPr="00351720">
        <w:rPr>
          <w:rFonts w:ascii="Times New Roman" w:hAnsi="Times New Roman" w:cs="Times New Roman"/>
          <w:color w:val="000000"/>
          <w:sz w:val="24"/>
          <w:szCs w:val="24"/>
          <w:lang w:val="lv-LV"/>
        </w:rPr>
        <w:t>omes priekšsēdētājs</w:t>
      </w:r>
      <w:r w:rsidR="00E0046A" w:rsidRPr="00351720">
        <w:rPr>
          <w:rFonts w:ascii="Times New Roman" w:hAnsi="Times New Roman" w:cs="Times New Roman"/>
          <w:color w:val="000000"/>
          <w:sz w:val="24"/>
          <w:szCs w:val="24"/>
          <w:lang w:val="lv-LV"/>
        </w:rPr>
        <w:t>             </w:t>
      </w:r>
      <w:r w:rsidR="00342AAB">
        <w:rPr>
          <w:i/>
          <w:lang w:val="lv-LV"/>
        </w:rPr>
        <w:t>(personiskais paraksts)</w:t>
      </w:r>
      <w:bookmarkStart w:id="2" w:name="_GoBack"/>
      <w:bookmarkEnd w:id="2"/>
      <w:r w:rsidR="00D00A8D" w:rsidRPr="00351720">
        <w:rPr>
          <w:rFonts w:ascii="Times New Roman" w:hAnsi="Times New Roman" w:cs="Times New Roman"/>
          <w:color w:val="000000"/>
          <w:sz w:val="24"/>
          <w:szCs w:val="24"/>
          <w:lang w:val="lv-LV"/>
        </w:rPr>
        <w:t>    </w:t>
      </w:r>
      <w:r w:rsidR="008C4B29" w:rsidRPr="00351720">
        <w:rPr>
          <w:rFonts w:ascii="Times New Roman" w:hAnsi="Times New Roman" w:cs="Times New Roman"/>
          <w:color w:val="000000"/>
          <w:sz w:val="24"/>
          <w:szCs w:val="24"/>
          <w:lang w:val="lv-LV"/>
        </w:rPr>
        <w:t xml:space="preserve"> </w:t>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sidR="00F903D6">
        <w:rPr>
          <w:rFonts w:ascii="Times New Roman" w:hAnsi="Times New Roman" w:cs="Times New Roman"/>
          <w:color w:val="000000"/>
          <w:sz w:val="24"/>
          <w:szCs w:val="24"/>
          <w:lang w:val="lv-LV"/>
        </w:rPr>
        <w:t xml:space="preserve">       </w:t>
      </w:r>
      <w:r w:rsidR="00D00A8D" w:rsidRPr="00351720">
        <w:rPr>
          <w:rFonts w:ascii="Times New Roman" w:hAnsi="Times New Roman" w:cs="Times New Roman"/>
          <w:color w:val="000000"/>
          <w:sz w:val="24"/>
          <w:szCs w:val="24"/>
          <w:lang w:val="lv-LV"/>
        </w:rPr>
        <w:t> </w:t>
      </w:r>
      <w:r w:rsidR="008C4B29" w:rsidRPr="00351720">
        <w:rPr>
          <w:rFonts w:ascii="Times New Roman" w:hAnsi="Times New Roman" w:cs="Times New Roman"/>
          <w:color w:val="000000"/>
          <w:sz w:val="24"/>
          <w:szCs w:val="24"/>
          <w:lang w:val="lv-LV"/>
        </w:rPr>
        <w:t>J.Lāčplēsis</w:t>
      </w:r>
    </w:p>
    <w:p w:rsidR="00E0046A" w:rsidRPr="00351720" w:rsidRDefault="00E0046A" w:rsidP="00EC5856">
      <w:pPr>
        <w:pStyle w:val="BodyTextIndent3"/>
        <w:ind w:left="360" w:right="355" w:firstLine="0"/>
        <w:rPr>
          <w:color w:val="000000"/>
          <w:sz w:val="23"/>
          <w:szCs w:val="23"/>
          <w:lang w:val="lv-LV"/>
        </w:rPr>
      </w:pPr>
    </w:p>
    <w:p w:rsidR="00EC5856" w:rsidRDefault="00EC5856" w:rsidP="00EC5856">
      <w:pPr>
        <w:pStyle w:val="BodyTextIndent"/>
        <w:ind w:right="355" w:firstLine="0"/>
        <w:rPr>
          <w:color w:val="000000"/>
          <w:u w:val="single"/>
          <w:lang w:val="lv-LV"/>
        </w:rPr>
      </w:pPr>
    </w:p>
    <w:sectPr w:rsidR="00EC5856" w:rsidSect="006B65AE">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5AE" w:rsidRDefault="006B65AE" w:rsidP="006B65AE">
      <w:pPr>
        <w:spacing w:after="0" w:line="240" w:lineRule="auto"/>
      </w:pPr>
      <w:r>
        <w:separator/>
      </w:r>
    </w:p>
  </w:endnote>
  <w:endnote w:type="continuationSeparator" w:id="0">
    <w:p w:rsidR="006B65AE" w:rsidRDefault="006B65AE" w:rsidP="006B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5AE" w:rsidRDefault="006B65AE" w:rsidP="006B65AE">
      <w:pPr>
        <w:spacing w:after="0" w:line="240" w:lineRule="auto"/>
      </w:pPr>
      <w:r>
        <w:separator/>
      </w:r>
    </w:p>
  </w:footnote>
  <w:footnote w:type="continuationSeparator" w:id="0">
    <w:p w:rsidR="006B65AE" w:rsidRDefault="006B65AE" w:rsidP="006B6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695178"/>
      <w:docPartObj>
        <w:docPartGallery w:val="Page Numbers (Top of Page)"/>
        <w:docPartUnique/>
      </w:docPartObj>
    </w:sdtPr>
    <w:sdtEndPr>
      <w:rPr>
        <w:noProof/>
      </w:rPr>
    </w:sdtEndPr>
    <w:sdtContent>
      <w:p w:rsidR="006B65AE" w:rsidRDefault="006B65AE">
        <w:pPr>
          <w:pStyle w:val="Header"/>
          <w:jc w:val="center"/>
        </w:pPr>
        <w:r>
          <w:fldChar w:fldCharType="begin"/>
        </w:r>
        <w:r>
          <w:instrText xml:space="preserve"> PAGE   \* MERGEFORMAT </w:instrText>
        </w:r>
        <w:r>
          <w:fldChar w:fldCharType="separate"/>
        </w:r>
        <w:r w:rsidR="00342AAB">
          <w:rPr>
            <w:noProof/>
          </w:rPr>
          <w:t>2</w:t>
        </w:r>
        <w:r>
          <w:rPr>
            <w:noProof/>
          </w:rPr>
          <w:fldChar w:fldCharType="end"/>
        </w:r>
      </w:p>
    </w:sdtContent>
  </w:sdt>
  <w:p w:rsidR="006B65AE" w:rsidRDefault="006B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15"/>
    <w:multiLevelType w:val="hybridMultilevel"/>
    <w:tmpl w:val="4A20428E"/>
    <w:lvl w:ilvl="0" w:tplc="43209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FF2890"/>
    <w:multiLevelType w:val="hybridMultilevel"/>
    <w:tmpl w:val="A37A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50573"/>
    <w:multiLevelType w:val="hybridMultilevel"/>
    <w:tmpl w:val="7C7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72EC1"/>
    <w:multiLevelType w:val="hybridMultilevel"/>
    <w:tmpl w:val="E6423794"/>
    <w:lvl w:ilvl="0" w:tplc="D9368DBC">
      <w:start w:val="201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444F16"/>
    <w:multiLevelType w:val="multilevel"/>
    <w:tmpl w:val="F22E8D30"/>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70"/>
    <w:rsid w:val="00013496"/>
    <w:rsid w:val="000137C6"/>
    <w:rsid w:val="00035A69"/>
    <w:rsid w:val="00042345"/>
    <w:rsid w:val="00086343"/>
    <w:rsid w:val="000B7180"/>
    <w:rsid w:val="001605F7"/>
    <w:rsid w:val="00196457"/>
    <w:rsid w:val="001A2E71"/>
    <w:rsid w:val="001C5EEC"/>
    <w:rsid w:val="001D6228"/>
    <w:rsid w:val="001E4A21"/>
    <w:rsid w:val="001F6C2B"/>
    <w:rsid w:val="002313CA"/>
    <w:rsid w:val="00270B1A"/>
    <w:rsid w:val="002E72A5"/>
    <w:rsid w:val="00342AAB"/>
    <w:rsid w:val="00351720"/>
    <w:rsid w:val="003A28B3"/>
    <w:rsid w:val="00400870"/>
    <w:rsid w:val="004C3E3E"/>
    <w:rsid w:val="004D23A0"/>
    <w:rsid w:val="004F6B7F"/>
    <w:rsid w:val="005303DF"/>
    <w:rsid w:val="00533F28"/>
    <w:rsid w:val="00555723"/>
    <w:rsid w:val="005A1AB6"/>
    <w:rsid w:val="005D62E2"/>
    <w:rsid w:val="005F3A92"/>
    <w:rsid w:val="006041CD"/>
    <w:rsid w:val="00604C67"/>
    <w:rsid w:val="006116F2"/>
    <w:rsid w:val="006641B5"/>
    <w:rsid w:val="0068252A"/>
    <w:rsid w:val="006B65AE"/>
    <w:rsid w:val="006C22AD"/>
    <w:rsid w:val="006C7B5F"/>
    <w:rsid w:val="0070321E"/>
    <w:rsid w:val="00720322"/>
    <w:rsid w:val="00753A21"/>
    <w:rsid w:val="00773CD7"/>
    <w:rsid w:val="007741DF"/>
    <w:rsid w:val="007E5B0B"/>
    <w:rsid w:val="008B3D72"/>
    <w:rsid w:val="008C4B29"/>
    <w:rsid w:val="008D4574"/>
    <w:rsid w:val="009464E3"/>
    <w:rsid w:val="00976F91"/>
    <w:rsid w:val="00A02B1E"/>
    <w:rsid w:val="00B01C26"/>
    <w:rsid w:val="00B64DE9"/>
    <w:rsid w:val="00BC7760"/>
    <w:rsid w:val="00BE1D95"/>
    <w:rsid w:val="00BE2E08"/>
    <w:rsid w:val="00CA66FC"/>
    <w:rsid w:val="00D00A8D"/>
    <w:rsid w:val="00D32597"/>
    <w:rsid w:val="00D367FE"/>
    <w:rsid w:val="00D67C05"/>
    <w:rsid w:val="00DA4CEB"/>
    <w:rsid w:val="00DC1D6C"/>
    <w:rsid w:val="00E0046A"/>
    <w:rsid w:val="00E46C0D"/>
    <w:rsid w:val="00EC4392"/>
    <w:rsid w:val="00EC5856"/>
    <w:rsid w:val="00F374FA"/>
    <w:rsid w:val="00F43EBE"/>
    <w:rsid w:val="00F46274"/>
    <w:rsid w:val="00F903D6"/>
    <w:rsid w:val="00FE15EA"/>
    <w:rsid w:val="00FE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0A7B45E-1D18-4888-BBA8-44F66731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FA"/>
    <w:pPr>
      <w:ind w:left="720"/>
      <w:contextualSpacing/>
    </w:pPr>
  </w:style>
  <w:style w:type="paragraph" w:styleId="BodyTextIndent">
    <w:name w:val="Body Text Indent"/>
    <w:basedOn w:val="Normal"/>
    <w:link w:val="BodyTextIndentChar"/>
    <w:uiPriority w:val="99"/>
    <w:semiHidden/>
    <w:unhideWhenUsed/>
    <w:rsid w:val="00E0046A"/>
    <w:pPr>
      <w:spacing w:after="0" w:line="240" w:lineRule="auto"/>
      <w:ind w:firstLine="54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0046A"/>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E0046A"/>
    <w:pPr>
      <w:spacing w:after="0" w:line="240" w:lineRule="auto"/>
      <w:ind w:firstLine="540"/>
    </w:pPr>
    <w:rPr>
      <w:rFonts w:ascii="Times New Roman" w:hAnsi="Times New Roman" w:cs="Times New Roman"/>
      <w:b/>
      <w:bCs/>
      <w:sz w:val="24"/>
      <w:szCs w:val="24"/>
    </w:rPr>
  </w:style>
  <w:style w:type="character" w:customStyle="1" w:styleId="BodyTextIndent3Char">
    <w:name w:val="Body Text Indent 3 Char"/>
    <w:basedOn w:val="DefaultParagraphFont"/>
    <w:link w:val="BodyTextIndent3"/>
    <w:uiPriority w:val="99"/>
    <w:semiHidden/>
    <w:rsid w:val="00E0046A"/>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5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21"/>
    <w:rPr>
      <w:rFonts w:ascii="Tahoma" w:hAnsi="Tahoma" w:cs="Tahoma"/>
      <w:sz w:val="16"/>
      <w:szCs w:val="16"/>
    </w:rPr>
  </w:style>
  <w:style w:type="paragraph" w:styleId="Header">
    <w:name w:val="header"/>
    <w:basedOn w:val="Normal"/>
    <w:link w:val="HeaderChar"/>
    <w:uiPriority w:val="99"/>
    <w:unhideWhenUsed/>
    <w:rsid w:val="006B65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65AE"/>
  </w:style>
  <w:style w:type="paragraph" w:styleId="Footer">
    <w:name w:val="footer"/>
    <w:basedOn w:val="Normal"/>
    <w:link w:val="FooterChar"/>
    <w:uiPriority w:val="99"/>
    <w:unhideWhenUsed/>
    <w:rsid w:val="006B65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65AE"/>
  </w:style>
  <w:style w:type="paragraph" w:styleId="Title">
    <w:name w:val="Title"/>
    <w:basedOn w:val="Normal"/>
    <w:link w:val="TitleChar"/>
    <w:qFormat/>
    <w:rsid w:val="00342AAB"/>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342AAB"/>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2059">
      <w:bodyDiv w:val="1"/>
      <w:marLeft w:val="0"/>
      <w:marRight w:val="0"/>
      <w:marTop w:val="0"/>
      <w:marBottom w:val="0"/>
      <w:divBdr>
        <w:top w:val="none" w:sz="0" w:space="0" w:color="auto"/>
        <w:left w:val="none" w:sz="0" w:space="0" w:color="auto"/>
        <w:bottom w:val="none" w:sz="0" w:space="0" w:color="auto"/>
        <w:right w:val="none" w:sz="0" w:space="0" w:color="auto"/>
      </w:divBdr>
    </w:div>
    <w:div w:id="1358238574">
      <w:bodyDiv w:val="1"/>
      <w:marLeft w:val="0"/>
      <w:marRight w:val="0"/>
      <w:marTop w:val="0"/>
      <w:marBottom w:val="0"/>
      <w:divBdr>
        <w:top w:val="none" w:sz="0" w:space="0" w:color="auto"/>
        <w:left w:val="none" w:sz="0" w:space="0" w:color="auto"/>
        <w:bottom w:val="none" w:sz="0" w:space="0" w:color="auto"/>
        <w:right w:val="none" w:sz="0" w:space="0" w:color="auto"/>
      </w:divBdr>
    </w:div>
    <w:div w:id="18056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94C6-E6F8-4830-9F99-193A30AC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2473</Words>
  <Characters>1410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Ina Skipare</cp:lastModifiedBy>
  <cp:revision>21</cp:revision>
  <cp:lastPrinted>2017-05-25T13:56:00Z</cp:lastPrinted>
  <dcterms:created xsi:type="dcterms:W3CDTF">2017-01-26T11:07:00Z</dcterms:created>
  <dcterms:modified xsi:type="dcterms:W3CDTF">2017-05-31T11:15:00Z</dcterms:modified>
</cp:coreProperties>
</file>