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1A63582A" w14:textId="77777777" w:rsidR="00004E01" w:rsidRDefault="00004E01" w:rsidP="00402A27">
      <w:pPr>
        <w:pStyle w:val="Title"/>
        <w:tabs>
          <w:tab w:val="left" w:pos="3960"/>
        </w:tabs>
      </w:pPr>
      <w:r>
        <w:object w:dxaOrig="682" w:dyaOrig="837" w14:anchorId="384BB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7276068" r:id="rId9"/>
        </w:object>
      </w:r>
    </w:p>
    <w:p w14:paraId="703A03C5" w14:textId="77777777" w:rsidR="00004E01" w:rsidRPr="00EE4591" w:rsidRDefault="00004E0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7CAF8576" w14:textId="77777777" w:rsidR="00004E01" w:rsidRDefault="00004E0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74A00B75" w14:textId="77777777" w:rsidR="00004E01" w:rsidRDefault="00004E0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3AE470A1" w14:textId="77777777" w:rsidR="00004E01" w:rsidRPr="00C3756E" w:rsidRDefault="00004E0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044306AA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68C1A455" w14:textId="77777777" w:rsidR="00004E01" w:rsidRDefault="00004E0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67CA3488" w14:textId="77777777" w:rsidR="00004E01" w:rsidRDefault="00004E0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534E3593" w14:textId="77777777" w:rsidR="00004E01" w:rsidRDefault="00004E0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A1F04" w14:textId="77777777" w:rsidR="00004E01" w:rsidRPr="002E7F44" w:rsidRDefault="00004E0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5434DBC1" w14:textId="77777777" w:rsidR="00004E01" w:rsidRPr="002E7F44" w:rsidRDefault="00004E0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0ADF6C55" w14:textId="77777777" w:rsidR="00004E01" w:rsidRDefault="00004E0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4958AACB" w14:textId="6A56151B" w:rsidR="00115DB1" w:rsidRDefault="00115DB1" w:rsidP="007E55F0">
      <w:p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2018.gada </w:t>
      </w:r>
      <w:r w:rsidR="00094D37">
        <w:rPr>
          <w:rFonts w:ascii="Times New Roman" w:hAnsi="Times New Roman"/>
          <w:sz w:val="24"/>
          <w:szCs w:val="24"/>
          <w:lang w:val="lv-LV"/>
        </w:rPr>
        <w:t>26.aprīlī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</w:t>
      </w:r>
      <w:r w:rsidR="00094D37">
        <w:rPr>
          <w:rFonts w:ascii="Times New Roman" w:hAnsi="Times New Roman"/>
          <w:sz w:val="24"/>
          <w:szCs w:val="24"/>
          <w:lang w:val="lv-LV"/>
        </w:rPr>
        <w:t xml:space="preserve">              </w:t>
      </w:r>
      <w:r w:rsidRPr="00227F5E">
        <w:rPr>
          <w:rFonts w:ascii="Times New Roman" w:hAnsi="Times New Roman"/>
          <w:sz w:val="24"/>
          <w:szCs w:val="24"/>
          <w:lang w:val="lv-LV"/>
        </w:rPr>
        <w:t>Nr.</w:t>
      </w:r>
      <w:r w:rsidR="007E55F0">
        <w:rPr>
          <w:rFonts w:ascii="Times New Roman" w:hAnsi="Times New Roman"/>
          <w:sz w:val="24"/>
          <w:szCs w:val="24"/>
          <w:lang w:val="lv-LV"/>
        </w:rPr>
        <w:t>200</w:t>
      </w:r>
      <w:r w:rsidRPr="00227F5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</w:t>
      </w:r>
    </w:p>
    <w:p w14:paraId="699CFAC6" w14:textId="2690129D" w:rsidR="00115DB1" w:rsidRPr="00821733" w:rsidRDefault="00115DB1" w:rsidP="007E55F0">
      <w:pPr>
        <w:spacing w:after="12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7E55F0">
        <w:rPr>
          <w:rFonts w:ascii="Times New Roman" w:hAnsi="Times New Roman"/>
          <w:sz w:val="24"/>
          <w:szCs w:val="24"/>
          <w:lang w:val="lv-LV"/>
        </w:rPr>
        <w:t>9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7E55F0">
        <w:rPr>
          <w:rFonts w:ascii="Times New Roman" w:hAnsi="Times New Roman"/>
          <w:sz w:val="24"/>
          <w:szCs w:val="24"/>
          <w:lang w:val="lv-LV"/>
        </w:rPr>
        <w:t>28</w:t>
      </w:r>
      <w:r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C02BC8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821733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464D5BAA" w14:textId="77777777" w:rsidR="00115DB1" w:rsidRDefault="00115DB1" w:rsidP="00115DB1">
      <w:pPr>
        <w:pStyle w:val="BodyTextIndent"/>
        <w:ind w:left="0"/>
        <w:rPr>
          <w:rFonts w:ascii="Times New Roman" w:hAnsi="Times New Roman"/>
          <w:sz w:val="24"/>
          <w:szCs w:val="16"/>
        </w:rPr>
      </w:pPr>
    </w:p>
    <w:p w14:paraId="2EE1BE82" w14:textId="0AC3851F"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</w:t>
      </w:r>
      <w:r w:rsidR="0068126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u 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</w:t>
      </w:r>
      <w:r w:rsidR="0068126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ļu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6E504EF7"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Zemes pārvaldības likuma 17.panta </w:t>
      </w:r>
      <w:r w:rsidR="00BD3E44" w:rsidRPr="0082321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otro </w:t>
      </w:r>
      <w:r w:rsidR="000737FA" w:rsidRPr="00823217">
        <w:rPr>
          <w:rFonts w:ascii="Times New Roman" w:eastAsia="Times New Roman" w:hAnsi="Times New Roman" w:cs="Times New Roman"/>
          <w:sz w:val="24"/>
          <w:szCs w:val="24"/>
          <w:lang w:val="lv-LV"/>
        </w:rPr>
        <w:t>daļu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2007.gada 30.oktobra noteikumu Nr.735 "Noteikumi par publiskas personas zemes nomu"</w:t>
      </w:r>
      <w:r w:rsidR="00356825" w:rsidRPr="00A26200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CA3CEF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5009FD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</w:t>
      </w:r>
      <w:r w:rsidR="00115DB1">
        <w:rPr>
          <w:rFonts w:ascii="Times New Roman" w:eastAsia="Times New Roman" w:hAnsi="Times New Roman" w:cs="Times New Roman"/>
          <w:sz w:val="24"/>
          <w:szCs w:val="24"/>
          <w:lang w:val="lv-LV"/>
        </w:rPr>
        <w:t>niecības un vides komisijas 2018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gada </w:t>
      </w:r>
      <w:r w:rsidR="00115DB1">
        <w:rPr>
          <w:rFonts w:ascii="Times New Roman" w:eastAsia="Times New Roman" w:hAnsi="Times New Roman" w:cs="Times New Roman"/>
          <w:sz w:val="24"/>
          <w:szCs w:val="24"/>
          <w:lang w:val="lv-LV"/>
        </w:rPr>
        <w:t>23.februāra sēdes protokola izrakstu Nr.8</w:t>
      </w:r>
      <w:r w:rsidR="002B5993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4467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115DB1">
        <w:rPr>
          <w:rFonts w:ascii="Times New Roman" w:eastAsia="Times New Roman" w:hAnsi="Times New Roman" w:cs="Times New Roman"/>
          <w:sz w:val="24"/>
          <w:szCs w:val="24"/>
          <w:lang w:val="lv-LV"/>
        </w:rPr>
        <w:t>as 2018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7E55F0">
        <w:rPr>
          <w:rFonts w:ascii="Times New Roman" w:eastAsia="Times New Roman" w:hAnsi="Times New Roman" w:cs="Times New Roman"/>
          <w:sz w:val="24"/>
          <w:szCs w:val="24"/>
          <w:lang w:val="lv-LV"/>
        </w:rPr>
        <w:t>19.aprīļa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7E55F0">
        <w:rPr>
          <w:rFonts w:ascii="Times New Roman" w:eastAsia="Times New Roman" w:hAnsi="Times New Roman" w:cs="Times New Roman"/>
          <w:sz w:val="24"/>
          <w:szCs w:val="24"/>
          <w:lang w:val="lv-LV"/>
        </w:rPr>
        <w:t>10,</w:t>
      </w:r>
      <w:r w:rsidR="007E55F0" w:rsidRPr="007E55F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E55F0">
        <w:rPr>
          <w:rFonts w:ascii="Times New Roman" w:hAnsi="Times New Roman"/>
          <w:sz w:val="24"/>
          <w:szCs w:val="24"/>
          <w:lang w:val="lv-LV"/>
        </w:rPr>
        <w:t>atklāti balsojot: PAR – 14 (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E55F0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7E55F0">
        <w:rPr>
          <w:rFonts w:ascii="Times New Roman" w:hAnsi="Times New Roman"/>
          <w:sz w:val="24"/>
          <w:szCs w:val="24"/>
          <w:lang w:val="lv-LV"/>
        </w:rPr>
        <w:t>), PRET – nav, ATTURAS – nav,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15F486CE" w14:textId="2B02872D" w:rsidR="00EB3E14" w:rsidRPr="009E3D9A" w:rsidRDefault="00263967" w:rsidP="0026396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  1. N</w:t>
      </w:r>
      <w:r w:rsidR="00C34AA1" w:rsidRPr="00263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odot iznomāšanai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Pr="0026396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r</w:t>
      </w:r>
      <w:r w:rsidRPr="00263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īkojot zemes nomas tiesību izsoli </w:t>
      </w:r>
      <w:r w:rsidRPr="0026396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ez apbūves tiesības uz 5 gadiem, </w:t>
      </w:r>
      <w:r w:rsidRPr="0051338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atsevišķi </w:t>
      </w:r>
      <w:r w:rsidRPr="009E3D9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nodalītas atklātas autostāvvietas</w:t>
      </w:r>
      <w:r w:rsidRPr="009E3D9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nodrošināšanai</w:t>
      </w:r>
      <w:r w:rsidR="00BF4F2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:</w:t>
      </w:r>
      <w:r w:rsidR="009E3D9A" w:rsidRPr="009E3D9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543B597" w14:textId="33EAEB50" w:rsidR="00E42330" w:rsidRPr="00363CA5" w:rsidRDefault="00EB3E14" w:rsidP="00E42330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1.1.</w:t>
      </w:r>
      <w:r w:rsidR="009F040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9F040C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Daugavpils pi</w:t>
      </w:r>
      <w:r w:rsidR="004012E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lsētas pašvaldības īpašumā esošās zemes vienības ar kopējo platību</w:t>
      </w:r>
      <w:r w:rsidR="009F040C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</w:t>
      </w:r>
      <w:r w:rsidR="004012EF">
        <w:rPr>
          <w:rFonts w:ascii="Times New Roman" w:eastAsia="Times New Roman" w:hAnsi="Times New Roman" w:cs="Times New Roman"/>
          <w:sz w:val="24"/>
          <w:szCs w:val="24"/>
          <w:lang w:val="lv-LV"/>
        </w:rPr>
        <w:t>161978</w:t>
      </w:r>
      <w:r w:rsidR="009F040C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9F040C" w:rsidRPr="00363CA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9F040C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9F040C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kadastra apzīmējums </w:t>
      </w:r>
      <w:r w:rsidR="009F040C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05000</w:t>
      </w:r>
      <w:r w:rsidR="004012EF">
        <w:rPr>
          <w:rFonts w:ascii="Times New Roman" w:eastAsia="Times New Roman" w:hAnsi="Times New Roman" w:cs="Times New Roman"/>
          <w:sz w:val="24"/>
          <w:szCs w:val="24"/>
          <w:lang w:val="lv-LV"/>
        </w:rPr>
        <w:t>160505</w:t>
      </w:r>
      <w:r w:rsidR="009F040C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4012EF" w:rsidRPr="00263967">
        <w:rPr>
          <w:rFonts w:ascii="Times New Roman" w:eastAsia="Times New Roman" w:hAnsi="Times New Roman" w:cs="Times New Roman"/>
          <w:sz w:val="24"/>
          <w:szCs w:val="24"/>
          <w:lang w:val="lv-LV"/>
        </w:rPr>
        <w:t>Ķieģeļu ielas rajons, Daugavpils,</w:t>
      </w:r>
      <w:r w:rsidR="009E3D9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daļ</w:t>
      </w:r>
      <w:r w:rsidR="00BF4F25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4012E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E3D9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</w:t>
      </w:r>
      <w:r w:rsidR="004012EF" w:rsidRPr="0026396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1867 m</w:t>
      </w:r>
      <w:r w:rsidR="004012EF" w:rsidRPr="002639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lv-LV"/>
        </w:rPr>
        <w:t>2</w:t>
      </w:r>
      <w:r w:rsidR="009E3D9A" w:rsidRPr="009E3D9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E3D9A">
        <w:rPr>
          <w:rFonts w:ascii="Times New Roman" w:eastAsia="Times New Roman" w:hAnsi="Times New Roman" w:cs="Times New Roman"/>
          <w:sz w:val="24"/>
          <w:szCs w:val="24"/>
          <w:lang w:val="lv-LV"/>
        </w:rPr>
        <w:t>platībā</w:t>
      </w:r>
      <w:r w:rsidR="00263967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  <w:r w:rsidR="004012E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8C48B66" w14:textId="0C782424" w:rsidR="00263967" w:rsidRDefault="009F040C" w:rsidP="009F040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 </w:t>
      </w:r>
      <w:r w:rsidR="00EB3E1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1.2. </w:t>
      </w:r>
      <w:r w:rsidR="00BD3E44" w:rsidRPr="00EB3E1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rezerves zemes fondā</w:t>
      </w:r>
      <w:r w:rsidR="00C34AA1" w:rsidRPr="00EB3E1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esošās zemes vienības</w:t>
      </w:r>
      <w:r w:rsidR="009E3D9A" w:rsidRPr="009E3D9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9E3D9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ar kopējo platību</w:t>
      </w:r>
      <w:r w:rsidR="009E3D9A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9E3D9A">
        <w:rPr>
          <w:rFonts w:ascii="Times New Roman" w:eastAsia="Times New Roman" w:hAnsi="Times New Roman" w:cs="Times New Roman"/>
          <w:sz w:val="24"/>
          <w:szCs w:val="24"/>
          <w:lang w:val="lv-LV"/>
        </w:rPr>
        <w:t>668</w:t>
      </w:r>
      <w:r w:rsidR="009E3D9A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9E3D9A" w:rsidRPr="00363CA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034131" w:rsidRPr="00EB3E1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EB3E1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 w:rsidRPr="00EB3E1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EB3E1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EB3E14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BD3E44" w:rsidRPr="00EB3E14">
        <w:rPr>
          <w:rFonts w:ascii="Times New Roman" w:eastAsia="Times New Roman" w:hAnsi="Times New Roman" w:cs="Times New Roman"/>
          <w:sz w:val="24"/>
          <w:szCs w:val="24"/>
          <w:lang w:val="lv-LV"/>
        </w:rPr>
        <w:t>0</w:t>
      </w:r>
      <w:r w:rsidR="00EB3E14">
        <w:rPr>
          <w:rFonts w:ascii="Times New Roman" w:eastAsia="Times New Roman" w:hAnsi="Times New Roman" w:cs="Times New Roman"/>
          <w:sz w:val="24"/>
          <w:szCs w:val="24"/>
          <w:lang w:val="lv-LV"/>
        </w:rPr>
        <w:t>16</w:t>
      </w:r>
      <w:r w:rsidR="00D96FC3">
        <w:rPr>
          <w:rFonts w:ascii="Times New Roman" w:eastAsia="Times New Roman" w:hAnsi="Times New Roman" w:cs="Times New Roman"/>
          <w:sz w:val="24"/>
          <w:szCs w:val="24"/>
          <w:lang w:val="lv-LV"/>
        </w:rPr>
        <w:t>0</w:t>
      </w:r>
      <w:r w:rsidR="00EB3E14">
        <w:rPr>
          <w:rFonts w:ascii="Times New Roman" w:eastAsia="Times New Roman" w:hAnsi="Times New Roman" w:cs="Times New Roman"/>
          <w:sz w:val="24"/>
          <w:szCs w:val="24"/>
          <w:lang w:val="lv-LV"/>
        </w:rPr>
        <w:t>701</w:t>
      </w:r>
      <w:r w:rsidR="00061D09" w:rsidRPr="00EB3E14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9E3D9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Daugavpilī, daļ</w:t>
      </w:r>
      <w:r w:rsidR="00BF4F25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C34AA1" w:rsidRPr="00EB3E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3E14" w:rsidRPr="0026396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86</w:t>
      </w:r>
      <w:r w:rsidR="00C34AA1" w:rsidRPr="0026396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m</w:t>
      </w:r>
      <w:r w:rsidR="00C34AA1" w:rsidRPr="002639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lv-LV"/>
        </w:rPr>
        <w:t>2</w:t>
      </w:r>
      <w:r w:rsidR="009E3D9A" w:rsidRPr="009E3D9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E3D9A">
        <w:rPr>
          <w:rFonts w:ascii="Times New Roman" w:eastAsia="Times New Roman" w:hAnsi="Times New Roman" w:cs="Times New Roman"/>
          <w:sz w:val="24"/>
          <w:szCs w:val="24"/>
          <w:lang w:val="lv-LV"/>
        </w:rPr>
        <w:t>platībā;</w:t>
      </w:r>
    </w:p>
    <w:p w14:paraId="39271481" w14:textId="425A87CE" w:rsidR="00E8110B" w:rsidRPr="00EB3E14" w:rsidRDefault="00BF4F25" w:rsidP="009F040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 </w:t>
      </w:r>
      <w:r w:rsidR="00B043E3">
        <w:rPr>
          <w:rFonts w:ascii="Times New Roman" w:eastAsia="Times New Roman" w:hAnsi="Times New Roman" w:cs="Times New Roman"/>
          <w:sz w:val="24"/>
          <w:szCs w:val="24"/>
          <w:lang w:val="lv-LV"/>
        </w:rPr>
        <w:t>- Objekts</w:t>
      </w:r>
      <w:r w:rsidR="00263967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C34AA1" w:rsidRPr="00EB3E14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</w:p>
    <w:p w14:paraId="2B4A68D0" w14:textId="4941289C"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</w:t>
      </w:r>
      <w:r w:rsidR="00B043E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Objekta</w:t>
      </w:r>
      <w:r w:rsidR="00263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1B0DD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nomas </w:t>
      </w:r>
      <w:r w:rsidR="00B043E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tiesību izsoles</w:t>
      </w:r>
      <w:r w:rsidR="001B0DD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sākumcenu </w:t>
      </w:r>
      <w:r w:rsidR="00F455C5" w:rsidRPr="00B043E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90</w:t>
      </w:r>
      <w:r w:rsidR="00DE1834" w:rsidRPr="00B043E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.00</w:t>
      </w:r>
      <w:r w:rsidR="00544676" w:rsidRPr="00B043E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356E3"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</w:t>
      </w:r>
      <w:r w:rsidR="00F356E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F455C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deviņdesmit </w:t>
      </w:r>
      <w:r w:rsidR="00F356E3" w:rsidRPr="00F356E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</w:t>
      </w:r>
      <w:r w:rsidRPr="00F356E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ro</w:t>
      </w:r>
      <w:r w:rsidR="00044B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0D067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</w:t>
      </w:r>
      <w:r w:rsidR="00044B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00 centi</w:t>
      </w:r>
      <w:r w:rsidRP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762A455E"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B043E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Objekta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1E131E7F"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B043E3">
        <w:rPr>
          <w:rFonts w:ascii="Times New Roman" w:eastAsia="Times New Roman" w:hAnsi="Times New Roman" w:cs="Times New Roman"/>
          <w:sz w:val="24"/>
          <w:szCs w:val="24"/>
          <w:lang w:val="lv-LV"/>
        </w:rPr>
        <w:t>Objekta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639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</w:t>
      </w:r>
      <w:r w:rsidR="00B043E3">
        <w:rPr>
          <w:rFonts w:ascii="Times New Roman" w:eastAsia="Times New Roman" w:hAnsi="Times New Roman" w:cs="Times New Roman"/>
          <w:sz w:val="24"/>
          <w:szCs w:val="24"/>
          <w:lang w:val="lv-LV"/>
        </w:rPr>
        <w:t>Objekta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5498977"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  <w:r w:rsidR="00884DF3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7321D5FE" w14:textId="77777777"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212BA154"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  <w:r w:rsidR="00884DF3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A5BF865" w14:textId="21D8DA2D"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speciāliste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neapbūvētas zemes nomas jautājumos</w:t>
      </w:r>
      <w:r w:rsidR="00884DF3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0EECB21" w14:textId="1736AED7" w:rsidR="00F356E3" w:rsidRDefault="00F96886" w:rsidP="00F356E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F356E3">
        <w:rPr>
          <w:rFonts w:ascii="Times New Roman" w:eastAsia="Times New Roman" w:hAnsi="Times New Roman" w:cs="Times New Roman"/>
          <w:sz w:val="24"/>
          <w:szCs w:val="24"/>
          <w:lang w:val="lv-LV"/>
        </w:rPr>
        <w:t>S.Kraine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F356E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Īpašuma pārvaldīšanas departamenta juristes </w:t>
      </w:r>
      <w:proofErr w:type="spellStart"/>
      <w:r w:rsidR="00F356E3">
        <w:rPr>
          <w:rFonts w:ascii="Times New Roman" w:eastAsia="Times New Roman" w:hAnsi="Times New Roman" w:cs="Times New Roman"/>
          <w:sz w:val="24"/>
          <w:szCs w:val="24"/>
          <w:lang w:val="lv-LV"/>
        </w:rPr>
        <w:t>p.i</w:t>
      </w:r>
      <w:proofErr w:type="spellEnd"/>
      <w:r w:rsidR="00F356E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884DF3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4B0607F2" w14:textId="77777777"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77777777" w:rsidR="00F96886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C64B7A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D43A29B" w14:textId="4B250CB6" w:rsidR="00CE626F" w:rsidRPr="00761CC2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B043E3">
        <w:rPr>
          <w:rFonts w:ascii="Times New Roman" w:hAnsi="Times New Roman" w:cs="Times New Roman"/>
          <w:sz w:val="24"/>
          <w:szCs w:val="24"/>
          <w:lang w:val="lv-LV"/>
        </w:rPr>
        <w:t>Objekta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 xml:space="preserve"> nomas tiesību izsoles noteikumi</w:t>
      </w:r>
    </w:p>
    <w:p w14:paraId="06C20BAC" w14:textId="77777777" w:rsidR="00280189" w:rsidRDefault="00280189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D4203C" w14:textId="77777777" w:rsidR="008032F2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7DE3451" w14:textId="77777777" w:rsidR="00884DF3" w:rsidRDefault="00884DF3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468685" w14:textId="0E2386D2" w:rsidR="00CA06B6" w:rsidRPr="00721B13" w:rsidRDefault="00C34AA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</w:t>
      </w:r>
      <w:r w:rsidR="00004E01" w:rsidRPr="00004E01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       </w:t>
      </w:r>
      <w:proofErr w:type="spellStart"/>
      <w:r w:rsidR="00F356E3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</w:p>
    <w:p w14:paraId="458307EE" w14:textId="77777777" w:rsidR="008032F2" w:rsidRDefault="008032F2" w:rsidP="000737FA">
      <w:pPr>
        <w:pStyle w:val="CommentText"/>
        <w:tabs>
          <w:tab w:val="left" w:pos="284"/>
        </w:tabs>
        <w:rPr>
          <w:rFonts w:ascii="Times New Roman" w:hAnsi="Times New Roman"/>
          <w:sz w:val="16"/>
          <w:szCs w:val="16"/>
          <w:lang w:val="lv-LV"/>
        </w:rPr>
      </w:pPr>
    </w:p>
    <w:sectPr w:rsidR="008032F2" w:rsidSect="007E55F0">
      <w:headerReference w:type="default" r:id="rId10"/>
      <w:pgSz w:w="11907" w:h="16840" w:code="9"/>
      <w:pgMar w:top="142" w:right="1134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299C5" w14:textId="77777777" w:rsidR="007E55F0" w:rsidRDefault="007E55F0" w:rsidP="007E55F0">
      <w:pPr>
        <w:spacing w:after="0" w:line="240" w:lineRule="auto"/>
      </w:pPr>
      <w:r>
        <w:separator/>
      </w:r>
    </w:p>
  </w:endnote>
  <w:endnote w:type="continuationSeparator" w:id="0">
    <w:p w14:paraId="5DCC04BF" w14:textId="77777777" w:rsidR="007E55F0" w:rsidRDefault="007E55F0" w:rsidP="007E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99904" w14:textId="77777777" w:rsidR="007E55F0" w:rsidRDefault="007E55F0" w:rsidP="007E55F0">
      <w:pPr>
        <w:spacing w:after="0" w:line="240" w:lineRule="auto"/>
      </w:pPr>
      <w:r>
        <w:separator/>
      </w:r>
    </w:p>
  </w:footnote>
  <w:footnote w:type="continuationSeparator" w:id="0">
    <w:p w14:paraId="2290C8A1" w14:textId="77777777" w:rsidR="007E55F0" w:rsidRDefault="007E55F0" w:rsidP="007E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79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D5F6D" w14:textId="43D73088" w:rsidR="007E55F0" w:rsidRDefault="007E55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6761B" w14:textId="77777777" w:rsidR="007E55F0" w:rsidRDefault="007E5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AC35D41"/>
    <w:multiLevelType w:val="hybridMultilevel"/>
    <w:tmpl w:val="9AD69F30"/>
    <w:lvl w:ilvl="0" w:tplc="59267F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25B0D"/>
    <w:multiLevelType w:val="hybridMultilevel"/>
    <w:tmpl w:val="171A847C"/>
    <w:lvl w:ilvl="0" w:tplc="D5D049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E01"/>
    <w:rsid w:val="000107DA"/>
    <w:rsid w:val="00034131"/>
    <w:rsid w:val="000342D2"/>
    <w:rsid w:val="00044B8C"/>
    <w:rsid w:val="000604CF"/>
    <w:rsid w:val="00061608"/>
    <w:rsid w:val="00061D09"/>
    <w:rsid w:val="000641EB"/>
    <w:rsid w:val="000737FA"/>
    <w:rsid w:val="0008105D"/>
    <w:rsid w:val="00094D37"/>
    <w:rsid w:val="000A216B"/>
    <w:rsid w:val="000D0670"/>
    <w:rsid w:val="000D5DDC"/>
    <w:rsid w:val="000F3894"/>
    <w:rsid w:val="00115DB1"/>
    <w:rsid w:val="00121B56"/>
    <w:rsid w:val="00122709"/>
    <w:rsid w:val="00164ACF"/>
    <w:rsid w:val="001B0DD9"/>
    <w:rsid w:val="001B518E"/>
    <w:rsid w:val="00204CB4"/>
    <w:rsid w:val="00204FF1"/>
    <w:rsid w:val="00220A17"/>
    <w:rsid w:val="00241D5C"/>
    <w:rsid w:val="0026236C"/>
    <w:rsid w:val="00263967"/>
    <w:rsid w:val="00280189"/>
    <w:rsid w:val="002807CA"/>
    <w:rsid w:val="002A080C"/>
    <w:rsid w:val="002B0B7D"/>
    <w:rsid w:val="002B5993"/>
    <w:rsid w:val="002C4CEF"/>
    <w:rsid w:val="002C6762"/>
    <w:rsid w:val="002F68DC"/>
    <w:rsid w:val="00305021"/>
    <w:rsid w:val="003063BE"/>
    <w:rsid w:val="00314BFA"/>
    <w:rsid w:val="00334B60"/>
    <w:rsid w:val="0034140D"/>
    <w:rsid w:val="00353368"/>
    <w:rsid w:val="00356825"/>
    <w:rsid w:val="00391EDD"/>
    <w:rsid w:val="00395236"/>
    <w:rsid w:val="003C4E76"/>
    <w:rsid w:val="003E3E49"/>
    <w:rsid w:val="004012EF"/>
    <w:rsid w:val="00454FF8"/>
    <w:rsid w:val="004B6E7C"/>
    <w:rsid w:val="004D27B5"/>
    <w:rsid w:val="004E1545"/>
    <w:rsid w:val="005009FD"/>
    <w:rsid w:val="005045B4"/>
    <w:rsid w:val="00513386"/>
    <w:rsid w:val="00531F54"/>
    <w:rsid w:val="00544676"/>
    <w:rsid w:val="0057448E"/>
    <w:rsid w:val="005B0ABD"/>
    <w:rsid w:val="005E38F7"/>
    <w:rsid w:val="005E522E"/>
    <w:rsid w:val="00674C6C"/>
    <w:rsid w:val="0068126C"/>
    <w:rsid w:val="006B0D08"/>
    <w:rsid w:val="006B2339"/>
    <w:rsid w:val="006E6D93"/>
    <w:rsid w:val="006F3F80"/>
    <w:rsid w:val="0071241C"/>
    <w:rsid w:val="00721B13"/>
    <w:rsid w:val="00733FED"/>
    <w:rsid w:val="00753C1B"/>
    <w:rsid w:val="00761CC2"/>
    <w:rsid w:val="00774FC9"/>
    <w:rsid w:val="00777F13"/>
    <w:rsid w:val="00793F5C"/>
    <w:rsid w:val="007A53BD"/>
    <w:rsid w:val="007D1479"/>
    <w:rsid w:val="007D2843"/>
    <w:rsid w:val="007E5358"/>
    <w:rsid w:val="007E55F0"/>
    <w:rsid w:val="00802DEB"/>
    <w:rsid w:val="008032F2"/>
    <w:rsid w:val="00803F6C"/>
    <w:rsid w:val="00823217"/>
    <w:rsid w:val="008424CC"/>
    <w:rsid w:val="00843658"/>
    <w:rsid w:val="008535B1"/>
    <w:rsid w:val="00855584"/>
    <w:rsid w:val="00865D25"/>
    <w:rsid w:val="00872D52"/>
    <w:rsid w:val="008845CC"/>
    <w:rsid w:val="00884DF3"/>
    <w:rsid w:val="00895884"/>
    <w:rsid w:val="008B1B6D"/>
    <w:rsid w:val="008B3146"/>
    <w:rsid w:val="008C6891"/>
    <w:rsid w:val="00906AE4"/>
    <w:rsid w:val="009103A3"/>
    <w:rsid w:val="00917A0E"/>
    <w:rsid w:val="00927019"/>
    <w:rsid w:val="009344B9"/>
    <w:rsid w:val="009529EB"/>
    <w:rsid w:val="009560E3"/>
    <w:rsid w:val="009973FD"/>
    <w:rsid w:val="009E1FE7"/>
    <w:rsid w:val="009E27C4"/>
    <w:rsid w:val="009E3D9A"/>
    <w:rsid w:val="009E6452"/>
    <w:rsid w:val="009F040C"/>
    <w:rsid w:val="009F18F1"/>
    <w:rsid w:val="009F74C8"/>
    <w:rsid w:val="00A02AEB"/>
    <w:rsid w:val="00A03238"/>
    <w:rsid w:val="00A05B17"/>
    <w:rsid w:val="00A26200"/>
    <w:rsid w:val="00A3600B"/>
    <w:rsid w:val="00A37182"/>
    <w:rsid w:val="00A93D2A"/>
    <w:rsid w:val="00A96CE5"/>
    <w:rsid w:val="00A97B2D"/>
    <w:rsid w:val="00AC3807"/>
    <w:rsid w:val="00AE65EE"/>
    <w:rsid w:val="00AF37E6"/>
    <w:rsid w:val="00B043E3"/>
    <w:rsid w:val="00B351DC"/>
    <w:rsid w:val="00B478F5"/>
    <w:rsid w:val="00B5200B"/>
    <w:rsid w:val="00B5521F"/>
    <w:rsid w:val="00BA2AC2"/>
    <w:rsid w:val="00BC4AFA"/>
    <w:rsid w:val="00BD3E44"/>
    <w:rsid w:val="00BD4E58"/>
    <w:rsid w:val="00BF4F25"/>
    <w:rsid w:val="00BF6655"/>
    <w:rsid w:val="00C05909"/>
    <w:rsid w:val="00C2196A"/>
    <w:rsid w:val="00C21B06"/>
    <w:rsid w:val="00C34AA1"/>
    <w:rsid w:val="00C43447"/>
    <w:rsid w:val="00C45A72"/>
    <w:rsid w:val="00C64B7A"/>
    <w:rsid w:val="00C721CB"/>
    <w:rsid w:val="00C903F2"/>
    <w:rsid w:val="00C965F6"/>
    <w:rsid w:val="00CA03D8"/>
    <w:rsid w:val="00CA06B6"/>
    <w:rsid w:val="00CA3CEF"/>
    <w:rsid w:val="00CE626F"/>
    <w:rsid w:val="00CE782A"/>
    <w:rsid w:val="00D17F96"/>
    <w:rsid w:val="00D25916"/>
    <w:rsid w:val="00D25A93"/>
    <w:rsid w:val="00D44CCE"/>
    <w:rsid w:val="00D467CD"/>
    <w:rsid w:val="00D57105"/>
    <w:rsid w:val="00D72EF3"/>
    <w:rsid w:val="00D82C2B"/>
    <w:rsid w:val="00D96FC3"/>
    <w:rsid w:val="00DC2672"/>
    <w:rsid w:val="00DD185F"/>
    <w:rsid w:val="00DE1834"/>
    <w:rsid w:val="00E009F0"/>
    <w:rsid w:val="00E01066"/>
    <w:rsid w:val="00E04761"/>
    <w:rsid w:val="00E17D6B"/>
    <w:rsid w:val="00E262C5"/>
    <w:rsid w:val="00E42330"/>
    <w:rsid w:val="00E61F82"/>
    <w:rsid w:val="00E8110B"/>
    <w:rsid w:val="00E850BC"/>
    <w:rsid w:val="00E86C75"/>
    <w:rsid w:val="00E87E19"/>
    <w:rsid w:val="00EB3E14"/>
    <w:rsid w:val="00EB6034"/>
    <w:rsid w:val="00EC01F5"/>
    <w:rsid w:val="00EC1436"/>
    <w:rsid w:val="00EE1739"/>
    <w:rsid w:val="00F31EC3"/>
    <w:rsid w:val="00F356E3"/>
    <w:rsid w:val="00F455C5"/>
    <w:rsid w:val="00F51EA0"/>
    <w:rsid w:val="00F75657"/>
    <w:rsid w:val="00F80B9F"/>
    <w:rsid w:val="00F96886"/>
    <w:rsid w:val="00F97743"/>
    <w:rsid w:val="00FA5C55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rsid w:val="00115DB1"/>
    <w:pPr>
      <w:spacing w:after="0" w:line="240" w:lineRule="auto"/>
      <w:ind w:left="4253"/>
      <w:jc w:val="both"/>
    </w:pPr>
    <w:rPr>
      <w:rFonts w:ascii="Tahoma" w:eastAsia="Times New Roman" w:hAnsi="Tahoma" w:cs="Times New Roman"/>
      <w:sz w:val="20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15DB1"/>
    <w:rPr>
      <w:rFonts w:ascii="Tahoma" w:eastAsia="Times New Roman" w:hAnsi="Tahoma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115DB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15DB1"/>
    <w:rPr>
      <w:rFonts w:ascii="Arial" w:eastAsia="Times New Roman" w:hAnsi="Arial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E5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3B2D-A8F2-4742-B072-7731AE06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30</cp:revision>
  <cp:lastPrinted>2018-04-27T07:05:00Z</cp:lastPrinted>
  <dcterms:created xsi:type="dcterms:W3CDTF">2018-03-29T09:31:00Z</dcterms:created>
  <dcterms:modified xsi:type="dcterms:W3CDTF">2018-05-08T06:15:00Z</dcterms:modified>
</cp:coreProperties>
</file>