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4C3546" w:rsidRDefault="004C3546"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86760099" r:id="rId9"/>
        </w:object>
      </w:r>
    </w:p>
    <w:p w:rsidR="004C3546" w:rsidRPr="00EE4591" w:rsidRDefault="004C3546" w:rsidP="00402A27">
      <w:pPr>
        <w:pStyle w:val="Title"/>
        <w:tabs>
          <w:tab w:val="left" w:pos="3969"/>
          <w:tab w:val="left" w:pos="4395"/>
        </w:tabs>
        <w:rPr>
          <w:b w:val="0"/>
          <w:bCs/>
          <w:sz w:val="24"/>
          <w:szCs w:val="24"/>
        </w:rPr>
      </w:pPr>
    </w:p>
    <w:p w:rsidR="004C3546" w:rsidRDefault="004C3546" w:rsidP="00402A27">
      <w:pPr>
        <w:pStyle w:val="Title"/>
        <w:tabs>
          <w:tab w:val="left" w:pos="3969"/>
          <w:tab w:val="left" w:pos="4395"/>
        </w:tabs>
        <w:rPr>
          <w:b w:val="0"/>
          <w:bCs/>
        </w:rPr>
      </w:pPr>
      <w:r>
        <w:rPr>
          <w:b w:val="0"/>
          <w:bCs/>
        </w:rPr>
        <w:t xml:space="preserve">  LATVIJAS REPUBLIKAS</w:t>
      </w:r>
    </w:p>
    <w:p w:rsidR="004C3546" w:rsidRDefault="004C3546" w:rsidP="00402A27">
      <w:pPr>
        <w:pStyle w:val="Title"/>
        <w:tabs>
          <w:tab w:val="left" w:pos="3969"/>
          <w:tab w:val="left" w:pos="4395"/>
        </w:tabs>
      </w:pPr>
      <w:r>
        <w:t>DAUGAVPILS PILSĒTAS DOME</w:t>
      </w:r>
    </w:p>
    <w:p w:rsidR="004C3546" w:rsidRPr="00C3756E" w:rsidRDefault="004C3546"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4C3546" w:rsidRDefault="004C3546"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4C3546" w:rsidRDefault="004C3546" w:rsidP="00402A27">
      <w:pPr>
        <w:spacing w:after="0" w:line="240" w:lineRule="auto"/>
        <w:jc w:val="center"/>
        <w:rPr>
          <w:rFonts w:ascii="Times New Roman" w:hAnsi="Times New Roman"/>
          <w:sz w:val="18"/>
          <w:szCs w:val="18"/>
          <w:u w:val="single"/>
        </w:rPr>
      </w:pPr>
    </w:p>
    <w:p w:rsidR="004C3546" w:rsidRDefault="004C3546" w:rsidP="00402A27">
      <w:pPr>
        <w:spacing w:after="0" w:line="240" w:lineRule="auto"/>
        <w:jc w:val="center"/>
        <w:rPr>
          <w:rFonts w:ascii="Times New Roman" w:hAnsi="Times New Roman"/>
          <w:b/>
          <w:sz w:val="24"/>
          <w:szCs w:val="24"/>
        </w:rPr>
      </w:pPr>
    </w:p>
    <w:p w:rsidR="004C3546" w:rsidRPr="002E7F44" w:rsidRDefault="004C3546"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4C3546" w:rsidRPr="002E7F44" w:rsidRDefault="004C3546" w:rsidP="002E7F44">
      <w:pPr>
        <w:spacing w:after="120"/>
        <w:jc w:val="center"/>
        <w:rPr>
          <w:rFonts w:ascii="Times New Roman" w:hAnsi="Times New Roman"/>
          <w:sz w:val="2"/>
          <w:szCs w:val="2"/>
        </w:rPr>
      </w:pPr>
    </w:p>
    <w:p w:rsidR="004C3546" w:rsidRDefault="004C3546"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E04DDD" w:rsidRDefault="00E04DDD" w:rsidP="00137131">
      <w:pPr>
        <w:spacing w:after="0" w:line="240" w:lineRule="auto"/>
        <w:rPr>
          <w:rFonts w:ascii="Times New Roman" w:hAnsi="Times New Roman" w:cs="Times New Roman"/>
          <w:sz w:val="24"/>
          <w:szCs w:val="24"/>
        </w:rPr>
      </w:pPr>
    </w:p>
    <w:p w:rsidR="00137131" w:rsidRPr="00E04DDD" w:rsidRDefault="00137131" w:rsidP="00137131">
      <w:pPr>
        <w:spacing w:after="0" w:line="240" w:lineRule="auto"/>
        <w:rPr>
          <w:rFonts w:ascii="Times New Roman" w:hAnsi="Times New Roman" w:cs="Times New Roman"/>
          <w:b/>
          <w:sz w:val="24"/>
          <w:szCs w:val="24"/>
        </w:rPr>
      </w:pPr>
      <w:r w:rsidRPr="00137131">
        <w:rPr>
          <w:rFonts w:ascii="Times New Roman" w:hAnsi="Times New Roman" w:cs="Times New Roman"/>
          <w:sz w:val="24"/>
          <w:szCs w:val="24"/>
        </w:rPr>
        <w:t>2018.gada 26.aprīlī</w:t>
      </w:r>
      <w:r w:rsidRPr="00137131">
        <w:rPr>
          <w:rFonts w:ascii="Times New Roman" w:hAnsi="Times New Roman" w:cs="Times New Roman"/>
          <w:sz w:val="24"/>
          <w:szCs w:val="24"/>
        </w:rPr>
        <w:tab/>
      </w:r>
      <w:r w:rsidRPr="00137131">
        <w:rPr>
          <w:rFonts w:ascii="Times New Roman" w:hAnsi="Times New Roman" w:cs="Times New Roman"/>
          <w:sz w:val="24"/>
          <w:szCs w:val="24"/>
        </w:rPr>
        <w:tab/>
      </w:r>
      <w:r w:rsidRPr="00137131">
        <w:rPr>
          <w:rFonts w:ascii="Times New Roman" w:hAnsi="Times New Roman" w:cs="Times New Roman"/>
          <w:sz w:val="24"/>
          <w:szCs w:val="24"/>
        </w:rPr>
        <w:tab/>
      </w:r>
      <w:r w:rsidRPr="00137131">
        <w:rPr>
          <w:rFonts w:ascii="Times New Roman" w:hAnsi="Times New Roman" w:cs="Times New Roman"/>
          <w:sz w:val="24"/>
          <w:szCs w:val="24"/>
        </w:rPr>
        <w:tab/>
      </w:r>
      <w:r w:rsidRPr="00137131">
        <w:rPr>
          <w:rFonts w:ascii="Times New Roman" w:hAnsi="Times New Roman" w:cs="Times New Roman"/>
          <w:sz w:val="24"/>
          <w:szCs w:val="24"/>
        </w:rPr>
        <w:tab/>
      </w:r>
      <w:r w:rsidRPr="00137131">
        <w:rPr>
          <w:rFonts w:ascii="Times New Roman" w:hAnsi="Times New Roman" w:cs="Times New Roman"/>
          <w:sz w:val="24"/>
          <w:szCs w:val="24"/>
        </w:rPr>
        <w:tab/>
      </w:r>
      <w:r w:rsidRPr="00137131">
        <w:rPr>
          <w:rFonts w:ascii="Times New Roman" w:hAnsi="Times New Roman" w:cs="Times New Roman"/>
          <w:sz w:val="24"/>
          <w:szCs w:val="24"/>
        </w:rPr>
        <w:tab/>
      </w:r>
      <w:r w:rsidRPr="00137131">
        <w:rPr>
          <w:rFonts w:ascii="Times New Roman" w:hAnsi="Times New Roman" w:cs="Times New Roman"/>
          <w:sz w:val="24"/>
          <w:szCs w:val="24"/>
        </w:rPr>
        <w:tab/>
        <w:t>Nr.</w:t>
      </w:r>
      <w:r w:rsidR="00E04DDD" w:rsidRPr="00E04DDD">
        <w:rPr>
          <w:rFonts w:ascii="Times New Roman" w:hAnsi="Times New Roman" w:cs="Times New Roman"/>
          <w:b/>
          <w:sz w:val="24"/>
          <w:szCs w:val="24"/>
        </w:rPr>
        <w:t>185</w:t>
      </w:r>
    </w:p>
    <w:p w:rsidR="00137131" w:rsidRPr="00137131" w:rsidRDefault="00137131" w:rsidP="00137131">
      <w:pPr>
        <w:spacing w:after="0" w:line="240" w:lineRule="auto"/>
        <w:ind w:left="6480" w:firstLine="720"/>
        <w:rPr>
          <w:rFonts w:ascii="Times New Roman" w:hAnsi="Times New Roman" w:cs="Times New Roman"/>
          <w:sz w:val="24"/>
          <w:szCs w:val="24"/>
        </w:rPr>
      </w:pPr>
      <w:r w:rsidRPr="00137131">
        <w:rPr>
          <w:rFonts w:ascii="Times New Roman" w:hAnsi="Times New Roman" w:cs="Times New Roman"/>
          <w:sz w:val="24"/>
          <w:szCs w:val="24"/>
        </w:rPr>
        <w:t>(prot.Nr.</w:t>
      </w:r>
      <w:r w:rsidRPr="00137131">
        <w:rPr>
          <w:rFonts w:ascii="Times New Roman" w:hAnsi="Times New Roman" w:cs="Times New Roman"/>
          <w:b/>
          <w:sz w:val="24"/>
          <w:szCs w:val="24"/>
        </w:rPr>
        <w:t>9</w:t>
      </w:r>
      <w:r w:rsidRPr="00137131">
        <w:rPr>
          <w:rFonts w:ascii="Times New Roman" w:hAnsi="Times New Roman" w:cs="Times New Roman"/>
          <w:sz w:val="24"/>
          <w:szCs w:val="24"/>
        </w:rPr>
        <w:t xml:space="preserve">,  </w:t>
      </w:r>
      <w:r w:rsidR="00E04DDD" w:rsidRPr="00E04DDD">
        <w:rPr>
          <w:rFonts w:ascii="Times New Roman" w:hAnsi="Times New Roman" w:cs="Times New Roman"/>
          <w:b/>
          <w:sz w:val="24"/>
          <w:szCs w:val="24"/>
        </w:rPr>
        <w:t>12</w:t>
      </w:r>
      <w:r w:rsidRPr="00137131">
        <w:rPr>
          <w:rFonts w:ascii="Times New Roman" w:hAnsi="Times New Roman" w:cs="Times New Roman"/>
          <w:sz w:val="24"/>
          <w:szCs w:val="24"/>
        </w:rPr>
        <w:t>.§)</w:t>
      </w:r>
    </w:p>
    <w:p w:rsidR="0024378A" w:rsidRPr="0024378A" w:rsidRDefault="0024378A" w:rsidP="0024378A">
      <w:pPr>
        <w:spacing w:after="0" w:line="240" w:lineRule="auto"/>
        <w:jc w:val="center"/>
        <w:rPr>
          <w:rFonts w:ascii="Times New Roman" w:hAnsi="Times New Roman" w:cs="Times New Roman"/>
          <w:b/>
          <w:sz w:val="24"/>
          <w:szCs w:val="24"/>
        </w:rPr>
      </w:pPr>
    </w:p>
    <w:p w:rsidR="0024378A" w:rsidRPr="0024378A" w:rsidRDefault="0024378A" w:rsidP="0024378A">
      <w:pPr>
        <w:spacing w:after="0" w:line="240" w:lineRule="auto"/>
        <w:jc w:val="center"/>
        <w:rPr>
          <w:rFonts w:ascii="Times New Roman" w:hAnsi="Times New Roman" w:cs="Times New Roman"/>
          <w:b/>
          <w:sz w:val="24"/>
          <w:szCs w:val="24"/>
        </w:rPr>
      </w:pPr>
      <w:r w:rsidRPr="0024378A">
        <w:rPr>
          <w:rFonts w:ascii="Times New Roman" w:hAnsi="Times New Roman" w:cs="Times New Roman"/>
          <w:b/>
          <w:sz w:val="24"/>
          <w:szCs w:val="24"/>
        </w:rPr>
        <w:t>Par Daugavpils pilsētas Sporta pārvaldes maksas</w:t>
      </w:r>
    </w:p>
    <w:p w:rsidR="0024378A" w:rsidRPr="0024378A" w:rsidRDefault="0024378A" w:rsidP="0024378A">
      <w:pPr>
        <w:spacing w:after="0" w:line="240" w:lineRule="auto"/>
        <w:jc w:val="center"/>
        <w:rPr>
          <w:rFonts w:ascii="Times New Roman" w:hAnsi="Times New Roman" w:cs="Times New Roman"/>
          <w:b/>
          <w:sz w:val="24"/>
          <w:szCs w:val="24"/>
        </w:rPr>
      </w:pPr>
      <w:r w:rsidRPr="0024378A">
        <w:rPr>
          <w:rFonts w:ascii="Times New Roman" w:hAnsi="Times New Roman" w:cs="Times New Roman"/>
          <w:b/>
          <w:sz w:val="24"/>
          <w:szCs w:val="24"/>
        </w:rPr>
        <w:t>pakalpojumu cenrādi</w:t>
      </w:r>
    </w:p>
    <w:p w:rsidR="0024378A" w:rsidRPr="0024378A" w:rsidRDefault="0024378A" w:rsidP="0024378A">
      <w:pPr>
        <w:spacing w:after="0" w:line="240" w:lineRule="auto"/>
        <w:jc w:val="both"/>
        <w:rPr>
          <w:rFonts w:ascii="Times New Roman" w:hAnsi="Times New Roman" w:cs="Times New Roman"/>
          <w:sz w:val="24"/>
          <w:szCs w:val="24"/>
        </w:rPr>
      </w:pPr>
    </w:p>
    <w:p w:rsidR="00745372" w:rsidRDefault="0024378A" w:rsidP="00745372">
      <w:pPr>
        <w:spacing w:after="0" w:line="240" w:lineRule="auto"/>
        <w:ind w:firstLine="567"/>
        <w:jc w:val="both"/>
        <w:rPr>
          <w:rFonts w:ascii="Times New Roman" w:hAnsi="Times New Roman"/>
          <w:b/>
          <w:bCs/>
          <w:sz w:val="24"/>
          <w:szCs w:val="24"/>
        </w:rPr>
      </w:pPr>
      <w:r w:rsidRPr="0024378A">
        <w:rPr>
          <w:rFonts w:ascii="Times New Roman" w:hAnsi="Times New Roman" w:cs="Times New Roman"/>
          <w:sz w:val="24"/>
          <w:szCs w:val="24"/>
        </w:rPr>
        <w:t>Pamatojoties uz Publiskas personas finanšu līdzekļu un mantas izšķērdēšanas novēršanas likuma 5.panta pirmo daļu, likuma „Par pašvaldībām” 21.panta pirmās daļas 14.punkta a), b) un g) apakšpunktu, Ministru kabineta 2010.gada 8.jūnija noteikumu Nr.515 „Noteikumi par valsts un pašvaldību mantas iznomāšanas kārtību, nomas maksas noteikšanas metodiku un nomas līguma tip</w:t>
      </w:r>
      <w:r w:rsidR="00491230">
        <w:rPr>
          <w:rFonts w:ascii="Times New Roman" w:hAnsi="Times New Roman" w:cs="Times New Roman"/>
          <w:sz w:val="24"/>
          <w:szCs w:val="24"/>
        </w:rPr>
        <w:t>veida nosacījumiem” 3.punktu,</w:t>
      </w:r>
      <w:r w:rsidR="00491230" w:rsidRPr="00491230">
        <w:rPr>
          <w:rFonts w:ascii="Times New Roman" w:hAnsi="Times New Roman" w:cs="Times New Roman"/>
          <w:sz w:val="24"/>
          <w:szCs w:val="24"/>
        </w:rPr>
        <w:t xml:space="preserve"> Daugavpils pilsētas domes Izglītības un kultūras jautāju</w:t>
      </w:r>
      <w:r w:rsidR="00491230">
        <w:rPr>
          <w:rFonts w:ascii="Times New Roman" w:hAnsi="Times New Roman" w:cs="Times New Roman"/>
          <w:sz w:val="24"/>
          <w:szCs w:val="24"/>
        </w:rPr>
        <w:t xml:space="preserve">mu komitejas 2018.gada </w:t>
      </w:r>
      <w:r w:rsidR="00137131">
        <w:rPr>
          <w:rFonts w:ascii="Times New Roman" w:hAnsi="Times New Roman" w:cs="Times New Roman"/>
          <w:sz w:val="24"/>
          <w:szCs w:val="24"/>
        </w:rPr>
        <w:t>19.aprīļa</w:t>
      </w:r>
      <w:r w:rsidR="00491230" w:rsidRPr="00491230">
        <w:rPr>
          <w:rFonts w:ascii="Times New Roman" w:hAnsi="Times New Roman" w:cs="Times New Roman"/>
          <w:sz w:val="24"/>
          <w:szCs w:val="24"/>
        </w:rPr>
        <w:t xml:space="preserve"> sēdes protokolu Nr.</w:t>
      </w:r>
      <w:r w:rsidR="00E04DDD">
        <w:rPr>
          <w:rFonts w:ascii="Times New Roman" w:hAnsi="Times New Roman" w:cs="Times New Roman"/>
          <w:sz w:val="24"/>
          <w:szCs w:val="24"/>
        </w:rPr>
        <w:t>9</w:t>
      </w:r>
      <w:r w:rsidR="00491230" w:rsidRPr="00491230">
        <w:rPr>
          <w:rFonts w:ascii="Times New Roman" w:hAnsi="Times New Roman" w:cs="Times New Roman"/>
          <w:sz w:val="24"/>
          <w:szCs w:val="24"/>
        </w:rPr>
        <w:t>,</w:t>
      </w:r>
      <w:r w:rsidR="00491230">
        <w:rPr>
          <w:rFonts w:ascii="Times New Roman" w:hAnsi="Times New Roman" w:cs="Times New Roman"/>
          <w:sz w:val="24"/>
          <w:szCs w:val="24"/>
        </w:rPr>
        <w:t xml:space="preserve"> </w:t>
      </w:r>
      <w:r w:rsidRPr="0024378A">
        <w:rPr>
          <w:rFonts w:ascii="Times New Roman" w:hAnsi="Times New Roman" w:cs="Times New Roman"/>
          <w:sz w:val="24"/>
          <w:szCs w:val="24"/>
        </w:rPr>
        <w:t xml:space="preserve">Daugavpils pilsētas domes Finanšu komitejas 2018.gada </w:t>
      </w:r>
      <w:r w:rsidR="00137131">
        <w:rPr>
          <w:rFonts w:ascii="Times New Roman" w:hAnsi="Times New Roman" w:cs="Times New Roman"/>
          <w:sz w:val="24"/>
          <w:szCs w:val="24"/>
        </w:rPr>
        <w:t>19</w:t>
      </w:r>
      <w:r w:rsidRPr="0024378A">
        <w:rPr>
          <w:rFonts w:ascii="Times New Roman" w:hAnsi="Times New Roman" w:cs="Times New Roman"/>
          <w:sz w:val="24"/>
          <w:szCs w:val="24"/>
        </w:rPr>
        <w:t>.</w:t>
      </w:r>
      <w:r w:rsidR="00137131">
        <w:rPr>
          <w:rFonts w:ascii="Times New Roman" w:hAnsi="Times New Roman" w:cs="Times New Roman"/>
          <w:sz w:val="24"/>
          <w:szCs w:val="24"/>
        </w:rPr>
        <w:t>aprīļa</w:t>
      </w:r>
      <w:r w:rsidRPr="0024378A">
        <w:rPr>
          <w:rFonts w:ascii="Times New Roman" w:hAnsi="Times New Roman" w:cs="Times New Roman"/>
          <w:sz w:val="24"/>
          <w:szCs w:val="24"/>
        </w:rPr>
        <w:t xml:space="preserve"> sēdes protokolu Nr.</w:t>
      </w:r>
      <w:r w:rsidR="00E04DDD">
        <w:rPr>
          <w:rFonts w:ascii="Times New Roman" w:hAnsi="Times New Roman" w:cs="Times New Roman"/>
          <w:sz w:val="24"/>
          <w:szCs w:val="24"/>
        </w:rPr>
        <w:t>10</w:t>
      </w:r>
      <w:r w:rsidRPr="0024378A">
        <w:rPr>
          <w:rFonts w:ascii="Times New Roman" w:hAnsi="Times New Roman" w:cs="Times New Roman"/>
          <w:sz w:val="24"/>
          <w:szCs w:val="24"/>
        </w:rPr>
        <w:t xml:space="preserve">, </w:t>
      </w:r>
      <w:r w:rsidR="00745372">
        <w:rPr>
          <w:rFonts w:ascii="Times New Roman" w:hAnsi="Times New Roman"/>
          <w:sz w:val="24"/>
          <w:szCs w:val="24"/>
        </w:rPr>
        <w:t>atklāti balsojot: PAR – 1</w:t>
      </w:r>
      <w:r w:rsidR="00E04DDD">
        <w:rPr>
          <w:rFonts w:ascii="Times New Roman" w:hAnsi="Times New Roman"/>
          <w:sz w:val="24"/>
          <w:szCs w:val="24"/>
        </w:rPr>
        <w:t>4</w:t>
      </w:r>
      <w:r w:rsidR="00745372">
        <w:rPr>
          <w:rFonts w:ascii="Times New Roman" w:hAnsi="Times New Roman"/>
          <w:sz w:val="24"/>
          <w:szCs w:val="24"/>
        </w:rPr>
        <w:t xml:space="preserve"> (A.Broks, J.Dukšinskis, R.Eigims, A.Elksniņš, A.Gržibovskis, L.Jankovska, R.Joksts, I.Kokina, V.Kononovs, M.Lavrenovs, J.Lāčplēsis, I.Prelatovs, H.Soldatjonoka, A.Zdanovskis), PRET – nav, ATTURAS – nav, </w:t>
      </w:r>
      <w:r w:rsidR="00745372">
        <w:rPr>
          <w:rFonts w:ascii="Times New Roman" w:hAnsi="Times New Roman"/>
          <w:b/>
          <w:bCs/>
          <w:sz w:val="24"/>
          <w:szCs w:val="24"/>
        </w:rPr>
        <w:t>Daugavpils pilsētas dome nolemj:</w:t>
      </w:r>
    </w:p>
    <w:p w:rsidR="0024378A" w:rsidRPr="0024378A" w:rsidRDefault="0024378A" w:rsidP="000501A0">
      <w:pPr>
        <w:spacing w:after="0" w:line="240" w:lineRule="auto"/>
        <w:ind w:firstLine="567"/>
        <w:jc w:val="both"/>
        <w:rPr>
          <w:rFonts w:ascii="Times New Roman" w:hAnsi="Times New Roman" w:cs="Times New Roman"/>
          <w:sz w:val="24"/>
          <w:szCs w:val="24"/>
        </w:rPr>
      </w:pPr>
      <w:r w:rsidRPr="0024378A">
        <w:rPr>
          <w:rFonts w:ascii="Times New Roman" w:hAnsi="Times New Roman" w:cs="Times New Roman"/>
          <w:sz w:val="24"/>
          <w:szCs w:val="24"/>
        </w:rPr>
        <w:t>1. Apstiprināt Daugavpils pilsētas Sporta pārvaldes maksas pakalpojumu cenrādi:</w:t>
      </w:r>
    </w:p>
    <w:tbl>
      <w:tblPr>
        <w:tblStyle w:val="TableGrid"/>
        <w:tblW w:w="8946" w:type="dxa"/>
        <w:jc w:val="center"/>
        <w:tblInd w:w="0" w:type="dxa"/>
        <w:tblLayout w:type="fixed"/>
        <w:tblLook w:val="04A0" w:firstRow="1" w:lastRow="0" w:firstColumn="1" w:lastColumn="0" w:noHBand="0" w:noVBand="1"/>
      </w:tblPr>
      <w:tblGrid>
        <w:gridCol w:w="645"/>
        <w:gridCol w:w="47"/>
        <w:gridCol w:w="142"/>
        <w:gridCol w:w="4143"/>
        <w:gridCol w:w="1560"/>
        <w:gridCol w:w="992"/>
        <w:gridCol w:w="1417"/>
      </w:tblGrid>
      <w:tr w:rsidR="00E57B38" w:rsidTr="00137131">
        <w:trPr>
          <w:jc w:val="center"/>
        </w:trPr>
        <w:tc>
          <w:tcPr>
            <w:tcW w:w="834" w:type="dxa"/>
            <w:gridSpan w:val="3"/>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Nr.</w:t>
            </w:r>
          </w:p>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p.k.</w:t>
            </w:r>
          </w:p>
          <w:p w:rsidR="00E57B38" w:rsidRPr="009829FC" w:rsidRDefault="00E57B38" w:rsidP="00D95ACC">
            <w:pPr>
              <w:pStyle w:val="TextBody"/>
              <w:rPr>
                <w:rFonts w:ascii="Times New Roman" w:hAnsi="Times New Roman" w:cs="Times New Roman"/>
                <w:sz w:val="24"/>
              </w:rPr>
            </w:pPr>
          </w:p>
        </w:tc>
        <w:tc>
          <w:tcPr>
            <w:tcW w:w="4143"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Pakalpojuma veids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Mērvienība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137131">
            <w:pPr>
              <w:pStyle w:val="TextBody"/>
              <w:ind w:left="19" w:right="-30"/>
              <w:jc w:val="center"/>
              <w:rPr>
                <w:rFonts w:ascii="Times New Roman" w:hAnsi="Times New Roman" w:cs="Times New Roman"/>
                <w:sz w:val="24"/>
              </w:rPr>
            </w:pPr>
            <w:r>
              <w:rPr>
                <w:rFonts w:ascii="Times New Roman" w:hAnsi="Times New Roman" w:cs="Times New Roman"/>
                <w:sz w:val="24"/>
              </w:rPr>
              <w:t>Cena bez</w:t>
            </w:r>
            <w:r w:rsidRPr="009829FC">
              <w:rPr>
                <w:rFonts w:ascii="Times New Roman" w:hAnsi="Times New Roman" w:cs="Times New Roman"/>
                <w:sz w:val="24"/>
              </w:rPr>
              <w:t xml:space="preserve"> PVN (</w:t>
            </w:r>
            <w:r w:rsidRPr="00137131">
              <w:rPr>
                <w:rFonts w:ascii="Times New Roman" w:hAnsi="Times New Roman" w:cs="Times New Roman"/>
                <w:i/>
                <w:sz w:val="24"/>
              </w:rPr>
              <w:t>e</w:t>
            </w:r>
            <w:r w:rsidR="00137131" w:rsidRPr="00137131">
              <w:rPr>
                <w:rFonts w:ascii="Times New Roman" w:hAnsi="Times New Roman" w:cs="Times New Roman"/>
                <w:i/>
                <w:sz w:val="24"/>
              </w:rPr>
              <w:t>i</w:t>
            </w:r>
            <w:r w:rsidRPr="00137131">
              <w:rPr>
                <w:rFonts w:ascii="Times New Roman" w:hAnsi="Times New Roman" w:cs="Times New Roman"/>
                <w:i/>
                <w:sz w:val="24"/>
              </w:rPr>
              <w:t>ro</w:t>
            </w:r>
            <w:r w:rsidRPr="009829FC">
              <w:rPr>
                <w:rFonts w:ascii="Times New Roman" w:hAnsi="Times New Roman" w:cs="Times New Roman"/>
                <w:sz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E57B38" w:rsidRDefault="00E57B38" w:rsidP="00D95ACC">
            <w:pPr>
              <w:pStyle w:val="TextBody"/>
              <w:ind w:left="19" w:right="-30"/>
              <w:jc w:val="center"/>
              <w:rPr>
                <w:rFonts w:ascii="Times New Roman" w:hAnsi="Times New Roman" w:cs="Times New Roman"/>
                <w:sz w:val="24"/>
              </w:rPr>
            </w:pPr>
            <w:r>
              <w:rPr>
                <w:rFonts w:ascii="Times New Roman" w:hAnsi="Times New Roman" w:cs="Times New Roman"/>
                <w:sz w:val="24"/>
              </w:rPr>
              <w:t>Cena bez PVN</w:t>
            </w:r>
          </w:p>
          <w:p w:rsidR="00E57B38" w:rsidRDefault="00E57B38" w:rsidP="00137131">
            <w:pPr>
              <w:pStyle w:val="TextBody"/>
              <w:ind w:left="19" w:right="-30"/>
              <w:jc w:val="center"/>
              <w:rPr>
                <w:rFonts w:ascii="Times New Roman" w:hAnsi="Times New Roman" w:cs="Times New Roman"/>
                <w:sz w:val="24"/>
              </w:rPr>
            </w:pPr>
            <w:r>
              <w:rPr>
                <w:rFonts w:ascii="Times New Roman" w:hAnsi="Times New Roman" w:cs="Times New Roman"/>
                <w:sz w:val="24"/>
              </w:rPr>
              <w:t>(</w:t>
            </w:r>
            <w:r w:rsidRPr="00137131">
              <w:rPr>
                <w:rFonts w:ascii="Times New Roman" w:hAnsi="Times New Roman" w:cs="Times New Roman"/>
                <w:i/>
                <w:sz w:val="24"/>
              </w:rPr>
              <w:t>e</w:t>
            </w:r>
            <w:r w:rsidR="00137131" w:rsidRPr="00137131">
              <w:rPr>
                <w:rFonts w:ascii="Times New Roman" w:hAnsi="Times New Roman" w:cs="Times New Roman"/>
                <w:i/>
                <w:sz w:val="24"/>
              </w:rPr>
              <w:t>i</w:t>
            </w:r>
            <w:r w:rsidRPr="00137131">
              <w:rPr>
                <w:rFonts w:ascii="Times New Roman" w:hAnsi="Times New Roman" w:cs="Times New Roman"/>
                <w:i/>
                <w:sz w:val="24"/>
              </w:rPr>
              <w:t>ro</w:t>
            </w:r>
            <w:r>
              <w:rPr>
                <w:rFonts w:ascii="Times New Roman" w:hAnsi="Times New Roman" w:cs="Times New Roman"/>
                <w:sz w:val="24"/>
              </w:rPr>
              <w:t>) Daugavpils pilsētā reģistrētām personām*</w:t>
            </w:r>
          </w:p>
        </w:tc>
      </w:tr>
      <w:tr w:rsidR="00E57B38" w:rsidTr="00137131">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rPr>
                <w:rFonts w:ascii="Times New Roman" w:hAnsi="Times New Roman" w:cs="Times New Roman"/>
                <w:b/>
                <w:sz w:val="24"/>
                <w:szCs w:val="24"/>
              </w:rPr>
            </w:pPr>
            <w:r w:rsidRPr="009829FC">
              <w:rPr>
                <w:rFonts w:ascii="Times New Roman" w:hAnsi="Times New Roman" w:cs="Times New Roman"/>
                <w:b/>
                <w:sz w:val="24"/>
                <w:szCs w:val="24"/>
              </w:rPr>
              <w:t>Sporta komplekss „Celtnieks”</w:t>
            </w:r>
          </w:p>
          <w:p w:rsidR="00E57B38" w:rsidRPr="009829FC" w:rsidRDefault="00E57B38" w:rsidP="00D95ACC">
            <w:pP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rPr>
                <w:rFonts w:ascii="Times New Roman" w:hAnsi="Times New Roman" w:cs="Times New Roman"/>
                <w:b/>
                <w:sz w:val="24"/>
                <w:szCs w:val="24"/>
              </w:rPr>
            </w:pP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r w:rsidRPr="009829FC">
              <w:rPr>
                <w:rFonts w:ascii="Times New Roman" w:hAnsi="Times New Roman" w:cs="Times New Roman"/>
                <w:sz w:val="24"/>
                <w:szCs w:val="24"/>
              </w:rPr>
              <w:t>Peldbaseins 25 m (grupu apmeklējumiem):</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jc w:val="center"/>
              <w:rPr>
                <w:rFonts w:ascii="Times New Roman" w:hAnsi="Times New Roman" w:cs="Times New Roman"/>
                <w:sz w:val="24"/>
                <w:szCs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ListParagraph"/>
              <w:numPr>
                <w:ilvl w:val="0"/>
                <w:numId w:val="5"/>
              </w:numPr>
              <w:contextualSpacing/>
              <w:rPr>
                <w:rFonts w:ascii="Times New Roman" w:hAnsi="Times New Roman"/>
                <w:sz w:val="24"/>
                <w:szCs w:val="24"/>
              </w:rPr>
            </w:pPr>
            <w:r w:rsidRPr="009829FC">
              <w:rPr>
                <w:rFonts w:ascii="Times New Roman" w:hAnsi="Times New Roman"/>
                <w:sz w:val="24"/>
                <w:szCs w:val="24"/>
              </w:rPr>
              <w:t>bez saunas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42,33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E57B38" w:rsidP="00D95ACC">
            <w:pPr>
              <w:jc w:val="center"/>
              <w:rPr>
                <w:rFonts w:ascii="Times New Roman" w:hAnsi="Times New Roman" w:cs="Times New Roman"/>
                <w:sz w:val="24"/>
                <w:szCs w:val="24"/>
              </w:rPr>
            </w:pPr>
            <w:r>
              <w:rPr>
                <w:rFonts w:ascii="Times New Roman" w:hAnsi="Times New Roman" w:cs="Times New Roman"/>
                <w:sz w:val="24"/>
                <w:szCs w:val="24"/>
              </w:rPr>
              <w:t>42,33</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ListParagraph"/>
              <w:numPr>
                <w:ilvl w:val="0"/>
                <w:numId w:val="5"/>
              </w:numPr>
              <w:contextualSpacing/>
              <w:rPr>
                <w:rFonts w:ascii="Times New Roman" w:hAnsi="Times New Roman"/>
                <w:sz w:val="24"/>
                <w:szCs w:val="24"/>
              </w:rPr>
            </w:pPr>
            <w:r w:rsidRPr="009829FC">
              <w:rPr>
                <w:rFonts w:ascii="Times New Roman" w:hAnsi="Times New Roman"/>
                <w:sz w:val="24"/>
                <w:szCs w:val="24"/>
              </w:rPr>
              <w:t>ar saunu (grupa līdz 15 personām)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51,74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E57B38" w:rsidP="00D95ACC">
            <w:pPr>
              <w:jc w:val="center"/>
              <w:rPr>
                <w:rFonts w:ascii="Times New Roman" w:hAnsi="Times New Roman" w:cs="Times New Roman"/>
                <w:sz w:val="24"/>
                <w:szCs w:val="24"/>
              </w:rPr>
            </w:pPr>
            <w:r>
              <w:rPr>
                <w:rFonts w:ascii="Times New Roman" w:hAnsi="Times New Roman" w:cs="Times New Roman"/>
                <w:sz w:val="24"/>
                <w:szCs w:val="24"/>
              </w:rPr>
              <w:t>51,74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ListParagraph"/>
              <w:numPr>
                <w:ilvl w:val="0"/>
                <w:numId w:val="5"/>
              </w:numPr>
              <w:contextualSpacing/>
              <w:rPr>
                <w:rFonts w:ascii="Times New Roman" w:hAnsi="Times New Roman"/>
                <w:sz w:val="24"/>
                <w:szCs w:val="24"/>
              </w:rPr>
            </w:pPr>
            <w:r w:rsidRPr="009829FC">
              <w:rPr>
                <w:rFonts w:ascii="Times New Roman" w:hAnsi="Times New Roman"/>
                <w:sz w:val="24"/>
                <w:szCs w:val="24"/>
              </w:rPr>
              <w:t>ar 2 saunām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62,32</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E57B38" w:rsidP="00D95ACC">
            <w:pPr>
              <w:jc w:val="center"/>
              <w:rPr>
                <w:rFonts w:ascii="Times New Roman" w:hAnsi="Times New Roman" w:cs="Times New Roman"/>
                <w:sz w:val="24"/>
                <w:szCs w:val="24"/>
              </w:rPr>
            </w:pPr>
            <w:r>
              <w:rPr>
                <w:rFonts w:ascii="Times New Roman" w:hAnsi="Times New Roman" w:cs="Times New Roman"/>
                <w:sz w:val="24"/>
                <w:szCs w:val="24"/>
              </w:rPr>
              <w:t>62,32</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r w:rsidRPr="009829FC">
              <w:rPr>
                <w:rFonts w:ascii="Times New Roman" w:hAnsi="Times New Roman" w:cs="Times New Roman"/>
                <w:sz w:val="24"/>
                <w:szCs w:val="24"/>
              </w:rPr>
              <w:t>Peldbaseins 25 m (bez saunas) individuāliem apmeklējumiem:</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jc w:val="center"/>
              <w:rPr>
                <w:rFonts w:ascii="Times New Roman" w:hAnsi="Times New Roman" w:cs="Times New Roman"/>
                <w:sz w:val="24"/>
                <w:szCs w:val="24"/>
              </w:rPr>
            </w:pPr>
          </w:p>
        </w:tc>
      </w:tr>
      <w:tr w:rsidR="00E57B38" w:rsidTr="000501A0">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ListParagraph"/>
              <w:numPr>
                <w:ilvl w:val="0"/>
                <w:numId w:val="5"/>
              </w:numPr>
              <w:contextualSpacing/>
              <w:rPr>
                <w:rFonts w:ascii="Times New Roman" w:hAnsi="Times New Roman"/>
                <w:sz w:val="24"/>
                <w:szCs w:val="24"/>
              </w:rPr>
            </w:pPr>
            <w:r w:rsidRPr="009829FC">
              <w:rPr>
                <w:rFonts w:ascii="Times New Roman" w:hAnsi="Times New Roman"/>
                <w:sz w:val="24"/>
                <w:szCs w:val="24"/>
              </w:rPr>
              <w:t>pieaugušajiem no plkst.8.00-17.00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2,07</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E57B38" w:rsidP="00D95ACC">
            <w:pPr>
              <w:jc w:val="center"/>
              <w:rPr>
                <w:rFonts w:ascii="Times New Roman" w:hAnsi="Times New Roman" w:cs="Times New Roman"/>
                <w:sz w:val="24"/>
                <w:szCs w:val="24"/>
              </w:rPr>
            </w:pPr>
            <w:r>
              <w:rPr>
                <w:rFonts w:ascii="Times New Roman" w:hAnsi="Times New Roman" w:cs="Times New Roman"/>
                <w:sz w:val="24"/>
                <w:szCs w:val="24"/>
              </w:rPr>
              <w:t>2,07</w:t>
            </w:r>
          </w:p>
        </w:tc>
      </w:tr>
      <w:tr w:rsidR="00E57B38" w:rsidTr="000501A0">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ListParagraph"/>
              <w:numPr>
                <w:ilvl w:val="0"/>
                <w:numId w:val="5"/>
              </w:numPr>
              <w:contextualSpacing/>
              <w:rPr>
                <w:rFonts w:ascii="Times New Roman" w:hAnsi="Times New Roman"/>
                <w:sz w:val="24"/>
                <w:szCs w:val="24"/>
              </w:rPr>
            </w:pPr>
            <w:r w:rsidRPr="009829FC">
              <w:rPr>
                <w:rFonts w:ascii="Times New Roman" w:hAnsi="Times New Roman"/>
                <w:sz w:val="24"/>
                <w:szCs w:val="24"/>
              </w:rPr>
              <w:t>pieaugušajiem no plkst.17.00-22.00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2,23</w:t>
            </w:r>
          </w:p>
        </w:tc>
        <w:tc>
          <w:tcPr>
            <w:tcW w:w="1417" w:type="dxa"/>
            <w:tcBorders>
              <w:top w:val="single" w:sz="4" w:space="0" w:color="auto"/>
              <w:left w:val="single" w:sz="4" w:space="0" w:color="auto"/>
              <w:bottom w:val="single" w:sz="4" w:space="0" w:color="auto"/>
              <w:right w:val="single" w:sz="4" w:space="0" w:color="auto"/>
            </w:tcBorders>
            <w:vAlign w:val="center"/>
          </w:tcPr>
          <w:p w:rsidR="00137131" w:rsidRDefault="00E57B38" w:rsidP="00D95ACC">
            <w:pPr>
              <w:jc w:val="center"/>
              <w:rPr>
                <w:rFonts w:ascii="Times New Roman" w:hAnsi="Times New Roman" w:cs="Times New Roman"/>
                <w:sz w:val="24"/>
                <w:szCs w:val="24"/>
              </w:rPr>
            </w:pPr>
            <w:r>
              <w:rPr>
                <w:rFonts w:ascii="Times New Roman" w:hAnsi="Times New Roman" w:cs="Times New Roman"/>
                <w:sz w:val="24"/>
                <w:szCs w:val="24"/>
              </w:rPr>
              <w:t>2,23</w:t>
            </w:r>
          </w:p>
          <w:p w:rsidR="00137131" w:rsidRDefault="00137131" w:rsidP="00D95ACC">
            <w:pPr>
              <w:jc w:val="center"/>
              <w:rPr>
                <w:rFonts w:ascii="Times New Roman" w:hAnsi="Times New Roman" w:cs="Times New Roman"/>
                <w:sz w:val="24"/>
                <w:szCs w:val="24"/>
              </w:rPr>
            </w:pPr>
          </w:p>
        </w:tc>
      </w:tr>
      <w:tr w:rsidR="00E57B38" w:rsidTr="000501A0">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ListParagraph"/>
              <w:numPr>
                <w:ilvl w:val="0"/>
                <w:numId w:val="5"/>
              </w:numPr>
              <w:contextualSpacing/>
              <w:rPr>
                <w:rFonts w:ascii="Times New Roman" w:hAnsi="Times New Roman"/>
                <w:sz w:val="24"/>
                <w:szCs w:val="24"/>
              </w:rPr>
            </w:pPr>
            <w:r w:rsidRPr="009829FC">
              <w:rPr>
                <w:rFonts w:ascii="Times New Roman" w:hAnsi="Times New Roman"/>
                <w:sz w:val="24"/>
                <w:szCs w:val="24"/>
              </w:rPr>
              <w:t>personām līdz 18 gadiem no plkst.8.00-17.00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1,40</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E57B38" w:rsidP="00D95ACC">
            <w:pPr>
              <w:jc w:val="center"/>
              <w:rPr>
                <w:rFonts w:ascii="Times New Roman" w:hAnsi="Times New Roman" w:cs="Times New Roman"/>
                <w:sz w:val="24"/>
                <w:szCs w:val="24"/>
              </w:rPr>
            </w:pPr>
            <w:r>
              <w:rPr>
                <w:rFonts w:ascii="Times New Roman" w:hAnsi="Times New Roman" w:cs="Times New Roman"/>
                <w:sz w:val="24"/>
                <w:szCs w:val="24"/>
              </w:rPr>
              <w:t>1,40</w:t>
            </w:r>
          </w:p>
        </w:tc>
      </w:tr>
      <w:tr w:rsidR="00E57B38" w:rsidTr="000501A0">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ListParagraph"/>
              <w:numPr>
                <w:ilvl w:val="0"/>
                <w:numId w:val="5"/>
              </w:numPr>
              <w:contextualSpacing/>
              <w:rPr>
                <w:rFonts w:ascii="Times New Roman" w:hAnsi="Times New Roman"/>
                <w:sz w:val="24"/>
                <w:szCs w:val="24"/>
              </w:rPr>
            </w:pPr>
            <w:r w:rsidRPr="009829FC">
              <w:rPr>
                <w:rFonts w:ascii="Times New Roman" w:hAnsi="Times New Roman"/>
                <w:sz w:val="24"/>
                <w:szCs w:val="24"/>
              </w:rPr>
              <w:t>personām līdz 18 gadiem no plkst.17.00-22.00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1,57</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E57B38" w:rsidP="00D95ACC">
            <w:pPr>
              <w:jc w:val="center"/>
              <w:rPr>
                <w:rFonts w:ascii="Times New Roman" w:hAnsi="Times New Roman" w:cs="Times New Roman"/>
                <w:sz w:val="24"/>
                <w:szCs w:val="24"/>
              </w:rPr>
            </w:pPr>
            <w:r>
              <w:rPr>
                <w:rFonts w:ascii="Times New Roman" w:hAnsi="Times New Roman" w:cs="Times New Roman"/>
                <w:sz w:val="24"/>
                <w:szCs w:val="24"/>
              </w:rPr>
              <w:t>1,57</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5"/>
              </w:numPr>
              <w:rPr>
                <w:rFonts w:ascii="Times New Roman" w:hAnsi="Times New Roman" w:cs="Times New Roman"/>
                <w:sz w:val="24"/>
              </w:rPr>
            </w:pPr>
            <w:r w:rsidRPr="009829FC">
              <w:rPr>
                <w:rFonts w:ascii="Times New Roman" w:hAnsi="Times New Roman" w:cs="Times New Roman"/>
                <w:sz w:val="24"/>
              </w:rPr>
              <w:t xml:space="preserve">invalīdiem (uzrādot apliecību) un </w:t>
            </w:r>
            <w:r w:rsidRPr="009829FC">
              <w:rPr>
                <w:rFonts w:ascii="Times New Roman" w:hAnsi="Times New Roman" w:cs="Times New Roman"/>
                <w:bCs/>
                <w:sz w:val="24"/>
              </w:rPr>
              <w:t>senioriem no 60 g. vecuma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ind w:right="-30"/>
              <w:jc w:val="center"/>
              <w:rPr>
                <w:rFonts w:ascii="Times New Roman" w:hAnsi="Times New Roman" w:cs="Times New Roman"/>
                <w:sz w:val="24"/>
              </w:rPr>
            </w:pPr>
            <w:r>
              <w:rPr>
                <w:rFonts w:ascii="Times New Roman" w:hAnsi="Times New Roman" w:cs="Times New Roman"/>
                <w:sz w:val="24"/>
              </w:rPr>
              <w:t>1,65</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E57B38" w:rsidP="00D95ACC">
            <w:pPr>
              <w:pStyle w:val="TextBody"/>
              <w:ind w:right="-30"/>
              <w:jc w:val="center"/>
              <w:rPr>
                <w:rFonts w:ascii="Times New Roman" w:hAnsi="Times New Roman" w:cs="Times New Roman"/>
                <w:sz w:val="24"/>
              </w:rPr>
            </w:pPr>
            <w:r>
              <w:rPr>
                <w:rFonts w:ascii="Times New Roman" w:hAnsi="Times New Roman" w:cs="Times New Roman"/>
                <w:sz w:val="24"/>
              </w:rPr>
              <w:t>1,65</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5"/>
              </w:numPr>
              <w:rPr>
                <w:rFonts w:ascii="Times New Roman" w:hAnsi="Times New Roman" w:cs="Times New Roman"/>
                <w:sz w:val="24"/>
              </w:rPr>
            </w:pPr>
            <w:r w:rsidRPr="009829FC">
              <w:rPr>
                <w:rFonts w:ascii="Times New Roman" w:hAnsi="Times New Roman" w:cs="Times New Roman"/>
                <w:sz w:val="24"/>
              </w:rPr>
              <w:t xml:space="preserve">abonements </w:t>
            </w:r>
          </w:p>
          <w:p w:rsidR="00E57B38" w:rsidRPr="009829FC" w:rsidRDefault="00E57B38" w:rsidP="00D95ACC">
            <w:pPr>
              <w:pStyle w:val="TextBody"/>
              <w:ind w:left="360"/>
              <w:rPr>
                <w:rFonts w:ascii="Times New Roman" w:hAnsi="Times New Roman" w:cs="Times New Roman"/>
                <w:sz w:val="24"/>
              </w:rPr>
            </w:pPr>
            <w:r w:rsidRPr="009829FC">
              <w:rPr>
                <w:rFonts w:ascii="Times New Roman" w:hAnsi="Times New Roman" w:cs="Times New Roman"/>
                <w:sz w:val="24"/>
              </w:rPr>
              <w:t xml:space="preserve">     (8 apmeklējumi)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14,88</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E57B38" w:rsidP="00D95ACC">
            <w:pPr>
              <w:jc w:val="center"/>
              <w:rPr>
                <w:rFonts w:ascii="Times New Roman" w:hAnsi="Times New Roman" w:cs="Times New Roman"/>
                <w:sz w:val="24"/>
                <w:szCs w:val="24"/>
              </w:rPr>
            </w:pPr>
            <w:r>
              <w:rPr>
                <w:rFonts w:ascii="Times New Roman" w:hAnsi="Times New Roman" w:cs="Times New Roman"/>
                <w:sz w:val="24"/>
                <w:szCs w:val="24"/>
              </w:rPr>
              <w:t>14,88</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3.</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r w:rsidRPr="009829FC">
              <w:rPr>
                <w:rFonts w:ascii="Times New Roman" w:hAnsi="Times New Roman" w:cs="Times New Roman"/>
                <w:sz w:val="24"/>
                <w:szCs w:val="24"/>
              </w:rPr>
              <w:t>Peldbaseins 25 m (ar saunu):</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ListParagraph"/>
              <w:numPr>
                <w:ilvl w:val="0"/>
                <w:numId w:val="5"/>
              </w:numPr>
              <w:contextualSpacing/>
              <w:rPr>
                <w:rFonts w:ascii="Times New Roman" w:hAnsi="Times New Roman"/>
                <w:sz w:val="24"/>
                <w:szCs w:val="24"/>
              </w:rPr>
            </w:pPr>
            <w:r w:rsidRPr="009829FC">
              <w:rPr>
                <w:rFonts w:ascii="Times New Roman" w:hAnsi="Times New Roman"/>
                <w:sz w:val="24"/>
                <w:szCs w:val="24"/>
              </w:rPr>
              <w:t>pieaugušajiem  no plkst.8.00-17.00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2,48</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2,48</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ListParagraph"/>
              <w:numPr>
                <w:ilvl w:val="0"/>
                <w:numId w:val="5"/>
              </w:numPr>
              <w:contextualSpacing/>
              <w:rPr>
                <w:rFonts w:ascii="Times New Roman" w:hAnsi="Times New Roman"/>
                <w:sz w:val="24"/>
                <w:szCs w:val="24"/>
              </w:rPr>
            </w:pPr>
            <w:r w:rsidRPr="009829FC">
              <w:rPr>
                <w:rFonts w:ascii="Times New Roman" w:hAnsi="Times New Roman"/>
                <w:sz w:val="24"/>
                <w:szCs w:val="24"/>
              </w:rPr>
              <w:t>pieaugušajiem no plkst.17.00-22.00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2,89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2,89</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ListParagraph"/>
              <w:numPr>
                <w:ilvl w:val="0"/>
                <w:numId w:val="5"/>
              </w:numPr>
              <w:contextualSpacing/>
              <w:rPr>
                <w:rFonts w:ascii="Times New Roman" w:hAnsi="Times New Roman"/>
                <w:sz w:val="24"/>
                <w:szCs w:val="24"/>
              </w:rPr>
            </w:pPr>
            <w:r w:rsidRPr="009829FC">
              <w:rPr>
                <w:rFonts w:ascii="Times New Roman" w:hAnsi="Times New Roman"/>
                <w:sz w:val="24"/>
                <w:szCs w:val="24"/>
              </w:rPr>
              <w:t>abonements (8 apmeklējumi)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19,83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19,83</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4.</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Sauna Nr.1 ar atpūtas zāli:</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jc w:val="center"/>
              <w:rPr>
                <w:rFonts w:ascii="Times New Roman" w:hAnsi="Times New Roman" w:cs="Times New Roman"/>
                <w:sz w:val="24"/>
                <w:szCs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pasākumiem (līdz 15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37,19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17,64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pasākumiem (līdz 15 pers.) par 3. un katru nāk. stundu</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18,60</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8,82</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par katru nākamo personu (virs 15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0,83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0,83</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treniņprocesam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17,64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17,64</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5.</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Sauna Nr.2: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grupai līdz 8 personām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16,53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10,57</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grupai līdz 8 personām par 2.un katru nākamo stundu</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10,74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9,92</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par katru nākamo personu (virs 8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6B0052" w:rsidP="006B0052">
            <w:pPr>
              <w:rPr>
                <w:rFonts w:ascii="Times New Roman" w:hAnsi="Times New Roman" w:cs="Times New Roman"/>
                <w:sz w:val="24"/>
                <w:szCs w:val="24"/>
              </w:rPr>
            </w:pPr>
            <w:r>
              <w:rPr>
                <w:rFonts w:ascii="Times New Roman" w:hAnsi="Times New Roman" w:cs="Times New Roman"/>
                <w:sz w:val="24"/>
                <w:szCs w:val="24"/>
              </w:rPr>
              <w:t xml:space="preserve">1 </w:t>
            </w:r>
            <w:r w:rsidR="00E57B38" w:rsidRPr="009829FC">
              <w:rPr>
                <w:rFonts w:ascii="Times New Roman" w:hAnsi="Times New Roman" w:cs="Times New Roman"/>
                <w:sz w:val="24"/>
                <w:szCs w:val="24"/>
              </w:rPr>
              <w:t>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0,83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0,83</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6.</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Viesnīca:</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vienvietīgs numurs ar ērtībām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16,07</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13,39</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divvietīgs un četrvietīgs numurs ar ērtībām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diennakts/  gultasvieta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8,04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6,25</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divvietīgs un trīsvietīgs numurs bez ērtībām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diennakts/ gultasvieta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7,14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5,45</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7.</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Futbola laukums: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futbola laukums ½ bez ģērbtuves (sporta nodarbību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16,53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16,53</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futbola laukums ½ ar ģērbtuvi (sporta nodarbību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23,52</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23,52</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futbola laukums bez ģērbtuves (sporta nodarbību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1,5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24,79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24,79</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ģērbtuve (līdz 25 pers.)</w:t>
            </w:r>
          </w:p>
          <w:p w:rsidR="00E57B38" w:rsidRPr="009829FC" w:rsidRDefault="00E57B38" w:rsidP="00D95ACC">
            <w:pPr>
              <w:pStyle w:val="TextBody"/>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1,5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20,66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20,66</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par katru nāk. personu (virs 25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0,83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0,83</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futbola laukums ar 2 ģērbtuvēm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sporta spēle</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140,50</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140,50</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8.</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Sporta laukums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176,39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176,39</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9.</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lang w:val="en-US"/>
              </w:rPr>
            </w:pPr>
            <w:r w:rsidRPr="009829FC">
              <w:rPr>
                <w:rFonts w:ascii="Times New Roman" w:hAnsi="Times New Roman" w:cs="Times New Roman"/>
                <w:sz w:val="24"/>
              </w:rPr>
              <w:t>Vieglatlētikas skrejceliņi un sektori:</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vieglat</w:t>
            </w:r>
            <w:r>
              <w:rPr>
                <w:rFonts w:ascii="Times New Roman" w:hAnsi="Times New Roman" w:cs="Times New Roman"/>
                <w:sz w:val="24"/>
              </w:rPr>
              <w:t xml:space="preserve">lētikas skrejceliņi un sektori </w:t>
            </w:r>
            <w:r w:rsidRPr="009829FC">
              <w:rPr>
                <w:rFonts w:ascii="Times New Roman" w:hAnsi="Times New Roman" w:cs="Times New Roman"/>
                <w:sz w:val="24"/>
              </w:rPr>
              <w:t>(sporta nodarbību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w:t>
            </w:r>
            <w:r>
              <w:rPr>
                <w:rFonts w:ascii="Times New Roman" w:hAnsi="Times New Roman" w:cs="Times New Roman"/>
                <w:sz w:val="24"/>
                <w:szCs w:val="24"/>
              </w:rPr>
              <w:t>3,14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23,14</w:t>
            </w:r>
          </w:p>
          <w:p w:rsidR="00137131" w:rsidRDefault="00137131" w:rsidP="00D95ACC">
            <w:pPr>
              <w:jc w:val="center"/>
              <w:rPr>
                <w:rFonts w:ascii="Times New Roman" w:hAnsi="Times New Roman" w:cs="Times New Roman"/>
                <w:sz w:val="24"/>
                <w:szCs w:val="24"/>
              </w:rPr>
            </w:pPr>
          </w:p>
          <w:p w:rsidR="00137131" w:rsidRPr="009829FC" w:rsidRDefault="00137131" w:rsidP="00D95ACC">
            <w:pPr>
              <w:jc w:val="center"/>
              <w:rPr>
                <w:rFonts w:ascii="Times New Roman" w:hAnsi="Times New Roman" w:cs="Times New Roman"/>
                <w:sz w:val="24"/>
                <w:szCs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 xml:space="preserve">vieglatlētikas skrejceliņi un sektori </w:t>
            </w:r>
            <w:r w:rsidRPr="009829FC">
              <w:rPr>
                <w:rFonts w:ascii="Times New Roman" w:hAnsi="Times New Roman" w:cs="Times New Roman"/>
                <w:sz w:val="24"/>
              </w:rPr>
              <w:lastRenderedPageBreak/>
              <w:t>ar 1 ģērbtuvi (sporta nodarbību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lastRenderedPageBreak/>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28,93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28,93</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viegla</w:t>
            </w:r>
            <w:r>
              <w:rPr>
                <w:rFonts w:ascii="Times New Roman" w:hAnsi="Times New Roman" w:cs="Times New Roman"/>
                <w:sz w:val="24"/>
              </w:rPr>
              <w:t>tlētikas skrejceliņi un sektori</w:t>
            </w:r>
            <w:r w:rsidRPr="009829FC">
              <w:rPr>
                <w:rFonts w:ascii="Times New Roman" w:hAnsi="Times New Roman" w:cs="Times New Roman"/>
                <w:sz w:val="24"/>
              </w:rPr>
              <w:t xml:space="preserve"> (sporta sacensību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46,28</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46,28</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vieglatlētikas skrejc</w:t>
            </w:r>
            <w:r>
              <w:rPr>
                <w:rFonts w:ascii="Times New Roman" w:hAnsi="Times New Roman" w:cs="Times New Roman"/>
                <w:sz w:val="24"/>
              </w:rPr>
              <w:t xml:space="preserve">eliņi un sektori ar 1 ģērbtuvi </w:t>
            </w:r>
            <w:r w:rsidRPr="009829FC">
              <w:rPr>
                <w:rFonts w:ascii="Times New Roman" w:hAnsi="Times New Roman" w:cs="Times New Roman"/>
                <w:sz w:val="24"/>
              </w:rPr>
              <w:t>(sporta sacensību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58,68</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58,68</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ģērbtuve (līdz 25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20,66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E0375" w:rsidP="00D95ACC">
            <w:pPr>
              <w:jc w:val="center"/>
              <w:rPr>
                <w:rFonts w:ascii="Times New Roman" w:hAnsi="Times New Roman" w:cs="Times New Roman"/>
                <w:sz w:val="24"/>
                <w:szCs w:val="24"/>
              </w:rPr>
            </w:pPr>
            <w:r>
              <w:rPr>
                <w:rFonts w:ascii="Times New Roman" w:hAnsi="Times New Roman" w:cs="Times New Roman"/>
                <w:sz w:val="24"/>
                <w:szCs w:val="24"/>
              </w:rPr>
              <w:t>20,66</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par katru nāk. personu (virs 25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0,83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jc w:val="center"/>
              <w:rPr>
                <w:rFonts w:ascii="Times New Roman" w:hAnsi="Times New Roman" w:cs="Times New Roman"/>
                <w:sz w:val="24"/>
                <w:szCs w:val="24"/>
              </w:rPr>
            </w:pPr>
            <w:r>
              <w:rPr>
                <w:rFonts w:ascii="Times New Roman" w:hAnsi="Times New Roman" w:cs="Times New Roman"/>
                <w:sz w:val="24"/>
                <w:szCs w:val="24"/>
              </w:rPr>
              <w:t>0,83</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10.</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1.stāva ģērbtuve (līdz 25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20,66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jc w:val="center"/>
              <w:rPr>
                <w:rFonts w:ascii="Times New Roman" w:hAnsi="Times New Roman" w:cs="Times New Roman"/>
                <w:sz w:val="24"/>
                <w:szCs w:val="24"/>
              </w:rPr>
            </w:pPr>
            <w:r>
              <w:rPr>
                <w:rFonts w:ascii="Times New Roman" w:hAnsi="Times New Roman" w:cs="Times New Roman"/>
                <w:sz w:val="24"/>
                <w:szCs w:val="24"/>
              </w:rPr>
              <w:t>20,66</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lang w:val="en-US"/>
              </w:rPr>
            </w:pPr>
            <w:r w:rsidRPr="009829FC">
              <w:rPr>
                <w:rFonts w:ascii="Times New Roman" w:hAnsi="Times New Roman" w:cs="Times New Roman"/>
                <w:sz w:val="24"/>
              </w:rPr>
              <w:t>Cīņas zāle:</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cīņas zāle ar ģērbtuvi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8,26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jc w:val="center"/>
              <w:rPr>
                <w:rFonts w:ascii="Times New Roman" w:hAnsi="Times New Roman" w:cs="Times New Roman"/>
                <w:sz w:val="24"/>
                <w:szCs w:val="24"/>
              </w:rPr>
            </w:pPr>
            <w:r>
              <w:rPr>
                <w:rFonts w:ascii="Times New Roman" w:hAnsi="Times New Roman" w:cs="Times New Roman"/>
                <w:sz w:val="24"/>
                <w:szCs w:val="24"/>
              </w:rPr>
              <w:t>8,24</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12.</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Aerobikas zāle:</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aerobikas zāle</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8,26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jc w:val="center"/>
              <w:rPr>
                <w:rFonts w:ascii="Times New Roman" w:hAnsi="Times New Roman" w:cs="Times New Roman"/>
                <w:sz w:val="24"/>
                <w:szCs w:val="24"/>
              </w:rPr>
            </w:pPr>
            <w:r>
              <w:rPr>
                <w:rFonts w:ascii="Times New Roman" w:hAnsi="Times New Roman" w:cs="Times New Roman"/>
                <w:sz w:val="24"/>
                <w:szCs w:val="24"/>
              </w:rPr>
              <w:t>5,88</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aerobikas zāle ar 1 ģērbtuvi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15,70</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jc w:val="center"/>
              <w:rPr>
                <w:rFonts w:ascii="Times New Roman" w:hAnsi="Times New Roman" w:cs="Times New Roman"/>
                <w:sz w:val="24"/>
                <w:szCs w:val="24"/>
              </w:rPr>
            </w:pPr>
            <w:r>
              <w:rPr>
                <w:rFonts w:ascii="Times New Roman" w:hAnsi="Times New Roman" w:cs="Times New Roman"/>
                <w:sz w:val="24"/>
                <w:szCs w:val="24"/>
              </w:rPr>
              <w:t>9,40</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ģērbtuve (līdz 15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7,44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jc w:val="center"/>
              <w:rPr>
                <w:rFonts w:ascii="Times New Roman" w:hAnsi="Times New Roman" w:cs="Times New Roman"/>
                <w:sz w:val="24"/>
                <w:szCs w:val="24"/>
              </w:rPr>
            </w:pPr>
            <w:r>
              <w:rPr>
                <w:rFonts w:ascii="Times New Roman" w:hAnsi="Times New Roman" w:cs="Times New Roman"/>
                <w:sz w:val="24"/>
                <w:szCs w:val="24"/>
              </w:rPr>
              <w:t>7,44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ģērbtuve (par katru nākamo personu  virs 15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0,83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jc w:val="center"/>
              <w:rPr>
                <w:rFonts w:ascii="Times New Roman" w:hAnsi="Times New Roman" w:cs="Times New Roman"/>
                <w:sz w:val="24"/>
                <w:szCs w:val="24"/>
              </w:rPr>
            </w:pPr>
            <w:r>
              <w:rPr>
                <w:rFonts w:ascii="Times New Roman" w:hAnsi="Times New Roman" w:cs="Times New Roman"/>
                <w:sz w:val="24"/>
                <w:szCs w:val="24"/>
              </w:rPr>
              <w:t>0,83</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13.</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Telpu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m</w:t>
            </w:r>
            <w:r w:rsidRPr="009829FC">
              <w:rPr>
                <w:rFonts w:ascii="Times New Roman" w:hAnsi="Times New Roman" w:cs="Times New Roman"/>
                <w:sz w:val="24"/>
                <w:szCs w:val="24"/>
                <w:vertAlign w:val="superscript"/>
              </w:rPr>
              <w:t>2</w:t>
            </w:r>
            <w:r w:rsidRPr="009829FC">
              <w:rPr>
                <w:rFonts w:ascii="Times New Roman" w:hAnsi="Times New Roman" w:cs="Times New Roman"/>
                <w:sz w:val="24"/>
                <w:szCs w:val="24"/>
              </w:rPr>
              <w:t xml:space="preserve"> mēnesī</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1,76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jc w:val="center"/>
              <w:rPr>
                <w:rFonts w:ascii="Times New Roman" w:hAnsi="Times New Roman" w:cs="Times New Roman"/>
                <w:sz w:val="24"/>
                <w:szCs w:val="24"/>
              </w:rPr>
            </w:pPr>
            <w:r>
              <w:rPr>
                <w:rFonts w:ascii="Times New Roman" w:hAnsi="Times New Roman" w:cs="Times New Roman"/>
                <w:sz w:val="24"/>
                <w:szCs w:val="24"/>
              </w:rPr>
              <w:t>1,76</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14.</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lang w:val="en-US"/>
              </w:rPr>
            </w:pPr>
            <w:r w:rsidRPr="009829FC">
              <w:rPr>
                <w:rFonts w:ascii="Times New Roman" w:hAnsi="Times New Roman" w:cs="Times New Roman"/>
                <w:sz w:val="24"/>
              </w:rPr>
              <w:t>Seifa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Pr>
                <w:rFonts w:ascii="Times New Roman" w:hAnsi="Times New Roman" w:cs="Times New Roman"/>
                <w:sz w:val="24"/>
                <w:szCs w:val="24"/>
              </w:rPr>
              <w:t>0,12</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jc w:val="center"/>
              <w:rPr>
                <w:rFonts w:ascii="Times New Roman" w:hAnsi="Times New Roman" w:cs="Times New Roman"/>
                <w:sz w:val="24"/>
                <w:szCs w:val="24"/>
              </w:rPr>
            </w:pPr>
            <w:r>
              <w:rPr>
                <w:rFonts w:ascii="Times New Roman" w:hAnsi="Times New Roman" w:cs="Times New Roman"/>
                <w:sz w:val="24"/>
                <w:szCs w:val="24"/>
              </w:rPr>
              <w:t>0,12</w:t>
            </w:r>
          </w:p>
        </w:tc>
      </w:tr>
      <w:tr w:rsidR="00E57B38" w:rsidTr="00137131">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rPr>
                <w:rFonts w:ascii="Times New Roman" w:hAnsi="Times New Roman" w:cs="Times New Roman"/>
                <w:b/>
                <w:sz w:val="24"/>
              </w:rPr>
            </w:pPr>
            <w:r w:rsidRPr="009829FC">
              <w:rPr>
                <w:rFonts w:ascii="Times New Roman" w:hAnsi="Times New Roman" w:cs="Times New Roman"/>
                <w:b/>
                <w:sz w:val="24"/>
              </w:rPr>
              <w:t>Dienesta viesnīca</w:t>
            </w:r>
          </w:p>
          <w:p w:rsidR="00E57B38" w:rsidRPr="009829FC" w:rsidRDefault="00E57B38" w:rsidP="00D95ACC">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rPr>
                <w:rFonts w:ascii="Times New Roman" w:hAnsi="Times New Roman" w:cs="Times New Roman"/>
                <w:b/>
                <w:sz w:val="24"/>
              </w:rPr>
            </w:pP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15.</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Viesnīca:</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viena gultas vieta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8,04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pStyle w:val="TextBody"/>
              <w:jc w:val="center"/>
              <w:rPr>
                <w:rFonts w:ascii="Times New Roman" w:hAnsi="Times New Roman" w:cs="Times New Roman"/>
                <w:sz w:val="24"/>
              </w:rPr>
            </w:pPr>
            <w:r>
              <w:rPr>
                <w:rFonts w:ascii="Times New Roman" w:hAnsi="Times New Roman" w:cs="Times New Roman"/>
                <w:sz w:val="24"/>
              </w:rPr>
              <w:t>7,14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2 vietīgs numurs ar ērtībām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17,86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pStyle w:val="TextBody"/>
              <w:jc w:val="center"/>
              <w:rPr>
                <w:rFonts w:ascii="Times New Roman" w:hAnsi="Times New Roman" w:cs="Times New Roman"/>
                <w:sz w:val="24"/>
              </w:rPr>
            </w:pPr>
            <w:r>
              <w:rPr>
                <w:rFonts w:ascii="Times New Roman" w:hAnsi="Times New Roman" w:cs="Times New Roman"/>
                <w:sz w:val="24"/>
              </w:rPr>
              <w:t>17,86</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3 vietīgs numurs ar ērtībām</w:t>
            </w:r>
          </w:p>
          <w:p w:rsidR="00E57B38" w:rsidRPr="009829FC" w:rsidRDefault="00E57B38" w:rsidP="00D95ACC">
            <w:pPr>
              <w:pStyle w:val="TextBody"/>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26,79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pStyle w:val="TextBody"/>
              <w:jc w:val="center"/>
              <w:rPr>
                <w:rFonts w:ascii="Times New Roman" w:hAnsi="Times New Roman" w:cs="Times New Roman"/>
                <w:sz w:val="24"/>
              </w:rPr>
            </w:pPr>
            <w:r>
              <w:rPr>
                <w:rFonts w:ascii="Times New Roman" w:hAnsi="Times New Roman" w:cs="Times New Roman"/>
                <w:sz w:val="24"/>
              </w:rPr>
              <w:t>26,79</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3 vietīgs divistabu numurs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31,25</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pStyle w:val="TextBody"/>
              <w:jc w:val="center"/>
              <w:rPr>
                <w:rFonts w:ascii="Times New Roman" w:hAnsi="Times New Roman" w:cs="Times New Roman"/>
                <w:sz w:val="24"/>
              </w:rPr>
            </w:pPr>
            <w:r>
              <w:rPr>
                <w:rFonts w:ascii="Times New Roman" w:hAnsi="Times New Roman" w:cs="Times New Roman"/>
                <w:sz w:val="24"/>
              </w:rPr>
              <w:t>31,25</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16.</w:t>
            </w:r>
          </w:p>
        </w:tc>
        <w:tc>
          <w:tcPr>
            <w:tcW w:w="4285"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Sauna (grupa līdz 8 cilv.)</w:t>
            </w:r>
          </w:p>
          <w:p w:rsidR="00E57B38" w:rsidRPr="009829FC" w:rsidRDefault="00E57B38" w:rsidP="00D95ACC">
            <w:pPr>
              <w:pStyle w:val="TextBody"/>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9,40</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pStyle w:val="TextBody"/>
              <w:jc w:val="center"/>
              <w:rPr>
                <w:rFonts w:ascii="Times New Roman" w:hAnsi="Times New Roman" w:cs="Times New Roman"/>
                <w:sz w:val="24"/>
              </w:rPr>
            </w:pPr>
            <w:r>
              <w:rPr>
                <w:rFonts w:ascii="Times New Roman" w:hAnsi="Times New Roman" w:cs="Times New Roman"/>
                <w:sz w:val="24"/>
              </w:rPr>
              <w:t>9,40</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17.</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lang w:val="en-US"/>
              </w:rPr>
            </w:pPr>
            <w:r w:rsidRPr="009829FC">
              <w:rPr>
                <w:rFonts w:ascii="Times New Roman" w:hAnsi="Times New Roman" w:cs="Times New Roman"/>
                <w:sz w:val="24"/>
              </w:rPr>
              <w:t>Trenažieru zāle:</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lang w:val="en-US"/>
              </w:rPr>
            </w:pPr>
            <w:r w:rsidRPr="009829FC">
              <w:rPr>
                <w:rFonts w:ascii="Times New Roman" w:hAnsi="Times New Roman" w:cs="Times New Roman"/>
                <w:sz w:val="24"/>
              </w:rPr>
              <w:t>trenažieru zāles viens  apmeklējums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1,24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pStyle w:val="TextBody"/>
              <w:jc w:val="center"/>
              <w:rPr>
                <w:rFonts w:ascii="Times New Roman" w:hAnsi="Times New Roman" w:cs="Times New Roman"/>
                <w:sz w:val="24"/>
              </w:rPr>
            </w:pPr>
            <w:r>
              <w:rPr>
                <w:rFonts w:ascii="Times New Roman" w:hAnsi="Times New Roman" w:cs="Times New Roman"/>
                <w:sz w:val="24"/>
              </w:rPr>
              <w:t>1,24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lang w:val="en-US"/>
              </w:rPr>
            </w:pPr>
            <w:r w:rsidRPr="009829FC">
              <w:rPr>
                <w:rFonts w:ascii="Times New Roman" w:hAnsi="Times New Roman" w:cs="Times New Roman"/>
                <w:sz w:val="24"/>
              </w:rPr>
              <w:t>abonements (10 apmeklējumi mēnesī)</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8,26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pStyle w:val="TextBody"/>
              <w:jc w:val="center"/>
              <w:rPr>
                <w:rFonts w:ascii="Times New Roman" w:hAnsi="Times New Roman" w:cs="Times New Roman"/>
                <w:sz w:val="24"/>
              </w:rPr>
            </w:pPr>
            <w:r>
              <w:rPr>
                <w:rFonts w:ascii="Times New Roman" w:hAnsi="Times New Roman" w:cs="Times New Roman"/>
                <w:sz w:val="24"/>
              </w:rPr>
              <w:t>8,26</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18.</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lang w:val="en-US"/>
              </w:rPr>
            </w:pPr>
            <w:r w:rsidRPr="009829FC">
              <w:rPr>
                <w:rFonts w:ascii="Times New Roman" w:hAnsi="Times New Roman" w:cs="Times New Roman"/>
                <w:sz w:val="24"/>
              </w:rPr>
              <w:t>Horeogrāfijas zāle</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6,61</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545F8" w:rsidP="00D95ACC">
            <w:pPr>
              <w:pStyle w:val="TextBody"/>
              <w:jc w:val="center"/>
              <w:rPr>
                <w:rFonts w:ascii="Times New Roman" w:hAnsi="Times New Roman" w:cs="Times New Roman"/>
                <w:sz w:val="24"/>
              </w:rPr>
            </w:pPr>
            <w:r>
              <w:rPr>
                <w:rFonts w:ascii="Times New Roman" w:hAnsi="Times New Roman" w:cs="Times New Roman"/>
                <w:sz w:val="24"/>
              </w:rPr>
              <w:t>4,70</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19.</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Telpu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lang w:val="en-US"/>
              </w:rPr>
            </w:pPr>
            <w:r w:rsidRPr="009829FC">
              <w:rPr>
                <w:rFonts w:ascii="Times New Roman" w:hAnsi="Times New Roman" w:cs="Times New Roman"/>
              </w:rPr>
              <w:t>1 m</w:t>
            </w:r>
            <w:r w:rsidRPr="009829FC">
              <w:rPr>
                <w:rFonts w:ascii="Times New Roman" w:hAnsi="Times New Roman" w:cs="Times New Roman"/>
                <w:vertAlign w:val="superscript"/>
              </w:rPr>
              <w:t>2</w:t>
            </w:r>
            <w:r w:rsidRPr="009829FC">
              <w:rPr>
                <w:rFonts w:ascii="Times New Roman" w:hAnsi="Times New Roman" w:cs="Times New Roman"/>
              </w:rPr>
              <w:t xml:space="preserve"> mēnesī</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557B86" w:rsidP="00D95ACC">
            <w:pPr>
              <w:pStyle w:val="TextBody"/>
              <w:jc w:val="center"/>
              <w:rPr>
                <w:rFonts w:ascii="Times New Roman" w:hAnsi="Times New Roman" w:cs="Times New Roman"/>
                <w:sz w:val="24"/>
              </w:rPr>
            </w:pPr>
            <w:r>
              <w:rPr>
                <w:rFonts w:ascii="Times New Roman" w:hAnsi="Times New Roman" w:cs="Times New Roman"/>
                <w:sz w:val="24"/>
              </w:rPr>
              <w:t>3,07</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3,07</w:t>
            </w:r>
          </w:p>
        </w:tc>
      </w:tr>
      <w:tr w:rsidR="00E57B38" w:rsidTr="00137131">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rPr>
                <w:rFonts w:ascii="Times New Roman" w:hAnsi="Times New Roman" w:cs="Times New Roman"/>
                <w:b/>
                <w:sz w:val="24"/>
              </w:rPr>
            </w:pPr>
            <w:r w:rsidRPr="009829FC">
              <w:rPr>
                <w:rFonts w:ascii="Times New Roman" w:hAnsi="Times New Roman" w:cs="Times New Roman"/>
                <w:b/>
                <w:sz w:val="24"/>
              </w:rPr>
              <w:t>Ledus halle</w:t>
            </w:r>
          </w:p>
          <w:p w:rsidR="00E57B38" w:rsidRPr="009829FC" w:rsidRDefault="00E57B38" w:rsidP="00D95ACC">
            <w:pP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rPr>
                <w:rFonts w:ascii="Times New Roman" w:hAnsi="Times New Roman" w:cs="Times New Roman"/>
                <w:b/>
                <w:sz w:val="24"/>
              </w:rPr>
            </w:pP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20.</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Horeogrāfijas zāle ar ģērbtuvi un dušu</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b/>
                <w:color w:val="FF0000"/>
                <w:sz w:val="24"/>
              </w:rPr>
            </w:pPr>
            <w:r>
              <w:rPr>
                <w:rFonts w:ascii="Times New Roman" w:hAnsi="Times New Roman" w:cs="Times New Roman"/>
                <w:sz w:val="24"/>
              </w:rPr>
              <w:t>8,26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5,88</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Žāvētava:</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 Nr.2, Nr.3, Nr.4</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4,96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4,96</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 Nr.4</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mēnesis</w:t>
            </w:r>
          </w:p>
        </w:tc>
        <w:tc>
          <w:tcPr>
            <w:tcW w:w="992" w:type="dxa"/>
            <w:tcBorders>
              <w:top w:val="single" w:sz="4" w:space="0" w:color="auto"/>
              <w:left w:val="single" w:sz="4" w:space="0" w:color="auto"/>
              <w:bottom w:val="single" w:sz="4" w:space="0" w:color="auto"/>
              <w:right w:val="single" w:sz="4" w:space="0" w:color="auto"/>
            </w:tcBorders>
            <w:vAlign w:val="center"/>
          </w:tcPr>
          <w:p w:rsidR="00E57B38" w:rsidRPr="009829FC" w:rsidRDefault="00557B86" w:rsidP="00D95ACC">
            <w:pPr>
              <w:pStyle w:val="TextBody"/>
              <w:jc w:val="center"/>
              <w:rPr>
                <w:rFonts w:ascii="Times New Roman" w:hAnsi="Times New Roman" w:cs="Times New Roman"/>
                <w:sz w:val="24"/>
              </w:rPr>
            </w:pPr>
            <w:r>
              <w:rPr>
                <w:rFonts w:ascii="Times New Roman" w:hAnsi="Times New Roman" w:cs="Times New Roman"/>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58,79</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Nr.2, Nr.3</w:t>
            </w:r>
          </w:p>
          <w:p w:rsidR="00E57B38" w:rsidRPr="009829FC" w:rsidRDefault="00E57B38" w:rsidP="00D95ACC">
            <w:pPr>
              <w:pStyle w:val="TextBody"/>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mēnesis</w:t>
            </w:r>
          </w:p>
        </w:tc>
        <w:tc>
          <w:tcPr>
            <w:tcW w:w="992" w:type="dxa"/>
            <w:tcBorders>
              <w:top w:val="single" w:sz="4" w:space="0" w:color="auto"/>
              <w:left w:val="single" w:sz="4" w:space="0" w:color="auto"/>
              <w:bottom w:val="single" w:sz="4" w:space="0" w:color="auto"/>
              <w:right w:val="single" w:sz="4" w:space="0" w:color="auto"/>
            </w:tcBorders>
            <w:vAlign w:val="center"/>
          </w:tcPr>
          <w:p w:rsidR="00E57B38" w:rsidRPr="009829FC" w:rsidRDefault="00557B86" w:rsidP="00D95ACC">
            <w:pPr>
              <w:pStyle w:val="TextBody"/>
              <w:ind w:hanging="15"/>
              <w:jc w:val="center"/>
              <w:rPr>
                <w:rFonts w:ascii="Times New Roman" w:hAnsi="Times New Roman" w:cs="Times New Roman"/>
                <w:sz w:val="24"/>
              </w:rPr>
            </w:pPr>
            <w:r>
              <w:rPr>
                <w:rFonts w:ascii="Times New Roman" w:hAnsi="Times New Roman" w:cs="Times New Roman"/>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35,28</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22.</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Papildus ģērbtuve:</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Nr.124, Nr.125, Nr.126, Nr.127</w:t>
            </w:r>
          </w:p>
        </w:tc>
        <w:tc>
          <w:tcPr>
            <w:tcW w:w="1560"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p w:rsidR="00E57B38" w:rsidRPr="009829FC" w:rsidRDefault="00E57B38" w:rsidP="00D95ACC">
            <w:pPr>
              <w:pStyle w:val="TextBody"/>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11,57</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11,57</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Nr.124, Nr.125, Nr.126, Nr.127</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28,93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28,93</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Nr.123, Nr.130</w:t>
            </w:r>
          </w:p>
        </w:tc>
        <w:tc>
          <w:tcPr>
            <w:tcW w:w="1560"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p w:rsidR="00E57B38" w:rsidRPr="009829FC" w:rsidRDefault="00E57B38" w:rsidP="00D95ACC">
            <w:pPr>
              <w:pStyle w:val="TextBody"/>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9,09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9,09</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Nr.123, Nr.130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23,14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23,14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Nr.137, Nr.148, Nr.149</w:t>
            </w:r>
          </w:p>
        </w:tc>
        <w:tc>
          <w:tcPr>
            <w:tcW w:w="1560"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p w:rsidR="00E57B38" w:rsidRPr="009829FC" w:rsidRDefault="00E57B38" w:rsidP="00D95ACC">
            <w:pPr>
              <w:pStyle w:val="TextBody"/>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14,04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14,04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Nr.137, Nr.148, Nr.149</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38,84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38,84</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23.</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Ledus laukums ar ģērbtuvi un dušas telpu sporta nodarbību organizēšanai</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BodyText"/>
              <w:numPr>
                <w:ilvl w:val="0"/>
                <w:numId w:val="9"/>
              </w:numPr>
              <w:suppressAutoHyphens/>
              <w:jc w:val="left"/>
              <w:rPr>
                <w:rFonts w:ascii="Times New Roman" w:hAnsi="Times New Roman"/>
                <w:sz w:val="24"/>
              </w:rPr>
            </w:pPr>
            <w:r w:rsidRPr="009829FC">
              <w:rPr>
                <w:rFonts w:ascii="Times New Roman" w:hAnsi="Times New Roman"/>
                <w:sz w:val="24"/>
              </w:rPr>
              <w:t>no plkst.6.00-12.00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82,64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58,79</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plkst.12.00-17.00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99,17</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94,07</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plkst.17.00-21.00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107,44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105,83</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plkst.21.00-06.00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107,44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82,31</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svētkos un brīvdienās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107,44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24.</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Ledus laukums ar divām ģērbtuvēm sporta spēlēm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sporta spēle</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119,83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119,83</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25.</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Ledus laukums, kas tiek iznomāts  trīs un vairāk stundas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BodyText"/>
              <w:numPr>
                <w:ilvl w:val="0"/>
                <w:numId w:val="9"/>
              </w:numPr>
              <w:suppressAutoHyphens/>
              <w:jc w:val="left"/>
              <w:rPr>
                <w:rFonts w:ascii="Times New Roman" w:hAnsi="Times New Roman"/>
                <w:sz w:val="24"/>
              </w:rPr>
            </w:pPr>
            <w:r w:rsidRPr="009829FC">
              <w:rPr>
                <w:rFonts w:ascii="Times New Roman" w:hAnsi="Times New Roman"/>
                <w:sz w:val="24"/>
              </w:rPr>
              <w:t>no plkst.6.00-12.00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74,38</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557B86" w:rsidP="00D95ACC">
            <w:pPr>
              <w:pStyle w:val="TextBody"/>
              <w:jc w:val="center"/>
              <w:rPr>
                <w:rFonts w:ascii="Times New Roman" w:hAnsi="Times New Roman" w:cs="Times New Roman"/>
                <w:sz w:val="24"/>
              </w:rPr>
            </w:pPr>
            <w:r>
              <w:rPr>
                <w:rFonts w:ascii="Times New Roman" w:hAnsi="Times New Roman" w:cs="Times New Roman"/>
                <w:sz w:val="24"/>
              </w:rPr>
              <w:t>47,03</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plkst.12.00-17.00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90,91</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E6494" w:rsidP="00D95ACC">
            <w:pPr>
              <w:pStyle w:val="TextBody"/>
              <w:jc w:val="center"/>
              <w:rPr>
                <w:rFonts w:ascii="Times New Roman" w:hAnsi="Times New Roman" w:cs="Times New Roman"/>
                <w:sz w:val="24"/>
              </w:rPr>
            </w:pPr>
            <w:r>
              <w:rPr>
                <w:rFonts w:ascii="Times New Roman" w:hAnsi="Times New Roman" w:cs="Times New Roman"/>
                <w:sz w:val="24"/>
              </w:rPr>
              <w:t>82,31</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plkst.17.00-21.00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99,17</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E6494" w:rsidP="00D95ACC">
            <w:pPr>
              <w:pStyle w:val="TextBody"/>
              <w:jc w:val="center"/>
              <w:rPr>
                <w:rFonts w:ascii="Times New Roman" w:hAnsi="Times New Roman" w:cs="Times New Roman"/>
                <w:sz w:val="24"/>
              </w:rPr>
            </w:pPr>
            <w:r>
              <w:rPr>
                <w:rFonts w:ascii="Times New Roman" w:hAnsi="Times New Roman" w:cs="Times New Roman"/>
                <w:sz w:val="24"/>
              </w:rPr>
              <w:t>94,07</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plkst.21.00-06.00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82,64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E6494" w:rsidP="00D95ACC">
            <w:pPr>
              <w:pStyle w:val="TextBody"/>
              <w:jc w:val="center"/>
              <w:rPr>
                <w:rFonts w:ascii="Times New Roman" w:hAnsi="Times New Roman" w:cs="Times New Roman"/>
                <w:sz w:val="24"/>
              </w:rPr>
            </w:pPr>
            <w:r>
              <w:rPr>
                <w:rFonts w:ascii="Times New Roman" w:hAnsi="Times New Roman" w:cs="Times New Roman"/>
                <w:sz w:val="24"/>
              </w:rPr>
              <w:t>58,79</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26.</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Ledus laukums no maija līdz augusta beigām</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BodyText"/>
              <w:numPr>
                <w:ilvl w:val="0"/>
                <w:numId w:val="9"/>
              </w:numPr>
              <w:suppressAutoHyphens/>
              <w:jc w:val="left"/>
              <w:rPr>
                <w:rFonts w:ascii="Times New Roman" w:hAnsi="Times New Roman"/>
                <w:sz w:val="24"/>
              </w:rPr>
            </w:pPr>
            <w:r w:rsidRPr="009829FC">
              <w:rPr>
                <w:rFonts w:ascii="Times New Roman" w:hAnsi="Times New Roman"/>
                <w:sz w:val="24"/>
              </w:rPr>
              <w:t>no plkst.6.00-12.00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74,38</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E6494" w:rsidP="00D95ACC">
            <w:pPr>
              <w:pStyle w:val="TextBody"/>
              <w:jc w:val="center"/>
              <w:rPr>
                <w:rFonts w:ascii="Times New Roman" w:hAnsi="Times New Roman" w:cs="Times New Roman"/>
                <w:sz w:val="24"/>
              </w:rPr>
            </w:pPr>
            <w:r>
              <w:rPr>
                <w:rFonts w:ascii="Times New Roman" w:hAnsi="Times New Roman" w:cs="Times New Roman"/>
                <w:sz w:val="24"/>
              </w:rPr>
              <w:t>47,03</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plkst.12.00-17.00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90,91</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E6494" w:rsidP="00D95ACC">
            <w:pPr>
              <w:pStyle w:val="TextBody"/>
              <w:jc w:val="center"/>
              <w:rPr>
                <w:rFonts w:ascii="Times New Roman" w:hAnsi="Times New Roman" w:cs="Times New Roman"/>
                <w:sz w:val="24"/>
              </w:rPr>
            </w:pPr>
            <w:r>
              <w:rPr>
                <w:rFonts w:ascii="Times New Roman" w:hAnsi="Times New Roman" w:cs="Times New Roman"/>
                <w:sz w:val="24"/>
              </w:rPr>
              <w:t>64,68</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plkst.17.00-21.00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99,17</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E6494" w:rsidP="00D95ACC">
            <w:pPr>
              <w:pStyle w:val="TextBody"/>
              <w:jc w:val="center"/>
              <w:rPr>
                <w:rFonts w:ascii="Times New Roman" w:hAnsi="Times New Roman" w:cs="Times New Roman"/>
                <w:sz w:val="24"/>
              </w:rPr>
            </w:pPr>
            <w:r>
              <w:rPr>
                <w:rFonts w:ascii="Times New Roman" w:hAnsi="Times New Roman" w:cs="Times New Roman"/>
                <w:sz w:val="24"/>
              </w:rPr>
              <w:t>70,55</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ind w:left="360"/>
              <w:rPr>
                <w:rFonts w:ascii="Times New Roman" w:hAnsi="Times New Roman" w:cs="Times New Roman"/>
                <w:sz w:val="24"/>
              </w:rPr>
            </w:pPr>
          </w:p>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plkst.21.00-06.00</w:t>
            </w:r>
          </w:p>
          <w:p w:rsidR="00E57B38" w:rsidRPr="009829FC" w:rsidRDefault="00E57B38" w:rsidP="00D95ACC">
            <w:pPr>
              <w:pStyle w:val="TextBody"/>
              <w:rPr>
                <w:rFonts w:ascii="Times New Roman" w:hAnsi="Times New Roman" w:cs="Times New Roman"/>
                <w:sz w:val="24"/>
              </w:rPr>
            </w:pPr>
          </w:p>
          <w:p w:rsidR="00E57B38" w:rsidRPr="009829FC" w:rsidRDefault="00E57B38" w:rsidP="00D95ACC">
            <w:pPr>
              <w:pStyle w:val="TextBody"/>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82,64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4D31E2" w:rsidP="00D95ACC">
            <w:pPr>
              <w:pStyle w:val="TextBody"/>
              <w:jc w:val="center"/>
              <w:rPr>
                <w:rFonts w:ascii="Times New Roman" w:hAnsi="Times New Roman" w:cs="Times New Roman"/>
                <w:sz w:val="24"/>
              </w:rPr>
            </w:pPr>
            <w:r>
              <w:rPr>
                <w:rFonts w:ascii="Times New Roman" w:hAnsi="Times New Roman" w:cs="Times New Roman"/>
                <w:sz w:val="24"/>
              </w:rPr>
              <w:t>47,03</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27.</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Ledus laukums no maija līdz augusta beigām, kas tiek iznomāts divas un vairāk stundas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BodyText"/>
              <w:numPr>
                <w:ilvl w:val="0"/>
                <w:numId w:val="9"/>
              </w:numPr>
              <w:suppressAutoHyphens/>
              <w:jc w:val="left"/>
              <w:rPr>
                <w:rFonts w:ascii="Times New Roman" w:hAnsi="Times New Roman"/>
                <w:sz w:val="24"/>
              </w:rPr>
            </w:pPr>
            <w:r w:rsidRPr="009829FC">
              <w:rPr>
                <w:rFonts w:ascii="Times New Roman" w:hAnsi="Times New Roman"/>
                <w:sz w:val="24"/>
              </w:rPr>
              <w:t>no plkst.6.00-12.00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70,25</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4D31E2" w:rsidP="00D95ACC">
            <w:pPr>
              <w:pStyle w:val="TextBody"/>
              <w:jc w:val="center"/>
              <w:rPr>
                <w:rFonts w:ascii="Times New Roman" w:hAnsi="Times New Roman" w:cs="Times New Roman"/>
                <w:sz w:val="24"/>
              </w:rPr>
            </w:pPr>
            <w:r>
              <w:rPr>
                <w:rFonts w:ascii="Times New Roman" w:hAnsi="Times New Roman" w:cs="Times New Roman"/>
                <w:sz w:val="24"/>
              </w:rPr>
              <w:t>42,33</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plkst.12.00-17.00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86,78</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4D31E2" w:rsidP="00D95ACC">
            <w:pPr>
              <w:pStyle w:val="TextBody"/>
              <w:jc w:val="center"/>
              <w:rPr>
                <w:rFonts w:ascii="Times New Roman" w:hAnsi="Times New Roman" w:cs="Times New Roman"/>
                <w:sz w:val="24"/>
              </w:rPr>
            </w:pPr>
            <w:r>
              <w:rPr>
                <w:rFonts w:ascii="Times New Roman" w:hAnsi="Times New Roman" w:cs="Times New Roman"/>
                <w:sz w:val="24"/>
              </w:rPr>
              <w:t>58,21</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plkst.17.00-21.00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95,04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4D31E2" w:rsidP="00D95ACC">
            <w:pPr>
              <w:pStyle w:val="TextBody"/>
              <w:jc w:val="center"/>
              <w:rPr>
                <w:rFonts w:ascii="Times New Roman" w:hAnsi="Times New Roman" w:cs="Times New Roman"/>
                <w:sz w:val="24"/>
              </w:rPr>
            </w:pPr>
            <w:r>
              <w:rPr>
                <w:rFonts w:ascii="Times New Roman" w:hAnsi="Times New Roman" w:cs="Times New Roman"/>
                <w:sz w:val="24"/>
              </w:rPr>
              <w:t>63,50</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9"/>
              </w:numPr>
              <w:rPr>
                <w:rFonts w:ascii="Times New Roman" w:hAnsi="Times New Roman" w:cs="Times New Roman"/>
                <w:sz w:val="24"/>
              </w:rPr>
            </w:pPr>
            <w:r w:rsidRPr="009829FC">
              <w:rPr>
                <w:rFonts w:ascii="Times New Roman" w:hAnsi="Times New Roman" w:cs="Times New Roman"/>
                <w:sz w:val="24"/>
              </w:rPr>
              <w:t>no plkst.21.00-06.00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78,51</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4D31E2" w:rsidP="00D95ACC">
            <w:pPr>
              <w:pStyle w:val="TextBody"/>
              <w:jc w:val="center"/>
              <w:rPr>
                <w:rFonts w:ascii="Times New Roman" w:hAnsi="Times New Roman" w:cs="Times New Roman"/>
                <w:sz w:val="24"/>
              </w:rPr>
            </w:pPr>
            <w:r>
              <w:rPr>
                <w:rFonts w:ascii="Times New Roman" w:hAnsi="Times New Roman" w:cs="Times New Roman"/>
                <w:sz w:val="24"/>
              </w:rPr>
              <w:t>42,33</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28.</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Ledus laukums atpūtas un kultūras pasākumiem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117,36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4D31E2" w:rsidP="00D95ACC">
            <w:pPr>
              <w:pStyle w:val="TextBody"/>
              <w:jc w:val="center"/>
              <w:rPr>
                <w:rFonts w:ascii="Times New Roman" w:hAnsi="Times New Roman" w:cs="Times New Roman"/>
                <w:sz w:val="24"/>
              </w:rPr>
            </w:pPr>
            <w:r>
              <w:rPr>
                <w:rFonts w:ascii="Times New Roman" w:hAnsi="Times New Roman" w:cs="Times New Roman"/>
                <w:sz w:val="24"/>
              </w:rPr>
              <w:t>117,36</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29.</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Ledus laukums viesizrāžu koncertu un citu pasākumu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viens pasākums no plkst.10.00-22.00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4D31E2" w:rsidP="00D95ACC">
            <w:pPr>
              <w:pStyle w:val="TextBody"/>
              <w:jc w:val="center"/>
              <w:rPr>
                <w:rFonts w:ascii="Times New Roman" w:hAnsi="Times New Roman" w:cs="Times New Roman"/>
                <w:sz w:val="24"/>
              </w:rPr>
            </w:pPr>
            <w:r>
              <w:rPr>
                <w:rFonts w:ascii="Times New Roman" w:hAnsi="Times New Roman" w:cs="Times New Roman"/>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4D31E2" w:rsidP="00D95ACC">
            <w:pPr>
              <w:pStyle w:val="TextBody"/>
              <w:jc w:val="center"/>
              <w:rPr>
                <w:rFonts w:ascii="Times New Roman" w:hAnsi="Times New Roman" w:cs="Times New Roman"/>
                <w:sz w:val="24"/>
              </w:rPr>
            </w:pPr>
            <w:r>
              <w:rPr>
                <w:rFonts w:ascii="Times New Roman" w:hAnsi="Times New Roman" w:cs="Times New Roman"/>
                <w:sz w:val="24"/>
              </w:rPr>
              <w:t>940,74</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30.</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Telpu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m2/mēnesī</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3,47</w:t>
            </w:r>
          </w:p>
        </w:tc>
        <w:tc>
          <w:tcPr>
            <w:tcW w:w="1417" w:type="dxa"/>
            <w:tcBorders>
              <w:top w:val="single" w:sz="4" w:space="0" w:color="auto"/>
              <w:left w:val="single" w:sz="4" w:space="0" w:color="auto"/>
              <w:bottom w:val="single" w:sz="4" w:space="0" w:color="auto"/>
              <w:right w:val="single" w:sz="4" w:space="0" w:color="auto"/>
            </w:tcBorders>
          </w:tcPr>
          <w:p w:rsidR="00E57B38" w:rsidRDefault="004D31E2" w:rsidP="00D95ACC">
            <w:pPr>
              <w:pStyle w:val="TextBody"/>
              <w:jc w:val="center"/>
              <w:rPr>
                <w:rFonts w:ascii="Times New Roman" w:hAnsi="Times New Roman" w:cs="Times New Roman"/>
                <w:sz w:val="24"/>
              </w:rPr>
            </w:pPr>
            <w:r>
              <w:rPr>
                <w:rFonts w:ascii="Times New Roman" w:hAnsi="Times New Roman" w:cs="Times New Roman"/>
                <w:sz w:val="24"/>
              </w:rPr>
              <w:t>3,47</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31.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Telpas Nr. 207 noma (42</w:t>
            </w:r>
            <w:r w:rsidRPr="009829FC">
              <w:rPr>
                <w:rFonts w:ascii="Times New Roman" w:hAnsi="Times New Roman" w:cs="Times New Roman"/>
              </w:rPr>
              <w:t xml:space="preserve"> m</w:t>
            </w:r>
            <w:r w:rsidRPr="009829FC">
              <w:rPr>
                <w:rFonts w:ascii="Times New Roman" w:hAnsi="Times New Roman" w:cs="Times New Roman"/>
                <w:vertAlign w:val="superscript"/>
              </w:rPr>
              <w:t>2</w:t>
            </w:r>
            <w:r w:rsidRPr="009829FC">
              <w:rPr>
                <w:rFonts w:ascii="Times New Roman" w:hAnsi="Times New Roman" w:cs="Times New Roman"/>
                <w:sz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mēnesī</w:t>
            </w:r>
          </w:p>
        </w:tc>
        <w:tc>
          <w:tcPr>
            <w:tcW w:w="992" w:type="dxa"/>
            <w:tcBorders>
              <w:top w:val="single" w:sz="4" w:space="0" w:color="auto"/>
              <w:left w:val="single" w:sz="4" w:space="0" w:color="auto"/>
              <w:bottom w:val="single" w:sz="4" w:space="0" w:color="auto"/>
              <w:right w:val="single" w:sz="4" w:space="0" w:color="auto"/>
            </w:tcBorders>
            <w:vAlign w:val="center"/>
          </w:tcPr>
          <w:p w:rsidR="00E57B38" w:rsidRPr="009829FC" w:rsidRDefault="004D31E2" w:rsidP="00D95ACC">
            <w:pPr>
              <w:pStyle w:val="TextBody"/>
              <w:jc w:val="center"/>
              <w:rPr>
                <w:rFonts w:ascii="Times New Roman" w:hAnsi="Times New Roman" w:cs="Times New Roman"/>
                <w:sz w:val="24"/>
              </w:rPr>
            </w:pPr>
            <w:r>
              <w:rPr>
                <w:rFonts w:ascii="Times New Roman" w:hAnsi="Times New Roman" w:cs="Times New Roman"/>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67,02</w:t>
            </w:r>
          </w:p>
        </w:tc>
      </w:tr>
      <w:tr w:rsidR="00E57B38" w:rsidTr="00137131">
        <w:trPr>
          <w:gridAfter w:val="1"/>
          <w:wAfter w:w="1417" w:type="dxa"/>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32.</w:t>
            </w:r>
          </w:p>
          <w:p w:rsidR="00E57B38" w:rsidRPr="009829FC" w:rsidRDefault="00E57B38" w:rsidP="00D95ACC">
            <w:pPr>
              <w:jc w:val="cente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Ieejas biļete:</w:t>
            </w:r>
          </w:p>
        </w:tc>
        <w:tc>
          <w:tcPr>
            <w:tcW w:w="1560"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pieaugušajiem uz hokeja spēlēm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1,24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1,24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bērniem, skolēniem, studentiem un pensionāriem (uzrādot apliecību) uz hokeja spēlēm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0,66</w:t>
            </w:r>
          </w:p>
        </w:tc>
        <w:tc>
          <w:tcPr>
            <w:tcW w:w="1417" w:type="dxa"/>
            <w:tcBorders>
              <w:top w:val="single" w:sz="4" w:space="0" w:color="auto"/>
              <w:left w:val="single" w:sz="4" w:space="0" w:color="auto"/>
              <w:bottom w:val="single" w:sz="4" w:space="0" w:color="auto"/>
              <w:right w:val="single" w:sz="4" w:space="0" w:color="auto"/>
            </w:tcBorders>
            <w:vAlign w:val="center"/>
          </w:tcPr>
          <w:p w:rsidR="009C4254" w:rsidRDefault="009C4254" w:rsidP="00D95ACC">
            <w:pPr>
              <w:pStyle w:val="TextBody"/>
              <w:jc w:val="center"/>
              <w:rPr>
                <w:rFonts w:ascii="Times New Roman" w:hAnsi="Times New Roman" w:cs="Times New Roman"/>
                <w:sz w:val="24"/>
              </w:rPr>
            </w:pPr>
          </w:p>
          <w:p w:rsidR="009C4254" w:rsidRDefault="008855E7" w:rsidP="00D95ACC">
            <w:pPr>
              <w:pStyle w:val="TextBody"/>
              <w:jc w:val="center"/>
              <w:rPr>
                <w:rFonts w:ascii="Times New Roman" w:hAnsi="Times New Roman" w:cs="Times New Roman"/>
                <w:sz w:val="24"/>
              </w:rPr>
            </w:pPr>
            <w:r>
              <w:rPr>
                <w:rFonts w:ascii="Times New Roman" w:hAnsi="Times New Roman" w:cs="Times New Roman"/>
                <w:sz w:val="24"/>
              </w:rPr>
              <w:t>0,66</w:t>
            </w:r>
          </w:p>
          <w:p w:rsidR="009C4254" w:rsidRDefault="009C4254" w:rsidP="00D95ACC">
            <w:pPr>
              <w:pStyle w:val="TextBody"/>
              <w:jc w:val="center"/>
              <w:rPr>
                <w:rFonts w:ascii="Times New Roman" w:hAnsi="Times New Roman" w:cs="Times New Roman"/>
                <w:sz w:val="24"/>
              </w:rPr>
            </w:pPr>
          </w:p>
          <w:p w:rsidR="009C4254" w:rsidRDefault="009C4254"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pieaugušajiem uz citiem ledus pasākumiem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1,65</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1,65</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bērniem, skolēniem, studentiem un pensionāriem (uzrādot apliecību) uz citiem ledus pasākumiem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0,66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0,66</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33.</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Slidošana:</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pieaugušajiem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2,07</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2,07</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bērniem līdz 18 gadu vecumam un senioriem no 60 gadu vecuma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1,24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1,24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slidošana ar nūju</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2,89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2,89</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34.</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Slidu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1,24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1,24</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35.</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Hokeja nūju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st./1 gab.</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0,83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0,83</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36.</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Ķiveres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st./1 gab.</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0,83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0,83</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37.</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Slidotavas skapīša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0,41</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0,41</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38.</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Tablo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5,79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5,79</w:t>
            </w:r>
          </w:p>
        </w:tc>
      </w:tr>
      <w:tr w:rsidR="00E57B38" w:rsidTr="00137131">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rPr>
                <w:rFonts w:ascii="Times New Roman" w:hAnsi="Times New Roman" w:cs="Times New Roman"/>
                <w:b/>
                <w:sz w:val="24"/>
              </w:rPr>
            </w:pPr>
            <w:r w:rsidRPr="009829FC">
              <w:rPr>
                <w:rFonts w:ascii="Times New Roman" w:hAnsi="Times New Roman" w:cs="Times New Roman"/>
                <w:b/>
                <w:sz w:val="24"/>
              </w:rPr>
              <w:t>Šautuve</w:t>
            </w:r>
          </w:p>
          <w:p w:rsidR="00E57B38" w:rsidRPr="009829FC" w:rsidRDefault="00E57B38" w:rsidP="00D95ACC">
            <w:pPr>
              <w:pStyle w:val="TextBody"/>
              <w:rPr>
                <w:rFonts w:ascii="Times New Roman" w:hAnsi="Times New Roman" w:cs="Times New Roman"/>
                <w:b/>
                <w:sz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rPr>
                <w:rFonts w:ascii="Times New Roman" w:hAnsi="Times New Roman" w:cs="Times New Roman"/>
                <w:b/>
                <w:sz w:val="24"/>
              </w:rPr>
            </w:pP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39.</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Šautuves telpa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9,92</w:t>
            </w:r>
          </w:p>
        </w:tc>
        <w:tc>
          <w:tcPr>
            <w:tcW w:w="1417" w:type="dxa"/>
            <w:tcBorders>
              <w:top w:val="single" w:sz="4" w:space="0" w:color="auto"/>
              <w:left w:val="single" w:sz="4" w:space="0" w:color="auto"/>
              <w:bottom w:val="single" w:sz="4" w:space="0" w:color="auto"/>
              <w:right w:val="single" w:sz="4" w:space="0" w:color="auto"/>
            </w:tcBorders>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7,06</w:t>
            </w:r>
          </w:p>
        </w:tc>
      </w:tr>
      <w:tr w:rsidR="00E57B38" w:rsidTr="00137131">
        <w:trPr>
          <w:trHeight w:val="535"/>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40.</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Šaušanas ieroču pārbaude</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20 min.</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4D5E30" w:rsidP="00D95ACC">
            <w:pPr>
              <w:pStyle w:val="TextBody"/>
              <w:jc w:val="center"/>
              <w:rPr>
                <w:rFonts w:ascii="Times New Roman" w:hAnsi="Times New Roman" w:cs="Times New Roman"/>
                <w:sz w:val="24"/>
              </w:rPr>
            </w:pPr>
            <w:r>
              <w:rPr>
                <w:rFonts w:ascii="Times New Roman" w:hAnsi="Times New Roman" w:cs="Times New Roman"/>
                <w:sz w:val="24"/>
              </w:rPr>
              <w:t>2,36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4D5E30" w:rsidP="00D95ACC">
            <w:pPr>
              <w:pStyle w:val="TextBody"/>
              <w:jc w:val="center"/>
              <w:rPr>
                <w:rFonts w:ascii="Times New Roman" w:hAnsi="Times New Roman" w:cs="Times New Roman"/>
                <w:sz w:val="24"/>
              </w:rPr>
            </w:pPr>
            <w:r>
              <w:rPr>
                <w:rFonts w:ascii="Times New Roman" w:hAnsi="Times New Roman" w:cs="Times New Roman"/>
                <w:sz w:val="24"/>
              </w:rPr>
              <w:t>2,36</w:t>
            </w:r>
          </w:p>
        </w:tc>
      </w:tr>
      <w:tr w:rsidR="00E57B38" w:rsidTr="00137131">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rPr>
                <w:rFonts w:ascii="Times New Roman" w:hAnsi="Times New Roman" w:cs="Times New Roman"/>
                <w:b/>
                <w:sz w:val="24"/>
              </w:rPr>
            </w:pPr>
            <w:r w:rsidRPr="009829FC">
              <w:rPr>
                <w:rFonts w:ascii="Times New Roman" w:hAnsi="Times New Roman" w:cs="Times New Roman"/>
                <w:b/>
                <w:sz w:val="24"/>
              </w:rPr>
              <w:t>Kultūras un sporta pils</w:t>
            </w:r>
          </w:p>
          <w:p w:rsidR="00E57B38" w:rsidRPr="009829FC" w:rsidRDefault="00E57B38" w:rsidP="00D95ACC">
            <w:pPr>
              <w:pStyle w:val="TextBody"/>
              <w:rPr>
                <w:rFonts w:ascii="Times New Roman" w:hAnsi="Times New Roman" w:cs="Times New Roman"/>
                <w:b/>
                <w:sz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rPr>
                <w:rFonts w:ascii="Times New Roman" w:hAnsi="Times New Roman" w:cs="Times New Roman"/>
                <w:b/>
                <w:sz w:val="24"/>
              </w:rPr>
            </w:pP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41.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Sporta zāle (sporta nodarbību un sacensību organizēšanai) ar ģērbtuvi</w:t>
            </w:r>
          </w:p>
        </w:tc>
        <w:tc>
          <w:tcPr>
            <w:tcW w:w="1560"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p w:rsidR="00E57B38" w:rsidRPr="009829FC" w:rsidRDefault="00E57B38" w:rsidP="00D95ACC">
            <w:pPr>
              <w:pStyle w:val="TextBody"/>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21,07</w:t>
            </w:r>
          </w:p>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17,64</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42.</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Trenažieru zāle</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8,26</w:t>
            </w:r>
          </w:p>
        </w:tc>
        <w:tc>
          <w:tcPr>
            <w:tcW w:w="1417" w:type="dxa"/>
            <w:tcBorders>
              <w:top w:val="single" w:sz="4" w:space="0" w:color="auto"/>
              <w:left w:val="single" w:sz="4" w:space="0" w:color="auto"/>
              <w:bottom w:val="single" w:sz="4" w:space="0" w:color="auto"/>
              <w:right w:val="single" w:sz="4" w:space="0" w:color="auto"/>
            </w:tcBorders>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5,88</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43.</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Sauna grupai  līdz 12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12,40</w:t>
            </w:r>
          </w:p>
        </w:tc>
        <w:tc>
          <w:tcPr>
            <w:tcW w:w="1417" w:type="dxa"/>
            <w:tcBorders>
              <w:top w:val="single" w:sz="4" w:space="0" w:color="auto"/>
              <w:left w:val="single" w:sz="4" w:space="0" w:color="auto"/>
              <w:bottom w:val="single" w:sz="4" w:space="0" w:color="auto"/>
              <w:right w:val="single" w:sz="4" w:space="0" w:color="auto"/>
            </w:tcBorders>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10,59</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44.</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Cīņas zāle</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8,26</w:t>
            </w:r>
          </w:p>
        </w:tc>
        <w:tc>
          <w:tcPr>
            <w:tcW w:w="1417" w:type="dxa"/>
            <w:tcBorders>
              <w:top w:val="single" w:sz="4" w:space="0" w:color="auto"/>
              <w:left w:val="single" w:sz="4" w:space="0" w:color="auto"/>
              <w:bottom w:val="single" w:sz="4" w:space="0" w:color="auto"/>
              <w:right w:val="single" w:sz="4" w:space="0" w:color="auto"/>
            </w:tcBorders>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5,88</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45.</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Telpu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w:t>
            </w:r>
            <w:r w:rsidRPr="009829FC">
              <w:rPr>
                <w:rFonts w:ascii="Times New Roman" w:hAnsi="Times New Roman" w:cs="Times New Roman"/>
              </w:rPr>
              <w:t xml:space="preserve"> m</w:t>
            </w:r>
            <w:r w:rsidRPr="009829FC">
              <w:rPr>
                <w:rFonts w:ascii="Times New Roman" w:hAnsi="Times New Roman" w:cs="Times New Roman"/>
                <w:vertAlign w:val="superscript"/>
              </w:rPr>
              <w:t>2</w:t>
            </w:r>
            <w:r w:rsidRPr="009829FC">
              <w:rPr>
                <w:rFonts w:ascii="Times New Roman" w:hAnsi="Times New Roman" w:cs="Times New Roman"/>
              </w:rPr>
              <w:t xml:space="preserve"> </w:t>
            </w:r>
            <w:r w:rsidRPr="009829FC">
              <w:rPr>
                <w:rFonts w:ascii="Times New Roman" w:hAnsi="Times New Roman" w:cs="Times New Roman"/>
                <w:sz w:val="24"/>
              </w:rPr>
              <w:t>/mēn.</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1,78</w:t>
            </w:r>
          </w:p>
        </w:tc>
        <w:tc>
          <w:tcPr>
            <w:tcW w:w="1417" w:type="dxa"/>
            <w:tcBorders>
              <w:top w:val="single" w:sz="4" w:space="0" w:color="auto"/>
              <w:left w:val="single" w:sz="4" w:space="0" w:color="auto"/>
              <w:bottom w:val="single" w:sz="4" w:space="0" w:color="auto"/>
              <w:right w:val="single" w:sz="4" w:space="0" w:color="auto"/>
            </w:tcBorders>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1,78</w:t>
            </w:r>
          </w:p>
        </w:tc>
      </w:tr>
      <w:tr w:rsidR="00E57B38" w:rsidTr="00137131">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rPr>
                <w:rFonts w:ascii="Times New Roman" w:hAnsi="Times New Roman" w:cs="Times New Roman"/>
                <w:b/>
                <w:sz w:val="24"/>
              </w:rPr>
            </w:pPr>
            <w:r w:rsidRPr="009829FC">
              <w:rPr>
                <w:rFonts w:ascii="Times New Roman" w:hAnsi="Times New Roman" w:cs="Times New Roman"/>
                <w:b/>
                <w:sz w:val="24"/>
              </w:rPr>
              <w:t>Vieglatlētikas manēža</w:t>
            </w:r>
          </w:p>
          <w:p w:rsidR="00E57B38" w:rsidRPr="009829FC" w:rsidRDefault="00E57B38" w:rsidP="00D95ACC">
            <w:pPr>
              <w:pStyle w:val="TextBody"/>
              <w:rPr>
                <w:rFonts w:ascii="Times New Roman" w:hAnsi="Times New Roman" w:cs="Times New Roman"/>
                <w:b/>
                <w:sz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rPr>
                <w:rFonts w:ascii="Times New Roman" w:hAnsi="Times New Roman" w:cs="Times New Roman"/>
                <w:b/>
                <w:sz w:val="24"/>
              </w:rPr>
            </w:pP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46.</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Vieglatlētikas manēža ar ģerbtuvi (sporta sacensību, nodarbību organizēšanai)</w:t>
            </w:r>
          </w:p>
        </w:tc>
        <w:tc>
          <w:tcPr>
            <w:tcW w:w="1560"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p w:rsidR="00E57B38" w:rsidRPr="009829FC" w:rsidRDefault="00E57B38" w:rsidP="00D95ACC">
            <w:pPr>
              <w:pStyle w:val="TextBody"/>
              <w:jc w:val="center"/>
              <w:rPr>
                <w:rFonts w:ascii="Times New Roman" w:hAnsi="Times New Roman" w:cs="Times New Roman"/>
                <w:sz w:val="24"/>
              </w:rPr>
            </w:pPr>
          </w:p>
          <w:p w:rsidR="00E57B38" w:rsidRPr="009829FC" w:rsidRDefault="00E57B38" w:rsidP="00D95ACC">
            <w:pPr>
              <w:pStyle w:val="TextBody"/>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28,93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28,93</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47.</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Papildus ģērbtuve (līdz 15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7,44</w:t>
            </w:r>
          </w:p>
        </w:tc>
        <w:tc>
          <w:tcPr>
            <w:tcW w:w="1417" w:type="dxa"/>
            <w:tcBorders>
              <w:top w:val="single" w:sz="4" w:space="0" w:color="auto"/>
              <w:left w:val="single" w:sz="4" w:space="0" w:color="auto"/>
              <w:bottom w:val="single" w:sz="4" w:space="0" w:color="auto"/>
              <w:right w:val="single" w:sz="4" w:space="0" w:color="auto"/>
            </w:tcBorders>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7,44</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48.</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Vieglatlētikas manēža treniņprocesam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1,65</w:t>
            </w:r>
          </w:p>
        </w:tc>
        <w:tc>
          <w:tcPr>
            <w:tcW w:w="1417" w:type="dxa"/>
            <w:tcBorders>
              <w:top w:val="single" w:sz="4" w:space="0" w:color="auto"/>
              <w:left w:val="single" w:sz="4" w:space="0" w:color="auto"/>
              <w:bottom w:val="single" w:sz="4" w:space="0" w:color="auto"/>
              <w:right w:val="single" w:sz="4" w:space="0" w:color="auto"/>
            </w:tcBorders>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1,47</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49.</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Cīņas zāle ar ģērbtuvēm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w:t>
            </w:r>
            <w:r>
              <w:rPr>
                <w:rFonts w:ascii="Times New Roman" w:hAnsi="Times New Roman" w:cs="Times New Roman"/>
                <w:sz w:val="24"/>
              </w:rPr>
              <w:t>2,4</w:t>
            </w:r>
            <w:r w:rsidRPr="009829FC">
              <w:rPr>
                <w:rFonts w:ascii="Times New Roman" w:hAnsi="Times New Roman" w:cs="Times New Roman"/>
                <w:sz w:val="24"/>
              </w:rPr>
              <w:t>0</w:t>
            </w: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8855E7" w:rsidP="00D95ACC">
            <w:pPr>
              <w:pStyle w:val="TextBody"/>
              <w:jc w:val="center"/>
              <w:rPr>
                <w:rFonts w:ascii="Times New Roman" w:hAnsi="Times New Roman" w:cs="Times New Roman"/>
                <w:sz w:val="24"/>
              </w:rPr>
            </w:pPr>
            <w:r>
              <w:rPr>
                <w:rFonts w:ascii="Times New Roman" w:hAnsi="Times New Roman" w:cs="Times New Roman"/>
                <w:sz w:val="24"/>
              </w:rPr>
              <w:t>5,88</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50.</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Telpu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w:t>
            </w:r>
            <w:r w:rsidRPr="009829FC">
              <w:rPr>
                <w:rFonts w:ascii="Times New Roman" w:hAnsi="Times New Roman" w:cs="Times New Roman"/>
              </w:rPr>
              <w:t xml:space="preserve"> m</w:t>
            </w:r>
            <w:r w:rsidRPr="009829FC">
              <w:rPr>
                <w:rFonts w:ascii="Times New Roman" w:hAnsi="Times New Roman" w:cs="Times New Roman"/>
                <w:vertAlign w:val="superscript"/>
              </w:rPr>
              <w:t>2</w:t>
            </w:r>
            <w:r w:rsidRPr="009829FC">
              <w:rPr>
                <w:rFonts w:ascii="Times New Roman" w:hAnsi="Times New Roman" w:cs="Times New Roman"/>
              </w:rPr>
              <w:t xml:space="preserve"> </w:t>
            </w:r>
            <w:r w:rsidRPr="009829FC">
              <w:rPr>
                <w:rFonts w:ascii="Times New Roman" w:hAnsi="Times New Roman" w:cs="Times New Roman"/>
                <w:sz w:val="24"/>
              </w:rPr>
              <w:t>/mēn.</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2,76</w:t>
            </w:r>
          </w:p>
        </w:tc>
        <w:tc>
          <w:tcPr>
            <w:tcW w:w="1417" w:type="dxa"/>
            <w:tcBorders>
              <w:top w:val="single" w:sz="4" w:space="0" w:color="auto"/>
              <w:left w:val="single" w:sz="4" w:space="0" w:color="auto"/>
              <w:bottom w:val="single" w:sz="4" w:space="0" w:color="auto"/>
              <w:right w:val="single" w:sz="4" w:space="0" w:color="auto"/>
            </w:tcBorders>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2,76</w:t>
            </w:r>
          </w:p>
        </w:tc>
      </w:tr>
      <w:tr w:rsidR="00E57B38" w:rsidTr="00137131">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rPr>
                <w:rFonts w:ascii="Times New Roman" w:hAnsi="Times New Roman" w:cs="Times New Roman"/>
                <w:b/>
                <w:sz w:val="24"/>
              </w:rPr>
            </w:pPr>
            <w:r w:rsidRPr="009829FC">
              <w:rPr>
                <w:rFonts w:ascii="Times New Roman" w:hAnsi="Times New Roman" w:cs="Times New Roman"/>
                <w:b/>
                <w:sz w:val="24"/>
              </w:rPr>
              <w:t>Boksa zāle</w:t>
            </w:r>
          </w:p>
          <w:p w:rsidR="00E57B38" w:rsidRPr="009829FC" w:rsidRDefault="00E57B38" w:rsidP="00D95ACC">
            <w:pPr>
              <w:pStyle w:val="TextBody"/>
              <w:rPr>
                <w:rFonts w:ascii="Times New Roman" w:hAnsi="Times New Roman" w:cs="Times New Roman"/>
                <w:b/>
                <w:sz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rPr>
                <w:rFonts w:ascii="Times New Roman" w:hAnsi="Times New Roman" w:cs="Times New Roman"/>
                <w:b/>
                <w:sz w:val="24"/>
              </w:rPr>
            </w:pP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51.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Boksa zāle sporta nodarbību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11,57</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11,57</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52.</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Boksa zāle sporta sacensību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17,36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17,36</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53.</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Sauna grupai līdz 12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12,4</w:t>
            </w:r>
            <w:r w:rsidRPr="009829FC">
              <w:rPr>
                <w:rFonts w:ascii="Times New Roman" w:hAnsi="Times New Roman" w:cs="Times New Roman"/>
                <w:sz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11,38</w:t>
            </w:r>
          </w:p>
        </w:tc>
      </w:tr>
      <w:tr w:rsidR="00E57B38" w:rsidTr="00137131">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rPr>
                <w:rFonts w:ascii="Times New Roman" w:hAnsi="Times New Roman" w:cs="Times New Roman"/>
                <w:b/>
                <w:sz w:val="24"/>
              </w:rPr>
            </w:pPr>
            <w:r w:rsidRPr="009829FC">
              <w:rPr>
                <w:rFonts w:ascii="Times New Roman" w:hAnsi="Times New Roman" w:cs="Times New Roman"/>
                <w:b/>
                <w:sz w:val="24"/>
              </w:rPr>
              <w:t>Sporta bāze  „Dzintariņš”</w:t>
            </w:r>
          </w:p>
          <w:p w:rsidR="00E57B38" w:rsidRPr="009829FC" w:rsidRDefault="00E57B38" w:rsidP="00D95ACC">
            <w:pPr>
              <w:pStyle w:val="TextBody"/>
              <w:rPr>
                <w:rFonts w:ascii="Times New Roman" w:hAnsi="Times New Roman" w:cs="Times New Roman"/>
                <w:b/>
                <w:sz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rPr>
                <w:rFonts w:ascii="Times New Roman" w:hAnsi="Times New Roman" w:cs="Times New Roman"/>
                <w:b/>
                <w:sz w:val="24"/>
              </w:rPr>
            </w:pP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54.</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Sporta bāzes numuri:</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Divvietīgs numurs 9 m</w:t>
            </w:r>
            <w:r w:rsidRPr="009829FC">
              <w:rPr>
                <w:rFonts w:ascii="Times New Roman" w:hAnsi="Times New Roman" w:cs="Times New Roman"/>
                <w:sz w:val="24"/>
                <w:vertAlign w:val="superscript"/>
              </w:rPr>
              <w:t xml:space="preserve">2 </w:t>
            </w:r>
            <w:r w:rsidRPr="009829FC">
              <w:rPr>
                <w:rFonts w:ascii="Times New Roman" w:hAnsi="Times New Roman" w:cs="Times New Roman"/>
                <w:sz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diennakts/ gultasvieta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7,14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4,91</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vertAlign w:val="superscript"/>
              </w:rPr>
            </w:pPr>
            <w:r w:rsidRPr="009829FC">
              <w:rPr>
                <w:rFonts w:ascii="Times New Roman" w:hAnsi="Times New Roman" w:cs="Times New Roman"/>
                <w:sz w:val="24"/>
              </w:rPr>
              <w:t>Divvietīgs numurs 18 m</w:t>
            </w:r>
            <w:r w:rsidRPr="009829FC">
              <w:rPr>
                <w:rFonts w:ascii="Times New Roman" w:hAnsi="Times New Roman" w:cs="Times New Roman"/>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rPr>
            </w:pPr>
            <w:r w:rsidRPr="009829FC">
              <w:rPr>
                <w:rFonts w:ascii="Times New Roman" w:hAnsi="Times New Roman" w:cs="Times New Roman"/>
                <w:sz w:val="24"/>
              </w:rPr>
              <w:t>diennakts/ gultasvieta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8,93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7,14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vertAlign w:val="superscript"/>
              </w:rPr>
            </w:pPr>
            <w:r w:rsidRPr="009829FC">
              <w:rPr>
                <w:rFonts w:ascii="Times New Roman" w:hAnsi="Times New Roman" w:cs="Times New Roman"/>
                <w:sz w:val="24"/>
              </w:rPr>
              <w:t>Četrvietīgs numurs 18 m</w:t>
            </w:r>
            <w:r w:rsidRPr="009829FC">
              <w:rPr>
                <w:rFonts w:ascii="Times New Roman" w:hAnsi="Times New Roman" w:cs="Times New Roman"/>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rPr>
            </w:pPr>
            <w:r w:rsidRPr="009829FC">
              <w:rPr>
                <w:rFonts w:ascii="Times New Roman" w:hAnsi="Times New Roman" w:cs="Times New Roman"/>
                <w:sz w:val="24"/>
              </w:rPr>
              <w:t>diennakts/ gultasvieta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b/>
                <w:color w:val="FF0000"/>
                <w:sz w:val="24"/>
              </w:rPr>
            </w:pPr>
            <w:r>
              <w:rPr>
                <w:rFonts w:ascii="Times New Roman" w:hAnsi="Times New Roman" w:cs="Times New Roman"/>
                <w:sz w:val="24"/>
              </w:rPr>
              <w:t>7,14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8855E7" w:rsidP="00D95ACC">
            <w:pPr>
              <w:pStyle w:val="TextBody"/>
              <w:jc w:val="center"/>
              <w:rPr>
                <w:rFonts w:ascii="Times New Roman" w:hAnsi="Times New Roman" w:cs="Times New Roman"/>
                <w:sz w:val="24"/>
              </w:rPr>
            </w:pPr>
            <w:r>
              <w:rPr>
                <w:rFonts w:ascii="Times New Roman" w:hAnsi="Times New Roman" w:cs="Times New Roman"/>
                <w:sz w:val="24"/>
              </w:rPr>
              <w:t>4,91</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55.</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lang w:val="en-US"/>
              </w:rPr>
            </w:pPr>
            <w:r w:rsidRPr="009829FC">
              <w:rPr>
                <w:rFonts w:ascii="Times New Roman" w:hAnsi="Times New Roman" w:cs="Times New Roman"/>
                <w:sz w:val="24"/>
              </w:rPr>
              <w:t>Semināru telpas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5,79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5,79</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56.</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Ēdnīcas ēkas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mēnesis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190,91</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176,03</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57.</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Vasaras mājiņa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diennakts/ gultasvieta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4,46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4D5251" w:rsidP="00D95ACC">
            <w:pPr>
              <w:pStyle w:val="TextBody"/>
              <w:jc w:val="center"/>
              <w:rPr>
                <w:rFonts w:ascii="Times New Roman" w:hAnsi="Times New Roman" w:cs="Times New Roman"/>
                <w:sz w:val="24"/>
              </w:rPr>
            </w:pPr>
            <w:r>
              <w:rPr>
                <w:rFonts w:ascii="Times New Roman" w:hAnsi="Times New Roman" w:cs="Times New Roman"/>
                <w:sz w:val="24"/>
              </w:rPr>
              <w:t>3,17</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58.</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Saunas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8,26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8,26</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59.</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Telts vietas noma ar iespēju izmantot dušu, vasaras periodā</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100</w:t>
            </w:r>
            <w:r w:rsidRPr="009829FC">
              <w:rPr>
                <w:rFonts w:ascii="Times New Roman" w:hAnsi="Times New Roman" w:cs="Times New Roman"/>
              </w:rPr>
              <w:t xml:space="preserve"> m</w:t>
            </w:r>
            <w:r w:rsidRPr="009829FC">
              <w:rPr>
                <w:rFonts w:ascii="Times New Roman" w:hAnsi="Times New Roman" w:cs="Times New Roman"/>
                <w:vertAlign w:val="superscript"/>
              </w:rPr>
              <w:t>2</w:t>
            </w:r>
            <w:r w:rsidRPr="009829FC">
              <w:rPr>
                <w:rFonts w:ascii="Times New Roman" w:hAnsi="Times New Roman" w:cs="Times New Roman"/>
              </w:rPr>
              <w:t xml:space="preserve"> </w:t>
            </w:r>
            <w:r w:rsidRPr="009829FC">
              <w:rPr>
                <w:rFonts w:ascii="Times New Roman" w:hAnsi="Times New Roman" w:cs="Times New Roman"/>
                <w:sz w:val="24"/>
              </w:rPr>
              <w:t>/ 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18,18</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18,18</w:t>
            </w:r>
          </w:p>
        </w:tc>
      </w:tr>
      <w:tr w:rsidR="00E57B38" w:rsidTr="00137131">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rPr>
                <w:rFonts w:ascii="Times New Roman" w:hAnsi="Times New Roman" w:cs="Times New Roman"/>
                <w:b/>
                <w:sz w:val="24"/>
              </w:rPr>
            </w:pPr>
            <w:r w:rsidRPr="009829FC">
              <w:rPr>
                <w:rFonts w:ascii="Times New Roman" w:hAnsi="Times New Roman" w:cs="Times New Roman"/>
                <w:b/>
                <w:sz w:val="24"/>
              </w:rPr>
              <w:t>Sporta bāze Kandavas ielā 17 A</w:t>
            </w:r>
          </w:p>
          <w:p w:rsidR="00E57B38" w:rsidRPr="009829FC" w:rsidRDefault="00E57B38" w:rsidP="00D95ACC">
            <w:pPr>
              <w:pStyle w:val="TextBody"/>
              <w:rPr>
                <w:rFonts w:ascii="Times New Roman" w:hAnsi="Times New Roman" w:cs="Times New Roman"/>
                <w:b/>
                <w:sz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rPr>
                <w:rFonts w:ascii="Times New Roman" w:hAnsi="Times New Roman" w:cs="Times New Roman"/>
                <w:b/>
                <w:sz w:val="24"/>
              </w:rPr>
            </w:pP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60.</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Sauna grupai līdz 20 personām:</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pasākumiem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37,19</w:t>
            </w:r>
          </w:p>
        </w:tc>
        <w:tc>
          <w:tcPr>
            <w:tcW w:w="1417" w:type="dxa"/>
            <w:tcBorders>
              <w:top w:val="single" w:sz="4" w:space="0" w:color="auto"/>
              <w:left w:val="single" w:sz="4" w:space="0" w:color="auto"/>
              <w:bottom w:val="single" w:sz="4" w:space="0" w:color="auto"/>
              <w:right w:val="single" w:sz="4" w:space="0" w:color="auto"/>
            </w:tcBorders>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37,19</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par otro un katru nākamo stundu</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18,60</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18,60</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treniņprocesam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18,60</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14,11</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61.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Lielā sporta zāle:</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sporta nodarbību un sacensību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20,66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16,43</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lielā tenisa nodarbībām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13,22</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7,63</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62.</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lang w:val="en-US"/>
              </w:rPr>
            </w:pPr>
            <w:r w:rsidRPr="009829FC">
              <w:rPr>
                <w:rFonts w:ascii="Times New Roman" w:hAnsi="Times New Roman" w:cs="Times New Roman"/>
                <w:sz w:val="24"/>
              </w:rPr>
              <w:t>Ģērbtuve ar dušu</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4,13</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4,13</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63.</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Mazā sporta zāle sporta nodarbību un sacensību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1 st.</w:t>
            </w:r>
          </w:p>
        </w:tc>
        <w:tc>
          <w:tcPr>
            <w:tcW w:w="992"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Style w:val="FootnoteAnchor"/>
                <w:rFonts w:ascii="Times New Roman" w:hAnsi="Times New Roman" w:cs="Times New Roman"/>
                <w:b/>
                <w:color w:val="FF0000"/>
                <w:sz w:val="24"/>
              </w:rPr>
            </w:pPr>
            <w:r>
              <w:rPr>
                <w:rFonts w:ascii="Times New Roman" w:hAnsi="Times New Roman" w:cs="Times New Roman"/>
                <w:sz w:val="24"/>
              </w:rPr>
              <w:t>8,26</w:t>
            </w:r>
          </w:p>
          <w:p w:rsidR="00E57B38" w:rsidRPr="009829FC" w:rsidRDefault="00E57B38" w:rsidP="00D95ACC">
            <w:pPr>
              <w:pStyle w:val="TextBody"/>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5,88</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64.</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lang w:val="en-US"/>
              </w:rPr>
            </w:pPr>
            <w:r w:rsidRPr="009829FC">
              <w:rPr>
                <w:rFonts w:ascii="Times New Roman" w:hAnsi="Times New Roman" w:cs="Times New Roman"/>
                <w:sz w:val="24"/>
              </w:rPr>
              <w:t>Konferenču zāle</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9,92</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5,88</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65.</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lang w:val="en-US"/>
              </w:rPr>
            </w:pPr>
            <w:r w:rsidRPr="009829FC">
              <w:rPr>
                <w:rFonts w:ascii="Times New Roman" w:hAnsi="Times New Roman" w:cs="Times New Roman"/>
                <w:sz w:val="24"/>
              </w:rPr>
              <w:t>Tenisa korta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5,79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5,79</w:t>
            </w:r>
          </w:p>
        </w:tc>
      </w:tr>
      <w:tr w:rsidR="00E57B38" w:rsidTr="00137131">
        <w:trPr>
          <w:trHeight w:val="855"/>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66.</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Tenisa korta izmantošana  tenisa nodaļas audzēkņiem (papildus apmācību procesam)</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personām līdz 10 gadiem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mēnesis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5,79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5,79</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personām virs 10 gadiem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mēnesis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8,26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8,26</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67.</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Tenisa nodarbība:</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personām līdz 18 gadiem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lang w:val="en-US"/>
              </w:rPr>
            </w:pPr>
            <w:r w:rsidRPr="009829FC">
              <w:rPr>
                <w:rFonts w:ascii="Times New Roman" w:hAnsi="Times New Roman" w:cs="Times New Roman"/>
                <w:sz w:val="24"/>
                <w:lang w:val="en-US"/>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1,24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1,24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rPr>
            </w:pPr>
            <w:r w:rsidRPr="009829FC">
              <w:rPr>
                <w:rFonts w:ascii="Times New Roman" w:hAnsi="Times New Roman" w:cs="Times New Roman"/>
                <w:sz w:val="24"/>
              </w:rPr>
              <w:t>personām virs 18 gadiem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lang w:val="en-US"/>
              </w:rPr>
            </w:pPr>
            <w:r w:rsidRPr="009829FC">
              <w:rPr>
                <w:rFonts w:ascii="Times New Roman" w:hAnsi="Times New Roman" w:cs="Times New Roman"/>
                <w:sz w:val="24"/>
                <w:lang w:val="en-US"/>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2,48</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2,48</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68.</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Telpu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1 m</w:t>
            </w:r>
            <w:r w:rsidRPr="009829FC">
              <w:rPr>
                <w:rFonts w:ascii="Times New Roman" w:hAnsi="Times New Roman" w:cs="Times New Roman"/>
                <w:sz w:val="24"/>
                <w:vertAlign w:val="superscript"/>
              </w:rPr>
              <w:t xml:space="preserve">2 </w:t>
            </w:r>
            <w:r w:rsidRPr="009829FC">
              <w:rPr>
                <w:rFonts w:ascii="Times New Roman" w:hAnsi="Times New Roman" w:cs="Times New Roman"/>
                <w:sz w:val="24"/>
              </w:rPr>
              <w:t>/mēnesī</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2,79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205E71" w:rsidP="00D95ACC">
            <w:pPr>
              <w:pStyle w:val="TextBody"/>
              <w:jc w:val="center"/>
              <w:rPr>
                <w:rFonts w:ascii="Times New Roman" w:hAnsi="Times New Roman" w:cs="Times New Roman"/>
                <w:sz w:val="24"/>
              </w:rPr>
            </w:pPr>
            <w:r>
              <w:rPr>
                <w:rFonts w:ascii="Times New Roman" w:hAnsi="Times New Roman" w:cs="Times New Roman"/>
                <w:sz w:val="24"/>
              </w:rPr>
              <w:t>1,76</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69.</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lang w:val="en-US"/>
              </w:rPr>
            </w:pPr>
            <w:r w:rsidRPr="009829FC">
              <w:rPr>
                <w:rFonts w:ascii="Times New Roman" w:hAnsi="Times New Roman" w:cs="Times New Roman"/>
                <w:sz w:val="24"/>
              </w:rPr>
              <w:t>Tenisa galda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205E71" w:rsidP="00D95ACC">
            <w:pPr>
              <w:pStyle w:val="TextBody"/>
              <w:jc w:val="center"/>
              <w:rPr>
                <w:rFonts w:ascii="Times New Roman" w:hAnsi="Times New Roman" w:cs="Times New Roman"/>
                <w:sz w:val="24"/>
              </w:rPr>
            </w:pPr>
            <w:r>
              <w:rPr>
                <w:rFonts w:ascii="Times New Roman" w:hAnsi="Times New Roman" w:cs="Times New Roman"/>
                <w:sz w:val="24"/>
                <w:lang w:val="en-US"/>
              </w:rPr>
              <w:t>1 st./</w:t>
            </w:r>
            <w:r w:rsidR="00E57B38" w:rsidRPr="009829FC">
              <w:rPr>
                <w:rFonts w:ascii="Times New Roman" w:hAnsi="Times New Roman" w:cs="Times New Roman"/>
                <w:sz w:val="24"/>
                <w:lang w:val="en-US"/>
              </w:rPr>
              <w:t>2 personas</w:t>
            </w:r>
          </w:p>
        </w:tc>
        <w:tc>
          <w:tcPr>
            <w:tcW w:w="992"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0,83</w:t>
            </w:r>
          </w:p>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D95ACC" w:rsidP="00D95ACC">
            <w:pPr>
              <w:pStyle w:val="TextBody"/>
              <w:jc w:val="center"/>
              <w:rPr>
                <w:rFonts w:ascii="Times New Roman" w:hAnsi="Times New Roman" w:cs="Times New Roman"/>
                <w:sz w:val="24"/>
              </w:rPr>
            </w:pPr>
            <w:r>
              <w:rPr>
                <w:rFonts w:ascii="Times New Roman" w:hAnsi="Times New Roman" w:cs="Times New Roman"/>
                <w:sz w:val="24"/>
              </w:rPr>
              <w:t>0,83</w:t>
            </w: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70.</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lang w:val="en-US"/>
              </w:rPr>
            </w:pPr>
            <w:r w:rsidRPr="009829FC">
              <w:rPr>
                <w:rFonts w:ascii="Times New Roman" w:hAnsi="Times New Roman" w:cs="Times New Roman"/>
                <w:sz w:val="24"/>
              </w:rPr>
              <w:t>Tenisa galda izmantošana ar saviem sporta piederumiem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205E71" w:rsidP="00D95ACC">
            <w:pPr>
              <w:pStyle w:val="TextBody"/>
              <w:jc w:val="center"/>
              <w:rPr>
                <w:rFonts w:ascii="Times New Roman" w:hAnsi="Times New Roman" w:cs="Times New Roman"/>
                <w:sz w:val="24"/>
              </w:rPr>
            </w:pPr>
            <w:r>
              <w:rPr>
                <w:rFonts w:ascii="Times New Roman" w:hAnsi="Times New Roman" w:cs="Times New Roman"/>
                <w:sz w:val="24"/>
                <w:lang w:val="en-US"/>
              </w:rPr>
              <w:t>1 st./</w:t>
            </w:r>
            <w:r w:rsidR="00E57B38" w:rsidRPr="009829FC">
              <w:rPr>
                <w:rFonts w:ascii="Times New Roman" w:hAnsi="Times New Roman" w:cs="Times New Roman"/>
                <w:sz w:val="24"/>
                <w:lang w:val="en-US"/>
              </w:rPr>
              <w:t>2 personas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0,66</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D95ACC" w:rsidP="00D95ACC">
            <w:pPr>
              <w:pStyle w:val="TextBody"/>
              <w:jc w:val="center"/>
              <w:rPr>
                <w:rFonts w:ascii="Times New Roman" w:hAnsi="Times New Roman" w:cs="Times New Roman"/>
                <w:sz w:val="24"/>
              </w:rPr>
            </w:pPr>
            <w:r>
              <w:rPr>
                <w:rFonts w:ascii="Times New Roman" w:hAnsi="Times New Roman" w:cs="Times New Roman"/>
                <w:sz w:val="24"/>
              </w:rPr>
              <w:t>0,66</w:t>
            </w:r>
          </w:p>
        </w:tc>
      </w:tr>
      <w:tr w:rsidR="00E57B38" w:rsidTr="00137131">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71.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Atlētiskās vingrošanas apmācība:</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pStyle w:val="TextBody"/>
              <w:jc w:val="center"/>
              <w:rPr>
                <w:rFonts w:ascii="Times New Roman" w:hAnsi="Times New Roman" w:cs="Times New Roman"/>
                <w:sz w:val="24"/>
              </w:rPr>
            </w:pP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lang w:val="en-US"/>
              </w:rPr>
            </w:pPr>
            <w:r w:rsidRPr="009829FC">
              <w:rPr>
                <w:rFonts w:ascii="Times New Roman" w:hAnsi="Times New Roman" w:cs="Times New Roman"/>
                <w:sz w:val="24"/>
              </w:rPr>
              <w:t>viena nodarbība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1,24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D95ACC" w:rsidP="00D95ACC">
            <w:pPr>
              <w:pStyle w:val="TextBody"/>
              <w:jc w:val="center"/>
              <w:rPr>
                <w:rFonts w:ascii="Times New Roman" w:hAnsi="Times New Roman" w:cs="Times New Roman"/>
                <w:sz w:val="24"/>
              </w:rPr>
            </w:pPr>
            <w:r>
              <w:rPr>
                <w:rFonts w:ascii="Times New Roman" w:hAnsi="Times New Roman" w:cs="Times New Roman"/>
                <w:sz w:val="24"/>
              </w:rPr>
              <w:t>1,24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lang w:val="en-US"/>
              </w:rPr>
            </w:pPr>
            <w:r w:rsidRPr="009829FC">
              <w:rPr>
                <w:rFonts w:ascii="Times New Roman" w:hAnsi="Times New Roman" w:cs="Times New Roman"/>
                <w:sz w:val="24"/>
              </w:rPr>
              <w:t>abonements (8 apmeklējumi mēnesī)</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7,44</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D95ACC" w:rsidP="00D95ACC">
            <w:pPr>
              <w:pStyle w:val="TextBody"/>
              <w:jc w:val="center"/>
              <w:rPr>
                <w:rFonts w:ascii="Times New Roman" w:hAnsi="Times New Roman" w:cs="Times New Roman"/>
                <w:sz w:val="24"/>
              </w:rPr>
            </w:pPr>
            <w:r>
              <w:rPr>
                <w:rFonts w:ascii="Times New Roman" w:hAnsi="Times New Roman" w:cs="Times New Roman"/>
                <w:sz w:val="24"/>
              </w:rPr>
              <w:t>7,44</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lang w:val="en-US"/>
              </w:rPr>
            </w:pPr>
            <w:r w:rsidRPr="009829FC">
              <w:rPr>
                <w:rFonts w:ascii="Times New Roman" w:hAnsi="Times New Roman" w:cs="Times New Roman"/>
                <w:sz w:val="24"/>
              </w:rPr>
              <w:t>abonements (12 apmeklējumi mēnesī)</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9,92</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D95ACC" w:rsidP="00D95ACC">
            <w:pPr>
              <w:pStyle w:val="TextBody"/>
              <w:jc w:val="center"/>
              <w:rPr>
                <w:rFonts w:ascii="Times New Roman" w:hAnsi="Times New Roman" w:cs="Times New Roman"/>
                <w:sz w:val="24"/>
              </w:rPr>
            </w:pPr>
            <w:r>
              <w:rPr>
                <w:rFonts w:ascii="Times New Roman" w:hAnsi="Times New Roman" w:cs="Times New Roman"/>
                <w:sz w:val="24"/>
              </w:rPr>
              <w:t>9,92</w:t>
            </w:r>
          </w:p>
        </w:tc>
      </w:tr>
      <w:tr w:rsidR="00E57B38" w:rsidTr="00137131">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rPr>
                <w:rFonts w:ascii="Times New Roman" w:hAnsi="Times New Roman" w:cs="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numPr>
                <w:ilvl w:val="0"/>
                <w:numId w:val="11"/>
              </w:numPr>
              <w:rPr>
                <w:rFonts w:ascii="Times New Roman" w:hAnsi="Times New Roman" w:cs="Times New Roman"/>
                <w:sz w:val="24"/>
                <w:lang w:val="en-US"/>
              </w:rPr>
            </w:pPr>
            <w:r w:rsidRPr="009829FC">
              <w:rPr>
                <w:rFonts w:ascii="Times New Roman" w:hAnsi="Times New Roman" w:cs="Times New Roman"/>
                <w:sz w:val="24"/>
              </w:rPr>
              <w:t>abonements (16 apmeklējumi mēnesī)</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lang w:val="en-US"/>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Pr>
                <w:rFonts w:ascii="Times New Roman" w:hAnsi="Times New Roman" w:cs="Times New Roman"/>
                <w:sz w:val="24"/>
              </w:rPr>
              <w:t>12,40</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D95ACC" w:rsidP="00D95ACC">
            <w:pPr>
              <w:pStyle w:val="TextBody"/>
              <w:jc w:val="center"/>
              <w:rPr>
                <w:rFonts w:ascii="Times New Roman" w:hAnsi="Times New Roman" w:cs="Times New Roman"/>
                <w:sz w:val="24"/>
              </w:rPr>
            </w:pPr>
            <w:r>
              <w:rPr>
                <w:rFonts w:ascii="Times New Roman" w:hAnsi="Times New Roman" w:cs="Times New Roman"/>
                <w:sz w:val="24"/>
              </w:rPr>
              <w:t>12,40</w:t>
            </w:r>
          </w:p>
        </w:tc>
      </w:tr>
      <w:tr w:rsidR="00E57B38" w:rsidTr="00137131">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rPr>
                <w:rFonts w:ascii="Times New Roman" w:hAnsi="Times New Roman" w:cs="Times New Roman"/>
                <w:b/>
                <w:sz w:val="24"/>
              </w:rPr>
            </w:pPr>
            <w:r w:rsidRPr="009829FC">
              <w:rPr>
                <w:rFonts w:ascii="Times New Roman" w:hAnsi="Times New Roman" w:cs="Times New Roman"/>
                <w:b/>
                <w:sz w:val="24"/>
              </w:rPr>
              <w:t>Stadions „Lokomotīve”</w:t>
            </w:r>
          </w:p>
          <w:p w:rsidR="00E57B38" w:rsidRPr="009829FC" w:rsidRDefault="00E57B38" w:rsidP="00D95ACC">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7B38" w:rsidRPr="009829FC" w:rsidRDefault="00E57B38" w:rsidP="00D95ACC">
            <w:pPr>
              <w:rPr>
                <w:rFonts w:ascii="Times New Roman" w:hAnsi="Times New Roman" w:cs="Times New Roman"/>
                <w:b/>
                <w:sz w:val="24"/>
              </w:rPr>
            </w:pPr>
          </w:p>
        </w:tc>
      </w:tr>
      <w:tr w:rsidR="00E57B38" w:rsidTr="00137131">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jc w:val="center"/>
              <w:rPr>
                <w:rFonts w:ascii="Times New Roman" w:hAnsi="Times New Roman" w:cs="Times New Roman"/>
                <w:sz w:val="24"/>
                <w:szCs w:val="24"/>
              </w:rPr>
            </w:pPr>
            <w:r w:rsidRPr="009829FC">
              <w:rPr>
                <w:rFonts w:ascii="Times New Roman" w:hAnsi="Times New Roman" w:cs="Times New Roman"/>
                <w:sz w:val="24"/>
                <w:szCs w:val="24"/>
              </w:rPr>
              <w:t>72.</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rPr>
                <w:rFonts w:ascii="Times New Roman" w:hAnsi="Times New Roman" w:cs="Times New Roman"/>
                <w:sz w:val="24"/>
              </w:rPr>
            </w:pPr>
            <w:r w:rsidRPr="009829FC">
              <w:rPr>
                <w:rFonts w:ascii="Times New Roman" w:hAnsi="Times New Roman" w:cs="Times New Roman"/>
                <w:sz w:val="24"/>
              </w:rPr>
              <w:t>Stadions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E57B38" w:rsidP="00D95ACC">
            <w:pPr>
              <w:pStyle w:val="TextBody"/>
              <w:jc w:val="center"/>
              <w:rPr>
                <w:rFonts w:ascii="Times New Roman" w:hAnsi="Times New Roman" w:cs="Times New Roman"/>
                <w:sz w:val="24"/>
              </w:rPr>
            </w:pPr>
            <w:r w:rsidRPr="009829FC">
              <w:rPr>
                <w:rFonts w:ascii="Times New Roman" w:hAnsi="Times New Roman" w:cs="Times New Roman"/>
                <w:sz w:val="24"/>
              </w:rPr>
              <w:t>mēnesis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7B38" w:rsidRPr="009829FC" w:rsidRDefault="00612E38" w:rsidP="00D95ACC">
            <w:pPr>
              <w:pStyle w:val="TextBody"/>
              <w:jc w:val="center"/>
              <w:rPr>
                <w:rFonts w:ascii="Times New Roman" w:hAnsi="Times New Roman" w:cs="Times New Roman"/>
                <w:sz w:val="24"/>
              </w:rPr>
            </w:pPr>
            <w:r>
              <w:rPr>
                <w:rFonts w:ascii="Times New Roman" w:hAnsi="Times New Roman" w:cs="Times New Roman"/>
                <w:sz w:val="24"/>
              </w:rPr>
              <w:t>58,79</w:t>
            </w:r>
          </w:p>
        </w:tc>
        <w:tc>
          <w:tcPr>
            <w:tcW w:w="1417" w:type="dxa"/>
            <w:tcBorders>
              <w:top w:val="single" w:sz="4" w:space="0" w:color="auto"/>
              <w:left w:val="single" w:sz="4" w:space="0" w:color="auto"/>
              <w:bottom w:val="single" w:sz="4" w:space="0" w:color="auto"/>
              <w:right w:val="single" w:sz="4" w:space="0" w:color="auto"/>
            </w:tcBorders>
            <w:vAlign w:val="center"/>
          </w:tcPr>
          <w:p w:rsidR="00E57B38" w:rsidRDefault="00612E38" w:rsidP="00D95ACC">
            <w:pPr>
              <w:pStyle w:val="TextBody"/>
              <w:jc w:val="center"/>
              <w:rPr>
                <w:rFonts w:ascii="Times New Roman" w:hAnsi="Times New Roman" w:cs="Times New Roman"/>
                <w:sz w:val="24"/>
              </w:rPr>
            </w:pPr>
            <w:r>
              <w:rPr>
                <w:rFonts w:ascii="Times New Roman" w:hAnsi="Times New Roman" w:cs="Times New Roman"/>
                <w:sz w:val="24"/>
              </w:rPr>
              <w:t>58,79</w:t>
            </w:r>
          </w:p>
        </w:tc>
      </w:tr>
      <w:tr w:rsidR="00D95ACC" w:rsidTr="00137131">
        <w:tblPrEx>
          <w:tblLook w:val="0000" w:firstRow="0" w:lastRow="0" w:firstColumn="0" w:lastColumn="0" w:noHBand="0" w:noVBand="0"/>
        </w:tblPrEx>
        <w:trPr>
          <w:trHeight w:val="547"/>
          <w:jc w:val="center"/>
        </w:trPr>
        <w:tc>
          <w:tcPr>
            <w:tcW w:w="8946" w:type="dxa"/>
            <w:gridSpan w:val="7"/>
          </w:tcPr>
          <w:p w:rsidR="00D95ACC" w:rsidRPr="00D95ACC" w:rsidRDefault="00D95ACC" w:rsidP="00D95ACC">
            <w:pPr>
              <w:rPr>
                <w:rFonts w:ascii="Times New Roman" w:hAnsi="Times New Roman" w:cs="Times New Roman"/>
                <w:b/>
                <w:color w:val="000000"/>
                <w:sz w:val="24"/>
                <w:szCs w:val="24"/>
              </w:rPr>
            </w:pPr>
            <w:r w:rsidRPr="00D95ACC">
              <w:rPr>
                <w:rFonts w:ascii="Times New Roman" w:hAnsi="Times New Roman" w:cs="Times New Roman"/>
                <w:b/>
                <w:color w:val="000000"/>
                <w:sz w:val="24"/>
                <w:szCs w:val="24"/>
              </w:rPr>
              <w:t>Baneri</w:t>
            </w:r>
          </w:p>
        </w:tc>
      </w:tr>
      <w:tr w:rsidR="00D95ACC" w:rsidRPr="00C15EFD" w:rsidTr="00137131">
        <w:tblPrEx>
          <w:tblLook w:val="0000" w:firstRow="0" w:lastRow="0" w:firstColumn="0" w:lastColumn="0" w:noHBand="0" w:noVBand="0"/>
        </w:tblPrEx>
        <w:trPr>
          <w:trHeight w:val="210"/>
          <w:jc w:val="center"/>
        </w:trPr>
        <w:tc>
          <w:tcPr>
            <w:tcW w:w="645" w:type="dxa"/>
            <w:vMerge w:val="restart"/>
          </w:tcPr>
          <w:p w:rsidR="00D95ACC" w:rsidRPr="00C15EFD" w:rsidRDefault="00D95ACC" w:rsidP="00D95ACC">
            <w:pPr>
              <w:ind w:firstLine="561"/>
              <w:jc w:val="both"/>
              <w:rPr>
                <w:rFonts w:ascii="Times New Roman" w:hAnsi="Times New Roman" w:cs="Times New Roman"/>
                <w:color w:val="000000"/>
                <w:sz w:val="24"/>
                <w:szCs w:val="24"/>
              </w:rPr>
            </w:pPr>
          </w:p>
          <w:p w:rsidR="00D95ACC" w:rsidRPr="00C15EFD" w:rsidRDefault="00D95ACC" w:rsidP="00D95ACC">
            <w:pPr>
              <w:ind w:firstLine="561"/>
              <w:jc w:val="both"/>
              <w:rPr>
                <w:rFonts w:ascii="Times New Roman" w:hAnsi="Times New Roman" w:cs="Times New Roman"/>
                <w:color w:val="000000"/>
                <w:sz w:val="24"/>
                <w:szCs w:val="24"/>
              </w:rPr>
            </w:pPr>
          </w:p>
        </w:tc>
        <w:tc>
          <w:tcPr>
            <w:tcW w:w="4332" w:type="dxa"/>
            <w:gridSpan w:val="3"/>
          </w:tcPr>
          <w:p w:rsidR="00D95ACC" w:rsidRPr="00C15EFD" w:rsidRDefault="00D95ACC" w:rsidP="00D95ACC">
            <w:pPr>
              <w:jc w:val="both"/>
              <w:rPr>
                <w:rFonts w:ascii="Times New Roman" w:hAnsi="Times New Roman" w:cs="Times New Roman"/>
                <w:color w:val="000000"/>
                <w:sz w:val="24"/>
                <w:szCs w:val="24"/>
              </w:rPr>
            </w:pPr>
            <w:r w:rsidRPr="00C15EFD">
              <w:rPr>
                <w:rFonts w:ascii="Times New Roman" w:hAnsi="Times New Roman" w:cs="Times New Roman"/>
                <w:color w:val="000000"/>
                <w:sz w:val="24"/>
                <w:szCs w:val="24"/>
              </w:rPr>
              <w:t>Baneru izvietošana:</w:t>
            </w:r>
          </w:p>
        </w:tc>
        <w:tc>
          <w:tcPr>
            <w:tcW w:w="3969" w:type="dxa"/>
            <w:gridSpan w:val="3"/>
          </w:tcPr>
          <w:p w:rsidR="00D95ACC" w:rsidRPr="00C15EFD" w:rsidRDefault="00D95ACC" w:rsidP="00D95ACC">
            <w:pPr>
              <w:ind w:firstLine="561"/>
              <w:jc w:val="both"/>
              <w:rPr>
                <w:rFonts w:ascii="Times New Roman" w:hAnsi="Times New Roman" w:cs="Times New Roman"/>
                <w:color w:val="000000"/>
                <w:sz w:val="24"/>
                <w:szCs w:val="24"/>
              </w:rPr>
            </w:pPr>
          </w:p>
        </w:tc>
      </w:tr>
      <w:tr w:rsidR="00D95ACC" w:rsidRPr="00C15EFD" w:rsidTr="00137131">
        <w:tblPrEx>
          <w:tblLook w:val="0000" w:firstRow="0" w:lastRow="0" w:firstColumn="0" w:lastColumn="0" w:noHBand="0" w:noVBand="0"/>
        </w:tblPrEx>
        <w:trPr>
          <w:trHeight w:val="195"/>
          <w:jc w:val="center"/>
        </w:trPr>
        <w:tc>
          <w:tcPr>
            <w:tcW w:w="645" w:type="dxa"/>
            <w:vMerge/>
          </w:tcPr>
          <w:p w:rsidR="00D95ACC" w:rsidRPr="00C15EFD" w:rsidRDefault="00D95ACC" w:rsidP="00D95ACC">
            <w:pPr>
              <w:ind w:firstLine="561"/>
              <w:jc w:val="both"/>
              <w:rPr>
                <w:rFonts w:ascii="Times New Roman" w:hAnsi="Times New Roman" w:cs="Times New Roman"/>
                <w:color w:val="000000"/>
                <w:sz w:val="24"/>
                <w:szCs w:val="24"/>
              </w:rPr>
            </w:pPr>
          </w:p>
        </w:tc>
        <w:tc>
          <w:tcPr>
            <w:tcW w:w="4332" w:type="dxa"/>
            <w:gridSpan w:val="3"/>
          </w:tcPr>
          <w:p w:rsidR="00D95ACC" w:rsidRPr="00C15EFD" w:rsidRDefault="00D95ACC" w:rsidP="00D95ACC">
            <w:pPr>
              <w:jc w:val="both"/>
              <w:rPr>
                <w:rFonts w:ascii="Times New Roman" w:hAnsi="Times New Roman" w:cs="Times New Roman"/>
                <w:color w:val="000000"/>
                <w:sz w:val="24"/>
                <w:szCs w:val="24"/>
              </w:rPr>
            </w:pPr>
            <w:r w:rsidRPr="00C15EFD">
              <w:rPr>
                <w:rFonts w:ascii="Times New Roman" w:hAnsi="Times New Roman" w:cs="Times New Roman"/>
                <w:color w:val="000000"/>
                <w:sz w:val="24"/>
                <w:szCs w:val="24"/>
              </w:rPr>
              <w:t>Baneru izvietošana (A1;A3;A4 formāts)</w:t>
            </w:r>
          </w:p>
        </w:tc>
        <w:tc>
          <w:tcPr>
            <w:tcW w:w="1560" w:type="dxa"/>
          </w:tcPr>
          <w:p w:rsidR="00D95ACC" w:rsidRPr="00C15EFD" w:rsidRDefault="00D95ACC" w:rsidP="00D95ACC">
            <w:pPr>
              <w:jc w:val="both"/>
              <w:rPr>
                <w:rFonts w:ascii="Times New Roman" w:hAnsi="Times New Roman" w:cs="Times New Roman"/>
                <w:color w:val="000000"/>
                <w:sz w:val="24"/>
                <w:szCs w:val="24"/>
              </w:rPr>
            </w:pPr>
            <w:r w:rsidRPr="00C15EFD">
              <w:rPr>
                <w:rFonts w:ascii="Times New Roman" w:hAnsi="Times New Roman" w:cs="Times New Roman"/>
                <w:sz w:val="24"/>
                <w:szCs w:val="24"/>
              </w:rPr>
              <w:t>1m</w:t>
            </w:r>
            <w:r w:rsidRPr="00C15EFD">
              <w:rPr>
                <w:rFonts w:ascii="Times New Roman" w:hAnsi="Times New Roman" w:cs="Times New Roman"/>
                <w:sz w:val="24"/>
                <w:szCs w:val="24"/>
                <w:vertAlign w:val="superscript"/>
              </w:rPr>
              <w:t>2</w:t>
            </w:r>
            <w:r w:rsidRPr="00C15EFD">
              <w:rPr>
                <w:rFonts w:ascii="Times New Roman" w:hAnsi="Times New Roman" w:cs="Times New Roman"/>
                <w:sz w:val="24"/>
                <w:szCs w:val="24"/>
              </w:rPr>
              <w:t xml:space="preserve"> /mēnesī</w:t>
            </w:r>
          </w:p>
        </w:tc>
        <w:tc>
          <w:tcPr>
            <w:tcW w:w="992" w:type="dxa"/>
            <w:vAlign w:val="center"/>
          </w:tcPr>
          <w:p w:rsidR="00D95ACC" w:rsidRPr="00C15EFD" w:rsidRDefault="00D95ACC" w:rsidP="006B0052">
            <w:pPr>
              <w:jc w:val="center"/>
              <w:rPr>
                <w:rFonts w:ascii="Times New Roman" w:hAnsi="Times New Roman" w:cs="Times New Roman"/>
                <w:color w:val="000000"/>
                <w:sz w:val="24"/>
                <w:szCs w:val="24"/>
              </w:rPr>
            </w:pPr>
            <w:r w:rsidRPr="00C15EFD">
              <w:rPr>
                <w:rFonts w:ascii="Times New Roman" w:hAnsi="Times New Roman" w:cs="Times New Roman"/>
                <w:color w:val="000000"/>
                <w:sz w:val="24"/>
                <w:szCs w:val="24"/>
              </w:rPr>
              <w:t>2,48</w:t>
            </w:r>
          </w:p>
        </w:tc>
        <w:tc>
          <w:tcPr>
            <w:tcW w:w="1417" w:type="dxa"/>
            <w:vAlign w:val="center"/>
          </w:tcPr>
          <w:p w:rsidR="00D95ACC" w:rsidRPr="00C15EFD" w:rsidRDefault="00D95ACC" w:rsidP="006B0052">
            <w:pPr>
              <w:jc w:val="center"/>
              <w:rPr>
                <w:rFonts w:ascii="Times New Roman" w:hAnsi="Times New Roman" w:cs="Times New Roman"/>
                <w:color w:val="000000"/>
                <w:sz w:val="24"/>
                <w:szCs w:val="24"/>
              </w:rPr>
            </w:pPr>
            <w:r w:rsidRPr="00C15EFD">
              <w:rPr>
                <w:rFonts w:ascii="Times New Roman" w:hAnsi="Times New Roman" w:cs="Times New Roman"/>
                <w:color w:val="000000"/>
                <w:sz w:val="24"/>
                <w:szCs w:val="24"/>
              </w:rPr>
              <w:t>2,48</w:t>
            </w:r>
          </w:p>
        </w:tc>
      </w:tr>
      <w:tr w:rsidR="00D95ACC" w:rsidRPr="00C15EFD" w:rsidTr="00137131">
        <w:tblPrEx>
          <w:tblLook w:val="0000" w:firstRow="0" w:lastRow="0" w:firstColumn="0" w:lastColumn="0" w:noHBand="0" w:noVBand="0"/>
        </w:tblPrEx>
        <w:trPr>
          <w:trHeight w:val="165"/>
          <w:jc w:val="center"/>
        </w:trPr>
        <w:tc>
          <w:tcPr>
            <w:tcW w:w="645" w:type="dxa"/>
            <w:vMerge/>
          </w:tcPr>
          <w:p w:rsidR="00D95ACC" w:rsidRPr="00C15EFD" w:rsidRDefault="00D95ACC" w:rsidP="00D95ACC">
            <w:pPr>
              <w:ind w:firstLine="561"/>
              <w:jc w:val="both"/>
              <w:rPr>
                <w:rFonts w:ascii="Times New Roman" w:hAnsi="Times New Roman" w:cs="Times New Roman"/>
                <w:color w:val="000000"/>
                <w:sz w:val="24"/>
                <w:szCs w:val="24"/>
              </w:rPr>
            </w:pPr>
          </w:p>
        </w:tc>
        <w:tc>
          <w:tcPr>
            <w:tcW w:w="4332" w:type="dxa"/>
            <w:gridSpan w:val="3"/>
          </w:tcPr>
          <w:p w:rsidR="00D95ACC" w:rsidRPr="00C15EFD" w:rsidRDefault="00D95ACC" w:rsidP="00D95ACC">
            <w:pPr>
              <w:jc w:val="both"/>
              <w:rPr>
                <w:rFonts w:ascii="Times New Roman" w:hAnsi="Times New Roman" w:cs="Times New Roman"/>
                <w:color w:val="000000"/>
                <w:sz w:val="24"/>
                <w:szCs w:val="24"/>
              </w:rPr>
            </w:pPr>
            <w:r w:rsidRPr="00C15EFD">
              <w:rPr>
                <w:rFonts w:ascii="Times New Roman" w:hAnsi="Times New Roman" w:cs="Times New Roman"/>
                <w:color w:val="000000"/>
                <w:sz w:val="24"/>
                <w:szCs w:val="24"/>
              </w:rPr>
              <w:t>Baneru izvietošana (A1;A3;A4 formāts)</w:t>
            </w:r>
          </w:p>
        </w:tc>
        <w:tc>
          <w:tcPr>
            <w:tcW w:w="1560" w:type="dxa"/>
          </w:tcPr>
          <w:p w:rsidR="00D95ACC" w:rsidRPr="00C15EFD" w:rsidRDefault="00D95ACC" w:rsidP="00D95ACC">
            <w:pPr>
              <w:jc w:val="both"/>
              <w:rPr>
                <w:rFonts w:ascii="Times New Roman" w:hAnsi="Times New Roman" w:cs="Times New Roman"/>
                <w:color w:val="000000"/>
                <w:sz w:val="24"/>
                <w:szCs w:val="24"/>
              </w:rPr>
            </w:pPr>
            <w:r w:rsidRPr="00C15EFD">
              <w:rPr>
                <w:rFonts w:ascii="Times New Roman" w:hAnsi="Times New Roman" w:cs="Times New Roman"/>
                <w:sz w:val="24"/>
                <w:szCs w:val="24"/>
              </w:rPr>
              <w:t>1m</w:t>
            </w:r>
            <w:r w:rsidRPr="00C15EFD">
              <w:rPr>
                <w:rFonts w:ascii="Times New Roman" w:hAnsi="Times New Roman" w:cs="Times New Roman"/>
                <w:sz w:val="24"/>
                <w:szCs w:val="24"/>
                <w:vertAlign w:val="superscript"/>
              </w:rPr>
              <w:t>2</w:t>
            </w:r>
            <w:r w:rsidRPr="00C15EFD">
              <w:rPr>
                <w:rFonts w:ascii="Times New Roman" w:hAnsi="Times New Roman" w:cs="Times New Roman"/>
                <w:sz w:val="24"/>
                <w:szCs w:val="24"/>
              </w:rPr>
              <w:t xml:space="preserve"> /dienā</w:t>
            </w:r>
          </w:p>
        </w:tc>
        <w:tc>
          <w:tcPr>
            <w:tcW w:w="992" w:type="dxa"/>
            <w:vAlign w:val="center"/>
          </w:tcPr>
          <w:p w:rsidR="00D95ACC" w:rsidRPr="00C15EFD" w:rsidRDefault="006B0052" w:rsidP="006B0052">
            <w:pPr>
              <w:jc w:val="center"/>
              <w:rPr>
                <w:rFonts w:ascii="Times New Roman" w:hAnsi="Times New Roman" w:cs="Times New Roman"/>
                <w:color w:val="000000"/>
                <w:sz w:val="24"/>
                <w:szCs w:val="24"/>
              </w:rPr>
            </w:pPr>
            <w:r w:rsidRPr="00C15EFD">
              <w:rPr>
                <w:rFonts w:ascii="Times New Roman" w:hAnsi="Times New Roman" w:cs="Times New Roman"/>
                <w:color w:val="000000"/>
                <w:sz w:val="24"/>
                <w:szCs w:val="24"/>
              </w:rPr>
              <w:t>0,25</w:t>
            </w:r>
          </w:p>
        </w:tc>
        <w:tc>
          <w:tcPr>
            <w:tcW w:w="1417" w:type="dxa"/>
            <w:vAlign w:val="center"/>
          </w:tcPr>
          <w:p w:rsidR="00D95ACC" w:rsidRPr="00C15EFD" w:rsidRDefault="006B0052" w:rsidP="006B0052">
            <w:pPr>
              <w:jc w:val="center"/>
              <w:rPr>
                <w:rFonts w:ascii="Times New Roman" w:hAnsi="Times New Roman" w:cs="Times New Roman"/>
                <w:color w:val="000000"/>
                <w:sz w:val="24"/>
                <w:szCs w:val="24"/>
              </w:rPr>
            </w:pPr>
            <w:r w:rsidRPr="00C15EFD">
              <w:rPr>
                <w:rFonts w:ascii="Times New Roman" w:hAnsi="Times New Roman" w:cs="Times New Roman"/>
                <w:color w:val="000000"/>
                <w:sz w:val="24"/>
                <w:szCs w:val="24"/>
              </w:rPr>
              <w:t>0,25</w:t>
            </w:r>
          </w:p>
        </w:tc>
      </w:tr>
    </w:tbl>
    <w:p w:rsidR="00D95ACC" w:rsidRPr="00C15EFD" w:rsidRDefault="006B0052" w:rsidP="0024378A">
      <w:pPr>
        <w:spacing w:after="0" w:line="240" w:lineRule="auto"/>
        <w:ind w:firstLine="561"/>
        <w:jc w:val="both"/>
        <w:rPr>
          <w:rFonts w:ascii="Times New Roman" w:hAnsi="Times New Roman" w:cs="Times New Roman"/>
          <w:color w:val="000000"/>
          <w:sz w:val="24"/>
          <w:szCs w:val="24"/>
        </w:rPr>
      </w:pPr>
      <w:r w:rsidRPr="00C15EFD">
        <w:rPr>
          <w:rFonts w:ascii="Times New Roman" w:hAnsi="Times New Roman" w:cs="Times New Roman"/>
          <w:sz w:val="24"/>
          <w:szCs w:val="24"/>
        </w:rPr>
        <w:t>*Cena ar PVN Daugavpilī reģistrētām juridiskām personām un fiziskām personām, kuru dzīvesvieta deklarēta Daugavpilī, kas izmanto maksas pakalpojumus personīgam patēriņam vai, organizētu sporta aktivitāšu gadījumā, noslēdzot attiecīgu līgumu ar Daugavpils pilsētas Sporta pārvaldi.</w:t>
      </w:r>
    </w:p>
    <w:p w:rsidR="0024378A" w:rsidRPr="00C15EFD" w:rsidRDefault="00525EAB" w:rsidP="0024378A">
      <w:pPr>
        <w:spacing w:after="0" w:line="240" w:lineRule="auto"/>
        <w:ind w:firstLine="561"/>
        <w:jc w:val="both"/>
        <w:rPr>
          <w:rFonts w:ascii="Times New Roman" w:hAnsi="Times New Roman" w:cs="Times New Roman"/>
          <w:sz w:val="24"/>
          <w:szCs w:val="24"/>
        </w:rPr>
      </w:pPr>
      <w:r w:rsidRPr="00C15EFD">
        <w:rPr>
          <w:rFonts w:ascii="Times New Roman" w:hAnsi="Times New Roman" w:cs="Times New Roman"/>
          <w:color w:val="000000"/>
          <w:sz w:val="24"/>
          <w:szCs w:val="24"/>
        </w:rPr>
        <w:t>2.</w:t>
      </w:r>
      <w:r w:rsidR="00456F27" w:rsidRPr="00C15EFD">
        <w:rPr>
          <w:sz w:val="24"/>
          <w:szCs w:val="24"/>
        </w:rPr>
        <w:t xml:space="preserve"> </w:t>
      </w:r>
      <w:r w:rsidR="00456F27" w:rsidRPr="00C15EFD">
        <w:rPr>
          <w:rFonts w:ascii="Times New Roman" w:hAnsi="Times New Roman" w:cs="Times New Roman"/>
          <w:sz w:val="24"/>
          <w:szCs w:val="24"/>
        </w:rPr>
        <w:t>PVN likme tiek piemērota, saskaņā ar likumu „Par pievienotās vērtības nodokli”.</w:t>
      </w:r>
    </w:p>
    <w:p w:rsidR="003A380D" w:rsidRPr="00C15EFD" w:rsidRDefault="00525EAB" w:rsidP="00FF2FB2">
      <w:pPr>
        <w:spacing w:after="0" w:line="240" w:lineRule="auto"/>
        <w:ind w:firstLine="561"/>
        <w:jc w:val="both"/>
        <w:rPr>
          <w:rFonts w:ascii="Times New Roman" w:hAnsi="Times New Roman" w:cs="Times New Roman"/>
          <w:spacing w:val="-6"/>
          <w:sz w:val="24"/>
          <w:szCs w:val="24"/>
        </w:rPr>
      </w:pPr>
      <w:r w:rsidRPr="00C15EFD">
        <w:rPr>
          <w:rFonts w:ascii="Times New Roman" w:hAnsi="Times New Roman" w:cs="Times New Roman"/>
          <w:color w:val="000000"/>
          <w:spacing w:val="-6"/>
          <w:sz w:val="24"/>
          <w:szCs w:val="24"/>
        </w:rPr>
        <w:t>3</w:t>
      </w:r>
      <w:r w:rsidR="0024378A" w:rsidRPr="00C15EFD">
        <w:rPr>
          <w:rFonts w:ascii="Times New Roman" w:hAnsi="Times New Roman" w:cs="Times New Roman"/>
          <w:color w:val="000000"/>
          <w:spacing w:val="-6"/>
          <w:sz w:val="24"/>
          <w:szCs w:val="24"/>
        </w:rPr>
        <w:t xml:space="preserve">. </w:t>
      </w:r>
      <w:r w:rsidR="0024378A" w:rsidRPr="00C15EFD">
        <w:rPr>
          <w:rFonts w:ascii="Times New Roman" w:hAnsi="Times New Roman" w:cs="Times New Roman"/>
          <w:spacing w:val="-6"/>
          <w:sz w:val="24"/>
          <w:szCs w:val="24"/>
        </w:rPr>
        <w:t>Atzīt par spēku zaudējuš</w:t>
      </w:r>
      <w:r w:rsidR="00293790" w:rsidRPr="00C15EFD">
        <w:rPr>
          <w:rFonts w:ascii="Times New Roman" w:hAnsi="Times New Roman" w:cs="Times New Roman"/>
          <w:spacing w:val="-6"/>
          <w:sz w:val="24"/>
          <w:szCs w:val="24"/>
        </w:rPr>
        <w:t>u Daugavpils pilsētas domes 201</w:t>
      </w:r>
      <w:r w:rsidR="00D76C12" w:rsidRPr="00C15EFD">
        <w:rPr>
          <w:rFonts w:ascii="Times New Roman" w:hAnsi="Times New Roman" w:cs="Times New Roman"/>
          <w:spacing w:val="-6"/>
          <w:sz w:val="24"/>
          <w:szCs w:val="24"/>
        </w:rPr>
        <w:t>6.gada 26.maij</w:t>
      </w:r>
      <w:r w:rsidR="009C4254">
        <w:rPr>
          <w:rFonts w:ascii="Times New Roman" w:hAnsi="Times New Roman" w:cs="Times New Roman"/>
          <w:spacing w:val="-6"/>
          <w:sz w:val="24"/>
          <w:szCs w:val="24"/>
        </w:rPr>
        <w:t>a</w:t>
      </w:r>
      <w:r w:rsidR="00D76C12" w:rsidRPr="00C15EFD">
        <w:rPr>
          <w:rFonts w:ascii="Times New Roman" w:hAnsi="Times New Roman" w:cs="Times New Roman"/>
          <w:spacing w:val="-6"/>
          <w:sz w:val="24"/>
          <w:szCs w:val="24"/>
        </w:rPr>
        <w:t xml:space="preserve"> lēmumu Nr.269</w:t>
      </w:r>
      <w:r w:rsidR="0024378A" w:rsidRPr="00C15EFD">
        <w:rPr>
          <w:rFonts w:ascii="Times New Roman" w:hAnsi="Times New Roman" w:cs="Times New Roman"/>
          <w:spacing w:val="-6"/>
          <w:sz w:val="24"/>
          <w:szCs w:val="24"/>
        </w:rPr>
        <w:t xml:space="preserve"> „Par</w:t>
      </w:r>
      <w:r w:rsidR="00D76C12" w:rsidRPr="00C15EFD">
        <w:rPr>
          <w:rFonts w:ascii="Times New Roman" w:hAnsi="Times New Roman" w:cs="Times New Roman"/>
          <w:spacing w:val="-6"/>
          <w:sz w:val="24"/>
          <w:szCs w:val="24"/>
        </w:rPr>
        <w:t xml:space="preserve"> SIA “Daugavpils </w:t>
      </w:r>
      <w:r w:rsidR="009C4254">
        <w:rPr>
          <w:rFonts w:ascii="Times New Roman" w:hAnsi="Times New Roman" w:cs="Times New Roman"/>
          <w:spacing w:val="-6"/>
          <w:sz w:val="24"/>
          <w:szCs w:val="24"/>
        </w:rPr>
        <w:t>o</w:t>
      </w:r>
      <w:r w:rsidR="00D76C12" w:rsidRPr="00C15EFD">
        <w:rPr>
          <w:rFonts w:ascii="Times New Roman" w:hAnsi="Times New Roman" w:cs="Times New Roman"/>
          <w:spacing w:val="-6"/>
          <w:sz w:val="24"/>
          <w:szCs w:val="24"/>
        </w:rPr>
        <w:t>limpiskais centrs” maksas pakalpojumu cenrāža apstiprināšanu” ar 2018.gada 1.maiju</w:t>
      </w:r>
      <w:r w:rsidR="003A380D" w:rsidRPr="00C15EFD">
        <w:rPr>
          <w:rFonts w:ascii="Times New Roman" w:hAnsi="Times New Roman" w:cs="Times New Roman"/>
          <w:spacing w:val="-6"/>
          <w:sz w:val="24"/>
          <w:szCs w:val="24"/>
        </w:rPr>
        <w:t>.</w:t>
      </w:r>
    </w:p>
    <w:p w:rsidR="0024378A" w:rsidRPr="00C15EFD" w:rsidRDefault="00525EAB" w:rsidP="0024378A">
      <w:pPr>
        <w:spacing w:after="0" w:line="240" w:lineRule="auto"/>
        <w:ind w:firstLine="561"/>
        <w:jc w:val="both"/>
        <w:rPr>
          <w:rFonts w:ascii="Times New Roman" w:hAnsi="Times New Roman" w:cs="Times New Roman"/>
          <w:sz w:val="24"/>
          <w:szCs w:val="24"/>
        </w:rPr>
      </w:pPr>
      <w:r w:rsidRPr="00C15EFD">
        <w:rPr>
          <w:rFonts w:ascii="Times New Roman" w:hAnsi="Times New Roman" w:cs="Times New Roman"/>
          <w:sz w:val="24"/>
          <w:szCs w:val="24"/>
        </w:rPr>
        <w:t>4</w:t>
      </w:r>
      <w:r w:rsidR="00293790" w:rsidRPr="00C15EFD">
        <w:rPr>
          <w:rFonts w:ascii="Times New Roman" w:hAnsi="Times New Roman" w:cs="Times New Roman"/>
          <w:sz w:val="24"/>
          <w:szCs w:val="24"/>
        </w:rPr>
        <w:t>. Lēmums stājas spēkā 2018.gada 1.maijā</w:t>
      </w:r>
      <w:r w:rsidR="0024378A" w:rsidRPr="00C15EFD">
        <w:rPr>
          <w:rFonts w:ascii="Times New Roman" w:hAnsi="Times New Roman" w:cs="Times New Roman"/>
          <w:sz w:val="24"/>
          <w:szCs w:val="24"/>
        </w:rPr>
        <w:t>.</w:t>
      </w:r>
    </w:p>
    <w:p w:rsidR="00D76C12" w:rsidRPr="00C15EFD" w:rsidRDefault="00D76C12" w:rsidP="00D76C12">
      <w:pPr>
        <w:rPr>
          <w:rFonts w:ascii="Times New Roman" w:hAnsi="Times New Roman" w:cs="Times New Roman"/>
          <w:sz w:val="24"/>
          <w:szCs w:val="24"/>
        </w:rPr>
      </w:pPr>
    </w:p>
    <w:p w:rsidR="00D76C12" w:rsidRPr="004C3546" w:rsidRDefault="00137131" w:rsidP="00D76C12">
      <w:pPr>
        <w:rPr>
          <w:rFonts w:ascii="Times New Roman" w:hAnsi="Times New Roman" w:cs="Times New Roman"/>
          <w:sz w:val="24"/>
          <w:szCs w:val="24"/>
        </w:rPr>
      </w:pPr>
      <w:r w:rsidRPr="004C3546">
        <w:rPr>
          <w:rFonts w:ascii="Times New Roman" w:hAnsi="Times New Roman" w:cs="Times New Roman"/>
          <w:sz w:val="24"/>
          <w:szCs w:val="24"/>
        </w:rPr>
        <w:t>D</w:t>
      </w:r>
      <w:r w:rsidR="00D76C12" w:rsidRPr="004C3546">
        <w:rPr>
          <w:rFonts w:ascii="Times New Roman" w:hAnsi="Times New Roman" w:cs="Times New Roman"/>
          <w:sz w:val="24"/>
          <w:szCs w:val="24"/>
        </w:rPr>
        <w:t>ome</w:t>
      </w:r>
      <w:bookmarkStart w:id="2" w:name="_GoBack"/>
      <w:bookmarkEnd w:id="2"/>
      <w:r w:rsidR="00D76C12" w:rsidRPr="004C3546">
        <w:rPr>
          <w:rFonts w:ascii="Times New Roman" w:hAnsi="Times New Roman" w:cs="Times New Roman"/>
          <w:sz w:val="24"/>
          <w:szCs w:val="24"/>
        </w:rPr>
        <w:t>s priekšsēdētājs</w:t>
      </w:r>
      <w:r w:rsidR="00D76C12" w:rsidRPr="004C3546">
        <w:rPr>
          <w:rFonts w:ascii="Times New Roman" w:hAnsi="Times New Roman" w:cs="Times New Roman"/>
          <w:sz w:val="24"/>
          <w:szCs w:val="24"/>
        </w:rPr>
        <w:tab/>
      </w:r>
      <w:r w:rsidR="00D76C12" w:rsidRPr="004C3546">
        <w:rPr>
          <w:rFonts w:ascii="Times New Roman" w:hAnsi="Times New Roman" w:cs="Times New Roman"/>
          <w:sz w:val="24"/>
          <w:szCs w:val="24"/>
        </w:rPr>
        <w:tab/>
        <w:t xml:space="preserve">   </w:t>
      </w:r>
      <w:r w:rsidR="004C3546" w:rsidRPr="004C3546">
        <w:rPr>
          <w:rFonts w:ascii="Times New Roman" w:hAnsi="Times New Roman" w:cs="Times New Roman"/>
          <w:i/>
          <w:sz w:val="24"/>
          <w:szCs w:val="24"/>
        </w:rPr>
        <w:t>(personiskais paraksts)</w:t>
      </w:r>
      <w:r w:rsidRPr="004C3546">
        <w:rPr>
          <w:rFonts w:ascii="Times New Roman" w:hAnsi="Times New Roman" w:cs="Times New Roman"/>
          <w:sz w:val="24"/>
          <w:szCs w:val="24"/>
        </w:rPr>
        <w:tab/>
      </w:r>
      <w:r w:rsidRPr="004C3546">
        <w:rPr>
          <w:rFonts w:ascii="Times New Roman" w:hAnsi="Times New Roman" w:cs="Times New Roman"/>
          <w:sz w:val="24"/>
          <w:szCs w:val="24"/>
        </w:rPr>
        <w:tab/>
      </w:r>
      <w:r w:rsidRPr="004C3546">
        <w:rPr>
          <w:rFonts w:ascii="Times New Roman" w:hAnsi="Times New Roman" w:cs="Times New Roman"/>
          <w:sz w:val="24"/>
          <w:szCs w:val="24"/>
        </w:rPr>
        <w:tab/>
      </w:r>
      <w:r w:rsidR="00D76C12" w:rsidRPr="004C3546">
        <w:rPr>
          <w:rFonts w:ascii="Times New Roman" w:hAnsi="Times New Roman" w:cs="Times New Roman"/>
          <w:sz w:val="24"/>
          <w:szCs w:val="24"/>
        </w:rPr>
        <w:t>R.Eigims</w:t>
      </w:r>
    </w:p>
    <w:p w:rsidR="00287BBC" w:rsidRDefault="00287BBC" w:rsidP="00D76C12">
      <w:pPr>
        <w:rPr>
          <w:rFonts w:ascii="Times New Roman" w:hAnsi="Times New Roman" w:cs="Times New Roman"/>
        </w:rPr>
      </w:pPr>
    </w:p>
    <w:sectPr w:rsidR="00287BBC" w:rsidSect="00137131">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131" w:rsidRDefault="00137131" w:rsidP="00137131">
      <w:pPr>
        <w:spacing w:after="0" w:line="240" w:lineRule="auto"/>
      </w:pPr>
      <w:r>
        <w:separator/>
      </w:r>
    </w:p>
  </w:endnote>
  <w:endnote w:type="continuationSeparator" w:id="0">
    <w:p w:rsidR="00137131" w:rsidRDefault="00137131" w:rsidP="0013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131" w:rsidRDefault="00137131" w:rsidP="00137131">
      <w:pPr>
        <w:spacing w:after="0" w:line="240" w:lineRule="auto"/>
      </w:pPr>
      <w:r>
        <w:separator/>
      </w:r>
    </w:p>
  </w:footnote>
  <w:footnote w:type="continuationSeparator" w:id="0">
    <w:p w:rsidR="00137131" w:rsidRDefault="00137131" w:rsidP="00137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365459"/>
      <w:docPartObj>
        <w:docPartGallery w:val="Page Numbers (Top of Page)"/>
        <w:docPartUnique/>
      </w:docPartObj>
    </w:sdtPr>
    <w:sdtEndPr>
      <w:rPr>
        <w:noProof/>
      </w:rPr>
    </w:sdtEndPr>
    <w:sdtContent>
      <w:p w:rsidR="00137131" w:rsidRDefault="00137131">
        <w:pPr>
          <w:pStyle w:val="Header"/>
          <w:jc w:val="center"/>
        </w:pPr>
        <w:r>
          <w:fldChar w:fldCharType="begin"/>
        </w:r>
        <w:r>
          <w:instrText xml:space="preserve"> PAGE   \* MERGEFORMAT </w:instrText>
        </w:r>
        <w:r>
          <w:fldChar w:fldCharType="separate"/>
        </w:r>
        <w:r w:rsidR="004C3546">
          <w:rPr>
            <w:noProof/>
          </w:rPr>
          <w:t>6</w:t>
        </w:r>
        <w:r>
          <w:rPr>
            <w:noProof/>
          </w:rPr>
          <w:fldChar w:fldCharType="end"/>
        </w:r>
      </w:p>
    </w:sdtContent>
  </w:sdt>
  <w:p w:rsidR="00137131" w:rsidRDefault="00137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3"/>
    <w:multiLevelType w:val="singleLevel"/>
    <w:tmpl w:val="00000003"/>
    <w:name w:val="WW8Num5"/>
    <w:lvl w:ilvl="0">
      <w:start w:val="7"/>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140D7662"/>
    <w:multiLevelType w:val="hybridMultilevel"/>
    <w:tmpl w:val="292E3266"/>
    <w:lvl w:ilvl="0" w:tplc="DB168650">
      <w:start w:val="1"/>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E0E4819"/>
    <w:multiLevelType w:val="hybridMultilevel"/>
    <w:tmpl w:val="1ECE0B5A"/>
    <w:lvl w:ilvl="0" w:tplc="2E1A0A6C">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EC0D82"/>
    <w:multiLevelType w:val="multilevel"/>
    <w:tmpl w:val="C81EA906"/>
    <w:lvl w:ilvl="0">
      <w:start w:val="7"/>
      <w:numFmt w:val="bullet"/>
      <w:lvlText w:val="-"/>
      <w:lvlJc w:val="left"/>
      <w:pPr>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89F7118"/>
    <w:multiLevelType w:val="hybridMultilevel"/>
    <w:tmpl w:val="421445BC"/>
    <w:lvl w:ilvl="0" w:tplc="83002288">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79811A63"/>
    <w:multiLevelType w:val="multilevel"/>
    <w:tmpl w:val="EDC8ACF2"/>
    <w:lvl w:ilvl="0">
      <w:start w:val="1"/>
      <w:numFmt w:val="bullet"/>
      <w:lvlText w:val="-"/>
      <w:lvlJc w:val="left"/>
      <w:pPr>
        <w:ind w:left="660" w:hanging="360"/>
      </w:pPr>
      <w:rPr>
        <w:rFonts w:ascii="Times New Roman" w:hAnsi="Times New Roman" w:cs="Times New Roman"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cs="Wingdings" w:hint="default"/>
      </w:rPr>
    </w:lvl>
    <w:lvl w:ilvl="3">
      <w:start w:val="1"/>
      <w:numFmt w:val="bullet"/>
      <w:lvlText w:val=""/>
      <w:lvlJc w:val="left"/>
      <w:pPr>
        <w:ind w:left="2820" w:hanging="360"/>
      </w:pPr>
      <w:rPr>
        <w:rFonts w:ascii="Symbol" w:hAnsi="Symbol" w:cs="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cs="Wingdings" w:hint="default"/>
      </w:rPr>
    </w:lvl>
    <w:lvl w:ilvl="6">
      <w:start w:val="1"/>
      <w:numFmt w:val="bullet"/>
      <w:lvlText w:val=""/>
      <w:lvlJc w:val="left"/>
      <w:pPr>
        <w:ind w:left="4980" w:hanging="360"/>
      </w:pPr>
      <w:rPr>
        <w:rFonts w:ascii="Symbol" w:hAnsi="Symbol" w:cs="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cs="Wingdings" w:hint="default"/>
      </w:rPr>
    </w:lvl>
  </w:abstractNum>
  <w:abstractNum w:abstractNumId="7" w15:restartNumberingAfterBreak="0">
    <w:nsid w:val="7B9004C5"/>
    <w:multiLevelType w:val="hybridMultilevel"/>
    <w:tmpl w:val="66F8CC92"/>
    <w:lvl w:ilvl="0" w:tplc="43880836">
      <w:start w:val="1"/>
      <w:numFmt w:val="decimal"/>
      <w:lvlText w:val="%1."/>
      <w:lvlJc w:val="left"/>
      <w:pPr>
        <w:ind w:left="900" w:hanging="360"/>
      </w:pPr>
      <w:rPr>
        <w:rFonts w:cs="Times New Roman" w:hint="default"/>
      </w:rPr>
    </w:lvl>
    <w:lvl w:ilvl="1" w:tplc="04260019">
      <w:start w:val="1"/>
      <w:numFmt w:val="lowerLetter"/>
      <w:lvlText w:val="%2."/>
      <w:lvlJc w:val="left"/>
      <w:pPr>
        <w:ind w:left="1620" w:hanging="360"/>
      </w:pPr>
      <w:rPr>
        <w:rFonts w:cs="Times New Roman"/>
      </w:rPr>
    </w:lvl>
    <w:lvl w:ilvl="2" w:tplc="0426001B">
      <w:start w:val="1"/>
      <w:numFmt w:val="lowerRoman"/>
      <w:lvlText w:val="%3."/>
      <w:lvlJc w:val="right"/>
      <w:pPr>
        <w:ind w:left="2340" w:hanging="180"/>
      </w:pPr>
      <w:rPr>
        <w:rFonts w:cs="Times New Roman"/>
      </w:rPr>
    </w:lvl>
    <w:lvl w:ilvl="3" w:tplc="0426000F">
      <w:start w:val="1"/>
      <w:numFmt w:val="decimal"/>
      <w:lvlText w:val="%4."/>
      <w:lvlJc w:val="left"/>
      <w:pPr>
        <w:ind w:left="3060" w:hanging="360"/>
      </w:pPr>
      <w:rPr>
        <w:rFonts w:cs="Times New Roman"/>
      </w:rPr>
    </w:lvl>
    <w:lvl w:ilvl="4" w:tplc="04260019">
      <w:start w:val="1"/>
      <w:numFmt w:val="lowerLetter"/>
      <w:lvlText w:val="%5."/>
      <w:lvlJc w:val="left"/>
      <w:pPr>
        <w:ind w:left="3780" w:hanging="360"/>
      </w:pPr>
      <w:rPr>
        <w:rFonts w:cs="Times New Roman"/>
      </w:rPr>
    </w:lvl>
    <w:lvl w:ilvl="5" w:tplc="0426001B">
      <w:start w:val="1"/>
      <w:numFmt w:val="lowerRoman"/>
      <w:lvlText w:val="%6."/>
      <w:lvlJc w:val="right"/>
      <w:pPr>
        <w:ind w:left="4500" w:hanging="180"/>
      </w:pPr>
      <w:rPr>
        <w:rFonts w:cs="Times New Roman"/>
      </w:rPr>
    </w:lvl>
    <w:lvl w:ilvl="6" w:tplc="0426000F">
      <w:start w:val="1"/>
      <w:numFmt w:val="decimal"/>
      <w:lvlText w:val="%7."/>
      <w:lvlJc w:val="left"/>
      <w:pPr>
        <w:ind w:left="5220" w:hanging="360"/>
      </w:pPr>
      <w:rPr>
        <w:rFonts w:cs="Times New Roman"/>
      </w:rPr>
    </w:lvl>
    <w:lvl w:ilvl="7" w:tplc="04260019">
      <w:start w:val="1"/>
      <w:numFmt w:val="lowerLetter"/>
      <w:lvlText w:val="%8."/>
      <w:lvlJc w:val="left"/>
      <w:pPr>
        <w:ind w:left="5940" w:hanging="360"/>
      </w:pPr>
      <w:rPr>
        <w:rFonts w:cs="Times New Roman"/>
      </w:rPr>
    </w:lvl>
    <w:lvl w:ilvl="8" w:tplc="0426001B">
      <w:start w:val="1"/>
      <w:numFmt w:val="lowerRoman"/>
      <w:lvlText w:val="%9."/>
      <w:lvlJc w:val="right"/>
      <w:pPr>
        <w:ind w:left="6660" w:hanging="180"/>
      </w:pPr>
      <w:rPr>
        <w:rFonts w:cs="Times New Roman"/>
      </w:rPr>
    </w:lvl>
  </w:abstractNum>
  <w:num w:numId="1">
    <w:abstractNumId w:val="7"/>
  </w:num>
  <w:num w:numId="2">
    <w:abstractNumId w:val="2"/>
  </w:num>
  <w:num w:numId="3">
    <w:abstractNumId w:val="3"/>
  </w:num>
  <w:num w:numId="4">
    <w:abstractNumId w:val="5"/>
  </w:num>
  <w:num w:numId="5">
    <w:abstractNumId w:val="5"/>
  </w:num>
  <w:num w:numId="6">
    <w:abstractNumId w:val="6"/>
  </w:num>
  <w:num w:numId="7">
    <w:abstractNumId w:val="6"/>
  </w:num>
  <w:num w:numId="8">
    <w:abstractNumId w:val="1"/>
  </w:num>
  <w:num w:numId="9">
    <w:abstractNumId w:val="1"/>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34"/>
    <w:rsid w:val="00017121"/>
    <w:rsid w:val="000501A0"/>
    <w:rsid w:val="000774A4"/>
    <w:rsid w:val="00137131"/>
    <w:rsid w:val="00205E71"/>
    <w:rsid w:val="0024378A"/>
    <w:rsid w:val="0026621F"/>
    <w:rsid w:val="00287BBC"/>
    <w:rsid w:val="00293790"/>
    <w:rsid w:val="002E6494"/>
    <w:rsid w:val="003A380D"/>
    <w:rsid w:val="00407EE3"/>
    <w:rsid w:val="00456F27"/>
    <w:rsid w:val="00491230"/>
    <w:rsid w:val="004C3546"/>
    <w:rsid w:val="004D31E2"/>
    <w:rsid w:val="004D5251"/>
    <w:rsid w:val="004D5E30"/>
    <w:rsid w:val="00525EAB"/>
    <w:rsid w:val="00557B86"/>
    <w:rsid w:val="00596132"/>
    <w:rsid w:val="005B508D"/>
    <w:rsid w:val="005E0375"/>
    <w:rsid w:val="00612E38"/>
    <w:rsid w:val="006545F8"/>
    <w:rsid w:val="006B0052"/>
    <w:rsid w:val="00745372"/>
    <w:rsid w:val="007A62BE"/>
    <w:rsid w:val="007E08C4"/>
    <w:rsid w:val="008855E7"/>
    <w:rsid w:val="00977834"/>
    <w:rsid w:val="009829FC"/>
    <w:rsid w:val="009C4254"/>
    <w:rsid w:val="00A908FE"/>
    <w:rsid w:val="00B776B7"/>
    <w:rsid w:val="00C15EFD"/>
    <w:rsid w:val="00CA3044"/>
    <w:rsid w:val="00D02520"/>
    <w:rsid w:val="00D76C12"/>
    <w:rsid w:val="00D95ACC"/>
    <w:rsid w:val="00E04DDD"/>
    <w:rsid w:val="00E57B38"/>
    <w:rsid w:val="00E738E9"/>
    <w:rsid w:val="00E85ABF"/>
    <w:rsid w:val="00F0608C"/>
    <w:rsid w:val="00FE4DD3"/>
    <w:rsid w:val="00FF2F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AE2BC595-3738-409C-B632-6C8266BD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4378A"/>
    <w:pPr>
      <w:keepNext/>
      <w:keepLines/>
      <w:spacing w:before="480" w:after="0" w:line="240" w:lineRule="auto"/>
      <w:outlineLvl w:val="0"/>
    </w:pPr>
    <w:rPr>
      <w:rFonts w:ascii="Cambria" w:eastAsia="Calibri" w:hAnsi="Cambria" w:cs="Times New Roman"/>
      <w:b/>
      <w:bCs/>
      <w:color w:val="365F91"/>
      <w:sz w:val="28"/>
      <w:szCs w:val="28"/>
      <w:lang w:val="en-GB"/>
    </w:rPr>
  </w:style>
  <w:style w:type="paragraph" w:styleId="Heading2">
    <w:name w:val="heading 2"/>
    <w:basedOn w:val="Normal"/>
    <w:next w:val="Normal"/>
    <w:link w:val="Heading2Char"/>
    <w:qFormat/>
    <w:rsid w:val="0024378A"/>
    <w:pPr>
      <w:keepNext/>
      <w:spacing w:after="0" w:line="240" w:lineRule="auto"/>
      <w:jc w:val="center"/>
      <w:outlineLvl w:val="1"/>
    </w:pPr>
    <w:rPr>
      <w:rFonts w:ascii="Tahoma" w:eastAsia="Calibri" w:hAnsi="Tahoma" w:cs="Tahoma"/>
      <w:b/>
      <w:bCs/>
      <w:sz w:val="24"/>
      <w:szCs w:val="24"/>
    </w:rPr>
  </w:style>
  <w:style w:type="paragraph" w:styleId="Heading3">
    <w:name w:val="heading 3"/>
    <w:basedOn w:val="Normal"/>
    <w:next w:val="Normal"/>
    <w:link w:val="Heading3Char"/>
    <w:qFormat/>
    <w:rsid w:val="0024378A"/>
    <w:pPr>
      <w:keepNext/>
      <w:spacing w:before="240" w:after="60" w:line="240" w:lineRule="auto"/>
      <w:outlineLvl w:val="2"/>
    </w:pPr>
    <w:rPr>
      <w:rFonts w:ascii="Cambria" w:eastAsia="Calibri"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78A"/>
    <w:rPr>
      <w:rFonts w:ascii="Cambria" w:eastAsia="Calibri" w:hAnsi="Cambria" w:cs="Times New Roman"/>
      <w:b/>
      <w:bCs/>
      <w:color w:val="365F91"/>
      <w:sz w:val="28"/>
      <w:szCs w:val="28"/>
      <w:lang w:val="en-GB"/>
    </w:rPr>
  </w:style>
  <w:style w:type="character" w:customStyle="1" w:styleId="Heading2Char">
    <w:name w:val="Heading 2 Char"/>
    <w:basedOn w:val="DefaultParagraphFont"/>
    <w:link w:val="Heading2"/>
    <w:rsid w:val="0024378A"/>
    <w:rPr>
      <w:rFonts w:ascii="Tahoma" w:eastAsia="Calibri" w:hAnsi="Tahoma" w:cs="Tahoma"/>
      <w:b/>
      <w:bCs/>
      <w:sz w:val="24"/>
      <w:szCs w:val="24"/>
    </w:rPr>
  </w:style>
  <w:style w:type="character" w:customStyle="1" w:styleId="Heading3Char">
    <w:name w:val="Heading 3 Char"/>
    <w:basedOn w:val="DefaultParagraphFont"/>
    <w:link w:val="Heading3"/>
    <w:rsid w:val="0024378A"/>
    <w:rPr>
      <w:rFonts w:ascii="Cambria" w:eastAsia="Calibri" w:hAnsi="Cambria" w:cs="Times New Roman"/>
      <w:b/>
      <w:bCs/>
      <w:sz w:val="26"/>
      <w:szCs w:val="26"/>
      <w:lang w:val="en-GB"/>
    </w:rPr>
  </w:style>
  <w:style w:type="paragraph" w:styleId="ListParagraph">
    <w:name w:val="List Paragraph"/>
    <w:basedOn w:val="Normal"/>
    <w:uiPriority w:val="34"/>
    <w:qFormat/>
    <w:rsid w:val="0024378A"/>
    <w:pPr>
      <w:ind w:left="720"/>
    </w:pPr>
    <w:rPr>
      <w:rFonts w:ascii="Calibri" w:eastAsia="Times New Roman" w:hAnsi="Calibri" w:cs="Times New Roman"/>
    </w:rPr>
  </w:style>
  <w:style w:type="paragraph" w:styleId="Header">
    <w:name w:val="header"/>
    <w:basedOn w:val="Normal"/>
    <w:link w:val="HeaderChar"/>
    <w:uiPriority w:val="99"/>
    <w:rsid w:val="0024378A"/>
    <w:pPr>
      <w:tabs>
        <w:tab w:val="center" w:pos="4153"/>
        <w:tab w:val="right" w:pos="8306"/>
      </w:tabs>
      <w:spacing w:after="0" w:line="240" w:lineRule="auto"/>
    </w:pPr>
    <w:rPr>
      <w:rFonts w:ascii="Times New Roman" w:eastAsia="Calibri" w:hAnsi="Times New Roman" w:cs="Times New Roman"/>
      <w:sz w:val="24"/>
      <w:szCs w:val="24"/>
      <w:lang w:val="ru-RU"/>
    </w:rPr>
  </w:style>
  <w:style w:type="character" w:customStyle="1" w:styleId="HeaderChar">
    <w:name w:val="Header Char"/>
    <w:basedOn w:val="DefaultParagraphFont"/>
    <w:link w:val="Header"/>
    <w:uiPriority w:val="99"/>
    <w:rsid w:val="0024378A"/>
    <w:rPr>
      <w:rFonts w:ascii="Times New Roman" w:eastAsia="Calibri" w:hAnsi="Times New Roman" w:cs="Times New Roman"/>
      <w:sz w:val="24"/>
      <w:szCs w:val="24"/>
      <w:lang w:val="ru-RU"/>
    </w:rPr>
  </w:style>
  <w:style w:type="paragraph" w:styleId="BodyText">
    <w:name w:val="Body Text"/>
    <w:basedOn w:val="Normal"/>
    <w:link w:val="BodyTextChar"/>
    <w:rsid w:val="0024378A"/>
    <w:pPr>
      <w:spacing w:after="0" w:line="240" w:lineRule="auto"/>
      <w:jc w:val="both"/>
    </w:pPr>
    <w:rPr>
      <w:rFonts w:ascii="Tahoma" w:eastAsia="Calibri" w:hAnsi="Tahoma" w:cs="Times New Roman"/>
      <w:sz w:val="20"/>
      <w:szCs w:val="20"/>
    </w:rPr>
  </w:style>
  <w:style w:type="character" w:customStyle="1" w:styleId="BodyTextChar">
    <w:name w:val="Body Text Char"/>
    <w:basedOn w:val="DefaultParagraphFont"/>
    <w:link w:val="BodyText"/>
    <w:semiHidden/>
    <w:qFormat/>
    <w:rsid w:val="0024378A"/>
    <w:rPr>
      <w:rFonts w:ascii="Tahoma" w:eastAsia="Calibri" w:hAnsi="Tahoma" w:cs="Times New Roman"/>
      <w:sz w:val="20"/>
      <w:szCs w:val="20"/>
    </w:rPr>
  </w:style>
  <w:style w:type="paragraph" w:styleId="BodyText2">
    <w:name w:val="Body Text 2"/>
    <w:basedOn w:val="Normal"/>
    <w:link w:val="BodyText2Char"/>
    <w:semiHidden/>
    <w:rsid w:val="0024378A"/>
    <w:pPr>
      <w:spacing w:after="0" w:line="240" w:lineRule="auto"/>
      <w:jc w:val="center"/>
    </w:pPr>
    <w:rPr>
      <w:rFonts w:ascii="Tahoma" w:eastAsia="Calibri" w:hAnsi="Tahoma" w:cs="Times New Roman"/>
      <w:b/>
      <w:sz w:val="20"/>
      <w:szCs w:val="20"/>
    </w:rPr>
  </w:style>
  <w:style w:type="character" w:customStyle="1" w:styleId="BodyText2Char">
    <w:name w:val="Body Text 2 Char"/>
    <w:basedOn w:val="DefaultParagraphFont"/>
    <w:link w:val="BodyText2"/>
    <w:semiHidden/>
    <w:rsid w:val="0024378A"/>
    <w:rPr>
      <w:rFonts w:ascii="Tahoma" w:eastAsia="Calibri" w:hAnsi="Tahoma" w:cs="Times New Roman"/>
      <w:b/>
      <w:sz w:val="20"/>
      <w:szCs w:val="20"/>
    </w:rPr>
  </w:style>
  <w:style w:type="paragraph" w:styleId="BalloonText">
    <w:name w:val="Balloon Text"/>
    <w:basedOn w:val="Normal"/>
    <w:link w:val="BalloonTextChar"/>
    <w:uiPriority w:val="99"/>
    <w:semiHidden/>
    <w:rsid w:val="0024378A"/>
    <w:pPr>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24378A"/>
    <w:rPr>
      <w:rFonts w:ascii="Tahoma" w:eastAsia="Calibri" w:hAnsi="Tahoma" w:cs="Tahoma"/>
      <w:sz w:val="16"/>
      <w:szCs w:val="16"/>
      <w:lang w:val="en-GB"/>
    </w:rPr>
  </w:style>
  <w:style w:type="paragraph" w:styleId="Footer">
    <w:name w:val="footer"/>
    <w:basedOn w:val="Normal"/>
    <w:link w:val="FooterChar"/>
    <w:uiPriority w:val="99"/>
    <w:rsid w:val="0024378A"/>
    <w:pPr>
      <w:tabs>
        <w:tab w:val="center" w:pos="4677"/>
        <w:tab w:val="right" w:pos="9355"/>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24378A"/>
    <w:rPr>
      <w:rFonts w:ascii="Calibri" w:eastAsia="Times New Roman" w:hAnsi="Calibri" w:cs="Times New Roman"/>
    </w:rPr>
  </w:style>
  <w:style w:type="character" w:styleId="PageNumber">
    <w:name w:val="page number"/>
    <w:basedOn w:val="DefaultParagraphFont"/>
    <w:rsid w:val="0024378A"/>
  </w:style>
  <w:style w:type="paragraph" w:styleId="Title">
    <w:name w:val="Title"/>
    <w:basedOn w:val="Normal"/>
    <w:link w:val="TitleChar"/>
    <w:qFormat/>
    <w:rsid w:val="009829FC"/>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9829FC"/>
    <w:rPr>
      <w:rFonts w:ascii="Times New Roman" w:eastAsia="Times New Roman" w:hAnsi="Times New Roman" w:cs="Times New Roman"/>
      <w:b/>
      <w:sz w:val="28"/>
      <w:szCs w:val="20"/>
      <w:lang w:eastAsia="ru-RU"/>
    </w:rPr>
  </w:style>
  <w:style w:type="paragraph" w:customStyle="1" w:styleId="TextBody">
    <w:name w:val="Text Body"/>
    <w:basedOn w:val="Normal"/>
    <w:rsid w:val="009829FC"/>
    <w:pPr>
      <w:suppressAutoHyphens/>
      <w:spacing w:after="0" w:line="240" w:lineRule="auto"/>
    </w:pPr>
  </w:style>
  <w:style w:type="character" w:customStyle="1" w:styleId="BodyTextChar1">
    <w:name w:val="Body Text Char1"/>
    <w:basedOn w:val="DefaultParagraphFont"/>
    <w:locked/>
    <w:rsid w:val="009829FC"/>
    <w:rPr>
      <w:rFonts w:ascii="Times New Roman" w:eastAsia="Times New Roman" w:hAnsi="Times New Roman" w:cs="Times New Roman"/>
      <w:szCs w:val="24"/>
      <w:lang w:eastAsia="zh-CN"/>
    </w:rPr>
  </w:style>
  <w:style w:type="character" w:customStyle="1" w:styleId="FootnoteAnchor">
    <w:name w:val="Footnote Anchor"/>
    <w:rsid w:val="009829FC"/>
    <w:rPr>
      <w:vertAlign w:val="superscript"/>
    </w:rPr>
  </w:style>
  <w:style w:type="table" w:styleId="TableGrid">
    <w:name w:val="Table Grid"/>
    <w:basedOn w:val="TableNormal"/>
    <w:uiPriority w:val="59"/>
    <w:rsid w:val="009829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7106">
      <w:bodyDiv w:val="1"/>
      <w:marLeft w:val="0"/>
      <w:marRight w:val="0"/>
      <w:marTop w:val="0"/>
      <w:marBottom w:val="0"/>
      <w:divBdr>
        <w:top w:val="none" w:sz="0" w:space="0" w:color="auto"/>
        <w:left w:val="none" w:sz="0" w:space="0" w:color="auto"/>
        <w:bottom w:val="none" w:sz="0" w:space="0" w:color="auto"/>
        <w:right w:val="none" w:sz="0" w:space="0" w:color="auto"/>
      </w:divBdr>
    </w:div>
    <w:div w:id="667944566">
      <w:bodyDiv w:val="1"/>
      <w:marLeft w:val="0"/>
      <w:marRight w:val="0"/>
      <w:marTop w:val="0"/>
      <w:marBottom w:val="0"/>
      <w:divBdr>
        <w:top w:val="none" w:sz="0" w:space="0" w:color="auto"/>
        <w:left w:val="none" w:sz="0" w:space="0" w:color="auto"/>
        <w:bottom w:val="none" w:sz="0" w:space="0" w:color="auto"/>
        <w:right w:val="none" w:sz="0" w:space="0" w:color="auto"/>
      </w:divBdr>
    </w:div>
    <w:div w:id="19757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ADC03-ACBF-46B1-B22B-7BEB14EE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7069</Words>
  <Characters>4030</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Ina Skipare</cp:lastModifiedBy>
  <cp:revision>9</cp:revision>
  <cp:lastPrinted>2018-04-27T05:15:00Z</cp:lastPrinted>
  <dcterms:created xsi:type="dcterms:W3CDTF">2018-04-24T06:02:00Z</dcterms:created>
  <dcterms:modified xsi:type="dcterms:W3CDTF">2018-05-02T06:55:00Z</dcterms:modified>
</cp:coreProperties>
</file>