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DF" w:rsidRDefault="00093BB8" w:rsidP="008F07DF">
      <w:pPr>
        <w:rPr>
          <w:b/>
        </w:rPr>
      </w:pPr>
      <w:r>
        <w:rPr>
          <w:b/>
        </w:rPr>
        <w:t>Pretendenta jautājumi:</w:t>
      </w:r>
    </w:p>
    <w:p w:rsidR="00733041" w:rsidRDefault="00733041" w:rsidP="00333A15">
      <w:pPr>
        <w:pStyle w:val="ListParagraph"/>
        <w:numPr>
          <w:ilvl w:val="0"/>
          <w:numId w:val="1"/>
        </w:numPr>
      </w:pPr>
      <w:r>
        <w:t xml:space="preserve">Uz „B” līnijas pašlaik ir divi kontaktvadi, tas nozīmē, ka vadu šķērsgriezums ir 2 x 100 mm2. Barojošās līnijas energoapgāde un apakšstaciju uzstādījumi ir aprēķināti, izejot no augstāk minētā šķērsgriezuma. Neskatoties uz to, jaunajā projektā ir paredzēts viens kontaktvads, ka nosacījumi energoapgādei (barošanai) mainīsies. Jautājums, vai Pasūtītājs plāno realizēt projektu ar vienu kontaktvadu? Gadījumā, ja tā tas ir, būs nepieciešams koriģēt kontaktvada daudzumu darbu apjomu/specifikācijas sarakstā, un veikt enerģētiskos aprēķinus, jo mēs domājas, ka ar vienu kontaktvadu sprieguma kritums būs lielāks, nekā to pieļauj Latvijā esošās tehniskās normas, EIN prasības, standarti, un tai laikā izslēguma strāva būs pārāk maza attiecībā pret normālu darbību. Gadījumā, ja nē, tad būs jārēķinās ar slēdzējiem divām divsliežu sekcijām, un šie slēdzēji un attiecīgie materiāli jāiekļauj darbu apjomu/specifikācijas sarakstā. </w:t>
      </w:r>
    </w:p>
    <w:p w:rsidR="00733041" w:rsidRDefault="00733041" w:rsidP="00333A15">
      <w:pPr>
        <w:pStyle w:val="ListParagraph"/>
        <w:numPr>
          <w:ilvl w:val="0"/>
          <w:numId w:val="1"/>
        </w:numPr>
      </w:pPr>
      <w:r>
        <w:t>Projektā nav atspoguļots krustojums, kur „B” līnija savienojas ar galveno līniju? Vai Pasūtītājs plāno realizēt šo daļu projekta ietvaros? Ja plāno, vai Pasūtītājs plāno balstu maiņu?</w:t>
      </w:r>
    </w:p>
    <w:p w:rsidR="00733041" w:rsidRDefault="00733041" w:rsidP="00733041">
      <w:pPr>
        <w:pStyle w:val="ListParagraph"/>
        <w:numPr>
          <w:ilvl w:val="0"/>
          <w:numId w:val="1"/>
        </w:numPr>
      </w:pPr>
      <w:r>
        <w:t xml:space="preserve">Projektā nav atspoguļotas fīderu un sekciju izolatoru izvietošanas pozīcijas uz līnijas. Lūdzam Pasūtītāju pievienot šīs pozīcijas tehniskajai dokumentācijai. </w:t>
      </w:r>
    </w:p>
    <w:p w:rsidR="00333A15" w:rsidRDefault="00333A15" w:rsidP="00333A15">
      <w:pPr>
        <w:rPr>
          <w:color w:val="FF0000"/>
        </w:rPr>
      </w:pPr>
    </w:p>
    <w:p w:rsidR="00E27B30" w:rsidRPr="00333A15" w:rsidRDefault="00333A15" w:rsidP="00333A15">
      <w:pPr>
        <w:rPr>
          <w:color w:val="FF0000"/>
        </w:rPr>
      </w:pPr>
      <w:r w:rsidRPr="00333A15">
        <w:rPr>
          <w:b/>
        </w:rPr>
        <w:t>Iepirkuma komisijas skaidrojums:</w:t>
      </w:r>
    </w:p>
    <w:p w:rsidR="00333A15" w:rsidRDefault="00333A15" w:rsidP="00333A15">
      <w:pPr>
        <w:pStyle w:val="ListParagraph"/>
        <w:numPr>
          <w:ilvl w:val="0"/>
          <w:numId w:val="3"/>
        </w:numPr>
        <w:shd w:val="clear" w:color="auto" w:fill="FFFFFF"/>
      </w:pPr>
      <w:r w:rsidRPr="00333A15">
        <w:t>Atbildot uz pretendenta pirmo jautājumu, iepirkuma komisija skaidro, ka ņemot vērā to, ka minētā „B” līnija ir viensliežu ceļš un tajā pārsvarā tiks izmantots tramvajs ar pantogrāfu, Pasūtītājs plāno realizēt projektu ar vienu kontaktvadu.</w:t>
      </w:r>
    </w:p>
    <w:p w:rsidR="004E06B4" w:rsidRDefault="00333A15" w:rsidP="004E06B4">
      <w:pPr>
        <w:pStyle w:val="ListParagraph"/>
        <w:numPr>
          <w:ilvl w:val="0"/>
          <w:numId w:val="3"/>
        </w:numPr>
        <w:shd w:val="clear" w:color="auto" w:fill="FFFFFF"/>
      </w:pPr>
      <w:r>
        <w:t xml:space="preserve">Atbildot uz pretendenta otro jautājumu, iepirkuma komisija skaidro, ka ja pretendents uzdod jautājumu par 18.Novembra iela – Ventspils iela krustojumu, </w:t>
      </w:r>
      <w:r w:rsidRPr="00333A15">
        <w:t xml:space="preserve">balstu nomaiņa </w:t>
      </w:r>
      <w:r>
        <w:t xml:space="preserve">paredzēta arī </w:t>
      </w:r>
      <w:r w:rsidRPr="00333A15">
        <w:t>šajā krustojumā</w:t>
      </w:r>
      <w:r>
        <w:t xml:space="preserve">, bet cita projekta ietvaros. </w:t>
      </w:r>
    </w:p>
    <w:p w:rsidR="004E06B4" w:rsidRDefault="004E06B4" w:rsidP="004E06B4">
      <w:pPr>
        <w:pStyle w:val="ListParagraph"/>
        <w:numPr>
          <w:ilvl w:val="0"/>
          <w:numId w:val="3"/>
        </w:numPr>
        <w:shd w:val="clear" w:color="auto" w:fill="FFFFFF"/>
      </w:pPr>
      <w:r>
        <w:t xml:space="preserve">Atbildot uz pretendenta trešo jautājumu, iepirkuma komisija skaidro, ka fīderu un izolatoru izvietošanas pozīcijas aprakstītas paskaidrojuma raksa „Tramvaju līniju barošana un sekcionēšana” sadaļā, kā arī atsevišķu posmu aprakstā. Piemēram: </w:t>
      </w:r>
    </w:p>
    <w:p w:rsidR="004E06B4" w:rsidRPr="004E4ED9" w:rsidRDefault="004E06B4" w:rsidP="004E06B4">
      <w:pPr>
        <w:rPr>
          <w:u w:val="single"/>
        </w:rPr>
      </w:pPr>
      <w:r w:rsidRPr="00DD0127">
        <w:rPr>
          <w:u w:val="single"/>
        </w:rPr>
        <w:t>A-1 – no 18. novembra ielas un Valkas ielas krustojuma (ieskaitot</w:t>
      </w:r>
      <w:r>
        <w:rPr>
          <w:u w:val="single"/>
        </w:rPr>
        <w:t>), līdz 18. novembra ielas un V</w:t>
      </w:r>
      <w:r w:rsidRPr="00DD0127">
        <w:rPr>
          <w:u w:val="single"/>
        </w:rPr>
        <w:t>asarnīcu ielas krustojumam (ieskaitot)</w:t>
      </w:r>
    </w:p>
    <w:p w:rsidR="004E06B4" w:rsidRDefault="004E06B4" w:rsidP="004E06B4">
      <w:r>
        <w:t xml:space="preserve">Paredzēts veikt Valkas ielas un 18. novembra ielas krustojuma izbūvi un 18. novembra ielas taisnā posma izbūvi, līdz 18 novembra ielas un Vasarnīcu ielas krustojumam. Taisnajā posmā paredzēts izvietot kontakttīkla balstus sliežu ceļa labajā pusē, ārpilsētas virzienā, pieturvietu zonās kontakttīkla balsti tiek izvietoti ārpus pieturvietu platformu robežām, paredzot brīvu cilvēku kustību pieturvietu zonās. Projekta ietvaros ir paredzēts izbūvēt 86. gab. 8 kN, 5. gab. 13 kN un 4 gab. 20 kN kontakttīkla balstus. Uzstādīt 78 gab. stikla šķiedras traversas ar garumu 4 m. Minētajā posmā, projektā nav paredzēts izvietot gaismas ķermeņus uz kontakttīkla balstiem. </w:t>
      </w:r>
      <w:r w:rsidRPr="004E06B4">
        <w:t xml:space="preserve">Uz atsaites pret balstu A-1-J-5 tiek izvietoti sekcijas izolatori abiem </w:t>
      </w:r>
      <w:r w:rsidRPr="004E06B4">
        <w:lastRenderedPageBreak/>
        <w:t>tramvaja ceļu posmiem, atbilstoši esošajai sekcionēšanas un barošanas shēmai.</w:t>
      </w:r>
      <w:r>
        <w:t xml:space="preserve"> Posmā atbilstoši plānam, apjomiem un pasūtītāja norādēm tiek izvietota gaisvada pārmija 18. novembra un Valkas ielu krustojumā.</w:t>
      </w:r>
    </w:p>
    <w:p w:rsidR="004E06B4" w:rsidRPr="00DD0127" w:rsidRDefault="004E06B4" w:rsidP="004E06B4">
      <w:pPr>
        <w:rPr>
          <w:u w:val="single"/>
        </w:rPr>
      </w:pPr>
      <w:r w:rsidRPr="00DD0127">
        <w:rPr>
          <w:u w:val="single"/>
        </w:rPr>
        <w:t xml:space="preserve">A-2 - no 18. novembra ielas un Valkas ielas krustojumam (neieskaitot), līdz iebraukšanai tramvaju depo teritorijā Jātnieku ielā. </w:t>
      </w:r>
    </w:p>
    <w:p w:rsidR="004E06B4" w:rsidRPr="004E06B4" w:rsidRDefault="004E06B4" w:rsidP="004E06B4">
      <w:r>
        <w:t xml:space="preserve">Posmā no 18. novembra ielas un Valkas ielas krustojuma, tramvaja maršruta ietvaros līdz iebrauktuvei tramvaju depo Jātnieku ielā veikt sekojošus darbus. Valkas ielas posmā paredzēts izmantot gan esošo kontakttīkla balsts, gan izbūvēt jaunus kontakttīkla balstus visā atlikušajā posmā. Balsti tiek izvietoti gan starp sliežu ceļa klātnēm, gan blakus tām, atbilstoši iespējām, ko ierobežo lielais komunikāciju blīvums. Atsevišķos posmos ir paredzēts uzstādīt apgaismes ķermeņus uz kontakttīkla balstiem un izveidot barojošo strāvas kabeļu pie slēgumus pie tiem.  Projekta ietvaros ir paredzēts izbūvēt 93. gab. 8 kN, 22. gab. 13 kN un 3 gab. 20 kN kontakttīkla balstus. Uzstādīt 89 gab. stikla šķiedras traversas. </w:t>
      </w:r>
      <w:r w:rsidRPr="004E06B4">
        <w:t>Uz atsaites starp balstiem A-2-J-25 un A-1-J-26 tiek izvietots sekcijas izolatori abiem tramvaja ceļu posmiem, atbilstoši esošajai sekcionēšanas un barošanas shēmai.</w:t>
      </w:r>
    </w:p>
    <w:p w:rsidR="00333A15" w:rsidRPr="00333A15" w:rsidRDefault="00333A15" w:rsidP="004E06B4">
      <w:pPr>
        <w:pStyle w:val="ListParagraph"/>
      </w:pPr>
    </w:p>
    <w:sectPr w:rsidR="00333A15" w:rsidRPr="00333A15"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52D1"/>
    <w:multiLevelType w:val="hybridMultilevel"/>
    <w:tmpl w:val="8C2AC8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4C8469F"/>
    <w:multiLevelType w:val="hybridMultilevel"/>
    <w:tmpl w:val="A8E4A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38930EB"/>
    <w:multiLevelType w:val="hybridMultilevel"/>
    <w:tmpl w:val="4514A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4CDC"/>
    <w:rsid w:val="00093BB8"/>
    <w:rsid w:val="000A1F85"/>
    <w:rsid w:val="00107D3D"/>
    <w:rsid w:val="002B73F5"/>
    <w:rsid w:val="00333A15"/>
    <w:rsid w:val="00342DD0"/>
    <w:rsid w:val="004311C3"/>
    <w:rsid w:val="00450755"/>
    <w:rsid w:val="004E06B4"/>
    <w:rsid w:val="0051317B"/>
    <w:rsid w:val="00554482"/>
    <w:rsid w:val="005A51EF"/>
    <w:rsid w:val="005A5B91"/>
    <w:rsid w:val="005D39FB"/>
    <w:rsid w:val="00733041"/>
    <w:rsid w:val="007B224C"/>
    <w:rsid w:val="008F07DF"/>
    <w:rsid w:val="0091401B"/>
    <w:rsid w:val="009A646F"/>
    <w:rsid w:val="00A16844"/>
    <w:rsid w:val="00AC7FE2"/>
    <w:rsid w:val="00CB1699"/>
    <w:rsid w:val="00D41E2D"/>
    <w:rsid w:val="00E27B30"/>
    <w:rsid w:val="00ED5FF1"/>
    <w:rsid w:val="00EF4CDC"/>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7B30"/>
    <w:pPr>
      <w:ind w:left="720"/>
      <w:contextualSpacing/>
    </w:pPr>
  </w:style>
</w:styles>
</file>

<file path=word/webSettings.xml><?xml version="1.0" encoding="utf-8"?>
<w:webSettings xmlns:r="http://schemas.openxmlformats.org/officeDocument/2006/relationships" xmlns:w="http://schemas.openxmlformats.org/wordprocessingml/2006/main">
  <w:divs>
    <w:div w:id="11453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2624</Words>
  <Characters>1497</Characters>
  <Application>Microsoft Office Word</Application>
  <DocSecurity>0</DocSecurity>
  <Lines>12</Lines>
  <Paragraphs>8</Paragraphs>
  <ScaleCrop>false</ScaleCrop>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2016-07-25T10:42:00Z</dcterms:created>
  <dcterms:modified xsi:type="dcterms:W3CDTF">2016-08-05T11:00:00Z</dcterms:modified>
</cp:coreProperties>
</file>