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FE" w:rsidRDefault="002573DD">
      <w:pPr>
        <w:rPr>
          <w:b/>
        </w:rPr>
      </w:pPr>
      <w:r>
        <w:rPr>
          <w:b/>
        </w:rPr>
        <w:t>Pretendenta jautājums:</w:t>
      </w:r>
    </w:p>
    <w:p w:rsidR="002573DD" w:rsidRDefault="002573DD">
      <w:r>
        <w:rPr>
          <w:b/>
        </w:rPr>
        <w:tab/>
      </w:r>
      <w:r>
        <w:t xml:space="preserve">Lūgums pagarināt piedāvājumu iesniegšanas termiņu līdz 2016.gada 15.augustam. </w:t>
      </w:r>
    </w:p>
    <w:p w:rsidR="002573DD" w:rsidRDefault="002573DD"/>
    <w:p w:rsidR="002573DD" w:rsidRDefault="002573DD">
      <w:pPr>
        <w:rPr>
          <w:b/>
        </w:rPr>
      </w:pPr>
      <w:r>
        <w:rPr>
          <w:b/>
        </w:rPr>
        <w:t>Iepirkuma komisijas skaidrojums:</w:t>
      </w:r>
    </w:p>
    <w:p w:rsidR="002573DD" w:rsidRDefault="002573DD" w:rsidP="002573DD">
      <w:pPr>
        <w:ind w:firstLine="720"/>
      </w:pPr>
      <w:r>
        <w:t xml:space="preserve">Atbildot uz Pretendenta jautājumu un izteikto priekšlikumu piedāvājumu iesniegšanas termiņa pagarinājumam, iepirkumu komisija skaidro, ka 19.07.2016. tika saņemta Pretendenta vēstule, kas sevī ietvēra 4 (četrus) tehniska un juridiska rakstura jautājumus, kuru pārbaudei un  atbilžu sagatavošanai iepirkumu komisijai ir nepieciešams laiks, turklāt esošajā brīdī ir saņemti arī citu pretendentu jautājumi. Atbilstoši Sabiedrisko pakalpojumu iepirkumu likuma </w:t>
      </w:r>
      <w:r w:rsidR="00CB5217">
        <w:t>36.panta otrās daļas nosacījumiem</w:t>
      </w:r>
      <w:r>
        <w:t>, Pasūtītājs sniedz atbildi iespējami īsāka laika posmā</w:t>
      </w:r>
      <w:r w:rsidR="00CB5217">
        <w:t xml:space="preserve">, bet ne vēlāk kā 4 (četras) dienas pirms piedāvājumu iesniegšanas termiņa beigām. </w:t>
      </w:r>
      <w:r>
        <w:t xml:space="preserve"> </w:t>
      </w:r>
    </w:p>
    <w:p w:rsidR="002573DD" w:rsidRDefault="002573DD" w:rsidP="00CB5217">
      <w:pPr>
        <w:ind w:firstLine="720"/>
      </w:pPr>
      <w:r>
        <w:t xml:space="preserve">Ņemot vērā iepriekš minēto, </w:t>
      </w:r>
      <w:r w:rsidR="00CB5217">
        <w:t>piedāvājumu iesniegš</w:t>
      </w:r>
      <w:r>
        <w:t xml:space="preserve">anas termiņš netiek pagarināts. </w:t>
      </w:r>
      <w:r w:rsidR="00CB5217">
        <w:t>Vienlaikus</w:t>
      </w:r>
      <w:r>
        <w:t xml:space="preserve"> lūdzam </w:t>
      </w:r>
      <w:r w:rsidR="00CB5217">
        <w:t>pretendentus savlaicīgi</w:t>
      </w:r>
      <w:r>
        <w:t xml:space="preserve"> izvērtēt iepirkumu dokumentāciju un uzdot</w:t>
      </w:r>
      <w:r w:rsidR="00CB5217">
        <w:t xml:space="preserve"> jautājumus, lai attiecīgi iepi</w:t>
      </w:r>
      <w:r>
        <w:t>rkumu komisija varētu sniegt atbildes.</w:t>
      </w:r>
      <w:bookmarkStart w:id="0" w:name="_GoBack"/>
      <w:bookmarkEnd w:id="0"/>
    </w:p>
    <w:p w:rsidR="002573DD" w:rsidRPr="002573DD" w:rsidRDefault="002573DD">
      <w:pPr>
        <w:rPr>
          <w:b/>
        </w:rPr>
      </w:pPr>
    </w:p>
    <w:sectPr w:rsidR="002573DD" w:rsidRPr="002573DD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F11"/>
    <w:rsid w:val="002573DD"/>
    <w:rsid w:val="004311C3"/>
    <w:rsid w:val="00450755"/>
    <w:rsid w:val="00554482"/>
    <w:rsid w:val="005A51EF"/>
    <w:rsid w:val="005D39FB"/>
    <w:rsid w:val="0091401B"/>
    <w:rsid w:val="00915F11"/>
    <w:rsid w:val="009A646F"/>
    <w:rsid w:val="00A16844"/>
    <w:rsid w:val="00AC7FE2"/>
    <w:rsid w:val="00C8028E"/>
    <w:rsid w:val="00CB1699"/>
    <w:rsid w:val="00CB5217"/>
    <w:rsid w:val="00D41E2D"/>
    <w:rsid w:val="00ED5FF1"/>
    <w:rsid w:val="00F4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636</Words>
  <Characters>364</Characters>
  <Application>Microsoft Office Word</Application>
  <DocSecurity>0</DocSecurity>
  <Lines>3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2016-07-21T13:28:00Z</dcterms:created>
  <dcterms:modified xsi:type="dcterms:W3CDTF">2016-07-21T13:41:00Z</dcterms:modified>
</cp:coreProperties>
</file>