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0631E6B" w:rsidR="004E705E" w:rsidRPr="004528AC" w:rsidRDefault="007F27BB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BBA7952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7F27BB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370B7FA0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3E047E">
        <w:rPr>
          <w:b w:val="0"/>
        </w:rPr>
        <w:t>15</w:t>
      </w:r>
      <w:r w:rsidR="00150921">
        <w:rPr>
          <w:b w:val="0"/>
        </w:rPr>
        <w:t>.aprīlī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D76DAD8" w14:textId="77777777" w:rsidR="007F27BB" w:rsidRPr="003077E5" w:rsidRDefault="007F27BB" w:rsidP="00390CDB">
      <w:pPr>
        <w:keepNext/>
        <w:jc w:val="center"/>
        <w:outlineLvl w:val="0"/>
        <w:rPr>
          <w:lang w:eastAsia="en-US"/>
        </w:rPr>
      </w:pPr>
    </w:p>
    <w:p w14:paraId="0DAB0510" w14:textId="2AF920F5" w:rsidR="00150921" w:rsidRPr="003E047E" w:rsidRDefault="00150921" w:rsidP="003E047E">
      <w:pPr>
        <w:widowControl w:val="0"/>
        <w:ind w:left="720"/>
        <w:jc w:val="center"/>
      </w:pPr>
      <w:r>
        <w:rPr>
          <w:b/>
        </w:rPr>
        <w:t>“</w:t>
      </w:r>
      <w:r w:rsidR="003E047E">
        <w:rPr>
          <w:b/>
        </w:rPr>
        <w:t>DABĪGĀS VENTILĀCIJAS KANĀLU PĀRBAUDE UN PĒC NEPIECIEŠAMĪBAS TĪRĪŠANA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022528D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A0753C">
        <w:rPr>
          <w:bCs/>
        </w:rPr>
        <w:t>Dabīgās ventilācijas kanā</w:t>
      </w:r>
      <w:r w:rsidR="003E047E">
        <w:rPr>
          <w:bCs/>
        </w:rPr>
        <w:t xml:space="preserve">lu pārbaude un pēc nepieciešamības tīrīšana </w:t>
      </w:r>
      <w:r w:rsidR="00247CD4">
        <w:rPr>
          <w:bCs/>
        </w:rPr>
        <w:t>Daugavpils pensionāru sociālās apkalpošanas teritoriālajam centram</w:t>
      </w:r>
    </w:p>
    <w:p w14:paraId="2E7B34C1" w14:textId="1456C3E3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270</w:t>
      </w:r>
      <w:r w:rsidR="00F154F0">
        <w:rPr>
          <w:bCs/>
          <w:lang w:eastAsia="en-US"/>
        </w:rPr>
        <w:t>,00</w:t>
      </w:r>
      <w:r w:rsidRPr="00D47468">
        <w:rPr>
          <w:b/>
          <w:bCs/>
          <w:lang w:eastAsia="en-US"/>
        </w:rPr>
        <w:t xml:space="preserve"> 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1B9695BE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>: līdz</w:t>
      </w:r>
      <w:r w:rsidR="00C26C35">
        <w:rPr>
          <w:bCs/>
          <w:lang w:eastAsia="en-US"/>
        </w:rPr>
        <w:t xml:space="preserve"> pušu</w:t>
      </w:r>
      <w:r w:rsidR="007D5175">
        <w:rPr>
          <w:bCs/>
          <w:lang w:eastAsia="en-US"/>
        </w:rPr>
        <w:t xml:space="preserve"> saistību pilnīgai  izpilde</w:t>
      </w:r>
      <w:r w:rsidR="00C26C35">
        <w:rPr>
          <w:bCs/>
          <w:lang w:eastAsia="en-US"/>
        </w:rPr>
        <w:t>i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706BE290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AB1012">
        <w:rPr>
          <w:b/>
          <w:bCs/>
          <w:lang w:eastAsia="en-US"/>
        </w:rPr>
        <w:t>2</w:t>
      </w:r>
      <w:r w:rsidR="003E047E">
        <w:rPr>
          <w:b/>
          <w:bCs/>
          <w:lang w:eastAsia="en-US"/>
        </w:rPr>
        <w:t>1</w:t>
      </w:r>
      <w:r w:rsidR="00323B11">
        <w:rPr>
          <w:b/>
          <w:bCs/>
          <w:lang w:eastAsia="en-US"/>
        </w:rPr>
        <w:t>.aprīlim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1C9C44BA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3E047E">
        <w:rPr>
          <w:b w:val="0"/>
          <w:caps/>
          <w:sz w:val="24"/>
          <w:szCs w:val="24"/>
        </w:rPr>
        <w:t>15</w:t>
      </w:r>
      <w:r>
        <w:rPr>
          <w:b w:val="0"/>
          <w:caps/>
          <w:sz w:val="24"/>
          <w:szCs w:val="24"/>
        </w:rPr>
        <w:t>.04</w:t>
      </w:r>
      <w:r w:rsidRPr="00C46FA6">
        <w:rPr>
          <w:b w:val="0"/>
          <w:caps/>
          <w:sz w:val="24"/>
          <w:szCs w:val="24"/>
        </w:rPr>
        <w:t>.2016.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  <w:bookmarkStart w:id="9" w:name="_GoBack"/>
      <w:bookmarkEnd w:id="9"/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5F1DAE1B" w14:textId="26646767" w:rsidR="008E5141" w:rsidRPr="003E047E" w:rsidRDefault="00F55FA0" w:rsidP="003E047E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A0753C">
        <w:rPr>
          <w:b w:val="0"/>
          <w:bCs w:val="0"/>
          <w:sz w:val="20"/>
          <w:szCs w:val="20"/>
        </w:rPr>
        <w:t>Dabīgās ventilācijas kanā</w:t>
      </w:r>
      <w:r w:rsidR="003E047E" w:rsidRPr="003E047E">
        <w:rPr>
          <w:b w:val="0"/>
          <w:bCs w:val="0"/>
          <w:sz w:val="20"/>
          <w:szCs w:val="20"/>
        </w:rPr>
        <w:t>lu pārbaude un pēc nepieciešamības tīrīšana</w:t>
      </w:r>
    </w:p>
    <w:p w14:paraId="2F396A8C" w14:textId="7A1F31E7" w:rsidR="004E705E" w:rsidRPr="008E5141" w:rsidRDefault="002969AF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</w:t>
      </w:r>
      <w:r w:rsidR="008E514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06885B85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3E047E">
        <w:rPr>
          <w:b/>
        </w:rPr>
        <w:t xml:space="preserve">Dabīgās  </w:t>
      </w:r>
      <w:r w:rsidR="003E047E" w:rsidRPr="003E047E">
        <w:rPr>
          <w:b/>
          <w:bCs/>
        </w:rPr>
        <w:t>ventilācijas kanalu pārbaude un pēc nepieciešamības tīrīšana Daugavpils pensionāru sociālās apkalpošanas teritoriālajam centram</w:t>
      </w:r>
      <w:r w:rsidR="003E047E">
        <w:rPr>
          <w:bCs/>
        </w:rPr>
        <w:t xml:space="preserve"> </w:t>
      </w:r>
      <w:r w:rsidR="003E047E">
        <w:rPr>
          <w:b/>
        </w:rPr>
        <w:t xml:space="preserve"> 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73D9820" w14:textId="71C6C2C8" w:rsidR="003E047E" w:rsidRPr="003E047E" w:rsidRDefault="003E047E" w:rsidP="003E047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="00A0753C">
        <w:rPr>
          <w:b w:val="0"/>
          <w:bCs w:val="0"/>
          <w:sz w:val="20"/>
          <w:szCs w:val="20"/>
        </w:rPr>
        <w:t>Dabīgās ventilācijas kanā</w:t>
      </w:r>
      <w:r w:rsidRPr="003E047E">
        <w:rPr>
          <w:b w:val="0"/>
          <w:bCs w:val="0"/>
          <w:sz w:val="20"/>
          <w:szCs w:val="20"/>
        </w:rPr>
        <w:t>lu pārbaude un pēc nepieciešamības tīrīšana</w:t>
      </w:r>
    </w:p>
    <w:p w14:paraId="4EB6C2EE" w14:textId="5101CBA1" w:rsidR="002969AF" w:rsidRPr="004528AC" w:rsidRDefault="003E047E" w:rsidP="003E047E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="002969AF"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699F31A" w14:textId="77777777" w:rsidR="00F2302F" w:rsidRPr="00F2302F" w:rsidRDefault="00F2302F" w:rsidP="00F2302F"/>
    <w:p w14:paraId="641875BF" w14:textId="4B7DF1B4" w:rsidR="00F154F0" w:rsidRPr="00A0753C" w:rsidRDefault="00F154F0" w:rsidP="00F154F0">
      <w:pPr>
        <w:widowControl w:val="0"/>
        <w:numPr>
          <w:ilvl w:val="0"/>
          <w:numId w:val="37"/>
        </w:numPr>
      </w:pPr>
      <w:r>
        <w:t>Vienu r</w:t>
      </w:r>
      <w:r w:rsidR="00A0753C">
        <w:t xml:space="preserve">eizi gadā veikt </w:t>
      </w:r>
      <w:r w:rsidR="00A0753C">
        <w:rPr>
          <w:bCs/>
        </w:rPr>
        <w:t>Dabīgās ventilācijas kanālu pārbaudi un pēc nepieciešamības tīrīšani Daugavpils pensionāru sociālās apkalpošanas teritoriālajam centram. Kopēja platība: 5048,3 m</w:t>
      </w:r>
      <w:r w:rsidR="00A0753C">
        <w:rPr>
          <w:bCs/>
          <w:vertAlign w:val="superscript"/>
        </w:rPr>
        <w:t>2</w:t>
      </w:r>
    </w:p>
    <w:p w14:paraId="65DB95D4" w14:textId="77777777" w:rsidR="00A0753C" w:rsidRDefault="00A0753C" w:rsidP="00A0753C">
      <w:pPr>
        <w:widowControl w:val="0"/>
        <w:ind w:left="720"/>
        <w:rPr>
          <w:bCs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</w:tblGrid>
      <w:tr w:rsidR="00A0753C" w14:paraId="532DC072" w14:textId="77777777" w:rsidTr="00203F0A">
        <w:trPr>
          <w:trHeight w:val="10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232E7" w14:textId="77777777" w:rsidR="00A0753C" w:rsidRDefault="00A0753C" w:rsidP="00203F0A">
            <w:pPr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Nr. p.k.</w:t>
            </w:r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78F9F" w14:textId="77777777" w:rsidR="00A0753C" w:rsidRDefault="00A0753C" w:rsidP="00203F0A">
            <w:pPr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Darba nosaukums</w:t>
            </w:r>
          </w:p>
        </w:tc>
      </w:tr>
      <w:tr w:rsidR="00A0753C" w14:paraId="2C28D4C9" w14:textId="77777777" w:rsidTr="00203F0A">
        <w:trPr>
          <w:trHeight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CAEA8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052352" w14:textId="77777777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Dabīgās ventilācijas kanālu tīrīšana 2 stāvu ēkām;</w:t>
            </w:r>
          </w:p>
        </w:tc>
      </w:tr>
      <w:tr w:rsidR="00A0753C" w14:paraId="5B39D8ED" w14:textId="77777777" w:rsidTr="00203F0A">
        <w:trPr>
          <w:trHeight w:val="33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77EE40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BCED0" w14:textId="77777777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Dabīgās ventilācijas žalūzijas tīrīšana;</w:t>
            </w:r>
          </w:p>
        </w:tc>
      </w:tr>
      <w:tr w:rsidR="00A0753C" w14:paraId="0EC5A5ED" w14:textId="77777777" w:rsidTr="00203F0A">
        <w:trPr>
          <w:trHeight w:val="33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3F45B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2355B" w14:textId="77777777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Dabīgās ventilācijas kanālu vilkmes pārbaude;</w:t>
            </w:r>
          </w:p>
        </w:tc>
      </w:tr>
      <w:tr w:rsidR="00A0753C" w14:paraId="49936035" w14:textId="77777777" w:rsidTr="00203F0A">
        <w:trPr>
          <w:trHeight w:val="33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7B1B9C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F1773" w14:textId="77777777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Akta par  ventilācijas kanālu tehniskā stāvokli sastādīšana, saskaņā ar 2004.gada 17.februāra Ministru kabineta noteikumu Nr.82 pielikumu Nr.12</w:t>
            </w:r>
          </w:p>
        </w:tc>
      </w:tr>
      <w:tr w:rsidR="00A0753C" w14:paraId="5DFB4247" w14:textId="77777777" w:rsidTr="00203F0A">
        <w:trPr>
          <w:trHeight w:val="30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DEAB65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08E0" w14:textId="77777777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Aizgruvumu likvidēšana ventilācijas kanālā;</w:t>
            </w:r>
          </w:p>
        </w:tc>
      </w:tr>
      <w:tr w:rsidR="00A0753C" w14:paraId="460F05D9" w14:textId="77777777" w:rsidTr="00203F0A">
        <w:trPr>
          <w:trHeight w:val="30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A93E2" w14:textId="77777777" w:rsidR="00A0753C" w:rsidRDefault="00A0753C" w:rsidP="00203F0A">
            <w:pPr>
              <w:spacing w:line="100" w:lineRule="atLeast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802C4" w14:textId="0C4511D0" w:rsidR="00A0753C" w:rsidRDefault="00A0753C" w:rsidP="00203F0A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Ventilācijas vadu remontdarbi pēc nepieciešamības</w:t>
            </w:r>
          </w:p>
        </w:tc>
      </w:tr>
    </w:tbl>
    <w:p w14:paraId="340FD296" w14:textId="77777777" w:rsidR="00A0753C" w:rsidRDefault="00A0753C" w:rsidP="00A0753C">
      <w:pPr>
        <w:widowControl w:val="0"/>
        <w:ind w:left="720"/>
      </w:pPr>
    </w:p>
    <w:p w14:paraId="196A1786" w14:textId="77777777" w:rsidR="00F154F0" w:rsidRDefault="00F154F0" w:rsidP="00F154F0">
      <w:pPr>
        <w:ind w:left="720"/>
      </w:pPr>
    </w:p>
    <w:p w14:paraId="501DC38C" w14:textId="77777777" w:rsidR="00F154F0" w:rsidRDefault="00F154F0" w:rsidP="00F154F0"/>
    <w:p w14:paraId="6A298FAF" w14:textId="20CBD690" w:rsidR="00F154F0" w:rsidRDefault="00F154F0" w:rsidP="00F154F0">
      <w:pPr>
        <w:widowControl w:val="0"/>
      </w:pPr>
    </w:p>
    <w:p w14:paraId="11445CD0" w14:textId="77777777" w:rsidR="000960C1" w:rsidRDefault="000960C1" w:rsidP="000960C1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6BCCC407" w14:textId="25A78A7A" w:rsidR="003E047E" w:rsidRPr="003E047E" w:rsidRDefault="003E047E" w:rsidP="003E047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Pr="003E047E">
        <w:rPr>
          <w:b w:val="0"/>
          <w:bCs w:val="0"/>
          <w:sz w:val="20"/>
          <w:szCs w:val="20"/>
        </w:rPr>
        <w:t>Dabīgās ventilācijas kanalu pārbaude un pēc nepieciešamības tīrīšana</w:t>
      </w:r>
    </w:p>
    <w:p w14:paraId="46F305CA" w14:textId="29892C84" w:rsidR="00F154F0" w:rsidRDefault="003E047E" w:rsidP="003E047E">
      <w:pPr>
        <w:jc w:val="right"/>
        <w:rPr>
          <w:sz w:val="20"/>
          <w:szCs w:val="20"/>
        </w:rPr>
      </w:pPr>
      <w:r>
        <w:rPr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</w:p>
    <w:p w14:paraId="27782E36" w14:textId="77777777" w:rsidR="003E047E" w:rsidRPr="00A1369B" w:rsidRDefault="003E047E" w:rsidP="003E047E">
      <w:pPr>
        <w:jc w:val="right"/>
      </w:pP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79A0D479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3E047E">
        <w:rPr>
          <w:b/>
        </w:rPr>
        <w:t xml:space="preserve">Dabīgās  </w:t>
      </w:r>
      <w:r w:rsidR="003E047E">
        <w:rPr>
          <w:b/>
          <w:bCs/>
        </w:rPr>
        <w:t>ventilācijas kanalu pārbaudi un pēc nepieciešamības tīrīšanu</w:t>
      </w:r>
      <w:r w:rsidR="003E047E" w:rsidRPr="003E047E">
        <w:rPr>
          <w:b/>
          <w:bCs/>
        </w:rPr>
        <w:t xml:space="preserve"> Daugavpils pensionāru sociālās apkalpošanas teritoriālajam centram</w:t>
      </w:r>
      <w:r w:rsidR="00F154F0">
        <w:t xml:space="preserve"> </w:t>
      </w:r>
      <w:r w:rsidR="000960C1">
        <w:t>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843"/>
      </w:tblGrid>
      <w:tr w:rsidR="00323B11" w14:paraId="69C11833" w14:textId="77777777" w:rsidTr="00A0753C">
        <w:trPr>
          <w:trHeight w:val="3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20B" w14:textId="77777777" w:rsidR="00323B11" w:rsidRDefault="00323B11">
            <w:pPr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645" w14:textId="35CCCB07" w:rsidR="00323B11" w:rsidRDefault="00A075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Darba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305" w14:textId="0485CF33" w:rsidR="00323B11" w:rsidRDefault="00323B11" w:rsidP="00323B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Cena </w:t>
            </w:r>
            <w:r>
              <w:rPr>
                <w:b/>
                <w:bCs/>
                <w:i/>
                <w:iCs/>
                <w:lang w:eastAsia="en-US"/>
              </w:rPr>
              <w:t>Euro</w:t>
            </w:r>
            <w:r>
              <w:rPr>
                <w:b/>
                <w:bCs/>
                <w:lang w:eastAsia="en-US"/>
              </w:rPr>
              <w:t xml:space="preserve"> bez PVN </w:t>
            </w:r>
          </w:p>
        </w:tc>
      </w:tr>
      <w:tr w:rsidR="00A0753C" w14:paraId="6108C62F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F0E8" w14:textId="0149DE36" w:rsidR="00A0753C" w:rsidRPr="00A0753C" w:rsidRDefault="00A0753C">
            <w:pPr>
              <w:jc w:val="center"/>
              <w:rPr>
                <w:bCs/>
                <w:lang w:eastAsia="en-US"/>
              </w:rPr>
            </w:pPr>
            <w:r w:rsidRPr="00A0753C">
              <w:rPr>
                <w:bCs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65E" w14:textId="2E47530D" w:rsidR="00A0753C" w:rsidRDefault="00A0753C" w:rsidP="00A0753C">
            <w:pPr>
              <w:rPr>
                <w:b/>
                <w:bCs/>
                <w:lang w:eastAsia="en-US"/>
              </w:rPr>
            </w:pPr>
            <w:r>
              <w:rPr>
                <w:sz w:val="22"/>
              </w:rPr>
              <w:t>Dabīgās ventilācijas kanālu tīrīšana 2 stāvu ēkām;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EB4" w14:textId="77777777" w:rsidR="00A0753C" w:rsidRDefault="00A0753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3C" w14:paraId="265B344F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F48" w14:textId="13F28794" w:rsidR="00A0753C" w:rsidRPr="00A0753C" w:rsidRDefault="00A075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348" w14:textId="6921BF37" w:rsidR="00A0753C" w:rsidRDefault="00A0753C" w:rsidP="00A0753C">
            <w:pPr>
              <w:rPr>
                <w:sz w:val="22"/>
              </w:rPr>
            </w:pPr>
            <w:r>
              <w:rPr>
                <w:sz w:val="22"/>
              </w:rPr>
              <w:t>Dabīgās ventilācijas žalūzijas tīrīšana;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11A" w14:textId="77777777" w:rsidR="00A0753C" w:rsidRDefault="00A0753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3C" w14:paraId="2863CF1E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707" w14:textId="180D8931" w:rsidR="00A0753C" w:rsidRDefault="00A075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431" w14:textId="7C40F765" w:rsidR="00A0753C" w:rsidRDefault="00A0753C" w:rsidP="00A0753C">
            <w:pPr>
              <w:rPr>
                <w:sz w:val="22"/>
              </w:rPr>
            </w:pPr>
            <w:r>
              <w:rPr>
                <w:sz w:val="22"/>
              </w:rPr>
              <w:t>Dabīgās ventilācijas kanālu vilkmes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9DF7" w14:textId="77777777" w:rsidR="00A0753C" w:rsidRDefault="00A0753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3C" w14:paraId="7D821BD6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72B" w14:textId="0372E764" w:rsidR="00A0753C" w:rsidRDefault="00A075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730E" w14:textId="6A23AA89" w:rsidR="00A0753C" w:rsidRDefault="00A0753C" w:rsidP="00A0753C">
            <w:pPr>
              <w:rPr>
                <w:sz w:val="22"/>
              </w:rPr>
            </w:pPr>
            <w:r>
              <w:rPr>
                <w:sz w:val="22"/>
              </w:rPr>
              <w:t>Akta par  ventilācijas kanālu tehniskā stāvokli sastādīšana, saskaņā ar 2004.gada 17.februāra Ministru kabineta noteikumu Nr.82 pielikumu Nr.12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009" w14:textId="77777777" w:rsidR="00A0753C" w:rsidRDefault="00A0753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3C" w14:paraId="0D6A73BB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E51" w14:textId="47E68BCC" w:rsidR="00A0753C" w:rsidRDefault="00A075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9D5" w14:textId="0258DD9D" w:rsidR="00A0753C" w:rsidRDefault="00E3414C" w:rsidP="00A0753C">
            <w:pPr>
              <w:rPr>
                <w:sz w:val="22"/>
              </w:rPr>
            </w:pPr>
            <w:r>
              <w:rPr>
                <w:sz w:val="22"/>
              </w:rPr>
              <w:t>Aizgruvumu likvidēšana ventilācijas kanālā;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0E4" w14:textId="77777777" w:rsidR="00A0753C" w:rsidRDefault="00A0753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3414C" w14:paraId="43788D0E" w14:textId="77777777" w:rsidTr="00A0753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14B" w14:textId="02C8190C" w:rsidR="00E3414C" w:rsidRDefault="00E3414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3F2" w14:textId="72CBCB6C" w:rsidR="00E3414C" w:rsidRDefault="00E3414C" w:rsidP="00A0753C">
            <w:pPr>
              <w:rPr>
                <w:sz w:val="22"/>
              </w:rPr>
            </w:pPr>
            <w:r>
              <w:rPr>
                <w:sz w:val="22"/>
              </w:rPr>
              <w:t>Ventilācijas vadu remontdarbi pēc nepieciešamības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925" w14:textId="77777777" w:rsidR="00E3414C" w:rsidRDefault="00E3414C" w:rsidP="00323B1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753C" w14:paraId="150736C6" w14:textId="77777777" w:rsidTr="009071C9">
        <w:trPr>
          <w:trHeight w:val="100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ECD" w14:textId="4F509480" w:rsidR="00A0753C" w:rsidRPr="00323B11" w:rsidRDefault="00A0753C" w:rsidP="00A0753C">
            <w:pPr>
              <w:rPr>
                <w:b/>
              </w:rPr>
            </w:pPr>
            <w:r w:rsidRPr="00323B11">
              <w:rPr>
                <w:b/>
              </w:rPr>
              <w:t>Kopējā pakalpojumu summa: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AF05" w14:textId="2ACB3A6D" w:rsidR="00A0753C" w:rsidRDefault="00A0753C" w:rsidP="00A0753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53FAC21" w14:textId="3DA10B9E" w:rsidR="000960C1" w:rsidRPr="00CC4398" w:rsidRDefault="000960C1" w:rsidP="000960C1">
      <w:pPr>
        <w:rPr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B0A0" w14:textId="77777777" w:rsidR="001650EA" w:rsidRDefault="001650EA">
      <w:r>
        <w:separator/>
      </w:r>
    </w:p>
  </w:endnote>
  <w:endnote w:type="continuationSeparator" w:id="0">
    <w:p w14:paraId="1649A201" w14:textId="77777777" w:rsidR="001650EA" w:rsidRDefault="001650EA">
      <w:r>
        <w:continuationSeparator/>
      </w:r>
    </w:p>
  </w:endnote>
  <w:endnote w:type="continuationNotice" w:id="1">
    <w:p w14:paraId="110DB591" w14:textId="77777777" w:rsidR="001650EA" w:rsidRDefault="00165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BA"/>
    <w:family w:val="auto"/>
    <w:pitch w:val="variable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3851" w14:textId="77777777" w:rsidR="001650EA" w:rsidRDefault="001650EA">
      <w:r>
        <w:separator/>
      </w:r>
    </w:p>
  </w:footnote>
  <w:footnote w:type="continuationSeparator" w:id="0">
    <w:p w14:paraId="794DD937" w14:textId="77777777" w:rsidR="001650EA" w:rsidRDefault="001650EA">
      <w:r>
        <w:continuationSeparator/>
      </w:r>
    </w:p>
  </w:footnote>
  <w:footnote w:type="continuationNotice" w:id="1">
    <w:p w14:paraId="34824435" w14:textId="77777777" w:rsidR="001650EA" w:rsidRDefault="001650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5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30"/>
  </w:num>
  <w:num w:numId="10">
    <w:abstractNumId w:val="17"/>
  </w:num>
  <w:num w:numId="11">
    <w:abstractNumId w:val="21"/>
  </w:num>
  <w:num w:numId="12">
    <w:abstractNumId w:val="25"/>
  </w:num>
  <w:num w:numId="13">
    <w:abstractNumId w:val="32"/>
  </w:num>
  <w:num w:numId="14">
    <w:abstractNumId w:val="8"/>
  </w:num>
  <w:num w:numId="15">
    <w:abstractNumId w:val="26"/>
  </w:num>
  <w:num w:numId="16">
    <w:abstractNumId w:val="27"/>
  </w:num>
  <w:num w:numId="17">
    <w:abstractNumId w:val="15"/>
  </w:num>
  <w:num w:numId="18">
    <w:abstractNumId w:val="34"/>
  </w:num>
  <w:num w:numId="19">
    <w:abstractNumId w:val="14"/>
  </w:num>
  <w:num w:numId="20">
    <w:abstractNumId w:val="11"/>
  </w:num>
  <w:num w:numId="21">
    <w:abstractNumId w:val="28"/>
  </w:num>
  <w:num w:numId="22">
    <w:abstractNumId w:val="5"/>
  </w:num>
  <w:num w:numId="23">
    <w:abstractNumId w:val="3"/>
  </w:num>
  <w:num w:numId="24">
    <w:abstractNumId w:val="31"/>
  </w:num>
  <w:num w:numId="25">
    <w:abstractNumId w:val="37"/>
  </w:num>
  <w:num w:numId="26">
    <w:abstractNumId w:val="29"/>
  </w:num>
  <w:num w:numId="27">
    <w:abstractNumId w:val="20"/>
  </w:num>
  <w:num w:numId="28">
    <w:abstractNumId w:val="2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4"/>
  </w:num>
  <w:num w:numId="37">
    <w:abstractNumId w:val="2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0921"/>
    <w:rsid w:val="001514B6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4B88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E77E-52BD-4720-A57E-0BB1822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6</cp:revision>
  <cp:lastPrinted>2016-04-15T09:38:00Z</cp:lastPrinted>
  <dcterms:created xsi:type="dcterms:W3CDTF">2016-04-14T11:08:00Z</dcterms:created>
  <dcterms:modified xsi:type="dcterms:W3CDTF">2016-04-15T09:39:00Z</dcterms:modified>
</cp:coreProperties>
</file>