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F65" w:rsidRPr="008B1E84" w:rsidRDefault="00CB1F65" w:rsidP="00CB1F65">
      <w:pPr>
        <w:spacing w:after="0" w:line="240" w:lineRule="auto"/>
        <w:jc w:val="right"/>
        <w:rPr>
          <w:rFonts w:ascii="Times New Roman" w:eastAsia="Times New Roman" w:hAnsi="Times New Roman" w:cs="Times New Roman"/>
          <w:b/>
          <w:color w:val="000000"/>
          <w:lang w:eastAsia="ar-SA"/>
        </w:rPr>
      </w:pPr>
      <w:r w:rsidRPr="008B1E84">
        <w:rPr>
          <w:rFonts w:ascii="Times New Roman" w:eastAsia="Times New Roman" w:hAnsi="Times New Roman" w:cs="Times New Roman"/>
          <w:b/>
          <w:color w:val="000000"/>
          <w:lang w:eastAsia="ar-SA"/>
        </w:rPr>
        <w:t>APSTIPRINU:</w:t>
      </w:r>
    </w:p>
    <w:p w:rsidR="00CB1F65" w:rsidRPr="008B1E84" w:rsidRDefault="00CB1F65" w:rsidP="00CB1F65">
      <w:pPr>
        <w:spacing w:after="0" w:line="240" w:lineRule="auto"/>
        <w:jc w:val="right"/>
        <w:rPr>
          <w:rFonts w:ascii="Times New Roman" w:eastAsia="Times New Roman" w:hAnsi="Times New Roman" w:cs="Times New Roman"/>
          <w:bCs/>
          <w:color w:val="000000"/>
          <w:lang w:eastAsia="en-GB"/>
        </w:rPr>
      </w:pPr>
      <w:r w:rsidRPr="008B1E84">
        <w:rPr>
          <w:rFonts w:ascii="Times New Roman" w:eastAsia="Times New Roman" w:hAnsi="Times New Roman" w:cs="Times New Roman"/>
          <w:bCs/>
          <w:color w:val="000000"/>
          <w:lang w:eastAsia="en-GB"/>
        </w:rPr>
        <w:t>SIA “Labiekārtošana-D”</w:t>
      </w:r>
    </w:p>
    <w:p w:rsidR="00CB1F65" w:rsidRPr="008B1E84" w:rsidRDefault="00CB1F65" w:rsidP="00CB1F65">
      <w:pPr>
        <w:spacing w:after="0" w:line="240" w:lineRule="auto"/>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komercdirektors</w:t>
      </w:r>
    </w:p>
    <w:p w:rsidR="00CB1F65" w:rsidRPr="008B1E84" w:rsidRDefault="00CB1F65" w:rsidP="00CB1F65">
      <w:pPr>
        <w:spacing w:after="0" w:line="240" w:lineRule="auto"/>
        <w:jc w:val="right"/>
        <w:rPr>
          <w:rFonts w:ascii="Times New Roman" w:eastAsia="Times New Roman" w:hAnsi="Times New Roman" w:cs="Times New Roman"/>
          <w:bCs/>
          <w:color w:val="000000"/>
          <w:lang w:eastAsia="en-GB"/>
        </w:rPr>
      </w:pPr>
    </w:p>
    <w:p w:rsidR="00CB1F65" w:rsidRPr="008B1E84" w:rsidRDefault="00CB1F65" w:rsidP="00CB1F65">
      <w:pPr>
        <w:spacing w:after="0" w:line="240" w:lineRule="auto"/>
        <w:jc w:val="right"/>
        <w:rPr>
          <w:rFonts w:ascii="Times New Roman" w:eastAsia="Times New Roman" w:hAnsi="Times New Roman" w:cs="Times New Roman"/>
          <w:color w:val="000000"/>
          <w:lang w:eastAsia="en-GB"/>
        </w:rPr>
      </w:pPr>
      <w:r w:rsidRPr="008B1E84">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M.Garkuls</w:t>
      </w:r>
      <w:proofErr w:type="spellEnd"/>
    </w:p>
    <w:p w:rsidR="00CB1F65" w:rsidRPr="008B1E84" w:rsidRDefault="00CB1F65" w:rsidP="00CB1F65">
      <w:pPr>
        <w:keepNext/>
        <w:spacing w:after="0" w:line="240" w:lineRule="auto"/>
        <w:jc w:val="right"/>
        <w:outlineLvl w:val="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2016.gada </w:t>
      </w:r>
      <w:r w:rsidR="005259F8">
        <w:rPr>
          <w:rFonts w:ascii="Times New Roman" w:eastAsia="Times New Roman" w:hAnsi="Times New Roman" w:cs="Times New Roman"/>
          <w:color w:val="000000"/>
          <w:lang w:eastAsia="en-GB"/>
        </w:rPr>
        <w:t>17</w:t>
      </w:r>
      <w:r>
        <w:rPr>
          <w:rFonts w:ascii="Times New Roman" w:eastAsia="Times New Roman" w:hAnsi="Times New Roman" w:cs="Times New Roman"/>
          <w:color w:val="000000"/>
          <w:lang w:eastAsia="en-GB"/>
        </w:rPr>
        <w:t>.maijā</w:t>
      </w:r>
    </w:p>
    <w:p w:rsidR="00CB1F65" w:rsidRPr="00EB0347" w:rsidRDefault="00CB1F65" w:rsidP="00CB1F65">
      <w:pPr>
        <w:keepNext/>
        <w:spacing w:after="0" w:line="240" w:lineRule="auto"/>
        <w:jc w:val="center"/>
        <w:outlineLvl w:val="0"/>
        <w:rPr>
          <w:rFonts w:ascii="Times New Roman" w:eastAsia="Times New Roman" w:hAnsi="Times New Roman" w:cs="Times New Roman"/>
          <w:b/>
        </w:rPr>
      </w:pPr>
      <w:r w:rsidRPr="00EB0347">
        <w:rPr>
          <w:rFonts w:ascii="Times New Roman" w:eastAsia="Times New Roman" w:hAnsi="Times New Roman" w:cs="Times New Roman"/>
          <w:b/>
        </w:rPr>
        <w:t>UZAICINĀJUMS</w:t>
      </w:r>
    </w:p>
    <w:p w:rsidR="00CB1F65" w:rsidRPr="00EB0347" w:rsidRDefault="00CB1F65" w:rsidP="00CB1F65">
      <w:pPr>
        <w:keepNext/>
        <w:spacing w:after="0" w:line="240" w:lineRule="auto"/>
        <w:jc w:val="center"/>
        <w:outlineLvl w:val="0"/>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 ar ierobežotu atbildību "Labiekārtošana-D"</w:t>
      </w:r>
    </w:p>
    <w:p w:rsidR="00CB1F65" w:rsidRPr="00EB0347" w:rsidRDefault="00CB1F65" w:rsidP="00CB1F65">
      <w:pPr>
        <w:keepNext/>
        <w:spacing w:after="0" w:line="240" w:lineRule="auto"/>
        <w:jc w:val="center"/>
        <w:outlineLvl w:val="0"/>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uzaicina potenciālos pretendentus piedalīties aptaujā par līguma piešķiršanas tiesībām</w:t>
      </w:r>
    </w:p>
    <w:p w:rsidR="00CB1F65" w:rsidRPr="00EB0347" w:rsidRDefault="00CB1F65" w:rsidP="00CB1F65">
      <w:pPr>
        <w:jc w:val="center"/>
        <w:rPr>
          <w:rFonts w:ascii="Times New Roman" w:hAnsi="Times New Roman" w:cs="Times New Roman"/>
          <w:b/>
          <w:bCs/>
          <w:color w:val="000000"/>
        </w:rPr>
      </w:pPr>
      <w:r w:rsidRPr="00EB0347">
        <w:rPr>
          <w:rFonts w:ascii="Times New Roman" w:hAnsi="Times New Roman" w:cs="Times New Roman"/>
          <w:b/>
          <w:color w:val="000000"/>
        </w:rPr>
        <w:t>“Celmu frēzēšana Daugavpils cietokšņa aizsargvaļņa slīpajā daļā</w:t>
      </w:r>
      <w:r w:rsidRPr="00EB0347">
        <w:rPr>
          <w:rFonts w:ascii="Times New Roman" w:hAnsi="Times New Roman" w:cs="Times New Roman"/>
          <w:b/>
          <w:bCs/>
          <w:color w:val="000000"/>
        </w:rPr>
        <w:t>”</w:t>
      </w:r>
    </w:p>
    <w:p w:rsidR="00CB1F65" w:rsidRPr="00EB0347" w:rsidRDefault="00CB1F65" w:rsidP="00CB1F65">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CB1F65" w:rsidRPr="00EB0347"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jc w:val="both"/>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 ar ierobežotu atbildību "Labiekārtošana-D"</w:t>
            </w:r>
          </w:p>
        </w:tc>
      </w:tr>
      <w:tr w:rsidR="00CB1F65" w:rsidRPr="00EB0347"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jc w:val="center"/>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rPr>
                <w:rFonts w:ascii="Times New Roman" w:eastAsia="Times New Roman" w:hAnsi="Times New Roman" w:cs="Times New Roman"/>
                <w:b/>
                <w:color w:val="000000"/>
                <w:lang w:eastAsia="en-GB"/>
              </w:rPr>
            </w:pPr>
            <w:r w:rsidRPr="00EB0347">
              <w:rPr>
                <w:rFonts w:ascii="Times New Roman" w:eastAsia="Times New Roman" w:hAnsi="Times New Roman" w:cs="Times New Roman"/>
                <w:color w:val="000000"/>
                <w:lang w:eastAsia="en-GB"/>
              </w:rPr>
              <w:t>1.pasažieru  iela 6, Daugavpils, LV-5401</w:t>
            </w:r>
          </w:p>
        </w:tc>
      </w:tr>
      <w:tr w:rsidR="00CB1F65" w:rsidRPr="00EB0347"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jc w:val="center"/>
              <w:rPr>
                <w:rFonts w:ascii="Times New Roman" w:eastAsia="Times New Roman" w:hAnsi="Times New Roman" w:cs="Times New Roman"/>
                <w:b/>
                <w:bCs/>
                <w:color w:val="000000"/>
                <w:lang w:eastAsia="en-GB"/>
              </w:rPr>
            </w:pPr>
            <w:proofErr w:type="spellStart"/>
            <w:r w:rsidRPr="00EB0347">
              <w:rPr>
                <w:rFonts w:ascii="Times New Roman" w:eastAsia="Times New Roman" w:hAnsi="Times New Roman" w:cs="Times New Roman"/>
                <w:b/>
                <w:bCs/>
                <w:color w:val="000000"/>
                <w:lang w:eastAsia="en-GB"/>
              </w:rPr>
              <w:t>Reģ.Nr</w:t>
            </w:r>
            <w:proofErr w:type="spellEnd"/>
            <w:r w:rsidRPr="00EB0347">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bCs/>
                <w:color w:val="000000"/>
                <w:lang w:eastAsia="en-GB"/>
              </w:rPr>
              <w:t>41503003033</w:t>
            </w:r>
          </w:p>
        </w:tc>
      </w:tr>
      <w:tr w:rsidR="00CB1F65" w:rsidRPr="00EB0347"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jc w:val="center"/>
              <w:rPr>
                <w:rFonts w:ascii="Times New Roman" w:eastAsia="Times New Roman" w:hAnsi="Times New Roman" w:cs="Times New Roman"/>
                <w:b/>
                <w:bCs/>
                <w:color w:val="000000"/>
                <w:lang w:eastAsia="en-GB"/>
              </w:rPr>
            </w:pPr>
            <w:r w:rsidRPr="00EB0347">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CB1F65" w:rsidRPr="00EB0347" w:rsidRDefault="00E2050A"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Sabiedrības ar ierobežot</w:t>
            </w:r>
            <w:r w:rsidR="004C5CF4">
              <w:rPr>
                <w:rFonts w:ascii="Times New Roman" w:eastAsia="Times New Roman" w:hAnsi="Times New Roman" w:cs="Times New Roman"/>
                <w:color w:val="000000"/>
                <w:lang w:eastAsia="en-GB"/>
              </w:rPr>
              <w:t>u atbildību "Labiekārtošana-D" T</w:t>
            </w:r>
            <w:r w:rsidRPr="00EB0347">
              <w:rPr>
                <w:rFonts w:ascii="Times New Roman" w:eastAsia="Times New Roman" w:hAnsi="Times New Roman" w:cs="Times New Roman"/>
                <w:color w:val="000000"/>
                <w:lang w:eastAsia="en-GB"/>
              </w:rPr>
              <w:t xml:space="preserve">ransporta iecirkņa vadītājs Renāts </w:t>
            </w:r>
            <w:proofErr w:type="spellStart"/>
            <w:r w:rsidRPr="00EB0347">
              <w:rPr>
                <w:rFonts w:ascii="Times New Roman" w:eastAsia="Times New Roman" w:hAnsi="Times New Roman" w:cs="Times New Roman"/>
                <w:color w:val="000000"/>
                <w:lang w:eastAsia="en-GB"/>
              </w:rPr>
              <w:t>Jočis</w:t>
            </w:r>
            <w:proofErr w:type="spellEnd"/>
            <w:r w:rsidRPr="00EB0347">
              <w:rPr>
                <w:rFonts w:ascii="Times New Roman" w:eastAsia="Times New Roman" w:hAnsi="Times New Roman" w:cs="Times New Roman"/>
                <w:color w:val="000000"/>
                <w:lang w:eastAsia="en-GB"/>
              </w:rPr>
              <w:t>, tālrunis: 29452562, e-pasts: renats.jocis@labiekartosana.lv,</w:t>
            </w:r>
            <w:r w:rsidR="00CB1F65" w:rsidRPr="00EB0347">
              <w:rPr>
                <w:rFonts w:ascii="Times New Roman" w:eastAsia="Times New Roman" w:hAnsi="Times New Roman" w:cs="Times New Roman"/>
                <w:color w:val="000000"/>
                <w:lang w:eastAsia="en-GB"/>
              </w:rPr>
              <w:t xml:space="preserve"> iepirkumi@labiekartosana.lv</w:t>
            </w:r>
          </w:p>
        </w:tc>
      </w:tr>
      <w:tr w:rsidR="00CB1F65" w:rsidRPr="00EB0347" w:rsidTr="000C2EC2">
        <w:tc>
          <w:tcPr>
            <w:tcW w:w="2842" w:type="dxa"/>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654 57652</w:t>
            </w:r>
          </w:p>
        </w:tc>
      </w:tr>
      <w:tr w:rsidR="00CB1F65" w:rsidRPr="00EB0347" w:rsidTr="000C2EC2">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CB1F65" w:rsidRPr="00EB0347" w:rsidRDefault="00CB1F65" w:rsidP="000C2EC2">
            <w:pPr>
              <w:spacing w:after="0" w:line="240" w:lineRule="auto"/>
              <w:jc w:val="center"/>
              <w:rPr>
                <w:rFonts w:ascii="Times New Roman" w:eastAsia="Times New Roman" w:hAnsi="Times New Roman" w:cs="Times New Roman"/>
                <w:b/>
                <w:color w:val="000000"/>
                <w:lang w:eastAsia="en-GB"/>
              </w:rPr>
            </w:pPr>
            <w:r w:rsidRPr="00EB0347">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Pirmdiena</w:t>
            </w:r>
          </w:p>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Otrdiena</w:t>
            </w:r>
          </w:p>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Trešdiena</w:t>
            </w:r>
          </w:p>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Ceturtdiena</w:t>
            </w:r>
          </w:p>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CB1F65" w:rsidRPr="00EB0347" w:rsidRDefault="00CB1F65" w:rsidP="000C2EC2">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18.00</w:t>
            </w:r>
          </w:p>
          <w:p w:rsidR="00CB1F65" w:rsidRPr="00EB0347" w:rsidRDefault="00CB1F65" w:rsidP="000C2EC2">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16.30</w:t>
            </w:r>
          </w:p>
          <w:p w:rsidR="00CB1F65" w:rsidRPr="00EB0347" w:rsidRDefault="00CB1F65" w:rsidP="000C2EC2">
            <w:pPr>
              <w:spacing w:after="0" w:line="240" w:lineRule="auto"/>
              <w:rPr>
                <w:rFonts w:ascii="Times New Roman" w:eastAsia="Times New Roman" w:hAnsi="Times New Roman" w:cs="Times New Roman"/>
                <w:lang w:eastAsia="en-GB"/>
              </w:rPr>
            </w:pPr>
            <w:r w:rsidRPr="00EB0347">
              <w:rPr>
                <w:rFonts w:ascii="Times New Roman" w:eastAsia="Times New Roman" w:hAnsi="Times New Roman" w:cs="Times New Roman"/>
                <w:lang w:eastAsia="en-GB"/>
              </w:rPr>
              <w:t>No 08.00 līdz 12.00 un no 12.30 līdz 16.30</w:t>
            </w:r>
          </w:p>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No 08.00 līdz 12.00 un no 12.30 līdz 16.30</w:t>
            </w:r>
          </w:p>
          <w:p w:rsidR="00CB1F65" w:rsidRPr="00EB0347" w:rsidRDefault="00CB1F65" w:rsidP="000C2EC2">
            <w:pPr>
              <w:spacing w:after="0" w:line="240" w:lineRule="auto"/>
              <w:rPr>
                <w:rFonts w:ascii="Times New Roman" w:eastAsia="Times New Roman" w:hAnsi="Times New Roman" w:cs="Times New Roman"/>
                <w:color w:val="000000"/>
                <w:lang w:eastAsia="en-GB"/>
              </w:rPr>
            </w:pPr>
            <w:r w:rsidRPr="00EB0347">
              <w:rPr>
                <w:rFonts w:ascii="Times New Roman" w:eastAsia="Times New Roman" w:hAnsi="Times New Roman" w:cs="Times New Roman"/>
                <w:color w:val="000000"/>
                <w:lang w:eastAsia="en-GB"/>
              </w:rPr>
              <w:t>No 08.00 līdz 12.00 un no 12.30 līdz 15.00</w:t>
            </w:r>
          </w:p>
        </w:tc>
      </w:tr>
    </w:tbl>
    <w:p w:rsidR="00CB1F65" w:rsidRPr="00EB0347" w:rsidRDefault="00CB1F65" w:rsidP="00CB1F65">
      <w:pPr>
        <w:spacing w:after="0" w:line="240" w:lineRule="auto"/>
        <w:jc w:val="both"/>
        <w:rPr>
          <w:rFonts w:ascii="Times New Roman" w:eastAsia="Times New Roman" w:hAnsi="Times New Roman" w:cs="Times New Roman"/>
          <w:color w:val="000000"/>
          <w:lang w:eastAsia="en-GB"/>
        </w:rPr>
      </w:pPr>
    </w:p>
    <w:p w:rsidR="00E2050A" w:rsidRPr="00EB0347" w:rsidRDefault="00E2050A" w:rsidP="00CB1F65">
      <w:pPr>
        <w:numPr>
          <w:ilvl w:val="0"/>
          <w:numId w:val="1"/>
        </w:numPr>
        <w:spacing w:after="0" w:line="240" w:lineRule="auto"/>
        <w:ind w:left="360"/>
        <w:jc w:val="both"/>
        <w:rPr>
          <w:rFonts w:ascii="Times New Roman" w:eastAsia="Times New Roman" w:hAnsi="Times New Roman" w:cs="Times New Roman"/>
          <w:bCs/>
          <w:lang w:eastAsia="en-GB"/>
        </w:rPr>
      </w:pPr>
      <w:r w:rsidRPr="00EB0347">
        <w:rPr>
          <w:rFonts w:ascii="Times New Roman" w:eastAsia="Times New Roman" w:hAnsi="Times New Roman" w:cs="Times New Roman"/>
          <w:b/>
          <w:bCs/>
          <w:lang w:eastAsia="en-GB"/>
        </w:rPr>
        <w:t>Darba mērķis:</w:t>
      </w:r>
      <w:r w:rsidRPr="00EB0347">
        <w:rPr>
          <w:rFonts w:ascii="Times New Roman" w:eastAsia="Times New Roman" w:hAnsi="Times New Roman" w:cs="Times New Roman"/>
          <w:bCs/>
          <w:lang w:eastAsia="en-GB"/>
        </w:rPr>
        <w:t xml:space="preserve"> Nodrošināt Daugavpils cietokšņa teritorijā drošu un estētisku vidi.</w:t>
      </w:r>
    </w:p>
    <w:p w:rsidR="00893CB2" w:rsidRPr="00EB0347" w:rsidRDefault="00CB1F65" w:rsidP="00893CB2">
      <w:pPr>
        <w:numPr>
          <w:ilvl w:val="0"/>
          <w:numId w:val="1"/>
        </w:numPr>
        <w:spacing w:after="0" w:line="240" w:lineRule="auto"/>
        <w:ind w:left="0" w:firstLine="0"/>
        <w:jc w:val="both"/>
        <w:rPr>
          <w:rFonts w:ascii="Times New Roman" w:eastAsia="Times New Roman" w:hAnsi="Times New Roman" w:cs="Times New Roman"/>
          <w:bCs/>
          <w:lang w:eastAsia="en-GB"/>
        </w:rPr>
      </w:pPr>
      <w:r w:rsidRPr="00EB0347">
        <w:rPr>
          <w:rFonts w:ascii="Times New Roman" w:eastAsia="Times New Roman" w:hAnsi="Times New Roman" w:cs="Times New Roman"/>
          <w:b/>
          <w:lang w:eastAsia="en-GB"/>
        </w:rPr>
        <w:t>Veicamo pakalpojumu izpildes apraksts</w:t>
      </w:r>
      <w:r w:rsidR="0045057F" w:rsidRPr="00EB0347">
        <w:rPr>
          <w:rFonts w:ascii="Times New Roman" w:eastAsia="Times New Roman" w:hAnsi="Times New Roman" w:cs="Times New Roman"/>
          <w:b/>
          <w:lang w:eastAsia="en-GB"/>
        </w:rPr>
        <w:t xml:space="preserve"> un vieta</w:t>
      </w:r>
      <w:r w:rsidR="0030081C" w:rsidRPr="00EB0347">
        <w:rPr>
          <w:rFonts w:ascii="Times New Roman" w:eastAsia="Times New Roman" w:hAnsi="Times New Roman" w:cs="Times New Roman"/>
          <w:b/>
          <w:lang w:eastAsia="en-GB"/>
        </w:rPr>
        <w:t xml:space="preserve"> (tehniskā specifikācija)</w:t>
      </w:r>
      <w:r w:rsidRPr="00EB0347">
        <w:rPr>
          <w:rFonts w:ascii="Times New Roman" w:eastAsia="Times New Roman" w:hAnsi="Times New Roman" w:cs="Times New Roman"/>
          <w:b/>
          <w:lang w:eastAsia="en-GB"/>
        </w:rPr>
        <w:t xml:space="preserve">: </w:t>
      </w:r>
      <w:r w:rsidR="00E2050A" w:rsidRPr="00EB0347">
        <w:rPr>
          <w:rFonts w:ascii="Times New Roman" w:eastAsia="Times New Roman" w:hAnsi="Times New Roman" w:cs="Times New Roman"/>
          <w:lang w:eastAsia="en-GB"/>
        </w:rPr>
        <w:t xml:space="preserve">nodrošināt </w:t>
      </w:r>
      <w:r w:rsidR="004C5CF4">
        <w:rPr>
          <w:rFonts w:ascii="Times New Roman" w:eastAsia="Times New Roman" w:hAnsi="Times New Roman" w:cs="Times New Roman"/>
          <w:b/>
          <w:lang w:eastAsia="en-GB"/>
        </w:rPr>
        <w:t>47</w:t>
      </w:r>
      <w:r w:rsidR="0045057F" w:rsidRPr="00EB0347">
        <w:rPr>
          <w:rFonts w:ascii="Times New Roman" w:eastAsia="Times New Roman" w:hAnsi="Times New Roman" w:cs="Times New Roman"/>
          <w:b/>
          <w:lang w:eastAsia="en-GB"/>
        </w:rPr>
        <w:t>gab.</w:t>
      </w:r>
      <w:r w:rsidR="00B46030" w:rsidRPr="00B46030">
        <w:rPr>
          <w:rFonts w:ascii="Times New Roman" w:eastAsia="Times New Roman" w:hAnsi="Times New Roman" w:cs="Times New Roman"/>
          <w:bCs/>
          <w:lang w:eastAsia="en-GB"/>
        </w:rPr>
        <w:t xml:space="preserve"> </w:t>
      </w:r>
      <w:r w:rsidR="00E2050A" w:rsidRPr="00EB0347">
        <w:rPr>
          <w:rFonts w:ascii="Times New Roman" w:eastAsia="Times New Roman" w:hAnsi="Times New Roman" w:cs="Times New Roman"/>
          <w:lang w:eastAsia="en-GB"/>
        </w:rPr>
        <w:t>celmu</w:t>
      </w:r>
      <w:r w:rsidR="00893CB2" w:rsidRPr="00EB0347">
        <w:rPr>
          <w:rFonts w:ascii="Times New Roman" w:eastAsia="Times New Roman" w:hAnsi="Times New Roman" w:cs="Times New Roman"/>
          <w:bCs/>
          <w:lang w:eastAsia="en-GB"/>
        </w:rPr>
        <w:t xml:space="preserve"> </w:t>
      </w:r>
      <w:r w:rsidR="00B46030" w:rsidRPr="00EB0347">
        <w:rPr>
          <w:rFonts w:ascii="Times New Roman" w:eastAsia="Times New Roman" w:hAnsi="Times New Roman" w:cs="Times New Roman"/>
          <w:bCs/>
          <w:lang w:eastAsia="en-GB"/>
        </w:rPr>
        <w:t>(</w:t>
      </w:r>
      <w:r w:rsidR="00B46030">
        <w:rPr>
          <w:rFonts w:ascii="Times New Roman" w:eastAsia="Times New Roman" w:hAnsi="Times New Roman" w:cs="Times New Roman"/>
          <w:bCs/>
          <w:lang w:eastAsia="en-GB"/>
        </w:rPr>
        <w:t xml:space="preserve">celmu diametrs: </w:t>
      </w:r>
      <w:r w:rsidR="00B46030" w:rsidRPr="00EB0347">
        <w:rPr>
          <w:rFonts w:ascii="Times New Roman" w:eastAsia="Times New Roman" w:hAnsi="Times New Roman" w:cs="Times New Roman"/>
          <w:bCs/>
          <w:lang w:eastAsia="en-GB"/>
        </w:rPr>
        <w:t>20-40cm)</w:t>
      </w:r>
      <w:r w:rsidR="00B46030" w:rsidRPr="00EB0347">
        <w:rPr>
          <w:rFonts w:ascii="Times New Roman" w:eastAsia="Times New Roman" w:hAnsi="Times New Roman" w:cs="Times New Roman"/>
          <w:lang w:eastAsia="en-GB"/>
        </w:rPr>
        <w:t xml:space="preserve"> </w:t>
      </w:r>
      <w:r w:rsidR="00893CB2" w:rsidRPr="00EB0347">
        <w:rPr>
          <w:rFonts w:ascii="Times New Roman" w:eastAsia="Times New Roman" w:hAnsi="Times New Roman" w:cs="Times New Roman"/>
          <w:lang w:eastAsia="en-GB"/>
        </w:rPr>
        <w:t>f</w:t>
      </w:r>
      <w:r w:rsidR="0045057F" w:rsidRPr="00EB0347">
        <w:rPr>
          <w:rFonts w:ascii="Times New Roman" w:eastAsia="Times New Roman" w:hAnsi="Times New Roman" w:cs="Times New Roman"/>
          <w:lang w:eastAsia="en-GB"/>
        </w:rPr>
        <w:t>rēzēšanu</w:t>
      </w:r>
      <w:r w:rsidR="0045057F" w:rsidRPr="00EB0347">
        <w:rPr>
          <w:rFonts w:ascii="Times New Roman" w:eastAsia="Times New Roman" w:hAnsi="Times New Roman" w:cs="Times New Roman"/>
          <w:bCs/>
          <w:lang w:eastAsia="en-GB"/>
        </w:rPr>
        <w:t xml:space="preserve"> </w:t>
      </w:r>
      <w:r w:rsidR="0045057F" w:rsidRPr="00EB0347">
        <w:rPr>
          <w:rFonts w:ascii="Times New Roman" w:eastAsia="Times New Roman" w:hAnsi="Times New Roman" w:cs="Times New Roman"/>
          <w:lang w:eastAsia="en-GB"/>
        </w:rPr>
        <w:t xml:space="preserve">galvenā aizsargvaļņa  </w:t>
      </w:r>
      <w:r w:rsidR="0045057F" w:rsidRPr="00EB0347">
        <w:rPr>
          <w:rFonts w:ascii="Times New Roman" w:eastAsia="Times New Roman" w:hAnsi="Times New Roman" w:cs="Times New Roman"/>
          <w:u w:val="single"/>
          <w:lang w:eastAsia="en-GB"/>
        </w:rPr>
        <w:t>slīpajā daļā</w:t>
      </w:r>
      <w:r w:rsidR="0045057F" w:rsidRPr="00EB0347">
        <w:rPr>
          <w:rFonts w:ascii="Times New Roman" w:eastAsia="Times New Roman" w:hAnsi="Times New Roman" w:cs="Times New Roman"/>
          <w:lang w:eastAsia="en-GB"/>
        </w:rPr>
        <w:t xml:space="preserve"> no Nikolaja vārtu rajonā līdz 7.</w:t>
      </w:r>
      <w:r w:rsidR="0045057F" w:rsidRPr="00EB0347">
        <w:rPr>
          <w:rFonts w:ascii="Times New Roman" w:eastAsia="Times New Roman" w:hAnsi="Times New Roman" w:cs="Times New Roman"/>
          <w:bCs/>
          <w:lang w:eastAsia="en-GB"/>
        </w:rPr>
        <w:t>bastiona smailei</w:t>
      </w:r>
      <w:r w:rsidR="00E74404" w:rsidRPr="00EB0347">
        <w:rPr>
          <w:rFonts w:ascii="Times New Roman" w:eastAsia="Times New Roman" w:hAnsi="Times New Roman" w:cs="Times New Roman"/>
          <w:bCs/>
          <w:lang w:eastAsia="en-GB"/>
        </w:rPr>
        <w:t>. Celmu likvidācijai jāizvēlas šim mērķim vispiemērotākā tehnoloģija, lai netiktu bojāts valnis un netiktu izjaukta dabiskā vaļņu stiprināšana, kuru laikā gaitā ir izveidojušas kokaugu saknes vai netiktu traumēti citi pilsētvides elementi. Jālikvidē celmu redzamā daļa</w:t>
      </w:r>
      <w:r w:rsidR="00612D56" w:rsidRPr="00EB0347">
        <w:rPr>
          <w:rFonts w:ascii="Times New Roman" w:eastAsia="Times New Roman" w:hAnsi="Times New Roman" w:cs="Times New Roman"/>
          <w:bCs/>
          <w:lang w:eastAsia="en-GB"/>
        </w:rPr>
        <w:t>, kuru ir jāizlīdzina, lai valnis veidotos vienmērīgi izlīdzināts, kā tas ir bijis vēsturiski.</w:t>
      </w:r>
      <w:r w:rsidR="00893CB2" w:rsidRPr="00EB0347">
        <w:t xml:space="preserve"> </w:t>
      </w:r>
    </w:p>
    <w:p w:rsidR="00893CB2" w:rsidRPr="00EB0347" w:rsidRDefault="00893CB2" w:rsidP="00893CB2">
      <w:pPr>
        <w:spacing w:after="0" w:line="240" w:lineRule="auto"/>
        <w:jc w:val="both"/>
        <w:rPr>
          <w:rFonts w:ascii="Times New Roman" w:hAnsi="Times New Roman" w:cs="Times New Roman"/>
          <w:u w:val="single"/>
        </w:rPr>
      </w:pPr>
      <w:r w:rsidRPr="00EB0347">
        <w:rPr>
          <w:rFonts w:ascii="Times New Roman" w:hAnsi="Times New Roman" w:cs="Times New Roman"/>
          <w:u w:val="single"/>
        </w:rPr>
        <w:t>3.1. Celmu frēzēšana:</w:t>
      </w:r>
    </w:p>
    <w:p w:rsidR="00893CB2" w:rsidRPr="00EB0347" w:rsidRDefault="00893CB2" w:rsidP="00893CB2">
      <w:pPr>
        <w:spacing w:after="0" w:line="240" w:lineRule="auto"/>
        <w:jc w:val="both"/>
        <w:rPr>
          <w:rFonts w:ascii="Times New Roman" w:eastAsia="Times New Roman" w:hAnsi="Times New Roman" w:cs="Times New Roman"/>
          <w:bCs/>
          <w:lang w:eastAsia="en-GB"/>
        </w:rPr>
      </w:pPr>
      <w:r w:rsidRPr="00EB0347">
        <w:rPr>
          <w:rFonts w:ascii="Times New Roman" w:eastAsia="Times New Roman" w:hAnsi="Times New Roman" w:cs="Times New Roman"/>
          <w:bCs/>
          <w:lang w:eastAsia="en-GB"/>
        </w:rPr>
        <w:t>- veikt koka celma atrakšanu, visa koka celma izfrēzēšanu;</w:t>
      </w:r>
    </w:p>
    <w:p w:rsidR="006A3256" w:rsidRPr="00EB0347" w:rsidRDefault="00893CB2" w:rsidP="00893CB2">
      <w:pPr>
        <w:spacing w:after="0" w:line="240" w:lineRule="auto"/>
        <w:jc w:val="both"/>
        <w:rPr>
          <w:rFonts w:ascii="Times New Roman" w:eastAsia="Times New Roman" w:hAnsi="Times New Roman" w:cs="Times New Roman"/>
          <w:bCs/>
          <w:lang w:eastAsia="en-GB"/>
        </w:rPr>
      </w:pPr>
      <w:r w:rsidRPr="00EB0347">
        <w:rPr>
          <w:rFonts w:ascii="Times New Roman" w:eastAsia="Times New Roman" w:hAnsi="Times New Roman" w:cs="Times New Roman"/>
          <w:bCs/>
          <w:lang w:eastAsia="en-GB"/>
        </w:rPr>
        <w:t>- nepieciešamības gadījumā veikt arī virszemes koka sakņu izfrēzēšanu;</w:t>
      </w:r>
    </w:p>
    <w:p w:rsidR="006A3256" w:rsidRPr="00EB0347" w:rsidRDefault="006A3256" w:rsidP="006A3256">
      <w:pPr>
        <w:spacing w:after="0" w:line="240" w:lineRule="auto"/>
        <w:jc w:val="both"/>
        <w:rPr>
          <w:rFonts w:ascii="Times New Roman" w:eastAsia="Times New Roman" w:hAnsi="Times New Roman" w:cs="Times New Roman"/>
          <w:bCs/>
          <w:lang w:eastAsia="en-GB"/>
        </w:rPr>
      </w:pPr>
      <w:r w:rsidRPr="00EB0347">
        <w:rPr>
          <w:rFonts w:ascii="Times New Roman" w:eastAsia="Times New Roman" w:hAnsi="Times New Roman" w:cs="Times New Roman"/>
          <w:bCs/>
          <w:lang w:eastAsia="en-GB"/>
        </w:rPr>
        <w:t>- koksnes skaidu savākšana, aizvešana</w:t>
      </w:r>
      <w:r w:rsidR="00893CB2" w:rsidRPr="00EB0347">
        <w:rPr>
          <w:rFonts w:ascii="Times New Roman" w:eastAsia="Times New Roman" w:hAnsi="Times New Roman" w:cs="Times New Roman"/>
          <w:bCs/>
          <w:lang w:eastAsia="en-GB"/>
        </w:rPr>
        <w:t>;</w:t>
      </w:r>
    </w:p>
    <w:p w:rsidR="006A3256" w:rsidRPr="00EB0347" w:rsidRDefault="006A3256" w:rsidP="006A3256">
      <w:pPr>
        <w:spacing w:after="0" w:line="240" w:lineRule="auto"/>
        <w:jc w:val="both"/>
        <w:rPr>
          <w:rFonts w:ascii="Times New Roman" w:eastAsia="Times New Roman" w:hAnsi="Times New Roman" w:cs="Times New Roman"/>
          <w:bCs/>
          <w:lang w:eastAsia="en-GB"/>
        </w:rPr>
      </w:pPr>
      <w:r w:rsidRPr="00EB0347">
        <w:rPr>
          <w:rFonts w:ascii="Times New Roman" w:eastAsia="Times New Roman" w:hAnsi="Times New Roman" w:cs="Times New Roman"/>
          <w:bCs/>
          <w:lang w:eastAsia="en-GB"/>
        </w:rPr>
        <w:t>- darba vietas sakārtošana</w:t>
      </w:r>
      <w:r w:rsidR="00893CB2" w:rsidRPr="00EB0347">
        <w:rPr>
          <w:rFonts w:ascii="Times New Roman" w:eastAsia="Times New Roman" w:hAnsi="Times New Roman" w:cs="Times New Roman"/>
          <w:bCs/>
          <w:lang w:eastAsia="en-GB"/>
        </w:rPr>
        <w:t>;</w:t>
      </w:r>
    </w:p>
    <w:p w:rsidR="00CB1F65" w:rsidRPr="00EB0347" w:rsidRDefault="006A3256" w:rsidP="006A3256">
      <w:pPr>
        <w:spacing w:after="0" w:line="240" w:lineRule="auto"/>
        <w:jc w:val="both"/>
        <w:rPr>
          <w:rFonts w:ascii="Times New Roman" w:eastAsia="Times New Roman" w:hAnsi="Times New Roman" w:cs="Times New Roman"/>
          <w:bCs/>
          <w:lang w:eastAsia="en-GB"/>
        </w:rPr>
      </w:pPr>
      <w:r w:rsidRPr="00EB0347">
        <w:rPr>
          <w:rFonts w:ascii="Times New Roman" w:eastAsia="Times New Roman" w:hAnsi="Times New Roman" w:cs="Times New Roman"/>
          <w:bCs/>
          <w:lang w:eastAsia="en-GB"/>
        </w:rPr>
        <w:t>- augsnes auglīgās kārtas, m</w:t>
      </w:r>
      <w:r w:rsidR="00893CB2" w:rsidRPr="00EB0347">
        <w:rPr>
          <w:rFonts w:ascii="Times New Roman" w:eastAsia="Times New Roman" w:hAnsi="Times New Roman" w:cs="Times New Roman"/>
          <w:bCs/>
          <w:lang w:eastAsia="en-GB"/>
        </w:rPr>
        <w:t xml:space="preserve">elnzemes uzbēršana ierīkojot zālienu vismaz 10 cm </w:t>
      </w:r>
      <w:r w:rsidRPr="00EB0347">
        <w:rPr>
          <w:rFonts w:ascii="Times New Roman" w:eastAsia="Times New Roman" w:hAnsi="Times New Roman" w:cs="Times New Roman"/>
          <w:bCs/>
          <w:lang w:eastAsia="en-GB"/>
        </w:rPr>
        <w:t>biezumā, izlīdzināšana</w:t>
      </w:r>
      <w:r w:rsidR="00893CB2" w:rsidRPr="00EB0347">
        <w:rPr>
          <w:rFonts w:ascii="Times New Roman" w:eastAsia="Times New Roman" w:hAnsi="Times New Roman" w:cs="Times New Roman"/>
          <w:bCs/>
          <w:lang w:eastAsia="en-GB"/>
        </w:rPr>
        <w:t>.</w:t>
      </w:r>
    </w:p>
    <w:p w:rsidR="00CB1F65" w:rsidRPr="00EB0347" w:rsidRDefault="0045057F" w:rsidP="00CB1F65">
      <w:pPr>
        <w:spacing w:after="0" w:line="240" w:lineRule="auto"/>
        <w:jc w:val="both"/>
        <w:rPr>
          <w:rFonts w:ascii="Times New Roman" w:eastAsia="Times New Roman" w:hAnsi="Times New Roman" w:cs="Times New Roman"/>
          <w:b/>
          <w:color w:val="000000"/>
          <w:lang w:eastAsia="en-GB"/>
        </w:rPr>
      </w:pPr>
      <w:r w:rsidRPr="00EB0347">
        <w:rPr>
          <w:rFonts w:ascii="Times New Roman" w:eastAsia="Times New Roman" w:hAnsi="Times New Roman" w:cs="Times New Roman"/>
          <w:bCs/>
        </w:rPr>
        <w:t>4</w:t>
      </w:r>
      <w:r w:rsidR="00CB1F65" w:rsidRPr="00EB0347">
        <w:rPr>
          <w:rFonts w:ascii="Times New Roman" w:eastAsia="Times New Roman" w:hAnsi="Times New Roman" w:cs="Times New Roman"/>
          <w:bCs/>
        </w:rPr>
        <w:t>.</w:t>
      </w:r>
      <w:r w:rsidR="00CB1F65" w:rsidRPr="00EB0347">
        <w:rPr>
          <w:rFonts w:ascii="Times New Roman" w:eastAsia="Times New Roman" w:hAnsi="Times New Roman" w:cs="Times New Roman"/>
          <w:b/>
          <w:bCs/>
        </w:rPr>
        <w:t xml:space="preserve"> Kritērijs, pēc kura tiks izvēlēts piegādātājs: </w:t>
      </w:r>
      <w:r w:rsidR="00CB1F65" w:rsidRPr="00EB0347">
        <w:rPr>
          <w:rFonts w:ascii="Times New Roman" w:eastAsia="Times New Roman" w:hAnsi="Times New Roman" w:cs="Times New Roman"/>
          <w:bCs/>
        </w:rPr>
        <w:t>vislētākais piedāvājums.</w:t>
      </w:r>
    </w:p>
    <w:p w:rsidR="00CB1F65" w:rsidRPr="00EB0347" w:rsidRDefault="00612D56" w:rsidP="00CB1F65">
      <w:pPr>
        <w:spacing w:after="0" w:line="240" w:lineRule="auto"/>
        <w:jc w:val="both"/>
        <w:rPr>
          <w:rFonts w:ascii="Times New Roman" w:eastAsia="Times New Roman" w:hAnsi="Times New Roman" w:cs="Times New Roman"/>
          <w:b/>
          <w:color w:val="000000"/>
          <w:lang w:eastAsia="en-GB"/>
        </w:rPr>
      </w:pPr>
      <w:r w:rsidRPr="00EB0347">
        <w:rPr>
          <w:rFonts w:ascii="Times New Roman" w:eastAsia="Times New Roman" w:hAnsi="Times New Roman" w:cs="Times New Roman"/>
          <w:bCs/>
        </w:rPr>
        <w:t>5</w:t>
      </w:r>
      <w:r w:rsidR="00CB1F65" w:rsidRPr="00EB0347">
        <w:rPr>
          <w:rFonts w:ascii="Times New Roman" w:eastAsia="Times New Roman" w:hAnsi="Times New Roman" w:cs="Times New Roman"/>
          <w:bCs/>
        </w:rPr>
        <w:t>.</w:t>
      </w:r>
      <w:r w:rsidR="00CB1F65" w:rsidRPr="00EB0347">
        <w:rPr>
          <w:rFonts w:ascii="Times New Roman" w:eastAsia="Times New Roman" w:hAnsi="Times New Roman" w:cs="Times New Roman"/>
          <w:b/>
          <w:bCs/>
        </w:rPr>
        <w:t xml:space="preserve"> Pretendents iesniedz piedāvājumu </w:t>
      </w:r>
      <w:r w:rsidR="00CB1F65" w:rsidRPr="00EB0347">
        <w:rPr>
          <w:rFonts w:ascii="Times New Roman" w:eastAsia="Times New Roman" w:hAnsi="Times New Roman" w:cs="Times New Roman"/>
          <w:bCs/>
        </w:rPr>
        <w:t xml:space="preserve">atbilstoši </w:t>
      </w:r>
      <w:r w:rsidR="00CB1F65" w:rsidRPr="00EB0347">
        <w:rPr>
          <w:rFonts w:ascii="Times New Roman" w:eastAsia="Times New Roman" w:hAnsi="Times New Roman" w:cs="Times New Roman"/>
          <w:lang w:eastAsia="en-GB"/>
        </w:rPr>
        <w:t xml:space="preserve">pievienotajiem formām, ievērojot </w:t>
      </w:r>
      <w:r w:rsidR="00CB1F65" w:rsidRPr="00EB0347">
        <w:rPr>
          <w:rFonts w:ascii="Times New Roman" w:eastAsia="Times New Roman" w:hAnsi="Times New Roman" w:cs="Times New Roman"/>
          <w:bCs/>
        </w:rPr>
        <w:t>Pasūtītāja norādītas prasībās.</w:t>
      </w:r>
    </w:p>
    <w:p w:rsidR="00CB1F65" w:rsidRPr="00EB0347" w:rsidRDefault="00AA4481" w:rsidP="00CB1F65">
      <w:pPr>
        <w:spacing w:after="0" w:line="240" w:lineRule="auto"/>
        <w:jc w:val="both"/>
        <w:rPr>
          <w:rFonts w:ascii="Times New Roman" w:eastAsia="Times New Roman" w:hAnsi="Times New Roman" w:cs="Times New Roman"/>
          <w:b/>
          <w:bCs/>
        </w:rPr>
      </w:pPr>
      <w:r w:rsidRPr="00EB0347">
        <w:rPr>
          <w:rFonts w:ascii="Times New Roman" w:eastAsia="Times New Roman" w:hAnsi="Times New Roman" w:cs="Times New Roman"/>
          <w:bCs/>
        </w:rPr>
        <w:t>6</w:t>
      </w:r>
      <w:r w:rsidR="00CB1F65" w:rsidRPr="00EB0347">
        <w:rPr>
          <w:rFonts w:ascii="Times New Roman" w:eastAsia="Times New Roman" w:hAnsi="Times New Roman" w:cs="Times New Roman"/>
          <w:bCs/>
        </w:rPr>
        <w:t>. Piedāvājums iesniedzams līdz</w:t>
      </w:r>
      <w:r w:rsidR="00CB1F65" w:rsidRPr="00EB0347">
        <w:rPr>
          <w:rFonts w:ascii="Times New Roman" w:eastAsia="Times New Roman" w:hAnsi="Times New Roman" w:cs="Times New Roman"/>
          <w:b/>
          <w:bCs/>
        </w:rPr>
        <w:t xml:space="preserve"> 2016.gada </w:t>
      </w:r>
      <w:r w:rsidR="00B46030">
        <w:rPr>
          <w:rFonts w:ascii="Times New Roman" w:eastAsia="Times New Roman" w:hAnsi="Times New Roman" w:cs="Times New Roman"/>
          <w:b/>
          <w:bCs/>
        </w:rPr>
        <w:t>24</w:t>
      </w:r>
      <w:r w:rsidR="00CB1F65" w:rsidRPr="00EB0347">
        <w:rPr>
          <w:rFonts w:ascii="Times New Roman" w:eastAsia="Times New Roman" w:hAnsi="Times New Roman" w:cs="Times New Roman"/>
          <w:b/>
          <w:bCs/>
        </w:rPr>
        <w:t>.maijam, plkst.</w:t>
      </w:r>
      <w:r w:rsidR="00EB0347">
        <w:rPr>
          <w:rFonts w:ascii="Times New Roman" w:eastAsia="Times New Roman" w:hAnsi="Times New Roman" w:cs="Times New Roman"/>
          <w:b/>
          <w:bCs/>
        </w:rPr>
        <w:t xml:space="preserve">: </w:t>
      </w:r>
      <w:r w:rsidR="00CB1F65" w:rsidRPr="00EB0347">
        <w:rPr>
          <w:rFonts w:ascii="Times New Roman" w:eastAsia="Times New Roman" w:hAnsi="Times New Roman" w:cs="Times New Roman"/>
          <w:b/>
          <w:bCs/>
        </w:rPr>
        <w:t>1</w:t>
      </w:r>
      <w:r w:rsidR="00B46030">
        <w:rPr>
          <w:rFonts w:ascii="Times New Roman" w:eastAsia="Times New Roman" w:hAnsi="Times New Roman" w:cs="Times New Roman"/>
          <w:b/>
          <w:bCs/>
        </w:rPr>
        <w:t>6.3</w:t>
      </w:r>
      <w:r w:rsidR="00CB1F65" w:rsidRPr="00EB0347">
        <w:rPr>
          <w:rFonts w:ascii="Times New Roman" w:eastAsia="Times New Roman" w:hAnsi="Times New Roman" w:cs="Times New Roman"/>
          <w:b/>
          <w:bCs/>
        </w:rPr>
        <w:t>0, Sabiedrībā ar ierobežotu atbildību "Labiekārtošana-D", 1.pasažieru  ielā 6, Daugavpilī, LV-5401, vai elektroniskā veidā uz e-pasta adresi: iepirkumi@labiekartosana.lv, info@labiekartosana.lv.</w:t>
      </w:r>
    </w:p>
    <w:p w:rsidR="00CB1F65" w:rsidRPr="00EB0347" w:rsidRDefault="00AA4481" w:rsidP="00CB1F65">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
          <w:bCs/>
        </w:rPr>
        <w:t>7</w:t>
      </w:r>
      <w:r w:rsidR="00CB1F65" w:rsidRPr="00EB0347">
        <w:rPr>
          <w:rFonts w:ascii="Times New Roman" w:eastAsia="Times New Roman" w:hAnsi="Times New Roman" w:cs="Times New Roman"/>
          <w:b/>
          <w:bCs/>
        </w:rPr>
        <w:t>. Līguma darbības laiks</w:t>
      </w:r>
      <w:r w:rsidR="00394354">
        <w:rPr>
          <w:rFonts w:ascii="Times New Roman" w:eastAsia="Times New Roman" w:hAnsi="Times New Roman" w:cs="Times New Roman"/>
          <w:b/>
          <w:bCs/>
        </w:rPr>
        <w:t xml:space="preserve"> (darbu izpildes termiņš)</w:t>
      </w:r>
      <w:r w:rsidR="00CB1F65" w:rsidRPr="00EB0347">
        <w:rPr>
          <w:rFonts w:ascii="Times New Roman" w:eastAsia="Times New Roman" w:hAnsi="Times New Roman" w:cs="Times New Roman"/>
          <w:b/>
          <w:bCs/>
        </w:rPr>
        <w:t xml:space="preserve">: </w:t>
      </w:r>
      <w:r w:rsidR="00CB1F65" w:rsidRPr="00EB0347">
        <w:rPr>
          <w:rFonts w:ascii="Times New Roman" w:eastAsia="Times New Roman" w:hAnsi="Times New Roman" w:cs="Times New Roman"/>
          <w:bCs/>
        </w:rPr>
        <w:t>līdz 201</w:t>
      </w:r>
      <w:r w:rsidR="002E1D9C" w:rsidRPr="00EB0347">
        <w:rPr>
          <w:rFonts w:ascii="Times New Roman" w:eastAsia="Times New Roman" w:hAnsi="Times New Roman" w:cs="Times New Roman"/>
          <w:bCs/>
        </w:rPr>
        <w:t>6</w:t>
      </w:r>
      <w:r w:rsidR="00CB1F65" w:rsidRPr="00EB0347">
        <w:rPr>
          <w:rFonts w:ascii="Times New Roman" w:eastAsia="Times New Roman" w:hAnsi="Times New Roman" w:cs="Times New Roman"/>
          <w:bCs/>
        </w:rPr>
        <w:t xml:space="preserve">.gada </w:t>
      </w:r>
      <w:r w:rsidR="00BE54B4">
        <w:rPr>
          <w:rFonts w:ascii="Times New Roman" w:eastAsia="Times New Roman" w:hAnsi="Times New Roman" w:cs="Times New Roman"/>
          <w:bCs/>
        </w:rPr>
        <w:t>30</w:t>
      </w:r>
      <w:r w:rsidR="00CB1F65" w:rsidRPr="00EB0347">
        <w:rPr>
          <w:rFonts w:ascii="Times New Roman" w:eastAsia="Times New Roman" w:hAnsi="Times New Roman" w:cs="Times New Roman"/>
          <w:bCs/>
        </w:rPr>
        <w:t>.</w:t>
      </w:r>
      <w:r w:rsidR="00BE54B4">
        <w:rPr>
          <w:rFonts w:ascii="Times New Roman" w:eastAsia="Times New Roman" w:hAnsi="Times New Roman" w:cs="Times New Roman"/>
          <w:bCs/>
        </w:rPr>
        <w:t>jūnijam</w:t>
      </w:r>
      <w:r w:rsidR="00CB1F65" w:rsidRPr="00EB0347">
        <w:rPr>
          <w:rFonts w:ascii="Times New Roman" w:eastAsia="Times New Roman" w:hAnsi="Times New Roman" w:cs="Times New Roman"/>
          <w:bCs/>
        </w:rPr>
        <w:t>.</w:t>
      </w:r>
    </w:p>
    <w:p w:rsidR="00CB1F65" w:rsidRPr="00EB0347" w:rsidRDefault="00AA4481" w:rsidP="00CB1F65">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8</w:t>
      </w:r>
      <w:r w:rsidR="00CB1F65" w:rsidRPr="00EB0347">
        <w:rPr>
          <w:rFonts w:ascii="Times New Roman" w:eastAsia="Times New Roman" w:hAnsi="Times New Roman" w:cs="Times New Roman"/>
          <w:bCs/>
        </w:rPr>
        <w:t>.</w:t>
      </w:r>
      <w:r w:rsidR="00CB1F65" w:rsidRPr="00EB0347">
        <w:rPr>
          <w:rFonts w:ascii="Times New Roman" w:eastAsia="Times New Roman" w:hAnsi="Times New Roman" w:cs="Times New Roman"/>
          <w:b/>
          <w:bCs/>
        </w:rPr>
        <w:t xml:space="preserve"> Citi nosacījumi: </w:t>
      </w:r>
    </w:p>
    <w:p w:rsidR="00CB1F65" w:rsidRPr="00EB0347" w:rsidRDefault="002E1D9C" w:rsidP="00CB1F65">
      <w:pPr>
        <w:spacing w:after="0" w:line="240" w:lineRule="auto"/>
        <w:jc w:val="both"/>
        <w:rPr>
          <w:rFonts w:ascii="Times New Roman" w:hAnsi="Times New Roman" w:cs="Times New Roman"/>
        </w:rPr>
      </w:pPr>
      <w:r w:rsidRPr="00EB0347">
        <w:rPr>
          <w:rFonts w:ascii="Times New Roman" w:eastAsia="Times New Roman" w:hAnsi="Times New Roman" w:cs="Times New Roman"/>
          <w:bCs/>
        </w:rPr>
        <w:t>8</w:t>
      </w:r>
      <w:r w:rsidR="00CB1F65" w:rsidRPr="00EB0347">
        <w:rPr>
          <w:rFonts w:ascii="Times New Roman" w:eastAsia="Times New Roman" w:hAnsi="Times New Roman" w:cs="Times New Roman"/>
          <w:bCs/>
        </w:rPr>
        <w:t>.1.iepirkuma procedūrā drīkst pieda</w:t>
      </w:r>
      <w:bookmarkStart w:id="0" w:name="_GoBack"/>
      <w:bookmarkEnd w:id="0"/>
      <w:r w:rsidR="00CB1F65" w:rsidRPr="00EB0347">
        <w:rPr>
          <w:rFonts w:ascii="Times New Roman" w:eastAsia="Times New Roman" w:hAnsi="Times New Roman" w:cs="Times New Roman"/>
          <w:bCs/>
        </w:rPr>
        <w:t>līties LR Komercreģistrā reģistrētas un atbilstošā ārvalstu reģistrā reģistrētas fiziskās, juridiskās personas vai personu apvienības</w:t>
      </w:r>
      <w:r w:rsidR="00893CB2" w:rsidRPr="00EB0347">
        <w:rPr>
          <w:rFonts w:ascii="Times New Roman" w:hAnsi="Times New Roman" w:cs="Times New Roman"/>
        </w:rPr>
        <w:t>;</w:t>
      </w:r>
    </w:p>
    <w:p w:rsidR="00CB1F65" w:rsidRPr="00EB0347" w:rsidRDefault="002E1D9C" w:rsidP="00CB1F65">
      <w:pPr>
        <w:spacing w:after="0" w:line="240" w:lineRule="auto"/>
        <w:jc w:val="both"/>
        <w:rPr>
          <w:rFonts w:ascii="Times New Roman" w:eastAsia="Times New Roman" w:hAnsi="Times New Roman" w:cs="Times New Roman"/>
          <w:bCs/>
        </w:rPr>
      </w:pPr>
      <w:r w:rsidRPr="00EB0347">
        <w:rPr>
          <w:rFonts w:ascii="Times New Roman" w:hAnsi="Times New Roman" w:cs="Times New Roman"/>
        </w:rPr>
        <w:t>8</w:t>
      </w:r>
      <w:r w:rsidR="00CB1F65" w:rsidRPr="00EB0347">
        <w:rPr>
          <w:rFonts w:ascii="Times New Roman" w:hAnsi="Times New Roman" w:cs="Times New Roman"/>
        </w:rPr>
        <w:t xml:space="preserve">.1.1. </w:t>
      </w:r>
      <w:r w:rsidR="00CB1F65" w:rsidRPr="00EB0347">
        <w:rPr>
          <w:rFonts w:ascii="Times New Roman" w:eastAsia="Times New Roman" w:hAnsi="Times New Roman" w:cs="Times New Roman"/>
          <w:bCs/>
        </w:rPr>
        <w:t xml:space="preserve">Latvijā reģistrētam pretendentam reģistrācijas apliecības kopija nav jāiesniedz; </w:t>
      </w:r>
    </w:p>
    <w:p w:rsidR="00CB1F65" w:rsidRPr="00EB0347" w:rsidRDefault="002E1D9C" w:rsidP="00CB1F65">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8</w:t>
      </w:r>
      <w:r w:rsidR="00CB1F65" w:rsidRPr="00EB0347">
        <w:rPr>
          <w:rFonts w:ascii="Times New Roman" w:eastAsia="Times New Roman" w:hAnsi="Times New Roman" w:cs="Times New Roman"/>
          <w:bCs/>
        </w:rPr>
        <w:t xml:space="preserve">.1.2. ja pretendents nav reģistrēts Latvijā, tam jāiesniedz reģistrācijas valstī izsniegtas reģistrācijas apliecības </w:t>
      </w:r>
      <w:r w:rsidRPr="00EB0347">
        <w:rPr>
          <w:rFonts w:ascii="Times New Roman" w:eastAsia="Times New Roman" w:hAnsi="Times New Roman" w:cs="Times New Roman"/>
          <w:bCs/>
        </w:rPr>
        <w:t>kopija.</w:t>
      </w:r>
    </w:p>
    <w:p w:rsidR="002E1D9C" w:rsidRDefault="002E1D9C" w:rsidP="002E1D9C">
      <w:pPr>
        <w:spacing w:after="0" w:line="240" w:lineRule="auto"/>
        <w:jc w:val="both"/>
        <w:rPr>
          <w:rFonts w:ascii="Times New Roman" w:eastAsia="Times New Roman" w:hAnsi="Times New Roman" w:cs="Times New Roman"/>
          <w:bCs/>
        </w:rPr>
      </w:pPr>
      <w:r w:rsidRPr="00EB0347">
        <w:rPr>
          <w:rFonts w:ascii="Times New Roman" w:eastAsia="Times New Roman" w:hAnsi="Times New Roman" w:cs="Times New Roman"/>
          <w:bCs/>
        </w:rPr>
        <w:t>8.2. Par iesaistīto darbinieku līguma izpildē veselību un drošību, kā arī par tās darbības vai bezdarbības rezultātā trešo personu veselībai, dzīvībai un mantai nodarītajiem zaudējumiem visā iepirkuma līguma periodā atbildību nes Izpildītājs.</w:t>
      </w:r>
    </w:p>
    <w:p w:rsidR="00EB0347" w:rsidRPr="00EB0347" w:rsidRDefault="00EB0347" w:rsidP="002E1D9C">
      <w:pPr>
        <w:spacing w:after="0" w:line="240" w:lineRule="auto"/>
        <w:jc w:val="both"/>
        <w:rPr>
          <w:rFonts w:ascii="Times New Roman" w:eastAsia="Times New Roman" w:hAnsi="Times New Roman" w:cs="Times New Roman"/>
          <w:bCs/>
        </w:rPr>
      </w:pPr>
    </w:p>
    <w:p w:rsidR="00EB0347" w:rsidRPr="00EB0347" w:rsidRDefault="00EB0347" w:rsidP="00EB0347">
      <w:pPr>
        <w:suppressAutoHyphens/>
        <w:spacing w:after="0" w:line="240" w:lineRule="auto"/>
        <w:jc w:val="both"/>
        <w:rPr>
          <w:rFonts w:ascii="Times New Roman" w:eastAsia="Times New Roman" w:hAnsi="Times New Roman" w:cs="Times New Roman"/>
          <w:i/>
          <w:sz w:val="16"/>
          <w:szCs w:val="16"/>
          <w:lang w:eastAsia="ar-SA"/>
        </w:rPr>
      </w:pPr>
      <w:r w:rsidRPr="00EB0347">
        <w:rPr>
          <w:rFonts w:ascii="Times New Roman" w:eastAsia="Times New Roman" w:hAnsi="Times New Roman" w:cs="Times New Roman"/>
          <w:i/>
          <w:sz w:val="16"/>
          <w:szCs w:val="16"/>
          <w:lang w:eastAsia="ar-SA"/>
        </w:rPr>
        <w:t xml:space="preserve">Piezīme: Sludinājums nav pakļauts Publisko iepirkumu likuma tiesiskajam regulējumam, jo paredzamā kopējā līgumcena ir zemāka par </w:t>
      </w:r>
      <w:proofErr w:type="spellStart"/>
      <w:r w:rsidRPr="00EB0347">
        <w:rPr>
          <w:rFonts w:ascii="Times New Roman" w:eastAsia="Times New Roman" w:hAnsi="Times New Roman" w:cs="Times New Roman"/>
          <w:i/>
          <w:sz w:val="16"/>
          <w:szCs w:val="16"/>
          <w:lang w:eastAsia="ar-SA"/>
        </w:rPr>
        <w:t>euro</w:t>
      </w:r>
      <w:proofErr w:type="spellEnd"/>
      <w:r w:rsidRPr="00EB0347">
        <w:rPr>
          <w:rFonts w:ascii="Times New Roman" w:eastAsia="Times New Roman" w:hAnsi="Times New Roman" w:cs="Times New Roman"/>
          <w:i/>
          <w:sz w:val="16"/>
          <w:szCs w:val="16"/>
          <w:lang w:eastAsia="ar-SA"/>
        </w:rPr>
        <w:t xml:space="preserve"> 4000. Sludinājums tiek publicēts pēc brīvprātības principa, izpildot Publiskas personas finanšu līdzekļu un mantas izšķērdēšanas novēršanas likuma 3. panta trešā punkta prasības.</w:t>
      </w:r>
    </w:p>
    <w:p w:rsidR="00EB0347" w:rsidRDefault="00EB0347" w:rsidP="00893CB2">
      <w:pPr>
        <w:suppressAutoHyphens/>
        <w:spacing w:after="0" w:line="240" w:lineRule="auto"/>
        <w:jc w:val="right"/>
        <w:rPr>
          <w:rFonts w:ascii="Times New Roman" w:eastAsia="Times New Roman" w:hAnsi="Times New Roman" w:cs="Times New Roman"/>
          <w:b/>
          <w:sz w:val="16"/>
          <w:szCs w:val="16"/>
          <w:lang w:eastAsia="ar-SA"/>
        </w:rPr>
      </w:pPr>
    </w:p>
    <w:p w:rsidR="00EB0347" w:rsidRDefault="00EB0347" w:rsidP="00893CB2">
      <w:pPr>
        <w:suppressAutoHyphens/>
        <w:spacing w:after="0" w:line="240" w:lineRule="auto"/>
        <w:jc w:val="right"/>
        <w:rPr>
          <w:rFonts w:ascii="Times New Roman" w:eastAsia="Times New Roman" w:hAnsi="Times New Roman" w:cs="Times New Roman"/>
          <w:b/>
          <w:sz w:val="16"/>
          <w:szCs w:val="16"/>
          <w:lang w:eastAsia="ar-SA"/>
        </w:rPr>
      </w:pPr>
    </w:p>
    <w:p w:rsidR="00EB0347" w:rsidRDefault="00EB0347" w:rsidP="00893CB2">
      <w:pPr>
        <w:suppressAutoHyphens/>
        <w:spacing w:after="0" w:line="240" w:lineRule="auto"/>
        <w:jc w:val="right"/>
        <w:rPr>
          <w:rFonts w:ascii="Times New Roman" w:eastAsia="Times New Roman" w:hAnsi="Times New Roman" w:cs="Times New Roman"/>
          <w:b/>
          <w:sz w:val="16"/>
          <w:szCs w:val="16"/>
          <w:lang w:eastAsia="ar-SA"/>
        </w:rPr>
      </w:pPr>
    </w:p>
    <w:p w:rsidR="00893CB2" w:rsidRPr="002429F0" w:rsidRDefault="00893CB2" w:rsidP="00893CB2">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Nr.1</w:t>
      </w:r>
    </w:p>
    <w:p w:rsidR="00893CB2" w:rsidRDefault="00893CB2" w:rsidP="00893CB2">
      <w:pPr>
        <w:suppressAutoHyphens/>
        <w:spacing w:after="0" w:line="240" w:lineRule="auto"/>
        <w:jc w:val="right"/>
        <w:rPr>
          <w:rFonts w:ascii="Times New Roman" w:eastAsia="Times New Roman" w:hAnsi="Times New Roman" w:cs="Times New Roman"/>
          <w:b/>
          <w:sz w:val="23"/>
          <w:szCs w:val="23"/>
          <w:lang w:eastAsia="ar-SA"/>
        </w:rPr>
      </w:pPr>
      <w:r w:rsidRPr="00893CB2">
        <w:rPr>
          <w:rFonts w:ascii="Times New Roman" w:eastAsia="Times New Roman" w:hAnsi="Times New Roman" w:cs="Times New Roman"/>
          <w:b/>
          <w:sz w:val="16"/>
          <w:szCs w:val="16"/>
          <w:lang w:eastAsia="ar-SA"/>
        </w:rPr>
        <w:t>“Celmu frēzēšana Daugavpils cietokšņa aizsargvaļņa slīpajā daļā”</w:t>
      </w:r>
    </w:p>
    <w:p w:rsidR="00893CB2" w:rsidRDefault="00893CB2" w:rsidP="00893CB2">
      <w:pPr>
        <w:suppressAutoHyphens/>
        <w:spacing w:after="0" w:line="240" w:lineRule="auto"/>
        <w:jc w:val="center"/>
        <w:rPr>
          <w:rFonts w:ascii="Times New Roman" w:eastAsia="Times New Roman" w:hAnsi="Times New Roman" w:cs="Times New Roman"/>
          <w:b/>
          <w:sz w:val="23"/>
          <w:szCs w:val="23"/>
          <w:lang w:eastAsia="ar-SA"/>
        </w:rPr>
      </w:pPr>
    </w:p>
    <w:p w:rsidR="00893CB2" w:rsidRPr="0031289D" w:rsidRDefault="00893CB2" w:rsidP="00893CB2">
      <w:pPr>
        <w:suppressAutoHyphens/>
        <w:spacing w:after="0" w:line="240" w:lineRule="auto"/>
        <w:jc w:val="center"/>
        <w:rPr>
          <w:rFonts w:ascii="Times New Roman" w:eastAsia="Times New Roman" w:hAnsi="Times New Roman" w:cs="Times New Roman"/>
          <w:b/>
          <w:sz w:val="23"/>
          <w:szCs w:val="23"/>
          <w:lang w:eastAsia="ar-SA"/>
        </w:rPr>
      </w:pPr>
      <w:r w:rsidRPr="0031289D">
        <w:rPr>
          <w:rFonts w:ascii="Times New Roman" w:eastAsia="Times New Roman" w:hAnsi="Times New Roman" w:cs="Times New Roman"/>
          <w:b/>
          <w:sz w:val="23"/>
          <w:szCs w:val="23"/>
          <w:lang w:eastAsia="ar-SA"/>
        </w:rPr>
        <w:t>PIETEIKUMS DALĪBAI IEPIRKUMĀ</w:t>
      </w:r>
    </w:p>
    <w:p w:rsidR="00893CB2" w:rsidRPr="0031289D" w:rsidRDefault="00893CB2" w:rsidP="00893CB2">
      <w:pPr>
        <w:suppressAutoHyphens/>
        <w:spacing w:before="240" w:after="24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2016.gada ____. _______</w:t>
      </w:r>
    </w:p>
    <w:p w:rsidR="00893CB2" w:rsidRPr="0031289D" w:rsidRDefault="00893CB2" w:rsidP="00893CB2">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Komersants</w:t>
      </w: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__________________</w:t>
      </w:r>
      <w:r w:rsidRPr="0031289D">
        <w:rPr>
          <w:rFonts w:ascii="Times New Roman" w:eastAsia="Times New Roman" w:hAnsi="Times New Roman" w:cs="Times New Roman"/>
          <w:sz w:val="23"/>
          <w:szCs w:val="23"/>
          <w:lang w:eastAsia="ar-SA"/>
        </w:rPr>
        <w:t>______________________________________________________</w:t>
      </w:r>
    </w:p>
    <w:p w:rsidR="00893CB2" w:rsidRPr="0031289D" w:rsidRDefault="00893CB2" w:rsidP="00893CB2">
      <w:pPr>
        <w:suppressAutoHyphens/>
        <w:spacing w:after="0" w:line="240" w:lineRule="auto"/>
        <w:jc w:val="center"/>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(nosaukums)</w:t>
      </w:r>
    </w:p>
    <w:p w:rsidR="00893CB2" w:rsidRPr="0031289D" w:rsidRDefault="00893CB2" w:rsidP="00893CB2">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Reģistrācijas Nr. ______________</w:t>
      </w:r>
      <w:r>
        <w:rPr>
          <w:rFonts w:ascii="Times New Roman" w:eastAsia="Times New Roman" w:hAnsi="Times New Roman" w:cs="Times New Roman"/>
          <w:sz w:val="23"/>
          <w:szCs w:val="23"/>
          <w:lang w:eastAsia="ar-SA"/>
        </w:rPr>
        <w:t>_______________________________</w:t>
      </w:r>
      <w:r w:rsidRPr="0031289D">
        <w:rPr>
          <w:rFonts w:ascii="Times New Roman" w:eastAsia="Times New Roman" w:hAnsi="Times New Roman" w:cs="Times New Roman"/>
          <w:sz w:val="23"/>
          <w:szCs w:val="23"/>
          <w:lang w:eastAsia="ar-SA"/>
        </w:rPr>
        <w:t>___________________________</w:t>
      </w:r>
    </w:p>
    <w:p w:rsidR="00893CB2" w:rsidRPr="0031289D" w:rsidRDefault="00893CB2" w:rsidP="00893CB2">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Juridiskā adrese ________________________________________________________________________</w:t>
      </w: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Nodokļu maksātāja (PVN) reģistrācijas Nr. _____________________________________</w:t>
      </w: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w:t>
      </w:r>
      <w:r>
        <w:rPr>
          <w:rFonts w:ascii="Times New Roman" w:eastAsia="Times New Roman" w:hAnsi="Times New Roman" w:cs="Times New Roman"/>
          <w:sz w:val="23"/>
          <w:szCs w:val="23"/>
          <w:lang w:eastAsia="ar-SA"/>
        </w:rPr>
        <w:t>ālr.,</w:t>
      </w:r>
      <w:r w:rsidR="00BB183C">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fakss_____________________</w:t>
      </w:r>
      <w:r w:rsidRPr="0031289D">
        <w:rPr>
          <w:rFonts w:ascii="Times New Roman" w:eastAsia="Times New Roman" w:hAnsi="Times New Roman" w:cs="Times New Roman"/>
          <w:sz w:val="23"/>
          <w:szCs w:val="23"/>
          <w:lang w:eastAsia="ar-SA"/>
        </w:rPr>
        <w:t>___ e-pasts__________________________________</w:t>
      </w: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Kontaktpersonas amats, vārds, uzvārds, tālr.</w:t>
      </w: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_________________</w:t>
      </w:r>
      <w:r w:rsidRPr="0031289D">
        <w:rPr>
          <w:rFonts w:ascii="Times New Roman" w:eastAsia="Times New Roman" w:hAnsi="Times New Roman" w:cs="Times New Roman"/>
          <w:sz w:val="23"/>
          <w:szCs w:val="23"/>
          <w:lang w:eastAsia="ar-SA"/>
        </w:rPr>
        <w:t>_______________________________________________________</w:t>
      </w: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________________</w:t>
      </w:r>
      <w:r w:rsidRPr="0031289D">
        <w:rPr>
          <w:rFonts w:ascii="Times New Roman" w:eastAsia="Times New Roman" w:hAnsi="Times New Roman" w:cs="Times New Roman"/>
          <w:sz w:val="23"/>
          <w:szCs w:val="23"/>
          <w:lang w:eastAsia="ar-SA"/>
        </w:rPr>
        <w:t>________________________________________________________</w:t>
      </w:r>
    </w:p>
    <w:p w:rsidR="00893CB2" w:rsidRPr="0031289D" w:rsidRDefault="00893CB2" w:rsidP="00893CB2">
      <w:pPr>
        <w:suppressAutoHyphens/>
        <w:spacing w:after="0" w:line="240" w:lineRule="auto"/>
        <w:jc w:val="both"/>
        <w:rPr>
          <w:rFonts w:ascii="Times New Roman" w:eastAsia="Times New Roman" w:hAnsi="Times New Roman" w:cs="Times New Roman"/>
          <w:sz w:val="23"/>
          <w:szCs w:val="23"/>
          <w:lang w:eastAsia="ar-SA"/>
        </w:rPr>
      </w:pPr>
    </w:p>
    <w:p w:rsidR="00893CB2" w:rsidRPr="0031289D" w:rsidRDefault="00893CB2" w:rsidP="00893CB2">
      <w:pPr>
        <w:suppressAutoHyphens/>
        <w:spacing w:after="0" w:line="240" w:lineRule="auto"/>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Bankas rekvizīti ____________________________________________________________</w:t>
      </w:r>
      <w:r>
        <w:rPr>
          <w:rFonts w:ascii="Times New Roman" w:eastAsia="Times New Roman" w:hAnsi="Times New Roman" w:cs="Times New Roman"/>
          <w:sz w:val="23"/>
          <w:szCs w:val="23"/>
          <w:lang w:eastAsia="ar-SA"/>
        </w:rPr>
        <w:t>______________________________</w:t>
      </w:r>
      <w:r w:rsidRPr="0031289D">
        <w:rPr>
          <w:rFonts w:ascii="Times New Roman" w:eastAsia="Times New Roman" w:hAnsi="Times New Roman" w:cs="Times New Roman"/>
          <w:sz w:val="23"/>
          <w:szCs w:val="23"/>
          <w:lang w:eastAsia="ar-SA"/>
        </w:rPr>
        <w:t>______________________________________________________</w:t>
      </w:r>
    </w:p>
    <w:p w:rsidR="00893CB2" w:rsidRPr="0031289D" w:rsidRDefault="00893CB2" w:rsidP="00893CB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rsidR="00893CB2" w:rsidRPr="0031289D" w:rsidRDefault="00893CB2" w:rsidP="00893CB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t>1. Piesakās piedalīties aptaujā p</w:t>
      </w:r>
      <w:r>
        <w:rPr>
          <w:rFonts w:ascii="Times New Roman" w:eastAsia="Times New Roman" w:hAnsi="Times New Roman" w:cs="Times New Roman"/>
          <w:sz w:val="23"/>
          <w:szCs w:val="23"/>
          <w:lang w:eastAsia="ar-SA"/>
        </w:rPr>
        <w:t xml:space="preserve">ar līguma piešķiršanas tiesībām </w:t>
      </w:r>
      <w:r w:rsidRPr="00893CB2">
        <w:rPr>
          <w:rFonts w:ascii="Times New Roman" w:eastAsia="Times New Roman" w:hAnsi="Times New Roman" w:cs="Times New Roman"/>
          <w:b/>
          <w:sz w:val="23"/>
          <w:szCs w:val="23"/>
          <w:lang w:eastAsia="ar-SA"/>
        </w:rPr>
        <w:t>“Celmu frēzēšana Daugavpils cietokšņa aizsargvaļņa slīpajā daļā”</w:t>
      </w:r>
      <w:r w:rsidRPr="0031289D">
        <w:rPr>
          <w:rFonts w:ascii="Times New Roman" w:eastAsia="Times New Roman" w:hAnsi="Times New Roman" w:cs="Times New Roman"/>
          <w:sz w:val="23"/>
          <w:szCs w:val="23"/>
          <w:lang w:eastAsia="ar-SA"/>
        </w:rPr>
        <w:t>,</w:t>
      </w:r>
      <w:r w:rsidRPr="0031289D">
        <w:rPr>
          <w:rFonts w:ascii="Times New Roman" w:eastAsia="Times New Roman" w:hAnsi="Times New Roman" w:cs="Times New Roman"/>
          <w:b/>
          <w:sz w:val="23"/>
          <w:szCs w:val="23"/>
          <w:lang w:eastAsia="ar-SA"/>
        </w:rPr>
        <w:t xml:space="preserve"> </w:t>
      </w:r>
    </w:p>
    <w:p w:rsidR="00893CB2" w:rsidRPr="0031289D" w:rsidRDefault="00893CB2" w:rsidP="00893CB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b/>
          <w:sz w:val="23"/>
          <w:szCs w:val="23"/>
          <w:lang w:eastAsia="ar-SA"/>
        </w:rPr>
        <w:tab/>
      </w:r>
      <w:r>
        <w:rPr>
          <w:rFonts w:ascii="Times New Roman" w:eastAsia="Times New Roman" w:hAnsi="Times New Roman" w:cs="Times New Roman"/>
          <w:sz w:val="23"/>
          <w:szCs w:val="23"/>
          <w:lang w:eastAsia="ar-SA"/>
        </w:rPr>
        <w:t>2</w:t>
      </w:r>
      <w:r w:rsidRPr="0031289D">
        <w:rPr>
          <w:rFonts w:ascii="Times New Roman" w:eastAsia="Times New Roman" w:hAnsi="Times New Roman" w:cs="Times New Roman"/>
          <w:b/>
          <w:sz w:val="23"/>
          <w:szCs w:val="23"/>
          <w:lang w:eastAsia="ar-SA"/>
        </w:rPr>
        <w:t xml:space="preserve"> </w:t>
      </w:r>
      <w:r w:rsidRPr="0031289D">
        <w:rPr>
          <w:rFonts w:ascii="Times New Roman" w:eastAsia="Times New Roman" w:hAnsi="Times New Roman" w:cs="Times New Roman"/>
          <w:sz w:val="23"/>
          <w:szCs w:val="23"/>
          <w:lang w:eastAsia="ar-SA"/>
        </w:rPr>
        <w:t xml:space="preserve">Piekrīt visiem </w:t>
      </w:r>
      <w:r>
        <w:rPr>
          <w:rFonts w:ascii="Times New Roman" w:eastAsia="Times New Roman" w:hAnsi="Times New Roman" w:cs="Times New Roman"/>
          <w:sz w:val="23"/>
          <w:szCs w:val="23"/>
          <w:lang w:eastAsia="ar-SA"/>
        </w:rPr>
        <w:t>uzaicinājuma</w:t>
      </w:r>
      <w:r w:rsidRPr="0031289D">
        <w:rPr>
          <w:rFonts w:ascii="Times New Roman" w:eastAsia="Times New Roman" w:hAnsi="Times New Roman" w:cs="Times New Roman"/>
          <w:sz w:val="23"/>
          <w:szCs w:val="23"/>
          <w:lang w:eastAsia="ar-SA"/>
        </w:rPr>
        <w:t xml:space="preserve"> nosacījumiem </w:t>
      </w:r>
      <w:r w:rsidRPr="0031289D">
        <w:rPr>
          <w:rFonts w:ascii="Times New Roman" w:eastAsia="Times New Roman" w:hAnsi="Times New Roman" w:cs="Times New Roman"/>
          <w:sz w:val="23"/>
          <w:szCs w:val="23"/>
        </w:rPr>
        <w:t xml:space="preserve">un garantē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un normatīvo aktu prasību izpildi. </w:t>
      </w:r>
      <w:r>
        <w:rPr>
          <w:rFonts w:ascii="Times New Roman" w:eastAsia="Times New Roman" w:hAnsi="Times New Roman" w:cs="Times New Roman"/>
          <w:sz w:val="23"/>
          <w:szCs w:val="23"/>
        </w:rPr>
        <w:t>Uzaicinājuma</w:t>
      </w:r>
      <w:r w:rsidRPr="0031289D">
        <w:rPr>
          <w:rFonts w:ascii="Times New Roman" w:eastAsia="Times New Roman" w:hAnsi="Times New Roman" w:cs="Times New Roman"/>
          <w:sz w:val="23"/>
          <w:szCs w:val="23"/>
        </w:rPr>
        <w:t xml:space="preserve"> noteikumi ir skaidri un saprotami.</w:t>
      </w:r>
      <w:r>
        <w:rPr>
          <w:rFonts w:ascii="Times New Roman" w:eastAsia="Times New Roman" w:hAnsi="Times New Roman" w:cs="Times New Roman"/>
          <w:sz w:val="23"/>
          <w:szCs w:val="23"/>
        </w:rPr>
        <w:t xml:space="preserve"> </w:t>
      </w:r>
    </w:p>
    <w:p w:rsidR="00893CB2" w:rsidRPr="0031289D" w:rsidRDefault="00893CB2" w:rsidP="00893CB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3</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Piekrīt informācijas apmaiņai pa faksu</w:t>
      </w:r>
      <w:r>
        <w:rPr>
          <w:rFonts w:ascii="Times New Roman" w:eastAsia="Times New Roman" w:hAnsi="Times New Roman" w:cs="Times New Roman"/>
          <w:sz w:val="23"/>
          <w:szCs w:val="23"/>
        </w:rPr>
        <w:t>, e-pastu, tālruni</w:t>
      </w:r>
      <w:r w:rsidRPr="0031289D">
        <w:rPr>
          <w:rFonts w:ascii="Times New Roman" w:eastAsia="Times New Roman" w:hAnsi="Times New Roman" w:cs="Times New Roman"/>
          <w:sz w:val="23"/>
          <w:szCs w:val="23"/>
        </w:rPr>
        <w:t>.</w:t>
      </w:r>
    </w:p>
    <w:p w:rsidR="00893CB2" w:rsidRPr="0031289D" w:rsidRDefault="00893CB2" w:rsidP="00893CB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lang w:eastAsia="ar-SA"/>
        </w:rPr>
        <w:tab/>
      </w:r>
      <w:r>
        <w:rPr>
          <w:rFonts w:ascii="Times New Roman" w:eastAsia="Times New Roman" w:hAnsi="Times New Roman" w:cs="Times New Roman"/>
          <w:sz w:val="23"/>
          <w:szCs w:val="23"/>
          <w:lang w:eastAsia="ar-SA"/>
        </w:rPr>
        <w:t>4</w:t>
      </w:r>
      <w:r w:rsidRPr="0031289D">
        <w:rPr>
          <w:rFonts w:ascii="Times New Roman" w:eastAsia="Times New Roman" w:hAnsi="Times New Roman" w:cs="Times New Roman"/>
          <w:sz w:val="23"/>
          <w:szCs w:val="23"/>
          <w:lang w:eastAsia="ar-SA"/>
        </w:rPr>
        <w:t xml:space="preserve">. </w:t>
      </w:r>
      <w:r w:rsidRPr="0031289D">
        <w:rPr>
          <w:rFonts w:ascii="Times New Roman" w:eastAsia="Times New Roman" w:hAnsi="Times New Roman" w:cs="Times New Roman"/>
          <w:sz w:val="23"/>
          <w:szCs w:val="23"/>
        </w:rPr>
        <w:t>Apliecina, ka visa sniegtā informācija ir pilnīga un patiesa.</w:t>
      </w:r>
    </w:p>
    <w:p w:rsidR="00893CB2" w:rsidRPr="0031289D" w:rsidRDefault="00893CB2" w:rsidP="00893CB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31289D">
        <w:rPr>
          <w:rFonts w:ascii="Times New Roman" w:eastAsia="Times New Roman" w:hAnsi="Times New Roman" w:cs="Times New Roman"/>
          <w:sz w:val="23"/>
          <w:szCs w:val="23"/>
        </w:rPr>
        <w:tab/>
      </w:r>
      <w:r>
        <w:rPr>
          <w:rFonts w:ascii="Times New Roman" w:eastAsia="Times New Roman" w:hAnsi="Times New Roman" w:cs="Times New Roman"/>
          <w:sz w:val="23"/>
          <w:szCs w:val="23"/>
        </w:rPr>
        <w:t>5</w:t>
      </w:r>
      <w:r w:rsidRPr="0031289D">
        <w:rPr>
          <w:rFonts w:ascii="Times New Roman" w:eastAsia="Times New Roman" w:hAnsi="Times New Roman" w:cs="Times New Roman"/>
          <w:sz w:val="23"/>
          <w:szCs w:val="23"/>
        </w:rPr>
        <w:t>.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893CB2" w:rsidRPr="0031289D" w:rsidTr="000C2EC2">
        <w:trPr>
          <w:trHeight w:hRule="exact" w:val="1457"/>
          <w:jc w:val="center"/>
        </w:trPr>
        <w:tc>
          <w:tcPr>
            <w:tcW w:w="0" w:type="auto"/>
            <w:shd w:val="clear" w:color="auto" w:fill="FFFFFF"/>
          </w:tcPr>
          <w:p w:rsidR="00893CB2" w:rsidRPr="0031289D" w:rsidRDefault="00893CB2" w:rsidP="000C2EC2">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3"/>
                <w:sz w:val="20"/>
                <w:szCs w:val="20"/>
                <w:lang w:eastAsia="lv-LV"/>
              </w:rPr>
              <w:t xml:space="preserve">Nr. </w:t>
            </w:r>
            <w:proofErr w:type="spellStart"/>
            <w:r w:rsidRPr="0031289D">
              <w:rPr>
                <w:rFonts w:ascii="Times New Roman" w:eastAsia="Times New Roman" w:hAnsi="Times New Roman" w:cs="Times New Roman"/>
                <w:bCs/>
                <w:sz w:val="20"/>
                <w:szCs w:val="20"/>
                <w:lang w:eastAsia="lv-LV"/>
              </w:rPr>
              <w:t>p.k</w:t>
            </w:r>
            <w:proofErr w:type="spellEnd"/>
          </w:p>
          <w:p w:rsidR="00893CB2" w:rsidRPr="0031289D" w:rsidRDefault="00893CB2" w:rsidP="000C2EC2">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31289D">
              <w:rPr>
                <w:rFonts w:ascii="Times New Roman" w:eastAsia="Times New Roman" w:hAnsi="Times New Roman" w:cs="Times New Roman"/>
                <w:bCs/>
                <w:spacing w:val="-1"/>
                <w:sz w:val="20"/>
                <w:szCs w:val="20"/>
                <w:lang w:eastAsia="lv-LV"/>
              </w:rPr>
              <w:t>Nosaukums</w:t>
            </w:r>
          </w:p>
          <w:p w:rsidR="00893CB2" w:rsidRPr="0031289D" w:rsidRDefault="00893CB2" w:rsidP="000C2EC2">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 xml:space="preserve">un </w:t>
            </w:r>
            <w:r w:rsidRPr="0031289D">
              <w:rPr>
                <w:rFonts w:ascii="Times New Roman" w:eastAsia="Times New Roman" w:hAnsi="Times New Roman" w:cs="Times New Roman"/>
                <w:bCs/>
                <w:spacing w:val="-2"/>
                <w:sz w:val="20"/>
                <w:szCs w:val="20"/>
                <w:lang w:eastAsia="lv-LV"/>
              </w:rPr>
              <w:t xml:space="preserve">reģistrācijas </w:t>
            </w:r>
            <w:r w:rsidRPr="0031289D">
              <w:rPr>
                <w:rFonts w:ascii="Times New Roman" w:eastAsia="Times New Roman" w:hAnsi="Times New Roman" w:cs="Times New Roman"/>
                <w:bCs/>
                <w:sz w:val="20"/>
                <w:szCs w:val="20"/>
                <w:lang w:eastAsia="lv-LV"/>
              </w:rPr>
              <w:t>numurs</w:t>
            </w:r>
          </w:p>
        </w:tc>
        <w:tc>
          <w:tcPr>
            <w:tcW w:w="0" w:type="auto"/>
            <w:shd w:val="clear" w:color="auto" w:fill="FFFFFF"/>
          </w:tcPr>
          <w:p w:rsidR="00893CB2" w:rsidRPr="0031289D" w:rsidRDefault="00893CB2" w:rsidP="000C2EC2">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Juridiskā adrese, k</w:t>
            </w:r>
            <w:r w:rsidRPr="0031289D">
              <w:rPr>
                <w:rFonts w:ascii="Times New Roman" w:eastAsia="Times New Roman" w:hAnsi="Times New Roman" w:cs="Times New Roman"/>
                <w:bCs/>
                <w:spacing w:val="-2"/>
                <w:sz w:val="20"/>
                <w:szCs w:val="20"/>
                <w:lang w:eastAsia="lv-LV"/>
              </w:rPr>
              <w:t>ontakt</w:t>
            </w:r>
            <w:r w:rsidRPr="0031289D">
              <w:rPr>
                <w:rFonts w:ascii="Times New Roman" w:eastAsia="Times New Roman" w:hAnsi="Times New Roman" w:cs="Times New Roman"/>
                <w:bCs/>
                <w:sz w:val="20"/>
                <w:szCs w:val="20"/>
                <w:lang w:eastAsia="lv-LV"/>
              </w:rPr>
              <w:t>persona, telefons</w:t>
            </w:r>
          </w:p>
        </w:tc>
        <w:tc>
          <w:tcPr>
            <w:tcW w:w="0" w:type="auto"/>
            <w:shd w:val="clear" w:color="auto" w:fill="FFFFFF"/>
          </w:tcPr>
          <w:p w:rsidR="00893CB2" w:rsidRPr="0031289D" w:rsidRDefault="00893CB2" w:rsidP="000C2EC2">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31289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rsidR="00893CB2" w:rsidRPr="0031289D" w:rsidRDefault="00893CB2" w:rsidP="000C2EC2">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pacing w:val="-5"/>
                <w:sz w:val="20"/>
                <w:szCs w:val="20"/>
                <w:lang w:eastAsia="lv-LV"/>
              </w:rPr>
              <w:t xml:space="preserve">Veicamo </w:t>
            </w:r>
            <w:r w:rsidRPr="0031289D">
              <w:rPr>
                <w:rFonts w:ascii="Times New Roman" w:eastAsia="Times New Roman" w:hAnsi="Times New Roman" w:cs="Times New Roman"/>
                <w:bCs/>
                <w:sz w:val="20"/>
                <w:szCs w:val="20"/>
                <w:lang w:eastAsia="lv-LV"/>
              </w:rPr>
              <w:t xml:space="preserve">pakalpojumu </w:t>
            </w:r>
            <w:r w:rsidRPr="0031289D">
              <w:rPr>
                <w:rFonts w:ascii="Times New Roman" w:eastAsia="Times New Roman" w:hAnsi="Times New Roman" w:cs="Times New Roman"/>
                <w:bCs/>
                <w:spacing w:val="-3"/>
                <w:sz w:val="20"/>
                <w:szCs w:val="20"/>
                <w:lang w:eastAsia="lv-LV"/>
              </w:rPr>
              <w:t xml:space="preserve">apjoms </w:t>
            </w:r>
            <w:r w:rsidRPr="0031289D">
              <w:rPr>
                <w:rFonts w:ascii="Times New Roman" w:eastAsia="Times New Roman" w:hAnsi="Times New Roman" w:cs="Times New Roman"/>
                <w:bCs/>
                <w:sz w:val="20"/>
                <w:szCs w:val="20"/>
                <w:lang w:eastAsia="lv-LV"/>
              </w:rPr>
              <w:t xml:space="preserve">no kopējā </w:t>
            </w:r>
            <w:r w:rsidRPr="0031289D">
              <w:rPr>
                <w:rFonts w:ascii="Times New Roman" w:eastAsia="Times New Roman" w:hAnsi="Times New Roman" w:cs="Times New Roman"/>
                <w:bCs/>
                <w:spacing w:val="-2"/>
                <w:sz w:val="20"/>
                <w:szCs w:val="20"/>
                <w:lang w:eastAsia="lv-LV"/>
              </w:rPr>
              <w:t>apjoma</w:t>
            </w:r>
          </w:p>
          <w:p w:rsidR="00893CB2" w:rsidRPr="0031289D" w:rsidRDefault="00893CB2" w:rsidP="000C2EC2">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w:t>
            </w:r>
          </w:p>
        </w:tc>
        <w:tc>
          <w:tcPr>
            <w:tcW w:w="0" w:type="auto"/>
            <w:shd w:val="clear" w:color="auto" w:fill="FFFFFF"/>
          </w:tcPr>
          <w:p w:rsidR="00893CB2" w:rsidRPr="0031289D" w:rsidRDefault="00893CB2" w:rsidP="000C2EC2">
            <w:pPr>
              <w:shd w:val="clear" w:color="auto" w:fill="FFFFFF"/>
              <w:spacing w:after="0" w:line="274" w:lineRule="exact"/>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bCs/>
                <w:sz w:val="20"/>
                <w:szCs w:val="20"/>
                <w:lang w:eastAsia="lv-LV"/>
              </w:rPr>
              <w:t>Nododamā līguma summas daļa naudas izteiksmē</w:t>
            </w:r>
          </w:p>
        </w:tc>
      </w:tr>
      <w:tr w:rsidR="00893CB2" w:rsidRPr="0031289D" w:rsidTr="000C2EC2">
        <w:trPr>
          <w:trHeight w:hRule="exact" w:val="283"/>
          <w:jc w:val="center"/>
        </w:trPr>
        <w:tc>
          <w:tcPr>
            <w:tcW w:w="0" w:type="auto"/>
            <w:shd w:val="clear" w:color="auto" w:fill="FFFFFF"/>
          </w:tcPr>
          <w:p w:rsidR="00893CB2" w:rsidRPr="0031289D" w:rsidRDefault="00893CB2" w:rsidP="000C2EC2">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1.</w:t>
            </w:r>
          </w:p>
        </w:tc>
        <w:tc>
          <w:tcPr>
            <w:tcW w:w="0" w:type="auto"/>
            <w:shd w:val="clear" w:color="auto" w:fill="FFFFFF"/>
          </w:tcPr>
          <w:p w:rsidR="00893CB2" w:rsidRPr="0031289D" w:rsidRDefault="00893CB2" w:rsidP="000C2EC2">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r>
      <w:tr w:rsidR="00893CB2" w:rsidRPr="0031289D" w:rsidTr="000C2EC2">
        <w:trPr>
          <w:trHeight w:hRule="exact" w:val="283"/>
          <w:jc w:val="center"/>
        </w:trPr>
        <w:tc>
          <w:tcPr>
            <w:tcW w:w="0" w:type="auto"/>
            <w:shd w:val="clear" w:color="auto" w:fill="FFFFFF"/>
          </w:tcPr>
          <w:p w:rsidR="00893CB2" w:rsidRPr="0031289D" w:rsidRDefault="00893CB2" w:rsidP="000C2EC2">
            <w:pPr>
              <w:spacing w:after="0" w:line="240" w:lineRule="auto"/>
              <w:jc w:val="center"/>
              <w:rPr>
                <w:rFonts w:ascii="Times New Roman" w:eastAsia="Times New Roman" w:hAnsi="Times New Roman" w:cs="Times New Roman"/>
                <w:sz w:val="20"/>
                <w:szCs w:val="20"/>
                <w:lang w:eastAsia="lv-LV"/>
              </w:rPr>
            </w:pPr>
            <w:r w:rsidRPr="0031289D">
              <w:rPr>
                <w:rFonts w:ascii="Times New Roman" w:eastAsia="Times New Roman" w:hAnsi="Times New Roman" w:cs="Times New Roman"/>
                <w:sz w:val="20"/>
                <w:szCs w:val="20"/>
                <w:lang w:eastAsia="lv-LV"/>
              </w:rPr>
              <w:t xml:space="preserve">2. </w:t>
            </w:r>
          </w:p>
        </w:tc>
        <w:tc>
          <w:tcPr>
            <w:tcW w:w="0" w:type="auto"/>
            <w:shd w:val="clear" w:color="auto" w:fill="FFFFFF"/>
          </w:tcPr>
          <w:p w:rsidR="00893CB2" w:rsidRPr="0031289D" w:rsidRDefault="00893CB2" w:rsidP="000C2EC2">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893CB2" w:rsidRPr="0031289D" w:rsidRDefault="00893CB2" w:rsidP="000C2EC2">
            <w:pPr>
              <w:shd w:val="clear" w:color="auto" w:fill="FFFFFF"/>
              <w:spacing w:after="0" w:line="240" w:lineRule="auto"/>
              <w:jc w:val="center"/>
              <w:rPr>
                <w:rFonts w:ascii="Times New Roman" w:eastAsia="Times New Roman" w:hAnsi="Times New Roman" w:cs="Times New Roman"/>
                <w:sz w:val="20"/>
                <w:szCs w:val="20"/>
                <w:lang w:eastAsia="lv-LV"/>
              </w:rPr>
            </w:pPr>
          </w:p>
        </w:tc>
      </w:tr>
    </w:tbl>
    <w:p w:rsidR="00893CB2" w:rsidRPr="0031289D" w:rsidRDefault="00893CB2" w:rsidP="00893CB2">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893CB2" w:rsidRPr="0031289D" w:rsidTr="000C2EC2">
        <w:trPr>
          <w:trHeight w:val="132"/>
        </w:trPr>
        <w:tc>
          <w:tcPr>
            <w:tcW w:w="1127" w:type="pct"/>
            <w:tcBorders>
              <w:top w:val="single" w:sz="4" w:space="0" w:color="000000"/>
              <w:left w:val="single" w:sz="4" w:space="0" w:color="000000"/>
              <w:bottom w:val="single" w:sz="4" w:space="0" w:color="000000"/>
            </w:tcBorders>
          </w:tcPr>
          <w:p w:rsidR="00893CB2" w:rsidRPr="0031289D" w:rsidRDefault="00893CB2" w:rsidP="000C2EC2">
            <w:pPr>
              <w:suppressAutoHyphens/>
              <w:snapToGrid w:val="0"/>
              <w:spacing w:after="0" w:line="240" w:lineRule="auto"/>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893CB2" w:rsidRPr="0031289D" w:rsidRDefault="00893CB2" w:rsidP="000C2EC2">
            <w:pPr>
              <w:suppressAutoHyphens/>
              <w:snapToGrid w:val="0"/>
              <w:spacing w:after="0" w:line="240" w:lineRule="auto"/>
              <w:jc w:val="both"/>
              <w:rPr>
                <w:rFonts w:ascii="Times New Roman" w:eastAsia="Times New Roman" w:hAnsi="Times New Roman" w:cs="Times New Roman"/>
                <w:lang w:eastAsia="ar-SA"/>
              </w:rPr>
            </w:pPr>
          </w:p>
        </w:tc>
      </w:tr>
      <w:tr w:rsidR="00893CB2" w:rsidRPr="0031289D" w:rsidTr="000C2EC2">
        <w:trPr>
          <w:trHeight w:val="279"/>
        </w:trPr>
        <w:tc>
          <w:tcPr>
            <w:tcW w:w="1127" w:type="pct"/>
            <w:tcBorders>
              <w:left w:val="single" w:sz="4" w:space="0" w:color="000000"/>
              <w:bottom w:val="single" w:sz="4" w:space="0" w:color="000000"/>
            </w:tcBorders>
          </w:tcPr>
          <w:p w:rsidR="00893CB2" w:rsidRPr="0031289D" w:rsidRDefault="00893CB2" w:rsidP="000C2EC2">
            <w:pPr>
              <w:suppressAutoHyphens/>
              <w:snapToGrid w:val="0"/>
              <w:spacing w:after="0" w:line="240" w:lineRule="auto"/>
              <w:jc w:val="both"/>
              <w:rPr>
                <w:rFonts w:ascii="Times New Roman" w:eastAsia="Times New Roman" w:hAnsi="Times New Roman" w:cs="Times New Roman"/>
                <w:b/>
                <w:lang w:eastAsia="ar-SA"/>
              </w:rPr>
            </w:pPr>
            <w:r w:rsidRPr="0031289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rsidR="00893CB2" w:rsidRPr="0031289D" w:rsidRDefault="00893CB2" w:rsidP="000C2EC2">
            <w:pPr>
              <w:suppressAutoHyphens/>
              <w:snapToGrid w:val="0"/>
              <w:spacing w:after="0" w:line="240" w:lineRule="auto"/>
              <w:jc w:val="both"/>
              <w:rPr>
                <w:rFonts w:ascii="Times New Roman" w:eastAsia="Times New Roman" w:hAnsi="Times New Roman" w:cs="Times New Roman"/>
                <w:lang w:eastAsia="ar-SA"/>
              </w:rPr>
            </w:pPr>
          </w:p>
        </w:tc>
      </w:tr>
    </w:tbl>
    <w:p w:rsidR="00893CB2" w:rsidRDefault="00893CB2" w:rsidP="00893CB2">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7A3CD0" w:rsidRDefault="007A3CD0" w:rsidP="00893CB2">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7A3CD0" w:rsidRDefault="007A3CD0" w:rsidP="00893CB2">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7A3CD0" w:rsidRDefault="007A3CD0" w:rsidP="00893CB2">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7A3CD0" w:rsidRDefault="007A3CD0" w:rsidP="00893CB2">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7A3CD0" w:rsidRDefault="007A3CD0" w:rsidP="00893CB2">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7A3CD0" w:rsidRPr="002429F0" w:rsidRDefault="007A3CD0" w:rsidP="007A3CD0">
      <w:pPr>
        <w:suppressAutoHyphens/>
        <w:spacing w:after="0" w:line="240" w:lineRule="auto"/>
        <w:jc w:val="right"/>
        <w:rPr>
          <w:rFonts w:ascii="Times New Roman" w:eastAsia="Times New Roman" w:hAnsi="Times New Roman" w:cs="Times New Roman"/>
          <w:b/>
          <w:sz w:val="16"/>
          <w:szCs w:val="16"/>
          <w:lang w:eastAsia="ar-SA"/>
        </w:rPr>
      </w:pPr>
      <w:r w:rsidRPr="002429F0">
        <w:rPr>
          <w:rFonts w:ascii="Times New Roman" w:eastAsia="Times New Roman" w:hAnsi="Times New Roman" w:cs="Times New Roman"/>
          <w:b/>
          <w:sz w:val="16"/>
          <w:szCs w:val="16"/>
          <w:lang w:eastAsia="ar-SA"/>
        </w:rPr>
        <w:t>Pielikums Nr.</w:t>
      </w:r>
      <w:r w:rsidR="00D860FA">
        <w:rPr>
          <w:rFonts w:ascii="Times New Roman" w:eastAsia="Times New Roman" w:hAnsi="Times New Roman" w:cs="Times New Roman"/>
          <w:b/>
          <w:sz w:val="16"/>
          <w:szCs w:val="16"/>
          <w:lang w:eastAsia="ar-SA"/>
        </w:rPr>
        <w:t>2</w:t>
      </w:r>
    </w:p>
    <w:p w:rsidR="007A3CD0" w:rsidRDefault="007A3CD0" w:rsidP="007A3CD0">
      <w:pPr>
        <w:suppressAutoHyphens/>
        <w:spacing w:after="0" w:line="240" w:lineRule="auto"/>
        <w:jc w:val="right"/>
        <w:rPr>
          <w:rFonts w:ascii="Times New Roman" w:eastAsia="Times New Roman" w:hAnsi="Times New Roman" w:cs="Times New Roman"/>
          <w:b/>
          <w:sz w:val="23"/>
          <w:szCs w:val="23"/>
          <w:lang w:eastAsia="ar-SA"/>
        </w:rPr>
      </w:pPr>
      <w:r w:rsidRPr="00893CB2">
        <w:rPr>
          <w:rFonts w:ascii="Times New Roman" w:eastAsia="Times New Roman" w:hAnsi="Times New Roman" w:cs="Times New Roman"/>
          <w:b/>
          <w:sz w:val="16"/>
          <w:szCs w:val="16"/>
          <w:lang w:eastAsia="ar-SA"/>
        </w:rPr>
        <w:t>“Celmu frēzēšana Daugavpils cietokšņa aizsargvaļņa slīpajā daļā”</w:t>
      </w:r>
    </w:p>
    <w:p w:rsidR="007A3CD0" w:rsidRDefault="007A3CD0" w:rsidP="00893CB2">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D860FA" w:rsidRPr="00735D7E" w:rsidRDefault="00D860FA" w:rsidP="00D860FA">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735D7E">
        <w:rPr>
          <w:rFonts w:ascii="Times New Roman" w:eastAsia="Times New Roman" w:hAnsi="Times New Roman" w:cs="Times New Roman"/>
          <w:b/>
          <w:bCs/>
          <w:color w:val="000000"/>
          <w:sz w:val="23"/>
          <w:szCs w:val="23"/>
        </w:rPr>
        <w:t>FINANŠU PIEDĀVĀJUMS</w:t>
      </w:r>
    </w:p>
    <w:p w:rsidR="00D860FA" w:rsidRPr="00735D7E" w:rsidRDefault="00D860FA" w:rsidP="00D860FA">
      <w:pPr>
        <w:autoSpaceDE w:val="0"/>
        <w:autoSpaceDN w:val="0"/>
        <w:adjustRightInd w:val="0"/>
        <w:spacing w:after="0" w:line="240" w:lineRule="auto"/>
        <w:ind w:left="600"/>
        <w:jc w:val="center"/>
        <w:rPr>
          <w:rFonts w:ascii="Times New Roman" w:eastAsia="Times New Roman" w:hAnsi="Times New Roman" w:cs="Times New Roman"/>
          <w:b/>
          <w:bCs/>
          <w:color w:val="000000"/>
          <w:sz w:val="24"/>
          <w:szCs w:val="24"/>
        </w:rPr>
      </w:pPr>
    </w:p>
    <w:p w:rsidR="00D860FA" w:rsidRPr="00735D7E" w:rsidRDefault="00D860FA" w:rsidP="00D860FA">
      <w:pPr>
        <w:autoSpaceDE w:val="0"/>
        <w:autoSpaceDN w:val="0"/>
        <w:adjustRightInd w:val="0"/>
        <w:spacing w:after="0" w:line="240" w:lineRule="auto"/>
        <w:rPr>
          <w:rFonts w:ascii="Times New Roman" w:eastAsia="Times New Roman" w:hAnsi="Times New Roman" w:cs="Times New Roman"/>
          <w:bCs/>
          <w:color w:val="000000"/>
          <w:sz w:val="24"/>
          <w:szCs w:val="24"/>
        </w:rPr>
      </w:pPr>
      <w:r w:rsidRPr="00735D7E">
        <w:rPr>
          <w:rFonts w:ascii="Times New Roman" w:eastAsia="Times New Roman" w:hAnsi="Times New Roman" w:cs="Times New Roman"/>
          <w:bCs/>
          <w:color w:val="000000"/>
          <w:sz w:val="24"/>
          <w:szCs w:val="24"/>
        </w:rPr>
        <w:t>2016.gada ____._________</w:t>
      </w:r>
    </w:p>
    <w:p w:rsidR="00D860FA" w:rsidRPr="00735D7E" w:rsidRDefault="00D860FA" w:rsidP="00D860FA">
      <w:pPr>
        <w:tabs>
          <w:tab w:val="left" w:pos="0"/>
        </w:tabs>
        <w:suppressAutoHyphens/>
        <w:spacing w:after="0" w:line="240" w:lineRule="auto"/>
        <w:jc w:val="both"/>
        <w:rPr>
          <w:rFonts w:ascii="Times New Roman" w:eastAsia="Times New Roman" w:hAnsi="Times New Roman" w:cs="Times New Roman"/>
          <w:b/>
          <w:bCs/>
          <w:color w:val="000000"/>
          <w:sz w:val="24"/>
          <w:szCs w:val="24"/>
          <w:lang w:eastAsia="ar-SA"/>
        </w:rPr>
      </w:pPr>
    </w:p>
    <w:p w:rsidR="00D860FA" w:rsidRPr="00EB0347" w:rsidRDefault="00D860FA" w:rsidP="00D860FA">
      <w:pPr>
        <w:tabs>
          <w:tab w:val="left" w:pos="0"/>
        </w:tabs>
        <w:suppressAutoHyphens/>
        <w:spacing w:after="120" w:line="240" w:lineRule="auto"/>
        <w:jc w:val="both"/>
        <w:rPr>
          <w:rFonts w:ascii="Times New Roman" w:eastAsia="Times New Roman" w:hAnsi="Times New Roman" w:cs="Times New Roman"/>
          <w:bCs/>
          <w:sz w:val="24"/>
          <w:szCs w:val="24"/>
          <w:lang w:eastAsia="ar-SA"/>
        </w:rPr>
      </w:pPr>
      <w:r w:rsidRPr="00735D7E">
        <w:rPr>
          <w:rFonts w:ascii="Times New Roman" w:eastAsia="Times New Roman" w:hAnsi="Times New Roman" w:cs="Times New Roman"/>
          <w:b/>
          <w:bCs/>
          <w:color w:val="000000"/>
          <w:sz w:val="24"/>
          <w:szCs w:val="24"/>
          <w:lang w:eastAsia="ar-SA"/>
        </w:rPr>
        <w:tab/>
      </w:r>
      <w:r w:rsidRPr="00735D7E">
        <w:rPr>
          <w:rFonts w:ascii="Times New Roman" w:eastAsia="Times New Roman" w:hAnsi="Times New Roman" w:cs="Times New Roman"/>
          <w:bCs/>
          <w:color w:val="000000"/>
          <w:sz w:val="24"/>
          <w:szCs w:val="24"/>
          <w:lang w:eastAsia="ar-SA"/>
        </w:rPr>
        <w:t xml:space="preserve">1. Iepazinies ar </w:t>
      </w:r>
      <w:r w:rsidR="00EB0347" w:rsidRPr="00EB0347">
        <w:rPr>
          <w:rFonts w:ascii="Times New Roman" w:eastAsia="Times New Roman" w:hAnsi="Times New Roman" w:cs="Times New Roman"/>
          <w:bCs/>
          <w:color w:val="000000"/>
          <w:sz w:val="24"/>
          <w:szCs w:val="24"/>
          <w:lang w:eastAsia="ar-SA"/>
        </w:rPr>
        <w:t>uzaicinājumu</w:t>
      </w:r>
      <w:r w:rsidRPr="00735D7E">
        <w:rPr>
          <w:rFonts w:ascii="Times New Roman" w:eastAsia="Times New Roman" w:hAnsi="Times New Roman" w:cs="Times New Roman"/>
          <w:b/>
          <w:bCs/>
          <w:color w:val="000000"/>
          <w:sz w:val="24"/>
          <w:szCs w:val="24"/>
          <w:lang w:eastAsia="ar-SA"/>
        </w:rPr>
        <w:t xml:space="preserve"> </w:t>
      </w:r>
      <w:r w:rsidRPr="00EB0347">
        <w:rPr>
          <w:rFonts w:ascii="Times New Roman" w:eastAsia="Times New Roman" w:hAnsi="Times New Roman" w:cs="Times New Roman"/>
          <w:bCs/>
          <w:sz w:val="24"/>
          <w:szCs w:val="24"/>
          <w:lang w:eastAsia="ar-SA"/>
        </w:rPr>
        <w:t>par līguma piešķiršanas tiesībām</w:t>
      </w:r>
      <w:r w:rsidRPr="00EB0347">
        <w:rPr>
          <w:rFonts w:ascii="Times New Roman" w:eastAsia="Times New Roman" w:hAnsi="Times New Roman" w:cs="Times New Roman"/>
          <w:b/>
          <w:bCs/>
          <w:sz w:val="24"/>
          <w:szCs w:val="24"/>
          <w:lang w:eastAsia="ar-SA"/>
        </w:rPr>
        <w:t xml:space="preserve"> “Celmu frēzēšana Daugavpils cietokšņa aizsargvaļņa slīpajā daļā”</w:t>
      </w:r>
      <w:r w:rsidR="0030081C" w:rsidRPr="00EB0347">
        <w:rPr>
          <w:rFonts w:ascii="Times New Roman" w:eastAsia="Times New Roman" w:hAnsi="Times New Roman" w:cs="Times New Roman"/>
          <w:b/>
          <w:bCs/>
          <w:sz w:val="24"/>
          <w:szCs w:val="24"/>
          <w:lang w:eastAsia="ar-SA"/>
        </w:rPr>
        <w:t xml:space="preserve">, </w:t>
      </w:r>
      <w:r w:rsidR="0030081C" w:rsidRPr="00EB0347">
        <w:rPr>
          <w:rFonts w:ascii="Times New Roman" w:eastAsia="Times New Roman" w:hAnsi="Times New Roman" w:cs="Times New Roman"/>
          <w:bCs/>
          <w:sz w:val="24"/>
          <w:szCs w:val="24"/>
          <w:lang w:eastAsia="ar-SA"/>
        </w:rPr>
        <w:t>tās</w:t>
      </w:r>
      <w:r w:rsidRPr="00EB0347">
        <w:rPr>
          <w:rFonts w:ascii="Times New Roman" w:eastAsia="Times New Roman" w:hAnsi="Times New Roman" w:cs="Times New Roman"/>
          <w:b/>
          <w:bCs/>
          <w:sz w:val="24"/>
          <w:szCs w:val="24"/>
          <w:lang w:eastAsia="ar-SA"/>
        </w:rPr>
        <w:t xml:space="preserve"> </w:t>
      </w:r>
      <w:r w:rsidRPr="00735D7E">
        <w:rPr>
          <w:rFonts w:ascii="Times New Roman" w:eastAsia="Times New Roman" w:hAnsi="Times New Roman" w:cs="Times New Roman"/>
          <w:bCs/>
          <w:color w:val="000000"/>
          <w:sz w:val="24"/>
          <w:szCs w:val="24"/>
          <w:lang w:eastAsia="ar-SA"/>
        </w:rPr>
        <w:t>tehniskās specifikācijas nosacījumiem</w:t>
      </w:r>
      <w:r w:rsidR="0030081C" w:rsidRPr="00EB0347">
        <w:rPr>
          <w:rFonts w:ascii="Times New Roman" w:eastAsia="Times New Roman" w:hAnsi="Times New Roman" w:cs="Times New Roman"/>
          <w:bCs/>
          <w:color w:val="000000"/>
          <w:sz w:val="24"/>
          <w:szCs w:val="24"/>
          <w:lang w:eastAsia="ar-SA"/>
        </w:rPr>
        <w:t xml:space="preserve"> (3.punkts)</w:t>
      </w:r>
      <w:r w:rsidRPr="00735D7E">
        <w:rPr>
          <w:rFonts w:ascii="Times New Roman" w:eastAsia="Times New Roman" w:hAnsi="Times New Roman" w:cs="Times New Roman"/>
          <w:bCs/>
          <w:color w:val="000000"/>
          <w:sz w:val="24"/>
          <w:szCs w:val="24"/>
          <w:lang w:eastAsia="ar-SA"/>
        </w:rPr>
        <w:t xml:space="preserve">, ________ </w:t>
      </w:r>
      <w:r w:rsidRPr="00735D7E">
        <w:rPr>
          <w:rFonts w:ascii="Times New Roman" w:eastAsia="Times New Roman" w:hAnsi="Times New Roman" w:cs="Times New Roman"/>
          <w:bCs/>
          <w:i/>
          <w:color w:val="000000"/>
          <w:sz w:val="24"/>
          <w:szCs w:val="24"/>
          <w:lang w:eastAsia="ar-SA"/>
        </w:rPr>
        <w:t>(uzņēmuma nosaukums)</w:t>
      </w:r>
      <w:r w:rsidRPr="00735D7E">
        <w:rPr>
          <w:rFonts w:ascii="Times New Roman" w:eastAsia="Times New Roman" w:hAnsi="Times New Roman" w:cs="Times New Roman"/>
          <w:bCs/>
          <w:color w:val="000000"/>
          <w:sz w:val="24"/>
          <w:szCs w:val="24"/>
          <w:lang w:eastAsia="ar-SA"/>
        </w:rPr>
        <w:t xml:space="preserve"> piedāvā veikt </w:t>
      </w:r>
      <w:r w:rsidR="0030081C" w:rsidRPr="00EB0347">
        <w:rPr>
          <w:rFonts w:ascii="Times New Roman" w:eastAsia="Times New Roman" w:hAnsi="Times New Roman" w:cs="Times New Roman"/>
          <w:bCs/>
          <w:sz w:val="24"/>
          <w:szCs w:val="24"/>
          <w:lang w:eastAsia="ar-SA"/>
        </w:rPr>
        <w:t>celmu frēzēšanu</w:t>
      </w:r>
      <w:r w:rsidRPr="00735D7E">
        <w:rPr>
          <w:rFonts w:ascii="Times New Roman" w:eastAsia="Times New Roman" w:hAnsi="Times New Roman" w:cs="Times New Roman"/>
          <w:bCs/>
          <w:sz w:val="24"/>
          <w:szCs w:val="24"/>
          <w:lang w:eastAsia="ar-SA"/>
        </w:rPr>
        <w:t>, par šādām summām</w:t>
      </w:r>
      <w:r w:rsidRPr="00EB0347">
        <w:rPr>
          <w:rFonts w:ascii="Times New Roman" w:eastAsia="Times New Roman" w:hAnsi="Times New Roman" w:cs="Times New Roman"/>
          <w:bCs/>
          <w:sz w:val="24"/>
          <w:szCs w:val="24"/>
          <w:lang w:eastAsia="ar-SA"/>
        </w:rPr>
        <w:t>:</w:t>
      </w:r>
    </w:p>
    <w:tbl>
      <w:tblPr>
        <w:tblStyle w:val="TableGrid"/>
        <w:tblW w:w="0" w:type="auto"/>
        <w:tblLook w:val="04A0" w:firstRow="1" w:lastRow="0" w:firstColumn="1" w:lastColumn="0" w:noHBand="0" w:noVBand="1"/>
      </w:tblPr>
      <w:tblGrid>
        <w:gridCol w:w="603"/>
        <w:gridCol w:w="2525"/>
        <w:gridCol w:w="1555"/>
        <w:gridCol w:w="1553"/>
        <w:gridCol w:w="1554"/>
        <w:gridCol w:w="1554"/>
      </w:tblGrid>
      <w:tr w:rsidR="001100C9" w:rsidRPr="00EB0347" w:rsidTr="001100C9">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1100C9" w:rsidRPr="00735D7E" w:rsidRDefault="001100C9" w:rsidP="001100C9">
            <w:pPr>
              <w:suppressAutoHyphens/>
              <w:jc w:val="center"/>
              <w:rPr>
                <w:rFonts w:ascii="Times New Roman" w:eastAsia="Times New Roman" w:hAnsi="Times New Roman" w:cs="Times New Roman"/>
                <w:b/>
                <w:bCs/>
                <w:sz w:val="24"/>
                <w:szCs w:val="24"/>
                <w:lang w:eastAsia="ar-SA"/>
              </w:rPr>
            </w:pPr>
            <w:r w:rsidRPr="00735D7E">
              <w:rPr>
                <w:rFonts w:ascii="Times New Roman" w:eastAsia="Times New Roman" w:hAnsi="Times New Roman" w:cs="Times New Roman"/>
                <w:b/>
                <w:bCs/>
                <w:sz w:val="24"/>
                <w:szCs w:val="24"/>
                <w:lang w:eastAsia="ar-SA"/>
              </w:rPr>
              <w:t>Nr.</w:t>
            </w:r>
          </w:p>
          <w:p w:rsidR="001100C9" w:rsidRPr="00735D7E" w:rsidRDefault="001100C9" w:rsidP="001100C9">
            <w:pPr>
              <w:suppressAutoHyphens/>
              <w:jc w:val="center"/>
              <w:rPr>
                <w:rFonts w:ascii="Times New Roman" w:eastAsia="Times New Roman" w:hAnsi="Times New Roman" w:cs="Times New Roman"/>
                <w:b/>
                <w:bCs/>
                <w:sz w:val="24"/>
                <w:szCs w:val="24"/>
                <w:lang w:eastAsia="ar-SA"/>
              </w:rPr>
            </w:pPr>
            <w:r w:rsidRPr="00735D7E">
              <w:rPr>
                <w:rFonts w:ascii="Times New Roman" w:eastAsia="Times New Roman" w:hAnsi="Times New Roman" w:cs="Times New Roman"/>
                <w:b/>
                <w:bCs/>
                <w:sz w:val="24"/>
                <w:szCs w:val="24"/>
                <w:lang w:eastAsia="ar-SA"/>
              </w:rPr>
              <w:t>p.k.</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1100C9" w:rsidRPr="00735D7E" w:rsidRDefault="001100C9" w:rsidP="001100C9">
            <w:pPr>
              <w:suppressAutoHyphens/>
              <w:jc w:val="center"/>
              <w:rPr>
                <w:rFonts w:ascii="Times New Roman" w:eastAsia="Times New Roman" w:hAnsi="Times New Roman" w:cs="Times New Roman"/>
                <w:sz w:val="24"/>
                <w:szCs w:val="24"/>
                <w:lang w:eastAsia="ar-SA"/>
              </w:rPr>
            </w:pPr>
            <w:r w:rsidRPr="00EB0347">
              <w:rPr>
                <w:rFonts w:ascii="Times New Roman" w:eastAsia="Times New Roman" w:hAnsi="Times New Roman" w:cs="Times New Roman"/>
                <w:b/>
                <w:bCs/>
                <w:sz w:val="24"/>
                <w:szCs w:val="24"/>
                <w:lang w:eastAsia="ar-SA"/>
              </w:rPr>
              <w:t>Darba veids</w:t>
            </w: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1100C9" w:rsidRPr="00735D7E" w:rsidRDefault="001100C9" w:rsidP="001100C9">
            <w:pPr>
              <w:suppressAutoHyphens/>
              <w:jc w:val="center"/>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Mērvienība</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100C9" w:rsidRPr="00735D7E" w:rsidRDefault="001100C9" w:rsidP="001100C9">
            <w:pPr>
              <w:suppressAutoHyphens/>
              <w:jc w:val="center"/>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Apjoms</w:t>
            </w:r>
          </w:p>
        </w:tc>
        <w:tc>
          <w:tcPr>
            <w:tcW w:w="1556" w:type="dxa"/>
          </w:tcPr>
          <w:p w:rsidR="001100C9" w:rsidRPr="00EB0347" w:rsidRDefault="001100C9" w:rsidP="001100C9">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Vienības EUR cena bez PVN</w:t>
            </w:r>
          </w:p>
        </w:tc>
        <w:tc>
          <w:tcPr>
            <w:tcW w:w="1556" w:type="dxa"/>
          </w:tcPr>
          <w:p w:rsidR="001100C9" w:rsidRPr="00EB0347" w:rsidRDefault="001100C9" w:rsidP="001100C9">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Summa EUR bez PVN</w:t>
            </w:r>
          </w:p>
        </w:tc>
      </w:tr>
      <w:tr w:rsidR="001100C9" w:rsidRPr="00EB0347" w:rsidTr="001100C9">
        <w:tc>
          <w:tcPr>
            <w:tcW w:w="588"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1.</w:t>
            </w:r>
          </w:p>
        </w:tc>
        <w:tc>
          <w:tcPr>
            <w:tcW w:w="2533"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r>
      <w:tr w:rsidR="001100C9" w:rsidRPr="00EB0347" w:rsidTr="001100C9">
        <w:tc>
          <w:tcPr>
            <w:tcW w:w="588"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2…</w:t>
            </w:r>
          </w:p>
        </w:tc>
        <w:tc>
          <w:tcPr>
            <w:tcW w:w="2533"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r>
      <w:tr w:rsidR="001100C9" w:rsidRPr="00EB0347" w:rsidTr="001100C9">
        <w:tc>
          <w:tcPr>
            <w:tcW w:w="588"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2533"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5"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r>
      <w:tr w:rsidR="001100C9" w:rsidRPr="00EB0347" w:rsidTr="001100C9">
        <w:tc>
          <w:tcPr>
            <w:tcW w:w="7788" w:type="dxa"/>
            <w:gridSpan w:val="5"/>
          </w:tcPr>
          <w:p w:rsidR="001100C9" w:rsidRPr="00EB0347" w:rsidRDefault="001100C9" w:rsidP="001100C9">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Ar PVN apliekama summa</w:t>
            </w: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r>
      <w:tr w:rsidR="001100C9" w:rsidRPr="00EB0347" w:rsidTr="001100C9">
        <w:tc>
          <w:tcPr>
            <w:tcW w:w="7788" w:type="dxa"/>
            <w:gridSpan w:val="5"/>
          </w:tcPr>
          <w:p w:rsidR="001100C9" w:rsidRPr="00EB0347" w:rsidRDefault="001100C9" w:rsidP="001100C9">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PVN __%</w:t>
            </w: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r>
      <w:tr w:rsidR="001100C9" w:rsidRPr="00EB0347" w:rsidTr="00B24A0D">
        <w:tc>
          <w:tcPr>
            <w:tcW w:w="7788" w:type="dxa"/>
            <w:gridSpan w:val="5"/>
          </w:tcPr>
          <w:p w:rsidR="001100C9" w:rsidRPr="00EB0347" w:rsidRDefault="001100C9" w:rsidP="001100C9">
            <w:pPr>
              <w:tabs>
                <w:tab w:val="left" w:pos="0"/>
              </w:tabs>
              <w:suppressAutoHyphens/>
              <w:spacing w:after="120"/>
              <w:jc w:val="right"/>
              <w:rPr>
                <w:rFonts w:ascii="Times New Roman" w:eastAsia="Times New Roman" w:hAnsi="Times New Roman" w:cs="Times New Roman"/>
                <w:b/>
                <w:bCs/>
                <w:sz w:val="24"/>
                <w:szCs w:val="24"/>
                <w:lang w:eastAsia="ar-SA"/>
              </w:rPr>
            </w:pPr>
            <w:r w:rsidRPr="00EB0347">
              <w:rPr>
                <w:rFonts w:ascii="Times New Roman" w:eastAsia="Times New Roman" w:hAnsi="Times New Roman" w:cs="Times New Roman"/>
                <w:b/>
                <w:bCs/>
                <w:sz w:val="24"/>
                <w:szCs w:val="24"/>
                <w:lang w:eastAsia="ar-SA"/>
              </w:rPr>
              <w:t>Summa kopā:</w:t>
            </w:r>
          </w:p>
        </w:tc>
        <w:tc>
          <w:tcPr>
            <w:tcW w:w="1556" w:type="dxa"/>
          </w:tcPr>
          <w:p w:rsidR="001100C9" w:rsidRPr="00EB0347" w:rsidRDefault="001100C9" w:rsidP="00D860FA">
            <w:pPr>
              <w:tabs>
                <w:tab w:val="left" w:pos="0"/>
              </w:tabs>
              <w:suppressAutoHyphens/>
              <w:spacing w:after="120"/>
              <w:jc w:val="both"/>
              <w:rPr>
                <w:rFonts w:ascii="Times New Roman" w:eastAsia="Times New Roman" w:hAnsi="Times New Roman" w:cs="Times New Roman"/>
                <w:b/>
                <w:bCs/>
                <w:sz w:val="24"/>
                <w:szCs w:val="24"/>
                <w:lang w:eastAsia="ar-SA"/>
              </w:rPr>
            </w:pPr>
          </w:p>
        </w:tc>
      </w:tr>
    </w:tbl>
    <w:p w:rsidR="00BB183C" w:rsidRPr="00EB0347" w:rsidRDefault="00BB183C" w:rsidP="001100C9">
      <w:pPr>
        <w:keepLines/>
        <w:widowControl w:val="0"/>
        <w:spacing w:after="0" w:line="240" w:lineRule="auto"/>
        <w:jc w:val="both"/>
        <w:rPr>
          <w:rFonts w:ascii="Times New Roman" w:eastAsia="Times New Roman" w:hAnsi="Times New Roman" w:cs="Times New Roman"/>
          <w:sz w:val="24"/>
          <w:szCs w:val="24"/>
          <w:lang w:eastAsia="en-GB"/>
        </w:rPr>
      </w:pPr>
    </w:p>
    <w:p w:rsidR="00BB183C" w:rsidRPr="00EB0347" w:rsidRDefault="00EB0347" w:rsidP="00EB0347">
      <w:pPr>
        <w:keepLines/>
        <w:widowControl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2. </w:t>
      </w:r>
      <w:r w:rsidRPr="00EB0347">
        <w:rPr>
          <w:rFonts w:ascii="Times New Roman" w:eastAsia="Times New Roman" w:hAnsi="Times New Roman" w:cs="Times New Roman"/>
          <w:sz w:val="24"/>
          <w:szCs w:val="24"/>
          <w:lang w:eastAsia="en-GB"/>
        </w:rPr>
        <w:t>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BB183C" w:rsidRPr="00EB0347"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p w:rsidR="00BB183C" w:rsidRPr="00EB0347"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p w:rsidR="00BB183C" w:rsidRPr="00EB0347"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p w:rsidR="00BB183C" w:rsidRPr="00EB0347"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p w:rsidR="00BB183C" w:rsidRPr="00EB0347"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p w:rsidR="00BB183C" w:rsidRPr="00EB0347"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p w:rsidR="00BB183C" w:rsidRPr="00EB0347"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p w:rsidR="00BB183C" w:rsidRPr="00BB183C"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r w:rsidRPr="00BB183C">
        <w:rPr>
          <w:rFonts w:ascii="Times New Roman" w:eastAsia="Times New Roman" w:hAnsi="Times New Roman" w:cs="Times New Roman"/>
          <w:sz w:val="24"/>
          <w:szCs w:val="24"/>
          <w:lang w:eastAsia="en-GB"/>
        </w:rPr>
        <w:t>Paraksta pretendents vai tā pilnvarota persona (pilnvarotai personai pievieno pilnvaru):</w:t>
      </w:r>
    </w:p>
    <w:tbl>
      <w:tblPr>
        <w:tblpPr w:leftFromText="180" w:rightFromText="180" w:vertAnchor="text" w:horzAnchor="margin" w:tblpXSpec="center" w:tblpY="142"/>
        <w:tblW w:w="9186" w:type="dxa"/>
        <w:tblLayout w:type="fixed"/>
        <w:tblLook w:val="04A0" w:firstRow="1" w:lastRow="0" w:firstColumn="1" w:lastColumn="0" w:noHBand="0" w:noVBand="1"/>
      </w:tblPr>
      <w:tblGrid>
        <w:gridCol w:w="3792"/>
        <w:gridCol w:w="5394"/>
      </w:tblGrid>
      <w:tr w:rsidR="00BB183C" w:rsidRPr="00BB183C" w:rsidTr="00EB0347">
        <w:trPr>
          <w:trHeight w:val="352"/>
        </w:trPr>
        <w:tc>
          <w:tcPr>
            <w:tcW w:w="3792" w:type="dxa"/>
            <w:tcBorders>
              <w:top w:val="single" w:sz="4" w:space="0" w:color="000000"/>
              <w:left w:val="single" w:sz="4" w:space="0" w:color="000000"/>
              <w:bottom w:val="single" w:sz="4" w:space="0" w:color="000000"/>
              <w:right w:val="nil"/>
            </w:tcBorders>
            <w:hideMark/>
          </w:tcPr>
          <w:p w:rsidR="00BB183C" w:rsidRPr="00BB183C" w:rsidRDefault="00BB183C" w:rsidP="00BB183C">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BB183C" w:rsidRPr="00BB183C"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BB183C" w:rsidRPr="00BB183C" w:rsidTr="00EB0347">
        <w:trPr>
          <w:trHeight w:val="337"/>
        </w:trPr>
        <w:tc>
          <w:tcPr>
            <w:tcW w:w="3792" w:type="dxa"/>
            <w:tcBorders>
              <w:top w:val="nil"/>
              <w:left w:val="single" w:sz="4" w:space="0" w:color="000000"/>
              <w:bottom w:val="single" w:sz="4" w:space="0" w:color="auto"/>
              <w:right w:val="nil"/>
            </w:tcBorders>
            <w:hideMark/>
          </w:tcPr>
          <w:p w:rsidR="00BB183C" w:rsidRPr="00BB183C" w:rsidRDefault="00BB183C" w:rsidP="00BB183C">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BB183C" w:rsidRPr="00BB183C"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BB183C" w:rsidRPr="00BB183C" w:rsidTr="00EB0347">
        <w:trPr>
          <w:trHeight w:val="403"/>
        </w:trPr>
        <w:tc>
          <w:tcPr>
            <w:tcW w:w="3792" w:type="dxa"/>
            <w:tcBorders>
              <w:top w:val="single" w:sz="4" w:space="0" w:color="auto"/>
              <w:left w:val="single" w:sz="4" w:space="0" w:color="000000"/>
              <w:bottom w:val="single" w:sz="4" w:space="0" w:color="000000"/>
              <w:right w:val="nil"/>
            </w:tcBorders>
            <w:hideMark/>
          </w:tcPr>
          <w:p w:rsidR="00BB183C" w:rsidRPr="00BB183C" w:rsidRDefault="00BB183C" w:rsidP="00BB183C">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BB183C" w:rsidRPr="00BB183C" w:rsidRDefault="00BB183C" w:rsidP="00BB183C">
            <w:pPr>
              <w:keepLines/>
              <w:widowControl w:val="0"/>
              <w:spacing w:after="0" w:line="240" w:lineRule="auto"/>
              <w:ind w:left="425"/>
              <w:jc w:val="both"/>
              <w:rPr>
                <w:rFonts w:ascii="Times New Roman" w:eastAsia="Times New Roman" w:hAnsi="Times New Roman" w:cs="Times New Roman"/>
                <w:sz w:val="24"/>
                <w:szCs w:val="24"/>
                <w:lang w:eastAsia="en-GB"/>
              </w:rPr>
            </w:pPr>
          </w:p>
        </w:tc>
      </w:tr>
    </w:tbl>
    <w:p w:rsidR="00BB183C" w:rsidRPr="00BB183C" w:rsidRDefault="00BB183C" w:rsidP="00BB183C">
      <w:pPr>
        <w:spacing w:after="0" w:line="240" w:lineRule="auto"/>
        <w:ind w:right="-908"/>
        <w:jc w:val="both"/>
        <w:rPr>
          <w:rFonts w:ascii="Times New Roman" w:eastAsia="Calibri" w:hAnsi="Times New Roman" w:cs="Times New Roman"/>
          <w:sz w:val="24"/>
          <w:szCs w:val="24"/>
          <w:lang w:eastAsia="lv-LV"/>
        </w:rPr>
      </w:pPr>
    </w:p>
    <w:p w:rsidR="008E22E8" w:rsidRPr="00EB0347" w:rsidRDefault="008E22E8">
      <w:pPr>
        <w:rPr>
          <w:rFonts w:ascii="Times New Roman" w:hAnsi="Times New Roman" w:cs="Times New Roman"/>
          <w:sz w:val="24"/>
          <w:szCs w:val="24"/>
        </w:rPr>
      </w:pPr>
    </w:p>
    <w:sectPr w:rsidR="008E22E8" w:rsidRPr="00EB0347" w:rsidSect="00B13910">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E5" w:rsidRDefault="005E1FE5" w:rsidP="00B13910">
      <w:pPr>
        <w:spacing w:after="0" w:line="240" w:lineRule="auto"/>
      </w:pPr>
      <w:r>
        <w:separator/>
      </w:r>
    </w:p>
  </w:endnote>
  <w:endnote w:type="continuationSeparator" w:id="0">
    <w:p w:rsidR="005E1FE5" w:rsidRDefault="005E1FE5" w:rsidP="00B1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564692"/>
      <w:docPartObj>
        <w:docPartGallery w:val="Page Numbers (Bottom of Page)"/>
        <w:docPartUnique/>
      </w:docPartObj>
    </w:sdtPr>
    <w:sdtEndPr>
      <w:rPr>
        <w:noProof/>
      </w:rPr>
    </w:sdtEndPr>
    <w:sdtContent>
      <w:p w:rsidR="00B13910" w:rsidRDefault="00B1391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13910" w:rsidRDefault="00B1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E5" w:rsidRDefault="005E1FE5" w:rsidP="00B13910">
      <w:pPr>
        <w:spacing w:after="0" w:line="240" w:lineRule="auto"/>
      </w:pPr>
      <w:r>
        <w:separator/>
      </w:r>
    </w:p>
  </w:footnote>
  <w:footnote w:type="continuationSeparator" w:id="0">
    <w:p w:rsidR="005E1FE5" w:rsidRDefault="005E1FE5" w:rsidP="00B1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65"/>
    <w:rsid w:val="000B3CC7"/>
    <w:rsid w:val="001100C9"/>
    <w:rsid w:val="002E1D9C"/>
    <w:rsid w:val="0030081C"/>
    <w:rsid w:val="00394354"/>
    <w:rsid w:val="0045057F"/>
    <w:rsid w:val="004C5CF4"/>
    <w:rsid w:val="005259F8"/>
    <w:rsid w:val="005E1FE5"/>
    <w:rsid w:val="00612D56"/>
    <w:rsid w:val="006A3256"/>
    <w:rsid w:val="007A3CD0"/>
    <w:rsid w:val="00893CB2"/>
    <w:rsid w:val="008E22E8"/>
    <w:rsid w:val="00AA4481"/>
    <w:rsid w:val="00B13910"/>
    <w:rsid w:val="00B46030"/>
    <w:rsid w:val="00BB183C"/>
    <w:rsid w:val="00BE54B4"/>
    <w:rsid w:val="00CB1F65"/>
    <w:rsid w:val="00D860FA"/>
    <w:rsid w:val="00E2050A"/>
    <w:rsid w:val="00E74404"/>
    <w:rsid w:val="00EB03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F3DB"/>
  <w15:chartTrackingRefBased/>
  <w15:docId w15:val="{4EC63100-7B6C-44D2-8736-2F4A61C2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F65"/>
    <w:rPr>
      <w:color w:val="0563C1" w:themeColor="hyperlink"/>
      <w:u w:val="single"/>
    </w:rPr>
  </w:style>
  <w:style w:type="paragraph" w:styleId="ListParagraph">
    <w:name w:val="List Paragraph"/>
    <w:basedOn w:val="Normal"/>
    <w:uiPriority w:val="34"/>
    <w:qFormat/>
    <w:rsid w:val="001100C9"/>
    <w:pPr>
      <w:ind w:left="720"/>
      <w:contextualSpacing/>
    </w:pPr>
  </w:style>
  <w:style w:type="table" w:styleId="TableGrid">
    <w:name w:val="Table Grid"/>
    <w:basedOn w:val="TableNormal"/>
    <w:uiPriority w:val="39"/>
    <w:rsid w:val="0011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9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3910"/>
  </w:style>
  <w:style w:type="paragraph" w:styleId="Footer">
    <w:name w:val="footer"/>
    <w:basedOn w:val="Normal"/>
    <w:link w:val="FooterChar"/>
    <w:uiPriority w:val="99"/>
    <w:unhideWhenUsed/>
    <w:rsid w:val="00B139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4028</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2016-05-09T10:54:00Z</dcterms:created>
  <dcterms:modified xsi:type="dcterms:W3CDTF">2016-05-17T07:31:00Z</dcterms:modified>
</cp:coreProperties>
</file>