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DEE1" w14:textId="25D2FC33" w:rsidR="00B77D7C" w:rsidRPr="00A1716F" w:rsidRDefault="00B77D7C" w:rsidP="00B77D7C">
      <w:pPr>
        <w:jc w:val="right"/>
        <w:rPr>
          <w:bCs/>
        </w:rPr>
      </w:pPr>
      <w:r w:rsidRPr="00A1716F">
        <w:rPr>
          <w:bCs/>
          <w:caps/>
        </w:rPr>
        <w:t>Apstiprināt</w:t>
      </w:r>
      <w:r>
        <w:rPr>
          <w:bCs/>
          <w:caps/>
        </w:rPr>
        <w:t>A</w:t>
      </w:r>
      <w:r w:rsidRPr="00A1716F">
        <w:rPr>
          <w:bCs/>
          <w:caps/>
        </w:rPr>
        <w:t>S</w:t>
      </w:r>
      <w:r w:rsidRPr="00A1716F">
        <w:rPr>
          <w:bCs/>
          <w:caps/>
        </w:rPr>
        <w:br/>
      </w:r>
      <w:r w:rsidRPr="00A1716F">
        <w:rPr>
          <w:bCs/>
        </w:rPr>
        <w:t>Daugavpils pilsētas domes iepirkuma komisijas</w:t>
      </w:r>
      <w:r w:rsidRPr="00A1716F">
        <w:rPr>
          <w:bCs/>
        </w:rPr>
        <w:br/>
        <w:t xml:space="preserve">2017.gada </w:t>
      </w:r>
      <w:r w:rsidR="005C52CC">
        <w:rPr>
          <w:bCs/>
        </w:rPr>
        <w:t>6.aprīļa sēdē, prot.Nr.3</w:t>
      </w:r>
    </w:p>
    <w:p w14:paraId="1B7D9FB0" w14:textId="77777777" w:rsidR="00B77D7C" w:rsidRDefault="00B77D7C" w:rsidP="001B4C04">
      <w:pPr>
        <w:pStyle w:val="a0"/>
        <w:suppressLineNumbers w:val="0"/>
        <w:rPr>
          <w:sz w:val="32"/>
          <w:szCs w:val="32"/>
        </w:rPr>
      </w:pPr>
    </w:p>
    <w:p w14:paraId="4DCE483C" w14:textId="0197D64D" w:rsidR="001B4C04" w:rsidRPr="004A0916" w:rsidRDefault="001B4C04" w:rsidP="001B4C04">
      <w:pPr>
        <w:pStyle w:val="a0"/>
        <w:suppressLineNumbers w:val="0"/>
        <w:rPr>
          <w:sz w:val="32"/>
          <w:szCs w:val="32"/>
        </w:rPr>
      </w:pPr>
      <w:r w:rsidRPr="004A0916">
        <w:rPr>
          <w:sz w:val="32"/>
          <w:szCs w:val="32"/>
        </w:rPr>
        <w:t>ATKLĀT</w:t>
      </w:r>
      <w:r>
        <w:rPr>
          <w:sz w:val="32"/>
          <w:szCs w:val="32"/>
        </w:rPr>
        <w:t>S</w:t>
      </w:r>
      <w:r w:rsidRPr="004A0916">
        <w:rPr>
          <w:sz w:val="32"/>
          <w:szCs w:val="32"/>
        </w:rPr>
        <w:t xml:space="preserve"> KONKURS</w:t>
      </w:r>
      <w:r>
        <w:rPr>
          <w:sz w:val="32"/>
          <w:szCs w:val="32"/>
        </w:rPr>
        <w:t>S</w:t>
      </w:r>
      <w:r w:rsidRPr="004A0916">
        <w:rPr>
          <w:sz w:val="32"/>
          <w:szCs w:val="32"/>
        </w:rPr>
        <w:br/>
        <w:t>virs ES līmeņa</w:t>
      </w:r>
    </w:p>
    <w:p w14:paraId="49004EB1" w14:textId="3D0E0A7A" w:rsidR="001B4C04" w:rsidRPr="0052114E" w:rsidRDefault="001B4C04" w:rsidP="001B4C04">
      <w:pPr>
        <w:pStyle w:val="a0"/>
        <w:suppressLineNumbers w:val="0"/>
        <w:rPr>
          <w:rFonts w:ascii="Times New Roman Bold" w:hAnsi="Times New Roman Bold"/>
          <w:caps/>
          <w:sz w:val="36"/>
          <w:szCs w:val="36"/>
        </w:rPr>
      </w:pPr>
      <w:r>
        <w:rPr>
          <w:rFonts w:ascii="Times New Roman Bold" w:hAnsi="Times New Roman Bold"/>
          <w:caps/>
          <w:sz w:val="36"/>
          <w:szCs w:val="36"/>
        </w:rPr>
        <w:t>„</w:t>
      </w:r>
      <w:r w:rsidRPr="00BA5464">
        <w:rPr>
          <w:rFonts w:ascii="Times New Roman Bold" w:hAnsi="Times New Roman Bold"/>
          <w:caps/>
          <w:sz w:val="36"/>
          <w:szCs w:val="36"/>
        </w:rPr>
        <w:t>Remontmateriālu piegāde Daugavpils pilsētas pašvaldības iestādēm</w:t>
      </w:r>
      <w:r>
        <w:rPr>
          <w:rFonts w:ascii="Times New Roman Bold" w:hAnsi="Times New Roman Bold"/>
          <w:caps/>
          <w:sz w:val="36"/>
          <w:szCs w:val="36"/>
        </w:rPr>
        <w:t>”</w:t>
      </w:r>
    </w:p>
    <w:p w14:paraId="0B4B6D96" w14:textId="77777777" w:rsidR="001B4C04" w:rsidRPr="004528AC" w:rsidRDefault="001B4C04" w:rsidP="001B4C04">
      <w:pPr>
        <w:pStyle w:val="a0"/>
        <w:suppressLineNumbers w:val="0"/>
        <w:rPr>
          <w:b w:val="0"/>
          <w:bCs w:val="0"/>
          <w:sz w:val="28"/>
          <w:szCs w:val="28"/>
        </w:rPr>
      </w:pPr>
      <w:r w:rsidRPr="004528AC">
        <w:rPr>
          <w:b w:val="0"/>
          <w:bCs w:val="0"/>
          <w:sz w:val="28"/>
          <w:szCs w:val="28"/>
        </w:rPr>
        <w:t xml:space="preserve">Identifikācijas numurs DPD </w:t>
      </w:r>
      <w:r w:rsidRPr="004A0916">
        <w:rPr>
          <w:b w:val="0"/>
          <w:bCs w:val="0"/>
          <w:sz w:val="28"/>
          <w:szCs w:val="28"/>
        </w:rPr>
        <w:t>2017/34</w:t>
      </w:r>
    </w:p>
    <w:p w14:paraId="4EE15059" w14:textId="77777777" w:rsidR="001B4C04" w:rsidRDefault="001B4C04" w:rsidP="00F51D11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54AE6EE8" w14:textId="6FD2C6BD" w:rsidR="001B4C04" w:rsidRPr="007271DD" w:rsidRDefault="001B4C04" w:rsidP="001B4C04">
      <w:pPr>
        <w:jc w:val="center"/>
        <w:rPr>
          <w:b/>
        </w:rPr>
      </w:pPr>
      <w:r>
        <w:rPr>
          <w:b/>
        </w:rPr>
        <w:t>ATBILDE</w:t>
      </w:r>
      <w:r w:rsidRPr="007271DD">
        <w:rPr>
          <w:b/>
        </w:rPr>
        <w:t xml:space="preserve"> UZ PRETENDENTA JAUTĀJUM</w:t>
      </w:r>
      <w:r w:rsidR="00E5657B">
        <w:rPr>
          <w:b/>
        </w:rPr>
        <w:t>U</w:t>
      </w:r>
      <w:bookmarkStart w:id="0" w:name="_GoBack"/>
      <w:bookmarkEnd w:id="0"/>
      <w:r w:rsidRPr="007271DD">
        <w:rPr>
          <w:b/>
        </w:rPr>
        <w:t xml:space="preserve"> NR. </w:t>
      </w:r>
      <w:r w:rsidR="00E5657B">
        <w:rPr>
          <w:b/>
        </w:rPr>
        <w:t>2</w:t>
      </w:r>
    </w:p>
    <w:p w14:paraId="57E88C7B" w14:textId="77777777" w:rsidR="001B4C04" w:rsidRDefault="001B4C04" w:rsidP="001B4C04">
      <w:pPr>
        <w:widowControl w:val="0"/>
        <w:ind w:firstLine="709"/>
        <w:jc w:val="both"/>
      </w:pPr>
    </w:p>
    <w:p w14:paraId="63FC0F6C" w14:textId="31A82923" w:rsidR="001B4C04" w:rsidRDefault="001B4C04" w:rsidP="001B4C04">
      <w:pPr>
        <w:widowControl w:val="0"/>
        <w:ind w:firstLine="709"/>
        <w:jc w:val="both"/>
      </w:pPr>
      <w:r w:rsidRPr="00E30668">
        <w:t>Daugavpils pilsētas domes iepirkumu komisija 201</w:t>
      </w:r>
      <w:r>
        <w:t>7</w:t>
      </w:r>
      <w:r w:rsidRPr="00E30668">
        <w:t xml:space="preserve">.gada </w:t>
      </w:r>
      <w:r w:rsidR="005C52CC">
        <w:t>6.aprīļa sēdē (prot.Nr.3</w:t>
      </w:r>
      <w:r w:rsidRPr="00E30668">
        <w:t xml:space="preserve">) ir </w:t>
      </w:r>
      <w:r w:rsidR="005C52CC">
        <w:t xml:space="preserve">izskatījusi </w:t>
      </w:r>
      <w:r w:rsidRPr="00E30668">
        <w:t xml:space="preserve">pretendenta uzdoto jautājumu par </w:t>
      </w:r>
      <w:r w:rsidR="0055423D">
        <w:t xml:space="preserve">atklātā konkursa </w:t>
      </w:r>
      <w:r w:rsidRPr="00844D2F">
        <w:rPr>
          <w:bCs/>
        </w:rPr>
        <w:t>“</w:t>
      </w:r>
      <w:r w:rsidRPr="001B4C04">
        <w:t>Remontmateriālu piegāde Daugavpils pilsētas pašvaldības iestādēm</w:t>
      </w:r>
      <w:r w:rsidRPr="00844D2F">
        <w:rPr>
          <w:bCs/>
        </w:rPr>
        <w:t xml:space="preserve">”,  </w:t>
      </w:r>
      <w:r>
        <w:t>identifikācijas numurs DPD 2017</w:t>
      </w:r>
      <w:r w:rsidRPr="00844D2F">
        <w:t>/</w:t>
      </w:r>
      <w:r>
        <w:t>34</w:t>
      </w:r>
      <w:r w:rsidRPr="00E30668">
        <w:t>,</w:t>
      </w:r>
      <w:r w:rsidRPr="00E30668">
        <w:rPr>
          <w:b/>
        </w:rPr>
        <w:t xml:space="preserve"> </w:t>
      </w:r>
      <w:r>
        <w:t>nolikumu</w:t>
      </w:r>
      <w:r w:rsidR="0055423D">
        <w:t xml:space="preserve"> (</w:t>
      </w:r>
      <w:r w:rsidR="005C52CC">
        <w:t>tehnisko specifikāciju</w:t>
      </w:r>
      <w:r w:rsidR="0055423D">
        <w:t>) un sniedz šād</w:t>
      </w:r>
      <w:r w:rsidR="005C52CC">
        <w:t>u a</w:t>
      </w:r>
      <w:r w:rsidR="0055423D">
        <w:t>tbild</w:t>
      </w:r>
      <w:r w:rsidR="005C52CC">
        <w:t>i</w:t>
      </w:r>
      <w:r w:rsidR="0055423D">
        <w:t>:</w:t>
      </w:r>
    </w:p>
    <w:p w14:paraId="3CD6DA5E" w14:textId="68BFA899" w:rsidR="00B8236D" w:rsidRDefault="00B8236D">
      <w:pPr>
        <w:suppressAutoHyphens w:val="0"/>
        <w:rPr>
          <w:b/>
        </w:rPr>
      </w:pPr>
    </w:p>
    <w:p w14:paraId="51FE03EA" w14:textId="77777777" w:rsidR="005C52CC" w:rsidRPr="00BA777B" w:rsidRDefault="005C52CC" w:rsidP="005C52CC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  <w:r w:rsidRPr="00BA777B">
        <w:rPr>
          <w:b/>
          <w:i/>
          <w:sz w:val="23"/>
          <w:szCs w:val="23"/>
        </w:rPr>
        <w:t>Jautājums:</w:t>
      </w:r>
    </w:p>
    <w:p w14:paraId="18E9145B" w14:textId="77777777" w:rsidR="005C52CC" w:rsidRPr="003D3BDD" w:rsidRDefault="005C52CC" w:rsidP="005C52CC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Pr="003D3BDD">
        <w:rPr>
          <w:sz w:val="23"/>
          <w:szCs w:val="23"/>
        </w:rPr>
        <w:t xml:space="preserve">Ir radies jautājums par iepirkuma “Remontmateriālu piegāde Daugavpils pilsētas pašvaldības iestādēm” ar ID. </w:t>
      </w:r>
      <w:proofErr w:type="spellStart"/>
      <w:r w:rsidRPr="003D3BDD">
        <w:rPr>
          <w:sz w:val="23"/>
          <w:szCs w:val="23"/>
        </w:rPr>
        <w:t>Nr</w:t>
      </w:r>
      <w:proofErr w:type="spellEnd"/>
      <w:r w:rsidRPr="003D3BDD">
        <w:rPr>
          <w:sz w:val="23"/>
          <w:szCs w:val="23"/>
        </w:rPr>
        <w:t>. DPD 2017/34.</w:t>
      </w:r>
    </w:p>
    <w:tbl>
      <w:tblPr>
        <w:tblpPr w:leftFromText="180" w:rightFromText="180" w:vertAnchor="text"/>
        <w:tblW w:w="6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564"/>
      </w:tblGrid>
      <w:tr w:rsidR="005C52CC" w:rsidRPr="00401E6B" w14:paraId="3CA82EEC" w14:textId="77777777" w:rsidTr="002643F3">
        <w:trPr>
          <w:trHeight w:val="25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B390" w14:textId="77777777" w:rsidR="005C52CC" w:rsidRPr="00401E6B" w:rsidRDefault="005C52CC" w:rsidP="002643F3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401E6B">
              <w:rPr>
                <w:color w:val="000000"/>
                <w:sz w:val="23"/>
                <w:szCs w:val="23"/>
              </w:rPr>
              <w:t>1274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603E" w14:textId="77777777" w:rsidR="005C52CC" w:rsidRPr="00401E6B" w:rsidRDefault="005C52CC" w:rsidP="002643F3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401E6B">
              <w:rPr>
                <w:color w:val="000000"/>
                <w:sz w:val="23"/>
                <w:szCs w:val="23"/>
              </w:rPr>
              <w:t>Sprieguma kontroles relejs (24...240V)</w:t>
            </w:r>
          </w:p>
        </w:tc>
      </w:tr>
    </w:tbl>
    <w:p w14:paraId="1B1CEC14" w14:textId="77777777" w:rsidR="005C52CC" w:rsidRDefault="005C52CC" w:rsidP="005C52CC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</w:p>
    <w:p w14:paraId="3F9974A9" w14:textId="77777777" w:rsidR="005C52CC" w:rsidRPr="003D3BDD" w:rsidRDefault="005C52CC" w:rsidP="005C52CC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 w:rsidRPr="003D3BDD">
        <w:rPr>
          <w:sz w:val="23"/>
          <w:szCs w:val="23"/>
        </w:rPr>
        <w:t xml:space="preserve">Vai domāts </w:t>
      </w:r>
      <w:proofErr w:type="spellStart"/>
      <w:r w:rsidRPr="003D3BDD">
        <w:rPr>
          <w:sz w:val="23"/>
          <w:szCs w:val="23"/>
        </w:rPr>
        <w:t>pārslēdzējrelejs</w:t>
      </w:r>
      <w:proofErr w:type="spellEnd"/>
      <w:r w:rsidRPr="003D3BDD">
        <w:rPr>
          <w:sz w:val="23"/>
          <w:szCs w:val="23"/>
        </w:rPr>
        <w:t xml:space="preserve">? 24V </w:t>
      </w:r>
      <w:proofErr w:type="spellStart"/>
      <w:r w:rsidRPr="003D3BDD">
        <w:rPr>
          <w:sz w:val="23"/>
          <w:szCs w:val="23"/>
        </w:rPr>
        <w:t>dc</w:t>
      </w:r>
      <w:proofErr w:type="spellEnd"/>
      <w:r w:rsidRPr="003D3BDD">
        <w:rPr>
          <w:sz w:val="23"/>
          <w:szCs w:val="23"/>
        </w:rPr>
        <w:t>/230VAC? Jeb strāvas indikators? Nepieciešama sīkāka informācija, par šo preci.</w:t>
      </w:r>
      <w:r>
        <w:rPr>
          <w:sz w:val="23"/>
          <w:szCs w:val="23"/>
        </w:rPr>
        <w:t>”</w:t>
      </w:r>
    </w:p>
    <w:p w14:paraId="7D1D567A" w14:textId="77777777" w:rsidR="005C52CC" w:rsidRPr="00BA777B" w:rsidRDefault="005C52CC" w:rsidP="005C52CC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  <w:r w:rsidRPr="003D3BDD">
        <w:rPr>
          <w:b/>
          <w:i/>
          <w:sz w:val="23"/>
          <w:szCs w:val="23"/>
        </w:rPr>
        <w:t xml:space="preserve"> </w:t>
      </w:r>
      <w:r w:rsidRPr="00BA777B">
        <w:rPr>
          <w:b/>
          <w:i/>
          <w:sz w:val="23"/>
          <w:szCs w:val="23"/>
        </w:rPr>
        <w:t xml:space="preserve">Atbilde uz jautājumu: </w:t>
      </w:r>
    </w:p>
    <w:p w14:paraId="698B736A" w14:textId="77777777" w:rsidR="005C52CC" w:rsidRPr="00BA777B" w:rsidRDefault="005C52CC" w:rsidP="005C52CC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>
        <w:rPr>
          <w:sz w:val="23"/>
          <w:szCs w:val="23"/>
        </w:rPr>
        <w:t>„Tehniskās specifikācijas/Tehniskā piedāvājuma 1274.punktā ir</w:t>
      </w:r>
      <w:r w:rsidRPr="003D3BDD">
        <w:rPr>
          <w:sz w:val="23"/>
          <w:szCs w:val="23"/>
        </w:rPr>
        <w:t xml:space="preserve"> domāts </w:t>
      </w:r>
      <w:proofErr w:type="spellStart"/>
      <w:r w:rsidRPr="003D3BDD">
        <w:rPr>
          <w:sz w:val="23"/>
          <w:szCs w:val="23"/>
        </w:rPr>
        <w:t>pārslēdzējrelejs</w:t>
      </w:r>
      <w:proofErr w:type="spellEnd"/>
      <w:r w:rsidRPr="003D3BDD">
        <w:rPr>
          <w:sz w:val="23"/>
          <w:szCs w:val="23"/>
        </w:rPr>
        <w:t xml:space="preserve"> 24V </w:t>
      </w:r>
      <w:proofErr w:type="spellStart"/>
      <w:r w:rsidRPr="003D3BDD">
        <w:rPr>
          <w:sz w:val="23"/>
          <w:szCs w:val="23"/>
        </w:rPr>
        <w:t>dc</w:t>
      </w:r>
      <w:proofErr w:type="spellEnd"/>
      <w:r w:rsidRPr="003D3BDD">
        <w:rPr>
          <w:sz w:val="23"/>
          <w:szCs w:val="23"/>
        </w:rPr>
        <w:t>/230VAC</w:t>
      </w:r>
      <w:r>
        <w:rPr>
          <w:sz w:val="23"/>
          <w:szCs w:val="23"/>
        </w:rPr>
        <w:t>.”</w:t>
      </w:r>
    </w:p>
    <w:p w14:paraId="7B2F918A" w14:textId="17B3F542" w:rsidR="007653C3" w:rsidRPr="00B8236D" w:rsidRDefault="007653C3" w:rsidP="00B8236D">
      <w:pPr>
        <w:suppressAutoHyphens w:val="0"/>
        <w:rPr>
          <w:rFonts w:eastAsia="Calibri"/>
          <w:lang w:eastAsia="en-US"/>
        </w:rPr>
      </w:pPr>
    </w:p>
    <w:p w14:paraId="34387463" w14:textId="77777777" w:rsidR="0055423D" w:rsidRPr="0055423D" w:rsidRDefault="0055423D" w:rsidP="0055423D">
      <w:pPr>
        <w:suppressAutoHyphens w:val="0"/>
        <w:rPr>
          <w:rFonts w:eastAsia="Calibri"/>
          <w:lang w:eastAsia="lv-LV"/>
        </w:rPr>
      </w:pPr>
      <w:r w:rsidRPr="0055423D">
        <w:rPr>
          <w:rFonts w:eastAsia="Calibri"/>
          <w:lang w:eastAsia="lv-LV"/>
        </w:rPr>
        <w:t>Iepirkuma komisijas priekšsēdētāja</w:t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  <w:t>J.Kornutjaka</w:t>
      </w:r>
    </w:p>
    <w:p w14:paraId="077EE5E4" w14:textId="77777777" w:rsidR="00F51D11" w:rsidRPr="00B8236D" w:rsidRDefault="00F51D11" w:rsidP="00B8236D">
      <w:pPr>
        <w:suppressAutoHyphens w:val="0"/>
        <w:rPr>
          <w:rFonts w:eastAsia="Calibri"/>
          <w:lang w:eastAsia="lv-LV"/>
        </w:rPr>
      </w:pPr>
    </w:p>
    <w:sectPr w:rsidR="00F51D11" w:rsidRPr="00B8236D" w:rsidSect="00810ABD">
      <w:footerReference w:type="default" r:id="rId9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D9FA" w14:textId="77777777" w:rsidR="00C636F1" w:rsidRDefault="00C636F1">
      <w:r>
        <w:separator/>
      </w:r>
    </w:p>
  </w:endnote>
  <w:endnote w:type="continuationSeparator" w:id="0">
    <w:p w14:paraId="6F5254D4" w14:textId="77777777" w:rsidR="00C636F1" w:rsidRDefault="00C636F1">
      <w:r>
        <w:continuationSeparator/>
      </w:r>
    </w:p>
  </w:endnote>
  <w:endnote w:type="continuationNotice" w:id="1">
    <w:p w14:paraId="77AF9B16" w14:textId="77777777" w:rsidR="00C636F1" w:rsidRDefault="00C63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636F1" w:rsidRDefault="00C63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C636F1" w:rsidRDefault="00C6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9FF4" w14:textId="77777777" w:rsidR="00C636F1" w:rsidRDefault="00C636F1">
      <w:r>
        <w:separator/>
      </w:r>
    </w:p>
  </w:footnote>
  <w:footnote w:type="continuationSeparator" w:id="0">
    <w:p w14:paraId="4587FCAE" w14:textId="77777777" w:rsidR="00C636F1" w:rsidRDefault="00C636F1">
      <w:r>
        <w:continuationSeparator/>
      </w:r>
    </w:p>
  </w:footnote>
  <w:footnote w:type="continuationNotice" w:id="1">
    <w:p w14:paraId="40B31393" w14:textId="77777777" w:rsidR="00C636F1" w:rsidRDefault="00C63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31E848ED"/>
    <w:multiLevelType w:val="multilevel"/>
    <w:tmpl w:val="7D267E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B3EAB"/>
    <w:multiLevelType w:val="multilevel"/>
    <w:tmpl w:val="B01A5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0AC665E"/>
    <w:multiLevelType w:val="hybridMultilevel"/>
    <w:tmpl w:val="27901658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50B0"/>
    <w:multiLevelType w:val="multilevel"/>
    <w:tmpl w:val="86841C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32471"/>
    <w:multiLevelType w:val="multilevel"/>
    <w:tmpl w:val="7D267E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647D6"/>
    <w:multiLevelType w:val="multilevel"/>
    <w:tmpl w:val="5DFCF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85674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4C04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051F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4522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5FA8"/>
    <w:rsid w:val="00337E4E"/>
    <w:rsid w:val="00343336"/>
    <w:rsid w:val="0034474F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06E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C5B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B24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617D"/>
    <w:rsid w:val="00500B4D"/>
    <w:rsid w:val="005041E8"/>
    <w:rsid w:val="00511FD7"/>
    <w:rsid w:val="0052085F"/>
    <w:rsid w:val="00535414"/>
    <w:rsid w:val="00537159"/>
    <w:rsid w:val="00543D88"/>
    <w:rsid w:val="0054451E"/>
    <w:rsid w:val="00546C63"/>
    <w:rsid w:val="00553088"/>
    <w:rsid w:val="0055423D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83C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52CC"/>
    <w:rsid w:val="005C74DB"/>
    <w:rsid w:val="005D03B0"/>
    <w:rsid w:val="005D07D4"/>
    <w:rsid w:val="005D54DF"/>
    <w:rsid w:val="005D6BEB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53C3"/>
    <w:rsid w:val="0076721E"/>
    <w:rsid w:val="007776FB"/>
    <w:rsid w:val="00780134"/>
    <w:rsid w:val="00784218"/>
    <w:rsid w:val="00796CE7"/>
    <w:rsid w:val="007A057F"/>
    <w:rsid w:val="007A74FB"/>
    <w:rsid w:val="007B04A0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96E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5CFE"/>
    <w:rsid w:val="00A86C04"/>
    <w:rsid w:val="00A916CB"/>
    <w:rsid w:val="00A92B26"/>
    <w:rsid w:val="00AA2332"/>
    <w:rsid w:val="00AA72AC"/>
    <w:rsid w:val="00AB725C"/>
    <w:rsid w:val="00AD184C"/>
    <w:rsid w:val="00AD1A2E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77D7C"/>
    <w:rsid w:val="00B8236D"/>
    <w:rsid w:val="00B83666"/>
    <w:rsid w:val="00B92BEB"/>
    <w:rsid w:val="00B95B13"/>
    <w:rsid w:val="00BA1CBE"/>
    <w:rsid w:val="00BA49EA"/>
    <w:rsid w:val="00BB3760"/>
    <w:rsid w:val="00BB7E77"/>
    <w:rsid w:val="00BC2EDD"/>
    <w:rsid w:val="00BC4FF6"/>
    <w:rsid w:val="00BC7D57"/>
    <w:rsid w:val="00BD0BC7"/>
    <w:rsid w:val="00BE09E9"/>
    <w:rsid w:val="00BE1873"/>
    <w:rsid w:val="00BE60CC"/>
    <w:rsid w:val="00BE75FE"/>
    <w:rsid w:val="00C04939"/>
    <w:rsid w:val="00C211BB"/>
    <w:rsid w:val="00C24070"/>
    <w:rsid w:val="00C25F0B"/>
    <w:rsid w:val="00C51CBF"/>
    <w:rsid w:val="00C527E7"/>
    <w:rsid w:val="00C537C8"/>
    <w:rsid w:val="00C55170"/>
    <w:rsid w:val="00C56CD6"/>
    <w:rsid w:val="00C636F1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0CF0"/>
    <w:rsid w:val="00D339B1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6D76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382B"/>
    <w:rsid w:val="00E141C0"/>
    <w:rsid w:val="00E168C8"/>
    <w:rsid w:val="00E17492"/>
    <w:rsid w:val="00E20DB7"/>
    <w:rsid w:val="00E24455"/>
    <w:rsid w:val="00E36ADB"/>
    <w:rsid w:val="00E51B37"/>
    <w:rsid w:val="00E53DDB"/>
    <w:rsid w:val="00E5445D"/>
    <w:rsid w:val="00E5657B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8A2"/>
    <w:rsid w:val="00EE4C6F"/>
    <w:rsid w:val="00EF2586"/>
    <w:rsid w:val="00EF36D1"/>
    <w:rsid w:val="00EF7FF3"/>
    <w:rsid w:val="00F00A77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1D11"/>
    <w:rsid w:val="00F525A1"/>
    <w:rsid w:val="00F52755"/>
    <w:rsid w:val="00F55FA0"/>
    <w:rsid w:val="00F60560"/>
    <w:rsid w:val="00F64814"/>
    <w:rsid w:val="00F8469E"/>
    <w:rsid w:val="00F87DA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D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D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D69E-026D-4F04-BDE8-DA8727D3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10</cp:revision>
  <cp:lastPrinted>2017-03-31T11:27:00Z</cp:lastPrinted>
  <dcterms:created xsi:type="dcterms:W3CDTF">2017-03-27T07:13:00Z</dcterms:created>
  <dcterms:modified xsi:type="dcterms:W3CDTF">2017-04-06T07:38:00Z</dcterms:modified>
</cp:coreProperties>
</file>