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6C0" w:rsidRPr="0082689F" w:rsidRDefault="006C66C0"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65609879" r:id="rId8"/>
        </w:object>
      </w:r>
    </w:p>
    <w:p w:rsidR="006C66C0" w:rsidRPr="006E378D" w:rsidRDefault="006C66C0" w:rsidP="0082689F">
      <w:pPr>
        <w:pStyle w:val="Title"/>
        <w:tabs>
          <w:tab w:val="left" w:pos="3969"/>
          <w:tab w:val="left" w:pos="4395"/>
        </w:tabs>
        <w:rPr>
          <w:rFonts w:ascii="Times New Roman" w:hAnsi="Times New Roman"/>
          <w:b w:val="0"/>
          <w:bCs w:val="0"/>
          <w:sz w:val="28"/>
          <w:szCs w:val="28"/>
        </w:rPr>
      </w:pPr>
    </w:p>
    <w:p w:rsidR="006C66C0" w:rsidRPr="006E378D" w:rsidRDefault="006C66C0"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6C66C0" w:rsidRPr="006E378D" w:rsidRDefault="006C66C0"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6C66C0" w:rsidRPr="0082689F" w:rsidRDefault="006C66C0"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sz w:val="18"/>
          <w:szCs w:val="18"/>
        </w:rPr>
        <w:t>Reģ</w:t>
      </w:r>
      <w:proofErr w:type="spellEnd"/>
      <w:r w:rsidRPr="0082689F">
        <w:rPr>
          <w:sz w:val="18"/>
          <w:szCs w:val="18"/>
        </w:rPr>
        <w:t>.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6C66C0" w:rsidRPr="0082689F" w:rsidRDefault="006C66C0" w:rsidP="00882779">
      <w:pPr>
        <w:pStyle w:val="Web"/>
        <w:spacing w:before="0" w:after="0"/>
        <w:rPr>
          <w:sz w:val="22"/>
          <w:szCs w:val="22"/>
          <w:lang w:val="lv-LV"/>
        </w:rPr>
      </w:pPr>
    </w:p>
    <w:p w:rsidR="00F91CFD" w:rsidRDefault="00F91CFD" w:rsidP="00EF554E">
      <w:pPr>
        <w:pStyle w:val="Web"/>
        <w:spacing w:before="0" w:after="0"/>
        <w:jc w:val="center"/>
        <w:rPr>
          <w:b/>
          <w:szCs w:val="24"/>
          <w:lang w:val="lv-LV"/>
        </w:rPr>
      </w:pPr>
    </w:p>
    <w:p w:rsidR="006C66C0" w:rsidRDefault="006C66C0" w:rsidP="00EF554E">
      <w:pPr>
        <w:pStyle w:val="Web"/>
        <w:spacing w:before="0" w:after="0"/>
        <w:jc w:val="center"/>
        <w:rPr>
          <w:b/>
          <w:szCs w:val="24"/>
          <w:lang w:val="lv-LV"/>
        </w:rPr>
      </w:pPr>
    </w:p>
    <w:p w:rsidR="00C45C61" w:rsidRDefault="00C45C61" w:rsidP="00EF554E">
      <w:pPr>
        <w:pStyle w:val="Web"/>
        <w:spacing w:before="0" w:after="0"/>
        <w:jc w:val="center"/>
        <w:rPr>
          <w:b/>
          <w:szCs w:val="24"/>
          <w:lang w:val="lv-LV"/>
        </w:rPr>
      </w:pPr>
    </w:p>
    <w:p w:rsidR="00EF554E" w:rsidRPr="00E7232E" w:rsidRDefault="00EF554E" w:rsidP="00EF554E">
      <w:pPr>
        <w:pStyle w:val="Web"/>
        <w:spacing w:before="0" w:after="0"/>
        <w:jc w:val="center"/>
        <w:rPr>
          <w:b/>
          <w:szCs w:val="24"/>
          <w:lang w:val="lv-LV"/>
        </w:rPr>
      </w:pPr>
      <w:r>
        <w:rPr>
          <w:b/>
          <w:szCs w:val="24"/>
          <w:lang w:val="lv-LV"/>
        </w:rPr>
        <w:t xml:space="preserve">ĀRKĀRTAS </w:t>
      </w:r>
      <w:r w:rsidRPr="00E7232E">
        <w:rPr>
          <w:b/>
          <w:szCs w:val="24"/>
          <w:lang w:val="lv-LV"/>
        </w:rPr>
        <w:t>SĒDES  PROTOKOLS</w:t>
      </w:r>
    </w:p>
    <w:p w:rsidR="00EF554E" w:rsidRPr="00E7232E" w:rsidRDefault="00EF554E" w:rsidP="00EF554E">
      <w:pPr>
        <w:pStyle w:val="Web"/>
        <w:spacing w:before="0" w:after="0"/>
        <w:jc w:val="center"/>
        <w:rPr>
          <w:bCs/>
          <w:szCs w:val="24"/>
          <w:lang w:val="lv-LV"/>
        </w:rPr>
      </w:pPr>
      <w:r w:rsidRPr="00E7232E">
        <w:rPr>
          <w:bCs/>
          <w:szCs w:val="24"/>
          <w:lang w:val="lv-LV"/>
        </w:rPr>
        <w:t>Daugavpilī</w:t>
      </w:r>
    </w:p>
    <w:p w:rsidR="00EF554E" w:rsidRPr="00E7232E" w:rsidRDefault="00EF554E" w:rsidP="00EF554E">
      <w:pPr>
        <w:pStyle w:val="Web"/>
        <w:spacing w:before="0" w:after="0"/>
        <w:rPr>
          <w:szCs w:val="24"/>
          <w:lang w:val="lv-LV"/>
        </w:rPr>
      </w:pPr>
    </w:p>
    <w:p w:rsidR="00EF554E" w:rsidRPr="00E7232E" w:rsidRDefault="00EF554E" w:rsidP="00EF554E">
      <w:pPr>
        <w:pStyle w:val="Web"/>
        <w:spacing w:before="0" w:after="0"/>
        <w:rPr>
          <w:szCs w:val="24"/>
          <w:lang w:val="lv-LV"/>
        </w:rPr>
      </w:pPr>
    </w:p>
    <w:p w:rsidR="00EF554E" w:rsidRPr="00E7232E" w:rsidRDefault="00EF554E" w:rsidP="00EF554E">
      <w:pPr>
        <w:pStyle w:val="Web"/>
        <w:spacing w:before="0" w:after="0"/>
        <w:rPr>
          <w:b/>
          <w:bCs/>
          <w:szCs w:val="24"/>
          <w:lang w:val="lv-LV"/>
        </w:rPr>
      </w:pPr>
      <w:r w:rsidRPr="00E7232E">
        <w:rPr>
          <w:szCs w:val="24"/>
          <w:lang w:val="lv-LV"/>
        </w:rPr>
        <w:t>201</w:t>
      </w:r>
      <w:r>
        <w:rPr>
          <w:szCs w:val="24"/>
          <w:lang w:val="lv-LV"/>
        </w:rPr>
        <w:t>7</w:t>
      </w:r>
      <w:r w:rsidRPr="00E7232E">
        <w:rPr>
          <w:szCs w:val="24"/>
          <w:lang w:val="lv-LV"/>
        </w:rPr>
        <w:t>.gada</w:t>
      </w:r>
      <w:r>
        <w:rPr>
          <w:szCs w:val="24"/>
          <w:lang w:val="lv-LV"/>
        </w:rPr>
        <w:t xml:space="preserve"> 24.augustā</w:t>
      </w:r>
      <w:r w:rsidRPr="00E7232E">
        <w:rPr>
          <w:szCs w:val="24"/>
          <w:lang w:val="lv-LV"/>
        </w:rPr>
        <w:tab/>
      </w:r>
      <w:r w:rsidRPr="00E7232E">
        <w:rPr>
          <w:szCs w:val="24"/>
          <w:lang w:val="lv-LV"/>
        </w:rPr>
        <w:tab/>
      </w:r>
      <w:r w:rsidRPr="00E7232E">
        <w:rPr>
          <w:szCs w:val="24"/>
          <w:lang w:val="lv-LV"/>
        </w:rPr>
        <w:tab/>
        <w:t xml:space="preserve">                    </w:t>
      </w:r>
      <w:r w:rsidRPr="00E7232E">
        <w:rPr>
          <w:szCs w:val="24"/>
          <w:lang w:val="lv-LV"/>
        </w:rPr>
        <w:tab/>
      </w:r>
      <w:r w:rsidRPr="00E7232E">
        <w:rPr>
          <w:szCs w:val="24"/>
          <w:lang w:val="lv-LV"/>
        </w:rPr>
        <w:tab/>
      </w:r>
      <w:r w:rsidRPr="00E7232E">
        <w:rPr>
          <w:szCs w:val="24"/>
          <w:lang w:val="lv-LV"/>
        </w:rPr>
        <w:tab/>
      </w:r>
      <w:r w:rsidRPr="00E7232E">
        <w:rPr>
          <w:szCs w:val="24"/>
          <w:lang w:val="lv-LV"/>
        </w:rPr>
        <w:tab/>
        <w:t>Nr.</w:t>
      </w:r>
      <w:r>
        <w:rPr>
          <w:szCs w:val="24"/>
          <w:lang w:val="lv-LV"/>
        </w:rPr>
        <w:t>25</w:t>
      </w:r>
    </w:p>
    <w:p w:rsidR="00EF554E" w:rsidRDefault="00EF554E" w:rsidP="00EF554E">
      <w:pPr>
        <w:pStyle w:val="Web"/>
        <w:spacing w:before="0" w:after="0"/>
        <w:rPr>
          <w:szCs w:val="24"/>
          <w:lang w:val="lv-LV"/>
        </w:rPr>
      </w:pPr>
    </w:p>
    <w:p w:rsidR="00EF554E" w:rsidRPr="00E7232E" w:rsidRDefault="00EF554E" w:rsidP="00EF554E">
      <w:pPr>
        <w:pStyle w:val="Web"/>
        <w:spacing w:before="0" w:after="0"/>
        <w:rPr>
          <w:szCs w:val="24"/>
          <w:lang w:val="lv-LV"/>
        </w:rPr>
      </w:pPr>
    </w:p>
    <w:p w:rsidR="00EF554E" w:rsidRPr="00E7232E" w:rsidRDefault="00EF554E" w:rsidP="00EF554E">
      <w:pPr>
        <w:pStyle w:val="Web"/>
        <w:spacing w:before="0" w:after="0"/>
        <w:rPr>
          <w:szCs w:val="24"/>
          <w:lang w:val="lv-LV"/>
        </w:rPr>
      </w:pPr>
      <w:r>
        <w:rPr>
          <w:szCs w:val="24"/>
          <w:lang w:val="lv-LV"/>
        </w:rPr>
        <w:t>SĒDE NOTIEK DOMES SĒŽU</w:t>
      </w:r>
      <w:r w:rsidRPr="00E7232E">
        <w:rPr>
          <w:szCs w:val="24"/>
          <w:lang w:val="lv-LV"/>
        </w:rPr>
        <w:t xml:space="preserve"> ZĀLĒ</w:t>
      </w:r>
    </w:p>
    <w:p w:rsidR="00EF554E" w:rsidRDefault="00EF554E" w:rsidP="00EF554E">
      <w:pPr>
        <w:pStyle w:val="Web"/>
        <w:spacing w:before="0" w:after="0"/>
        <w:rPr>
          <w:szCs w:val="24"/>
          <w:lang w:val="lv-LV"/>
        </w:rPr>
      </w:pPr>
    </w:p>
    <w:p w:rsidR="00EF554E" w:rsidRPr="00E7232E" w:rsidRDefault="00EF554E" w:rsidP="00EF554E">
      <w:pPr>
        <w:pStyle w:val="Web"/>
        <w:spacing w:before="0" w:after="0"/>
        <w:rPr>
          <w:szCs w:val="24"/>
          <w:lang w:val="lv-LV"/>
        </w:rPr>
      </w:pPr>
      <w:r>
        <w:rPr>
          <w:szCs w:val="24"/>
          <w:lang w:val="lv-LV"/>
        </w:rPr>
        <w:t xml:space="preserve">SĒDE SASAUKTA </w:t>
      </w:r>
      <w:r>
        <w:rPr>
          <w:szCs w:val="24"/>
          <w:lang w:val="lv-LV"/>
        </w:rPr>
        <w:tab/>
        <w:t>plkst. 13.55</w:t>
      </w:r>
    </w:p>
    <w:p w:rsidR="00EF554E" w:rsidRPr="00E7232E" w:rsidRDefault="00EF554E" w:rsidP="00EF554E">
      <w:pPr>
        <w:pStyle w:val="Web"/>
        <w:spacing w:before="0" w:after="0"/>
        <w:rPr>
          <w:szCs w:val="24"/>
          <w:lang w:val="lv-LV"/>
        </w:rPr>
      </w:pPr>
      <w:r>
        <w:rPr>
          <w:szCs w:val="24"/>
          <w:lang w:val="lv-LV"/>
        </w:rPr>
        <w:t xml:space="preserve">SĒDI ATKLĀJ </w:t>
      </w:r>
      <w:r>
        <w:rPr>
          <w:szCs w:val="24"/>
          <w:lang w:val="lv-LV"/>
        </w:rPr>
        <w:tab/>
        <w:t>plkst. 13.55</w:t>
      </w:r>
    </w:p>
    <w:p w:rsidR="00EF554E" w:rsidRDefault="00EF554E" w:rsidP="00EF554E">
      <w:pPr>
        <w:ind w:firstLine="561"/>
      </w:pPr>
    </w:p>
    <w:p w:rsidR="00EF554E" w:rsidRDefault="00EF554E" w:rsidP="00EF554E">
      <w:r w:rsidRPr="00E7232E">
        <w:t>SĒDES DARBA KĀRTĪBA:</w:t>
      </w:r>
    </w:p>
    <w:p w:rsidR="00EF554E" w:rsidRDefault="00EF554E" w:rsidP="00EF554E"/>
    <w:p w:rsidR="00EF554E" w:rsidRDefault="00EF554E" w:rsidP="00EF554E">
      <w:pPr>
        <w:pStyle w:val="ListParagraph"/>
        <w:numPr>
          <w:ilvl w:val="0"/>
          <w:numId w:val="1"/>
        </w:numPr>
      </w:pPr>
      <w:r>
        <w:t>Par atteikšanos no pirmpirkuma tiesībām.</w:t>
      </w:r>
    </w:p>
    <w:p w:rsidR="00EF554E" w:rsidRDefault="00EF554E" w:rsidP="00EF554E">
      <w:pPr>
        <w:pStyle w:val="ListParagraph"/>
        <w:numPr>
          <w:ilvl w:val="0"/>
          <w:numId w:val="1"/>
        </w:numPr>
        <w:jc w:val="both"/>
      </w:pPr>
      <w:r>
        <w:t>Par Daugavpils pilsētas domes priekšsēdētāja 1.vietnieka atbrīvošanu no amata.</w:t>
      </w:r>
    </w:p>
    <w:p w:rsidR="00EF554E" w:rsidRDefault="00EF554E" w:rsidP="00EF554E">
      <w:pPr>
        <w:jc w:val="both"/>
      </w:pPr>
    </w:p>
    <w:p w:rsidR="00EF554E" w:rsidRPr="00E7232E" w:rsidRDefault="00EF554E" w:rsidP="00EF554E">
      <w:r w:rsidRPr="00E7232E">
        <w:t xml:space="preserve">SĒDI VADA – Daugavpils pilsētas </w:t>
      </w:r>
      <w:r>
        <w:t>domes priekšsēdētājs Andrejs Elksniņš.</w:t>
      </w:r>
    </w:p>
    <w:p w:rsidR="00EF554E" w:rsidRPr="00E7232E" w:rsidRDefault="00EF554E" w:rsidP="00EF554E"/>
    <w:p w:rsidR="00EF554E" w:rsidRPr="001C7B11" w:rsidRDefault="00EF554E" w:rsidP="00EF554E">
      <w:pPr>
        <w:jc w:val="both"/>
      </w:pPr>
      <w:r w:rsidRPr="00E7232E">
        <w:rPr>
          <w:bCs/>
        </w:rPr>
        <w:t xml:space="preserve">SĒDĒ </w:t>
      </w:r>
      <w:r w:rsidRPr="00E7232E">
        <w:t>PIEDALĀS -</w:t>
      </w:r>
      <w:r>
        <w:t xml:space="preserve"> </w:t>
      </w:r>
      <w:r w:rsidR="00DC08B0" w:rsidRPr="001C7B11">
        <w:t>14</w:t>
      </w:r>
      <w:r w:rsidRPr="001C7B11">
        <w:t xml:space="preserve">  Domes deputāti –</w:t>
      </w:r>
      <w:r w:rsidR="00DC08B0" w:rsidRPr="001C7B11">
        <w:t xml:space="preserve"> </w:t>
      </w:r>
      <w:r w:rsidRPr="001C7B11">
        <w:t xml:space="preserve"> </w:t>
      </w:r>
      <w:proofErr w:type="spellStart"/>
      <w:r w:rsidRPr="001C7B11">
        <w:t>J.Dukšinskis</w:t>
      </w:r>
      <w:proofErr w:type="spellEnd"/>
      <w:r w:rsidRPr="001C7B11">
        <w:t xml:space="preserve">, </w:t>
      </w:r>
      <w:proofErr w:type="spellStart"/>
      <w:r w:rsidRPr="001C7B11">
        <w:t>R.Eigims</w:t>
      </w:r>
      <w:proofErr w:type="spellEnd"/>
      <w:r w:rsidRPr="001C7B11">
        <w:t xml:space="preserve">, </w:t>
      </w:r>
      <w:proofErr w:type="spellStart"/>
      <w:r w:rsidR="00DC08B0" w:rsidRPr="001C7B11">
        <w:t>A.Elksniņš</w:t>
      </w:r>
      <w:proofErr w:type="spellEnd"/>
      <w:r w:rsidR="00DC08B0" w:rsidRPr="001C7B11">
        <w:t>,</w:t>
      </w:r>
    </w:p>
    <w:p w:rsidR="00EF554E" w:rsidRPr="001C7B11" w:rsidRDefault="00EF554E" w:rsidP="00EF554E">
      <w:pPr>
        <w:jc w:val="both"/>
      </w:pPr>
      <w:r w:rsidRPr="001C7B11">
        <w:t xml:space="preserve">                                                                     </w:t>
      </w:r>
      <w:proofErr w:type="spellStart"/>
      <w:r w:rsidRPr="001C7B11">
        <w:t>A.Gržibovskis</w:t>
      </w:r>
      <w:proofErr w:type="spellEnd"/>
      <w:r w:rsidRPr="001C7B11">
        <w:t>,</w:t>
      </w:r>
      <w:r w:rsidR="00DC08B0" w:rsidRPr="001C7B11">
        <w:t xml:space="preserve"> </w:t>
      </w:r>
      <w:proofErr w:type="spellStart"/>
      <w:r w:rsidRPr="001C7B11">
        <w:t>M.Ivanova</w:t>
      </w:r>
      <w:proofErr w:type="spellEnd"/>
      <w:r w:rsidRPr="001C7B11">
        <w:t>-</w:t>
      </w:r>
      <w:r w:rsidR="00DC08B0" w:rsidRPr="001C7B11">
        <w:t xml:space="preserve"> Jevsejeva,</w:t>
      </w:r>
    </w:p>
    <w:p w:rsidR="00EF554E" w:rsidRPr="001C7B11" w:rsidRDefault="00EF554E" w:rsidP="00EF554E">
      <w:pPr>
        <w:jc w:val="both"/>
      </w:pPr>
      <w:r w:rsidRPr="001C7B11">
        <w:t xml:space="preserve">                                                  </w:t>
      </w:r>
      <w:r w:rsidR="00DC08B0" w:rsidRPr="001C7B11">
        <w:t xml:space="preserve">                   </w:t>
      </w:r>
      <w:proofErr w:type="spellStart"/>
      <w:r w:rsidRPr="001C7B11">
        <w:t>L.Jankovska</w:t>
      </w:r>
      <w:proofErr w:type="spellEnd"/>
      <w:r w:rsidRPr="001C7B11">
        <w:t xml:space="preserve">, </w:t>
      </w:r>
      <w:proofErr w:type="spellStart"/>
      <w:r w:rsidRPr="001C7B11">
        <w:t>R.Joksts</w:t>
      </w:r>
      <w:proofErr w:type="spellEnd"/>
      <w:r w:rsidRPr="001C7B11">
        <w:t xml:space="preserve">, </w:t>
      </w:r>
      <w:proofErr w:type="spellStart"/>
      <w:r w:rsidRPr="001C7B11">
        <w:t>I.Kokina</w:t>
      </w:r>
      <w:proofErr w:type="spellEnd"/>
      <w:r w:rsidRPr="001C7B11">
        <w:t>,</w:t>
      </w:r>
    </w:p>
    <w:p w:rsidR="00EF554E" w:rsidRPr="001C7B11" w:rsidRDefault="00EF554E" w:rsidP="006C66C0">
      <w:r w:rsidRPr="001C7B11">
        <w:t xml:space="preserve">                                                      </w:t>
      </w:r>
      <w:r w:rsidR="006C66C0">
        <w:t xml:space="preserve">              </w:t>
      </w:r>
      <w:r w:rsidRPr="001C7B11">
        <w:t xml:space="preserve"> </w:t>
      </w:r>
      <w:proofErr w:type="spellStart"/>
      <w:r w:rsidRPr="001C7B11">
        <w:t>V.Kononovs</w:t>
      </w:r>
      <w:proofErr w:type="spellEnd"/>
      <w:r w:rsidRPr="001C7B11">
        <w:t xml:space="preserve">, </w:t>
      </w:r>
      <w:proofErr w:type="spellStart"/>
      <w:r w:rsidRPr="001C7B11">
        <w:t>J.Lāčplēsis</w:t>
      </w:r>
      <w:proofErr w:type="spellEnd"/>
      <w:r w:rsidRPr="001C7B11">
        <w:t xml:space="preserve">, </w:t>
      </w:r>
      <w:proofErr w:type="spellStart"/>
      <w:r w:rsidRPr="001C7B11">
        <w:t>M.Lavrenovs</w:t>
      </w:r>
      <w:proofErr w:type="spellEnd"/>
      <w:r w:rsidRPr="001C7B11">
        <w:t>,</w:t>
      </w:r>
    </w:p>
    <w:p w:rsidR="00EF554E" w:rsidRPr="001C7B11" w:rsidRDefault="00EF554E" w:rsidP="00EF554E">
      <w:pPr>
        <w:jc w:val="both"/>
      </w:pPr>
      <w:r w:rsidRPr="001C7B11">
        <w:t xml:space="preserve">                                                                     </w:t>
      </w:r>
      <w:proofErr w:type="spellStart"/>
      <w:r w:rsidRPr="001C7B11">
        <w:t>I.Prelatovs</w:t>
      </w:r>
      <w:proofErr w:type="spellEnd"/>
      <w:r w:rsidRPr="001C7B11">
        <w:t xml:space="preserve">, </w:t>
      </w:r>
      <w:proofErr w:type="spellStart"/>
      <w:r w:rsidRPr="001C7B11">
        <w:t>H.Soldatjonoka</w:t>
      </w:r>
      <w:proofErr w:type="spellEnd"/>
      <w:r w:rsidRPr="001C7B11">
        <w:t xml:space="preserve">, </w:t>
      </w:r>
      <w:proofErr w:type="spellStart"/>
      <w:r w:rsidRPr="001C7B11">
        <w:t>A.Zdanovskis</w:t>
      </w:r>
      <w:proofErr w:type="spellEnd"/>
      <w:r w:rsidRPr="001C7B11">
        <w:t xml:space="preserve">     </w:t>
      </w:r>
    </w:p>
    <w:p w:rsidR="00DC08B0" w:rsidRPr="001C7B11" w:rsidRDefault="00DC08B0" w:rsidP="00DC08B0">
      <w:pPr>
        <w:jc w:val="both"/>
      </w:pPr>
    </w:p>
    <w:p w:rsidR="00DC08B0" w:rsidRPr="001C7B11" w:rsidRDefault="00DC08B0" w:rsidP="00DC08B0">
      <w:pPr>
        <w:jc w:val="both"/>
      </w:pPr>
      <w:r w:rsidRPr="001C7B11">
        <w:t>SĒDĒ NEPIEDALĀS  -</w:t>
      </w:r>
      <w:r w:rsidRPr="001C7B11">
        <w:rPr>
          <w:bCs/>
        </w:rPr>
        <w:t xml:space="preserve"> 1 Domes deputāts –</w:t>
      </w:r>
      <w:r w:rsidRPr="001C7B11">
        <w:t xml:space="preserve">  </w:t>
      </w:r>
      <w:proofErr w:type="spellStart"/>
      <w:r w:rsidRPr="001C7B11">
        <w:t>A.Broks</w:t>
      </w:r>
      <w:proofErr w:type="spellEnd"/>
      <w:r w:rsidRPr="001C7B11">
        <w:t xml:space="preserve"> – iemesls nav zināms</w:t>
      </w:r>
    </w:p>
    <w:p w:rsidR="00DC08B0" w:rsidRPr="001C7B11" w:rsidRDefault="00DC08B0" w:rsidP="00EF554E">
      <w:pPr>
        <w:jc w:val="both"/>
      </w:pPr>
    </w:p>
    <w:p w:rsidR="00EF554E" w:rsidRPr="001C7B11" w:rsidRDefault="00EF554E" w:rsidP="00EF554E">
      <w:pPr>
        <w:jc w:val="both"/>
      </w:pPr>
    </w:p>
    <w:p w:rsidR="00EF554E" w:rsidRPr="001C7B11" w:rsidRDefault="00EF554E" w:rsidP="00EF554E">
      <w:pPr>
        <w:tabs>
          <w:tab w:val="left" w:pos="2268"/>
        </w:tabs>
        <w:rPr>
          <w:lang w:eastAsia="lv-LV"/>
        </w:rPr>
      </w:pPr>
      <w:r w:rsidRPr="001C7B11">
        <w:rPr>
          <w:lang w:eastAsia="lv-LV"/>
        </w:rPr>
        <w:t xml:space="preserve">SĒDĒ PIEDALĀS       - pašvaldības administrācijas darbinieki: </w:t>
      </w:r>
    </w:p>
    <w:p w:rsidR="00DC08B0" w:rsidRPr="001C7B11" w:rsidRDefault="00EF554E" w:rsidP="00EF554E">
      <w:pPr>
        <w:pStyle w:val="ListParagraph"/>
        <w:ind w:left="426"/>
        <w:jc w:val="both"/>
        <w:rPr>
          <w:lang w:eastAsia="lv-LV"/>
        </w:rPr>
      </w:pPr>
      <w:r w:rsidRPr="001C7B11">
        <w:rPr>
          <w:lang w:eastAsia="lv-LV"/>
        </w:rPr>
        <w:t xml:space="preserve">                                 </w:t>
      </w:r>
      <w:proofErr w:type="spellStart"/>
      <w:r w:rsidR="00DC08B0" w:rsidRPr="001C7B11">
        <w:rPr>
          <w:lang w:eastAsia="lv-LV"/>
        </w:rPr>
        <w:t>I.Goldberga</w:t>
      </w:r>
      <w:proofErr w:type="spellEnd"/>
      <w:r w:rsidR="00DC08B0" w:rsidRPr="001C7B11">
        <w:rPr>
          <w:lang w:eastAsia="lv-LV"/>
        </w:rPr>
        <w:t xml:space="preserve">, </w:t>
      </w:r>
      <w:proofErr w:type="spellStart"/>
      <w:r w:rsidRPr="001C7B11">
        <w:rPr>
          <w:lang w:eastAsia="lv-LV"/>
        </w:rPr>
        <w:t>M.Dimitrijeva</w:t>
      </w:r>
      <w:proofErr w:type="spellEnd"/>
      <w:r w:rsidRPr="001C7B11">
        <w:rPr>
          <w:lang w:eastAsia="lv-LV"/>
        </w:rPr>
        <w:t xml:space="preserve">, </w:t>
      </w:r>
      <w:proofErr w:type="spellStart"/>
      <w:r w:rsidRPr="001C7B11">
        <w:rPr>
          <w:lang w:eastAsia="lv-LV"/>
        </w:rPr>
        <w:t>N.Pavlova</w:t>
      </w:r>
      <w:proofErr w:type="spellEnd"/>
      <w:r w:rsidRPr="001C7B11">
        <w:rPr>
          <w:lang w:eastAsia="lv-LV"/>
        </w:rPr>
        <w:t xml:space="preserve">, </w:t>
      </w:r>
      <w:proofErr w:type="spellStart"/>
      <w:r w:rsidRPr="001C7B11">
        <w:rPr>
          <w:lang w:eastAsia="lv-LV"/>
        </w:rPr>
        <w:t>J.Smirnova</w:t>
      </w:r>
      <w:proofErr w:type="spellEnd"/>
      <w:r w:rsidRPr="001C7B11">
        <w:rPr>
          <w:lang w:eastAsia="lv-LV"/>
        </w:rPr>
        <w:t>,</w:t>
      </w:r>
      <w:r w:rsidR="00DC08B0" w:rsidRPr="001C7B11">
        <w:rPr>
          <w:lang w:eastAsia="lv-LV"/>
        </w:rPr>
        <w:t xml:space="preserve"> </w:t>
      </w:r>
      <w:proofErr w:type="spellStart"/>
      <w:r w:rsidR="00DC08B0" w:rsidRPr="001C7B11">
        <w:rPr>
          <w:lang w:eastAsia="lv-LV"/>
        </w:rPr>
        <w:t>I.Funte</w:t>
      </w:r>
      <w:proofErr w:type="spellEnd"/>
      <w:r w:rsidR="00DC08B0" w:rsidRPr="001C7B11">
        <w:rPr>
          <w:lang w:eastAsia="lv-LV"/>
        </w:rPr>
        <w:t>,</w:t>
      </w:r>
    </w:p>
    <w:p w:rsidR="00DC08B0" w:rsidRPr="001C7B11" w:rsidRDefault="00DC08B0" w:rsidP="00DC08B0">
      <w:pPr>
        <w:pStyle w:val="ListParagraph"/>
        <w:ind w:left="426"/>
        <w:jc w:val="both"/>
        <w:rPr>
          <w:lang w:eastAsia="lv-LV"/>
        </w:rPr>
      </w:pPr>
      <w:r w:rsidRPr="001C7B11">
        <w:rPr>
          <w:lang w:eastAsia="lv-LV"/>
        </w:rPr>
        <w:t xml:space="preserve">                                 </w:t>
      </w:r>
      <w:proofErr w:type="spellStart"/>
      <w:r w:rsidRPr="001C7B11">
        <w:rPr>
          <w:lang w:eastAsia="lv-LV"/>
        </w:rPr>
        <w:t>R.Golovans</w:t>
      </w:r>
      <w:proofErr w:type="spellEnd"/>
      <w:r w:rsidRPr="001C7B11">
        <w:rPr>
          <w:lang w:eastAsia="lv-LV"/>
        </w:rPr>
        <w:t>,</w:t>
      </w:r>
      <w:r w:rsidR="00EF554E" w:rsidRPr="001C7B11">
        <w:rPr>
          <w:lang w:eastAsia="lv-LV"/>
        </w:rPr>
        <w:t xml:space="preserve"> </w:t>
      </w:r>
      <w:proofErr w:type="spellStart"/>
      <w:r w:rsidR="00EF554E" w:rsidRPr="001C7B11">
        <w:rPr>
          <w:lang w:eastAsia="lv-LV"/>
        </w:rPr>
        <w:t>E.Upeniece</w:t>
      </w:r>
      <w:proofErr w:type="spellEnd"/>
      <w:r w:rsidR="00EF554E" w:rsidRPr="001C7B11">
        <w:rPr>
          <w:lang w:eastAsia="lv-LV"/>
        </w:rPr>
        <w:t xml:space="preserve">, </w:t>
      </w:r>
      <w:proofErr w:type="spellStart"/>
      <w:r w:rsidR="00EF554E" w:rsidRPr="001C7B11">
        <w:rPr>
          <w:lang w:eastAsia="lv-LV"/>
        </w:rPr>
        <w:t>E.Ugarinko</w:t>
      </w:r>
      <w:proofErr w:type="spellEnd"/>
      <w:r w:rsidR="00EF554E" w:rsidRPr="001C7B11">
        <w:rPr>
          <w:lang w:eastAsia="lv-LV"/>
        </w:rPr>
        <w:t xml:space="preserve">, </w:t>
      </w:r>
      <w:proofErr w:type="spellStart"/>
      <w:r w:rsidRPr="001C7B11">
        <w:rPr>
          <w:lang w:eastAsia="lv-LV"/>
        </w:rPr>
        <w:t>D.Krīviņa</w:t>
      </w:r>
      <w:proofErr w:type="spellEnd"/>
      <w:r w:rsidRPr="001C7B11">
        <w:rPr>
          <w:lang w:eastAsia="lv-LV"/>
        </w:rPr>
        <w:t xml:space="preserve">, </w:t>
      </w:r>
      <w:proofErr w:type="spellStart"/>
      <w:r w:rsidRPr="001C7B11">
        <w:rPr>
          <w:lang w:eastAsia="lv-LV"/>
        </w:rPr>
        <w:t>Ž.Kobzeva</w:t>
      </w:r>
      <w:proofErr w:type="spellEnd"/>
      <w:r w:rsidRPr="001C7B11">
        <w:rPr>
          <w:lang w:eastAsia="lv-LV"/>
        </w:rPr>
        <w:t>,</w:t>
      </w:r>
    </w:p>
    <w:p w:rsidR="00DC08B0" w:rsidRPr="001C7B11" w:rsidRDefault="00DC08B0" w:rsidP="00DC08B0">
      <w:pPr>
        <w:pStyle w:val="ListParagraph"/>
        <w:ind w:left="426"/>
        <w:jc w:val="both"/>
        <w:rPr>
          <w:lang w:eastAsia="lv-LV"/>
        </w:rPr>
      </w:pPr>
      <w:r w:rsidRPr="001C7B11">
        <w:rPr>
          <w:lang w:eastAsia="lv-LV"/>
        </w:rPr>
        <w:t xml:space="preserve">                                 </w:t>
      </w:r>
      <w:proofErr w:type="spellStart"/>
      <w:r w:rsidRPr="001C7B11">
        <w:rPr>
          <w:lang w:eastAsia="lv-LV"/>
        </w:rPr>
        <w:t>V.Ļaksa</w:t>
      </w:r>
      <w:proofErr w:type="spellEnd"/>
      <w:r w:rsidRPr="001C7B11">
        <w:rPr>
          <w:lang w:eastAsia="lv-LV"/>
        </w:rPr>
        <w:t xml:space="preserve">, </w:t>
      </w:r>
      <w:proofErr w:type="spellStart"/>
      <w:r w:rsidRPr="001C7B11">
        <w:rPr>
          <w:lang w:eastAsia="lv-LV"/>
        </w:rPr>
        <w:t>L.Drozde</w:t>
      </w:r>
      <w:proofErr w:type="spellEnd"/>
      <w:r w:rsidRPr="001C7B11">
        <w:rPr>
          <w:lang w:eastAsia="lv-LV"/>
        </w:rPr>
        <w:t xml:space="preserve">, </w:t>
      </w:r>
      <w:proofErr w:type="spellStart"/>
      <w:r w:rsidRPr="001C7B11">
        <w:rPr>
          <w:lang w:eastAsia="lv-LV"/>
        </w:rPr>
        <w:t>V.Ruskuls</w:t>
      </w:r>
      <w:proofErr w:type="spellEnd"/>
      <w:r w:rsidRPr="001C7B11">
        <w:rPr>
          <w:lang w:eastAsia="lv-LV"/>
        </w:rPr>
        <w:t xml:space="preserve">, </w:t>
      </w:r>
      <w:proofErr w:type="spellStart"/>
      <w:r w:rsidRPr="001C7B11">
        <w:rPr>
          <w:lang w:eastAsia="lv-LV"/>
        </w:rPr>
        <w:t>M.Jenbajevs</w:t>
      </w:r>
      <w:proofErr w:type="spellEnd"/>
      <w:r w:rsidRPr="001C7B11">
        <w:rPr>
          <w:lang w:eastAsia="lv-LV"/>
        </w:rPr>
        <w:t xml:space="preserve">, </w:t>
      </w:r>
      <w:proofErr w:type="spellStart"/>
      <w:r w:rsidRPr="001C7B11">
        <w:rPr>
          <w:lang w:eastAsia="lv-LV"/>
        </w:rPr>
        <w:t>N.Jefimovs</w:t>
      </w:r>
      <w:proofErr w:type="spellEnd"/>
      <w:r w:rsidRPr="001C7B11">
        <w:rPr>
          <w:lang w:eastAsia="lv-LV"/>
        </w:rPr>
        <w:t xml:space="preserve">, </w:t>
      </w:r>
    </w:p>
    <w:p w:rsidR="004226F4" w:rsidRPr="001C7B11" w:rsidRDefault="00DC08B0" w:rsidP="00DC08B0">
      <w:pPr>
        <w:pStyle w:val="ListParagraph"/>
        <w:ind w:left="426"/>
        <w:jc w:val="both"/>
        <w:rPr>
          <w:lang w:eastAsia="lv-LV"/>
        </w:rPr>
      </w:pPr>
      <w:r w:rsidRPr="001C7B11">
        <w:rPr>
          <w:lang w:eastAsia="lv-LV"/>
        </w:rPr>
        <w:t xml:space="preserve">                                 </w:t>
      </w:r>
      <w:proofErr w:type="spellStart"/>
      <w:r w:rsidR="00923478" w:rsidRPr="001C7B11">
        <w:rPr>
          <w:lang w:eastAsia="lv-LV"/>
        </w:rPr>
        <w:t>Dz.Nikolajenko</w:t>
      </w:r>
      <w:proofErr w:type="spellEnd"/>
      <w:r w:rsidR="004226F4" w:rsidRPr="001C7B11">
        <w:rPr>
          <w:lang w:eastAsia="lv-LV"/>
        </w:rPr>
        <w:t xml:space="preserve">, </w:t>
      </w:r>
      <w:proofErr w:type="spellStart"/>
      <w:r w:rsidRPr="001C7B11">
        <w:rPr>
          <w:lang w:eastAsia="lv-LV"/>
        </w:rPr>
        <w:t>S.Krapivina</w:t>
      </w:r>
      <w:proofErr w:type="spellEnd"/>
      <w:r w:rsidRPr="001C7B11">
        <w:rPr>
          <w:lang w:eastAsia="lv-LV"/>
        </w:rPr>
        <w:t>,</w:t>
      </w:r>
      <w:r w:rsidR="00EF554E" w:rsidRPr="001C7B11">
        <w:rPr>
          <w:lang w:eastAsia="lv-LV"/>
        </w:rPr>
        <w:t xml:space="preserve"> </w:t>
      </w:r>
      <w:proofErr w:type="spellStart"/>
      <w:r w:rsidRPr="001C7B11">
        <w:rPr>
          <w:lang w:eastAsia="lv-LV"/>
        </w:rPr>
        <w:t>T.Kraševska</w:t>
      </w:r>
      <w:proofErr w:type="spellEnd"/>
      <w:r w:rsidRPr="001C7B11">
        <w:rPr>
          <w:lang w:eastAsia="lv-LV"/>
        </w:rPr>
        <w:t xml:space="preserve">, </w:t>
      </w:r>
      <w:r w:rsidR="004226F4" w:rsidRPr="001C7B11">
        <w:rPr>
          <w:lang w:eastAsia="lv-LV"/>
        </w:rPr>
        <w:t>,</w:t>
      </w:r>
      <w:proofErr w:type="spellStart"/>
      <w:r w:rsidR="004226F4" w:rsidRPr="001C7B11">
        <w:rPr>
          <w:lang w:eastAsia="lv-LV"/>
        </w:rPr>
        <w:t>M.Gizatullins</w:t>
      </w:r>
      <w:proofErr w:type="spellEnd"/>
      <w:r w:rsidR="004226F4" w:rsidRPr="001C7B11">
        <w:rPr>
          <w:lang w:eastAsia="lv-LV"/>
        </w:rPr>
        <w:t xml:space="preserve">, </w:t>
      </w:r>
    </w:p>
    <w:p w:rsidR="00EF554E" w:rsidRPr="001C7B11" w:rsidRDefault="004226F4" w:rsidP="00DC08B0">
      <w:pPr>
        <w:pStyle w:val="ListParagraph"/>
        <w:ind w:left="426"/>
        <w:jc w:val="both"/>
      </w:pPr>
      <w:r w:rsidRPr="001C7B11">
        <w:rPr>
          <w:lang w:eastAsia="lv-LV"/>
        </w:rPr>
        <w:t xml:space="preserve">                                 </w:t>
      </w:r>
      <w:proofErr w:type="spellStart"/>
      <w:r w:rsidRPr="001C7B11">
        <w:rPr>
          <w:lang w:eastAsia="lv-LV"/>
        </w:rPr>
        <w:t>O.Škuts</w:t>
      </w:r>
      <w:proofErr w:type="spellEnd"/>
      <w:r w:rsidRPr="001C7B11">
        <w:rPr>
          <w:lang w:eastAsia="lv-LV"/>
        </w:rPr>
        <w:t xml:space="preserve">, </w:t>
      </w:r>
      <w:proofErr w:type="spellStart"/>
      <w:r w:rsidRPr="001C7B11">
        <w:rPr>
          <w:lang w:eastAsia="lv-LV"/>
        </w:rPr>
        <w:t>A.Nikolajevs</w:t>
      </w:r>
      <w:proofErr w:type="spellEnd"/>
      <w:r w:rsidRPr="001C7B11">
        <w:rPr>
          <w:lang w:eastAsia="lv-LV"/>
        </w:rPr>
        <w:t xml:space="preserve">, </w:t>
      </w:r>
      <w:proofErr w:type="spellStart"/>
      <w:r w:rsidRPr="001C7B11">
        <w:rPr>
          <w:lang w:eastAsia="lv-LV"/>
        </w:rPr>
        <w:t>J.Galapovs</w:t>
      </w:r>
      <w:proofErr w:type="spellEnd"/>
      <w:r w:rsidRPr="001C7B11">
        <w:rPr>
          <w:lang w:eastAsia="lv-LV"/>
        </w:rPr>
        <w:t>,</w:t>
      </w:r>
      <w:r w:rsidR="00DC08B0" w:rsidRPr="001C7B11">
        <w:rPr>
          <w:lang w:eastAsia="lv-LV"/>
        </w:rPr>
        <w:t xml:space="preserve"> </w:t>
      </w:r>
      <w:proofErr w:type="spellStart"/>
      <w:r w:rsidR="00DC08B0" w:rsidRPr="001C7B11">
        <w:rPr>
          <w:lang w:eastAsia="lv-LV"/>
        </w:rPr>
        <w:t>A.Šapovals</w:t>
      </w:r>
      <w:proofErr w:type="spellEnd"/>
      <w:r w:rsidR="00EF554E" w:rsidRPr="001C7B11">
        <w:rPr>
          <w:lang w:eastAsia="lv-LV"/>
        </w:rPr>
        <w:t xml:space="preserve">  </w:t>
      </w:r>
    </w:p>
    <w:p w:rsidR="00EF554E" w:rsidRPr="001C7B11" w:rsidRDefault="00EF554E" w:rsidP="00EF554E">
      <w:pPr>
        <w:jc w:val="both"/>
      </w:pPr>
    </w:p>
    <w:p w:rsidR="00EF554E" w:rsidRPr="001C7B11" w:rsidRDefault="00EF554E" w:rsidP="00EF554E">
      <w:pPr>
        <w:rPr>
          <w:lang w:eastAsia="lv-LV"/>
        </w:rPr>
      </w:pPr>
      <w:r w:rsidRPr="001C7B11">
        <w:t xml:space="preserve">                                      - pašvaldības budžeta iestādes darbinieki:</w:t>
      </w:r>
    </w:p>
    <w:p w:rsidR="00923478" w:rsidRPr="001C7B11" w:rsidRDefault="00EF554E" w:rsidP="00EF554E">
      <w:r w:rsidRPr="001C7B11">
        <w:t xml:space="preserve">                                        </w:t>
      </w:r>
      <w:proofErr w:type="spellStart"/>
      <w:r w:rsidRPr="001C7B11">
        <w:t>M.Isupova</w:t>
      </w:r>
      <w:proofErr w:type="spellEnd"/>
      <w:r w:rsidRPr="001C7B11">
        <w:t xml:space="preserve">, </w:t>
      </w:r>
      <w:proofErr w:type="spellStart"/>
      <w:r w:rsidRPr="001C7B11">
        <w:t>R.Malnace</w:t>
      </w:r>
      <w:proofErr w:type="spellEnd"/>
      <w:r w:rsidRPr="001C7B11">
        <w:t xml:space="preserve">, </w:t>
      </w:r>
      <w:proofErr w:type="spellStart"/>
      <w:r w:rsidRPr="001C7B11">
        <w:t>N.Jakubovska</w:t>
      </w:r>
      <w:proofErr w:type="spellEnd"/>
      <w:r w:rsidRPr="001C7B11">
        <w:t xml:space="preserve">, </w:t>
      </w:r>
      <w:proofErr w:type="spellStart"/>
      <w:r w:rsidRPr="001C7B11">
        <w:t>A.Burunovs</w:t>
      </w:r>
      <w:proofErr w:type="spellEnd"/>
      <w:r w:rsidR="00923478" w:rsidRPr="001C7B11">
        <w:t>,</w:t>
      </w:r>
    </w:p>
    <w:p w:rsidR="00EF554E" w:rsidRPr="001C7B11" w:rsidRDefault="00923478" w:rsidP="00EF554E">
      <w:r w:rsidRPr="001C7B11">
        <w:t xml:space="preserve">                                        </w:t>
      </w:r>
      <w:proofErr w:type="spellStart"/>
      <w:r w:rsidRPr="001C7B11">
        <w:t>A.Pudāns</w:t>
      </w:r>
      <w:proofErr w:type="spellEnd"/>
      <w:r w:rsidRPr="001C7B11">
        <w:t>,</w:t>
      </w:r>
      <w:r w:rsidR="00EF554E" w:rsidRPr="001C7B11">
        <w:t xml:space="preserve"> </w:t>
      </w:r>
      <w:proofErr w:type="spellStart"/>
      <w:r w:rsidRPr="001C7B11">
        <w:t>R.Ģiptere</w:t>
      </w:r>
      <w:proofErr w:type="spellEnd"/>
      <w:r w:rsidRPr="001C7B11">
        <w:t xml:space="preserve">, </w:t>
      </w:r>
      <w:proofErr w:type="spellStart"/>
      <w:r w:rsidRPr="001C7B11">
        <w:t>S.Zelča</w:t>
      </w:r>
      <w:proofErr w:type="spellEnd"/>
    </w:p>
    <w:p w:rsidR="00EF554E" w:rsidRPr="001C7B11" w:rsidRDefault="00EF554E" w:rsidP="00EF554E">
      <w:pPr>
        <w:ind w:right="-483"/>
      </w:pPr>
    </w:p>
    <w:p w:rsidR="001C7B11" w:rsidRPr="001C7B11" w:rsidRDefault="00EF554E" w:rsidP="00EF554E">
      <w:pPr>
        <w:pStyle w:val="Web"/>
        <w:tabs>
          <w:tab w:val="left" w:pos="2268"/>
        </w:tabs>
        <w:spacing w:before="0" w:after="0"/>
        <w:rPr>
          <w:szCs w:val="24"/>
          <w:lang w:val="lv-LV"/>
        </w:rPr>
      </w:pPr>
      <w:r w:rsidRPr="001C7B11">
        <w:rPr>
          <w:szCs w:val="24"/>
          <w:lang w:val="lv-LV"/>
        </w:rPr>
        <w:t xml:space="preserve">                                      </w:t>
      </w:r>
    </w:p>
    <w:p w:rsidR="001C7B11" w:rsidRDefault="001C7B11" w:rsidP="00EF554E">
      <w:pPr>
        <w:pStyle w:val="Web"/>
        <w:tabs>
          <w:tab w:val="left" w:pos="2268"/>
        </w:tabs>
        <w:spacing w:before="0" w:after="0"/>
        <w:rPr>
          <w:szCs w:val="24"/>
          <w:lang w:val="lv-LV"/>
        </w:rPr>
      </w:pPr>
      <w:r w:rsidRPr="001C7B11">
        <w:rPr>
          <w:szCs w:val="24"/>
          <w:lang w:val="lv-LV"/>
        </w:rPr>
        <w:t xml:space="preserve">                                       </w:t>
      </w:r>
      <w:r w:rsidR="00EF554E" w:rsidRPr="001C7B11">
        <w:rPr>
          <w:szCs w:val="24"/>
          <w:lang w:val="lv-LV"/>
        </w:rPr>
        <w:t xml:space="preserve"> </w:t>
      </w:r>
    </w:p>
    <w:p w:rsidR="00EF554E" w:rsidRPr="00EF554E" w:rsidRDefault="001C7B11" w:rsidP="00EF554E">
      <w:pPr>
        <w:pStyle w:val="Web"/>
        <w:tabs>
          <w:tab w:val="left" w:pos="2268"/>
        </w:tabs>
        <w:spacing w:before="0" w:after="0"/>
        <w:rPr>
          <w:color w:val="FF0000"/>
          <w:szCs w:val="24"/>
          <w:lang w:val="lv-LV"/>
        </w:rPr>
      </w:pPr>
      <w:r>
        <w:rPr>
          <w:szCs w:val="24"/>
          <w:lang w:val="lv-LV"/>
        </w:rPr>
        <w:lastRenderedPageBreak/>
        <w:t xml:space="preserve">                                       </w:t>
      </w:r>
      <w:r w:rsidR="00EF554E" w:rsidRPr="001C7B11">
        <w:rPr>
          <w:szCs w:val="24"/>
          <w:lang w:val="lv-LV"/>
        </w:rPr>
        <w:t>- plašsaziņas līdzekļu pārstāvji</w:t>
      </w:r>
      <w:r w:rsidR="00EF554E" w:rsidRPr="00EF554E">
        <w:rPr>
          <w:color w:val="FF0000"/>
          <w:szCs w:val="24"/>
          <w:lang w:val="lv-LV"/>
        </w:rPr>
        <w:t>:</w:t>
      </w:r>
    </w:p>
    <w:p w:rsidR="00EF554E" w:rsidRPr="001C7B11" w:rsidRDefault="00EF554E" w:rsidP="00EF554E">
      <w:pPr>
        <w:pStyle w:val="ListParagraph"/>
        <w:ind w:left="360"/>
        <w:jc w:val="both"/>
      </w:pPr>
      <w:r w:rsidRPr="00EF554E">
        <w:rPr>
          <w:color w:val="FF0000"/>
        </w:rPr>
        <w:t xml:space="preserve">    </w:t>
      </w:r>
      <w:r w:rsidR="0087767B">
        <w:rPr>
          <w:color w:val="FF0000"/>
        </w:rPr>
        <w:t xml:space="preserve">                               </w:t>
      </w:r>
      <w:proofErr w:type="spellStart"/>
      <w:r w:rsidR="0087767B" w:rsidRPr="001C7B11">
        <w:t>A.Fedotovs</w:t>
      </w:r>
      <w:proofErr w:type="spellEnd"/>
      <w:r w:rsidR="0087767B" w:rsidRPr="001C7B11">
        <w:t xml:space="preserve">, </w:t>
      </w:r>
      <w:proofErr w:type="spellStart"/>
      <w:r w:rsidRPr="001C7B11">
        <w:t>A.Hļestovs</w:t>
      </w:r>
      <w:proofErr w:type="spellEnd"/>
      <w:r w:rsidR="0087767B" w:rsidRPr="001C7B11">
        <w:t xml:space="preserve">, </w:t>
      </w:r>
      <w:proofErr w:type="spellStart"/>
      <w:r w:rsidR="0087767B" w:rsidRPr="001C7B11">
        <w:t>L.Kirilova</w:t>
      </w:r>
      <w:proofErr w:type="spellEnd"/>
      <w:r w:rsidR="0087767B" w:rsidRPr="001C7B11">
        <w:t xml:space="preserve">, </w:t>
      </w:r>
      <w:proofErr w:type="spellStart"/>
      <w:r w:rsidR="0087767B" w:rsidRPr="001C7B11">
        <w:t>S.Šiļņikovs</w:t>
      </w:r>
      <w:proofErr w:type="spellEnd"/>
      <w:r w:rsidR="0087767B" w:rsidRPr="001C7B11">
        <w:t xml:space="preserve">, </w:t>
      </w:r>
      <w:proofErr w:type="spellStart"/>
      <w:r w:rsidR="0087767B" w:rsidRPr="001C7B11">
        <w:t>A.Rube</w:t>
      </w:r>
      <w:proofErr w:type="spellEnd"/>
      <w:r w:rsidR="0087767B" w:rsidRPr="001C7B11">
        <w:t xml:space="preserve">, </w:t>
      </w:r>
    </w:p>
    <w:p w:rsidR="0087767B" w:rsidRPr="001C7B11" w:rsidRDefault="0087767B" w:rsidP="00EF554E">
      <w:pPr>
        <w:pStyle w:val="ListParagraph"/>
        <w:ind w:left="360"/>
        <w:jc w:val="both"/>
      </w:pPr>
      <w:r w:rsidRPr="001C7B11">
        <w:t xml:space="preserve">                                   </w:t>
      </w:r>
      <w:proofErr w:type="spellStart"/>
      <w:r w:rsidRPr="001C7B11">
        <w:t>S.Karatejevs.J.Lukoškova</w:t>
      </w:r>
      <w:proofErr w:type="spellEnd"/>
      <w:r w:rsidRPr="001C7B11">
        <w:t xml:space="preserve">, </w:t>
      </w:r>
      <w:proofErr w:type="spellStart"/>
      <w:r w:rsidRPr="001C7B11">
        <w:t>D.Voskovs</w:t>
      </w:r>
      <w:proofErr w:type="spellEnd"/>
      <w:r w:rsidRPr="001C7B11">
        <w:t xml:space="preserve">, </w:t>
      </w:r>
      <w:proofErr w:type="spellStart"/>
      <w:r w:rsidRPr="001C7B11">
        <w:t>M.Jermolajevs</w:t>
      </w:r>
      <w:proofErr w:type="spellEnd"/>
      <w:r w:rsidRPr="001C7B11">
        <w:t>,</w:t>
      </w:r>
    </w:p>
    <w:p w:rsidR="0087767B" w:rsidRPr="001C7B11" w:rsidRDefault="0087767B" w:rsidP="00EF554E">
      <w:pPr>
        <w:pStyle w:val="ListParagraph"/>
        <w:ind w:left="360"/>
        <w:jc w:val="both"/>
      </w:pPr>
      <w:r w:rsidRPr="001C7B11">
        <w:t xml:space="preserve">                                   </w:t>
      </w:r>
      <w:proofErr w:type="spellStart"/>
      <w:r w:rsidRPr="001C7B11">
        <w:t>Z.Pettere</w:t>
      </w:r>
      <w:proofErr w:type="spellEnd"/>
      <w:r w:rsidRPr="001C7B11">
        <w:t xml:space="preserve">, </w:t>
      </w:r>
      <w:proofErr w:type="spellStart"/>
      <w:r w:rsidRPr="001C7B11">
        <w:t>A.Jemeljanovs</w:t>
      </w:r>
      <w:proofErr w:type="spellEnd"/>
      <w:r w:rsidRPr="001C7B11">
        <w:t xml:space="preserve">, </w:t>
      </w:r>
      <w:proofErr w:type="spellStart"/>
      <w:r w:rsidRPr="001C7B11">
        <w:t>N.Astratova</w:t>
      </w:r>
      <w:proofErr w:type="spellEnd"/>
      <w:r w:rsidRPr="001C7B11">
        <w:t xml:space="preserve">, </w:t>
      </w:r>
      <w:proofErr w:type="spellStart"/>
      <w:r w:rsidRPr="001C7B11">
        <w:t>S.Kuzņecovs</w:t>
      </w:r>
      <w:proofErr w:type="spellEnd"/>
      <w:r w:rsidRPr="001C7B11">
        <w:t>,</w:t>
      </w:r>
    </w:p>
    <w:p w:rsidR="0087767B" w:rsidRPr="001C7B11" w:rsidRDefault="0087767B" w:rsidP="00EF554E">
      <w:pPr>
        <w:pStyle w:val="ListParagraph"/>
        <w:ind w:left="360"/>
        <w:jc w:val="both"/>
      </w:pPr>
      <w:r w:rsidRPr="001C7B11">
        <w:t xml:space="preserve">                                   </w:t>
      </w:r>
      <w:proofErr w:type="spellStart"/>
      <w:r w:rsidRPr="001C7B11">
        <w:t>I.Soikāns</w:t>
      </w:r>
      <w:proofErr w:type="spellEnd"/>
      <w:r w:rsidRPr="001C7B11">
        <w:t xml:space="preserve">, </w:t>
      </w:r>
      <w:proofErr w:type="spellStart"/>
      <w:r w:rsidRPr="001C7B11">
        <w:t>I.Jurkāns</w:t>
      </w:r>
      <w:proofErr w:type="spellEnd"/>
      <w:r w:rsidRPr="001C7B11">
        <w:t xml:space="preserve">, </w:t>
      </w:r>
      <w:proofErr w:type="spellStart"/>
      <w:r w:rsidRPr="001C7B11">
        <w:t>S.Zavorotņevs</w:t>
      </w:r>
      <w:proofErr w:type="spellEnd"/>
      <w:r w:rsidRPr="001C7B11">
        <w:t xml:space="preserve">, </w:t>
      </w:r>
      <w:proofErr w:type="spellStart"/>
      <w:r w:rsidRPr="001C7B11">
        <w:t>A.Lazdiņš</w:t>
      </w:r>
      <w:proofErr w:type="spellEnd"/>
      <w:r w:rsidRPr="001C7B11">
        <w:t xml:space="preserve">, </w:t>
      </w:r>
      <w:proofErr w:type="spellStart"/>
      <w:r w:rsidRPr="001C7B11">
        <w:t>J.Binders</w:t>
      </w:r>
      <w:proofErr w:type="spellEnd"/>
      <w:r w:rsidRPr="001C7B11">
        <w:t>,</w:t>
      </w:r>
    </w:p>
    <w:p w:rsidR="0087767B" w:rsidRPr="001C7B11" w:rsidRDefault="0087767B" w:rsidP="00EF554E">
      <w:pPr>
        <w:pStyle w:val="ListParagraph"/>
        <w:ind w:left="360"/>
        <w:jc w:val="both"/>
      </w:pPr>
      <w:r w:rsidRPr="001C7B11">
        <w:t xml:space="preserve">                                   </w:t>
      </w:r>
      <w:proofErr w:type="spellStart"/>
      <w:r w:rsidRPr="001C7B11">
        <w:t>A.Pūpols</w:t>
      </w:r>
      <w:proofErr w:type="spellEnd"/>
      <w:r w:rsidRPr="001C7B11">
        <w:t xml:space="preserve">, </w:t>
      </w:r>
      <w:proofErr w:type="spellStart"/>
      <w:r w:rsidRPr="001C7B11">
        <w:t>J.Apelāns</w:t>
      </w:r>
      <w:proofErr w:type="spellEnd"/>
      <w:r w:rsidRPr="001C7B11">
        <w:t xml:space="preserve">, </w:t>
      </w:r>
      <w:proofErr w:type="spellStart"/>
      <w:r w:rsidRPr="001C7B11">
        <w:t>M.Burgarte</w:t>
      </w:r>
      <w:proofErr w:type="spellEnd"/>
      <w:r w:rsidRPr="001C7B11">
        <w:t xml:space="preserve">, </w:t>
      </w:r>
      <w:proofErr w:type="spellStart"/>
      <w:r w:rsidRPr="001C7B11">
        <w:t>R.Rumba</w:t>
      </w:r>
      <w:proofErr w:type="spellEnd"/>
    </w:p>
    <w:p w:rsidR="00EF554E" w:rsidRPr="001C7B11" w:rsidRDefault="00EF554E" w:rsidP="00EF554E">
      <w:pPr>
        <w:pStyle w:val="ListParagraph"/>
        <w:ind w:left="360"/>
        <w:jc w:val="both"/>
      </w:pPr>
    </w:p>
    <w:p w:rsidR="00EF554E" w:rsidRPr="00370B5A" w:rsidRDefault="00EF554E" w:rsidP="00EF554E">
      <w:pPr>
        <w:pStyle w:val="Web"/>
        <w:tabs>
          <w:tab w:val="left" w:pos="2127"/>
        </w:tabs>
        <w:spacing w:before="0" w:after="0"/>
        <w:jc w:val="both"/>
        <w:rPr>
          <w:szCs w:val="24"/>
          <w:lang w:val="lv-LV"/>
        </w:rPr>
      </w:pPr>
      <w:r w:rsidRPr="00F37301">
        <w:rPr>
          <w:szCs w:val="24"/>
          <w:lang w:val="lv-LV"/>
        </w:rPr>
        <w:t xml:space="preserve">SĒDI PROTOKOLĒ  </w:t>
      </w:r>
      <w:r w:rsidRPr="00370B5A">
        <w:rPr>
          <w:szCs w:val="24"/>
          <w:lang w:val="lv-LV"/>
        </w:rPr>
        <w:t xml:space="preserve">- Domes protokolu lietvedības un arhīva pārzine </w:t>
      </w:r>
      <w:proofErr w:type="spellStart"/>
      <w:r w:rsidRPr="00370B5A">
        <w:rPr>
          <w:szCs w:val="24"/>
          <w:lang w:val="lv-LV"/>
        </w:rPr>
        <w:t>S.Rimicāne</w:t>
      </w:r>
      <w:proofErr w:type="spellEnd"/>
      <w:r w:rsidRPr="00370B5A">
        <w:rPr>
          <w:szCs w:val="24"/>
          <w:lang w:val="lv-LV"/>
        </w:rPr>
        <w:t xml:space="preserve"> </w:t>
      </w:r>
    </w:p>
    <w:p w:rsidR="00C45C61" w:rsidRDefault="00EF554E" w:rsidP="00EF554E">
      <w:pPr>
        <w:jc w:val="both"/>
        <w:rPr>
          <w:color w:val="FF0000"/>
        </w:rPr>
      </w:pPr>
      <w:r w:rsidRPr="001070E5">
        <w:rPr>
          <w:color w:val="FF0000"/>
        </w:rPr>
        <w:t xml:space="preserve">                                                              </w:t>
      </w:r>
    </w:p>
    <w:p w:rsidR="00C45C61" w:rsidRDefault="00C45C61" w:rsidP="00EF554E">
      <w:pPr>
        <w:jc w:val="both"/>
        <w:rPr>
          <w:color w:val="FF0000"/>
        </w:rPr>
      </w:pPr>
    </w:p>
    <w:p w:rsidR="00EF554E" w:rsidRPr="001070E5" w:rsidRDefault="00EF554E" w:rsidP="00EF554E">
      <w:pPr>
        <w:jc w:val="both"/>
        <w:rPr>
          <w:color w:val="FF0000"/>
        </w:rPr>
      </w:pPr>
      <w:r w:rsidRPr="001070E5">
        <w:rPr>
          <w:color w:val="FF0000"/>
        </w:rPr>
        <w:t xml:space="preserve">                                                                          </w:t>
      </w:r>
    </w:p>
    <w:p w:rsidR="00EF554E" w:rsidRDefault="00EF554E" w:rsidP="00EF554E">
      <w:pPr>
        <w:tabs>
          <w:tab w:val="left" w:pos="6300"/>
        </w:tabs>
        <w:jc w:val="center"/>
        <w:rPr>
          <w:b/>
        </w:rPr>
      </w:pPr>
      <w:r>
        <w:rPr>
          <w:b/>
        </w:rPr>
        <w:t>1</w:t>
      </w:r>
      <w:r w:rsidRPr="0047523A">
        <w:rPr>
          <w:b/>
        </w:rPr>
        <w:t>.§      (439.)</w:t>
      </w:r>
    </w:p>
    <w:p w:rsidR="00EF554E" w:rsidRPr="00A113F3" w:rsidRDefault="00EF554E" w:rsidP="00EF554E">
      <w:pPr>
        <w:tabs>
          <w:tab w:val="left" w:pos="6300"/>
        </w:tabs>
        <w:jc w:val="center"/>
        <w:rPr>
          <w:b/>
        </w:rPr>
      </w:pPr>
    </w:p>
    <w:p w:rsidR="00EF554E" w:rsidRPr="00B36E3C" w:rsidRDefault="00EF554E" w:rsidP="00EF554E">
      <w:pPr>
        <w:pStyle w:val="Heading1"/>
        <w:pBdr>
          <w:bottom w:val="single" w:sz="12" w:space="1" w:color="auto"/>
        </w:pBdr>
        <w:jc w:val="center"/>
      </w:pPr>
      <w:r w:rsidRPr="00B36E3C">
        <w:t xml:space="preserve">Par </w:t>
      </w:r>
      <w:r w:rsidR="00724942">
        <w:t>atteikšanos no pirmpirkuma tiesībām</w:t>
      </w:r>
    </w:p>
    <w:p w:rsidR="00EF554E" w:rsidRPr="00B36E3C" w:rsidRDefault="00EF554E" w:rsidP="00EF554E">
      <w:pPr>
        <w:pStyle w:val="Heading1"/>
        <w:jc w:val="center"/>
        <w:rPr>
          <w:bCs w:val="0"/>
        </w:rPr>
      </w:pPr>
      <w:proofErr w:type="spellStart"/>
      <w:r>
        <w:rPr>
          <w:bCs w:val="0"/>
        </w:rPr>
        <w:t>V.Kononovs</w:t>
      </w:r>
      <w:proofErr w:type="spellEnd"/>
      <w:r>
        <w:rPr>
          <w:bCs w:val="0"/>
        </w:rPr>
        <w:t>,</w:t>
      </w:r>
      <w:r w:rsidR="0087767B">
        <w:rPr>
          <w:bCs w:val="0"/>
        </w:rPr>
        <w:t xml:space="preserve"> </w:t>
      </w:r>
      <w:proofErr w:type="spellStart"/>
      <w:r w:rsidR="0087767B">
        <w:rPr>
          <w:bCs w:val="0"/>
        </w:rPr>
        <w:t>H.Soldatjonoka</w:t>
      </w:r>
      <w:proofErr w:type="spellEnd"/>
      <w:r w:rsidR="0087767B">
        <w:rPr>
          <w:bCs w:val="0"/>
        </w:rPr>
        <w:t xml:space="preserve">, </w:t>
      </w:r>
      <w:proofErr w:type="spellStart"/>
      <w:r w:rsidR="0087767B">
        <w:rPr>
          <w:bCs w:val="0"/>
        </w:rPr>
        <w:t>J.Lāčplēsis</w:t>
      </w:r>
      <w:proofErr w:type="spellEnd"/>
      <w:r w:rsidR="0087767B">
        <w:rPr>
          <w:bCs w:val="0"/>
        </w:rPr>
        <w:t xml:space="preserve">, </w:t>
      </w:r>
      <w:proofErr w:type="spellStart"/>
      <w:r w:rsidR="0087767B">
        <w:rPr>
          <w:bCs w:val="0"/>
        </w:rPr>
        <w:t>R.Eigims</w:t>
      </w:r>
      <w:proofErr w:type="spellEnd"/>
      <w:r w:rsidR="0087767B">
        <w:rPr>
          <w:bCs w:val="0"/>
        </w:rPr>
        <w:t xml:space="preserve">, </w:t>
      </w:r>
      <w:proofErr w:type="spellStart"/>
      <w:r w:rsidR="0087767B">
        <w:rPr>
          <w:bCs w:val="0"/>
        </w:rPr>
        <w:t>M.Lavrenovs</w:t>
      </w:r>
      <w:proofErr w:type="spellEnd"/>
      <w:r w:rsidR="0047523A">
        <w:rPr>
          <w:bCs w:val="0"/>
        </w:rPr>
        <w:t>,</w:t>
      </w:r>
      <w:r>
        <w:rPr>
          <w:bCs w:val="0"/>
        </w:rPr>
        <w:t xml:space="preserve"> </w:t>
      </w:r>
      <w:proofErr w:type="spellStart"/>
      <w:r>
        <w:rPr>
          <w:bCs w:val="0"/>
        </w:rPr>
        <w:t>A.Elksniņš</w:t>
      </w:r>
      <w:proofErr w:type="spellEnd"/>
    </w:p>
    <w:p w:rsidR="00EF554E" w:rsidRDefault="00EF554E" w:rsidP="00EF554E">
      <w:pPr>
        <w:ind w:right="-483"/>
      </w:pPr>
    </w:p>
    <w:p w:rsidR="00F91CFD" w:rsidRDefault="00F91CFD" w:rsidP="00F91CFD">
      <w:pPr>
        <w:ind w:right="-483" w:firstLine="426"/>
      </w:pPr>
      <w:proofErr w:type="spellStart"/>
      <w:r>
        <w:t>H.Soldatjonoka</w:t>
      </w:r>
      <w:proofErr w:type="spellEnd"/>
      <w:r>
        <w:t xml:space="preserve"> lūdz  pievērst deputātiem uzmanību par nokavētajiem termiņiem.</w:t>
      </w:r>
    </w:p>
    <w:p w:rsidR="00F91CFD" w:rsidRDefault="00F91CFD" w:rsidP="00F91CFD">
      <w:pPr>
        <w:ind w:firstLine="426"/>
        <w:jc w:val="both"/>
      </w:pPr>
    </w:p>
    <w:p w:rsidR="00F91CFD" w:rsidRDefault="00F91CFD" w:rsidP="00F91CFD">
      <w:pPr>
        <w:ind w:firstLine="426"/>
        <w:jc w:val="both"/>
      </w:pPr>
      <w:proofErr w:type="spellStart"/>
      <w:r>
        <w:t>A.Nikolajevs</w:t>
      </w:r>
      <w:proofErr w:type="spellEnd"/>
      <w:r>
        <w:t xml:space="preserve"> skaidro, ka visi dokumenti bija iesniegti</w:t>
      </w:r>
      <w:r w:rsidR="0063722C">
        <w:t xml:space="preserve"> laicīgi</w:t>
      </w:r>
      <w:r w:rsidR="001C7B11">
        <w:t xml:space="preserve"> arī</w:t>
      </w:r>
      <w:r>
        <w:t xml:space="preserve"> lēmuma projekts </w:t>
      </w:r>
      <w:r w:rsidR="001C7B11">
        <w:t>tika sagatavots laicīgi</w:t>
      </w:r>
      <w:r>
        <w:t>.</w:t>
      </w:r>
      <w:r w:rsidR="001C7B11">
        <w:t xml:space="preserve"> Sagatavotais lēmuma projekts tika virzīts tālākai izskatīšanai komitejās.</w:t>
      </w:r>
    </w:p>
    <w:p w:rsidR="001C7B11" w:rsidRDefault="001C7B11" w:rsidP="00F91CFD">
      <w:pPr>
        <w:ind w:firstLine="426"/>
        <w:jc w:val="both"/>
      </w:pPr>
    </w:p>
    <w:p w:rsidR="001C7B11" w:rsidRDefault="001C7B11" w:rsidP="00F91CFD">
      <w:pPr>
        <w:ind w:firstLine="426"/>
        <w:jc w:val="both"/>
      </w:pPr>
      <w:proofErr w:type="spellStart"/>
      <w:r>
        <w:t>A.Elksniņa</w:t>
      </w:r>
      <w:proofErr w:type="spellEnd"/>
      <w:r>
        <w:t xml:space="preserve"> viedoklis un situācijas skaidrojums.</w:t>
      </w:r>
    </w:p>
    <w:p w:rsidR="00F91CFD" w:rsidRDefault="00F91CFD" w:rsidP="00F91CFD">
      <w:pPr>
        <w:ind w:firstLine="426"/>
        <w:jc w:val="both"/>
      </w:pPr>
    </w:p>
    <w:p w:rsidR="0047523A" w:rsidRDefault="0047523A" w:rsidP="00F91CFD">
      <w:pPr>
        <w:ind w:firstLine="426"/>
        <w:jc w:val="both"/>
        <w:rPr>
          <w:b/>
          <w:bCs/>
        </w:rPr>
      </w:pPr>
      <w:r w:rsidRPr="00821733">
        <w:t xml:space="preserve">Pamatojoties uz </w:t>
      </w:r>
      <w:r>
        <w:t xml:space="preserve">likuma “Par pašvaldībām” 21.panta pirmās daļas 27.punktu un 78.panta pirmo daļu, Ministru kabineta 28.09.2010. noteikumiem Nr.919 “Noteikumi par vietējo pašvaldību pirmpirkuma tiesību izmantošanas kārtību un termiņiem”, izvērtējot Daugavpils pilsētas domē (turpmāk – Dome) iesniegto pirkuma līgumu, kā arī citu Domes rīcībā esošo informāciju un darījuma apstākļus, </w:t>
      </w:r>
      <w:r w:rsidRPr="00A85D8C">
        <w:t>atklāti balsojot: PAR – 1</w:t>
      </w:r>
      <w:r>
        <w:t>4</w:t>
      </w:r>
      <w:r w:rsidRPr="00A85D8C">
        <w:t xml:space="preserve"> (</w:t>
      </w:r>
      <w:proofErr w:type="spellStart"/>
      <w:r w:rsidRPr="00A85D8C">
        <w:t>J.Dukšinskis</w:t>
      </w:r>
      <w:proofErr w:type="spellEnd"/>
      <w:r w:rsidRPr="00A85D8C">
        <w:t xml:space="preserve">, </w:t>
      </w:r>
      <w:proofErr w:type="spellStart"/>
      <w:r w:rsidRPr="00A85D8C">
        <w:t>R.Eigims</w:t>
      </w:r>
      <w:proofErr w:type="spellEnd"/>
      <w:r w:rsidRPr="00A85D8C">
        <w:t xml:space="preserve">, </w:t>
      </w:r>
      <w:proofErr w:type="spellStart"/>
      <w:r w:rsidRPr="00A85D8C">
        <w:t>A.Elksniņš</w:t>
      </w:r>
      <w:proofErr w:type="spellEnd"/>
      <w:r w:rsidRPr="00A85D8C">
        <w:t xml:space="preserve">, </w:t>
      </w:r>
      <w:proofErr w:type="spellStart"/>
      <w:r w:rsidRPr="00A85D8C">
        <w:t>A.Gržibovskis</w:t>
      </w:r>
      <w:proofErr w:type="spellEnd"/>
      <w:r w:rsidRPr="00A85D8C">
        <w:t xml:space="preserve">, </w:t>
      </w:r>
      <w:proofErr w:type="spellStart"/>
      <w:r w:rsidRPr="00A85D8C">
        <w:t>M.Ivanova</w:t>
      </w:r>
      <w:proofErr w:type="spellEnd"/>
      <w:r w:rsidRPr="00A85D8C">
        <w:t xml:space="preserve">-Jevsejeva, </w:t>
      </w:r>
      <w:proofErr w:type="spellStart"/>
      <w:r w:rsidRPr="00A85D8C">
        <w:t>L.Jankovska</w:t>
      </w:r>
      <w:proofErr w:type="spellEnd"/>
      <w:r w:rsidRPr="00A85D8C">
        <w:t xml:space="preserve">, </w:t>
      </w:r>
      <w:proofErr w:type="spellStart"/>
      <w:r w:rsidRPr="00A85D8C">
        <w:t>R.Joksts</w:t>
      </w:r>
      <w:proofErr w:type="spellEnd"/>
      <w:r w:rsidRPr="00A85D8C">
        <w:t xml:space="preserve">, </w:t>
      </w:r>
      <w:proofErr w:type="spellStart"/>
      <w:r w:rsidRPr="00A85D8C">
        <w:t>I.Kokina</w:t>
      </w:r>
      <w:proofErr w:type="spellEnd"/>
      <w:r w:rsidRPr="00A85D8C">
        <w:t xml:space="preserve">, </w:t>
      </w:r>
      <w:proofErr w:type="spellStart"/>
      <w:r w:rsidRPr="00A85D8C">
        <w:t>V.Kononovs</w:t>
      </w:r>
      <w:proofErr w:type="spellEnd"/>
      <w:r w:rsidRPr="00A85D8C">
        <w:t xml:space="preserve">, </w:t>
      </w:r>
      <w:proofErr w:type="spellStart"/>
      <w:r w:rsidRPr="00A85D8C">
        <w:t>M.Lavrenovs</w:t>
      </w:r>
      <w:proofErr w:type="spellEnd"/>
      <w:r w:rsidRPr="00A85D8C">
        <w:t xml:space="preserve">, </w:t>
      </w:r>
      <w:proofErr w:type="spellStart"/>
      <w:r w:rsidRPr="00A85D8C">
        <w:t>J.Lāčplēsis</w:t>
      </w:r>
      <w:proofErr w:type="spellEnd"/>
      <w:r w:rsidRPr="00A85D8C">
        <w:t xml:space="preserve">, </w:t>
      </w:r>
      <w:proofErr w:type="spellStart"/>
      <w:r w:rsidRPr="00A85D8C">
        <w:t>I.Prelatovs</w:t>
      </w:r>
      <w:proofErr w:type="spellEnd"/>
      <w:r w:rsidRPr="00A85D8C">
        <w:t xml:space="preserve">, </w:t>
      </w:r>
      <w:proofErr w:type="spellStart"/>
      <w:r w:rsidRPr="00A85D8C">
        <w:t>H.Soldatjonoka</w:t>
      </w:r>
      <w:proofErr w:type="spellEnd"/>
      <w:r w:rsidRPr="00A85D8C">
        <w:t xml:space="preserve">, </w:t>
      </w:r>
      <w:proofErr w:type="spellStart"/>
      <w:r w:rsidRPr="00A85D8C">
        <w:t>A.Zdanovskis</w:t>
      </w:r>
      <w:proofErr w:type="spellEnd"/>
      <w:r w:rsidRPr="00A85D8C">
        <w:t xml:space="preserve">), </w:t>
      </w:r>
      <w:r w:rsidR="00C45C61">
        <w:t xml:space="preserve">        </w:t>
      </w:r>
      <w:r w:rsidRPr="00A85D8C">
        <w:t xml:space="preserve">PRET – nav, ATTURAS – nav, </w:t>
      </w:r>
      <w:r w:rsidRPr="00A85D8C">
        <w:rPr>
          <w:b/>
          <w:bCs/>
        </w:rPr>
        <w:t>Daugavpils pilsētas dome nolemj:</w:t>
      </w:r>
    </w:p>
    <w:p w:rsidR="001C7B11" w:rsidRDefault="001C7B11" w:rsidP="00F91CFD">
      <w:pPr>
        <w:ind w:firstLine="426"/>
        <w:jc w:val="both"/>
        <w:rPr>
          <w:b/>
          <w:bCs/>
        </w:rPr>
      </w:pPr>
    </w:p>
    <w:p w:rsidR="0047523A" w:rsidRPr="00BF581F" w:rsidRDefault="0047523A" w:rsidP="0047523A">
      <w:pPr>
        <w:ind w:firstLine="567"/>
        <w:jc w:val="both"/>
        <w:rPr>
          <w:bCs/>
        </w:rPr>
      </w:pPr>
      <w:r>
        <w:rPr>
          <w:bCs/>
        </w:rPr>
        <w:t xml:space="preserve">1. </w:t>
      </w:r>
      <w:r w:rsidRPr="00BF581F">
        <w:rPr>
          <w:bCs/>
        </w:rPr>
        <w:t>Neizmantot pirmpirkuma tiesības un nepirkt nekustamos īpašumus:</w:t>
      </w:r>
    </w:p>
    <w:p w:rsidR="0047523A" w:rsidRDefault="0047523A" w:rsidP="0047523A">
      <w:pPr>
        <w:pStyle w:val="BodyTextIndent"/>
        <w:ind w:left="0" w:firstLine="426"/>
        <w:rPr>
          <w:rFonts w:ascii="Times New Roman" w:hAnsi="Times New Roman"/>
          <w:sz w:val="24"/>
          <w:szCs w:val="24"/>
        </w:rPr>
      </w:pPr>
      <w:r>
        <w:rPr>
          <w:rFonts w:ascii="Times New Roman" w:hAnsi="Times New Roman"/>
          <w:sz w:val="24"/>
          <w:szCs w:val="24"/>
        </w:rPr>
        <w:t xml:space="preserve">1.1. </w:t>
      </w:r>
      <w:r w:rsidRPr="003D1034">
        <w:rPr>
          <w:rFonts w:ascii="Times New Roman" w:hAnsi="Times New Roman"/>
          <w:sz w:val="24"/>
          <w:szCs w:val="24"/>
        </w:rPr>
        <w:t xml:space="preserve">kadastra Nr.05000010141, kas sastāv no zemes vienības, kadastra apzīmējums 05000010141, un divām ēkām </w:t>
      </w:r>
      <w:r w:rsidRPr="003D1034">
        <w:rPr>
          <w:rFonts w:ascii="Times New Roman" w:hAnsi="Times New Roman"/>
          <w:b/>
          <w:sz w:val="24"/>
          <w:szCs w:val="24"/>
        </w:rPr>
        <w:t xml:space="preserve">Sporta ielā 8A, </w:t>
      </w:r>
      <w:r w:rsidRPr="003D1034">
        <w:rPr>
          <w:rFonts w:ascii="Times New Roman" w:hAnsi="Times New Roman"/>
          <w:sz w:val="24"/>
          <w:szCs w:val="24"/>
        </w:rPr>
        <w:t xml:space="preserve">Daugavpilī, par </w:t>
      </w:r>
      <w:r w:rsidRPr="003D1034">
        <w:rPr>
          <w:rFonts w:ascii="Times New Roman" w:hAnsi="Times New Roman"/>
          <w:b/>
          <w:sz w:val="24"/>
          <w:szCs w:val="24"/>
        </w:rPr>
        <w:t>213750 EUR</w:t>
      </w:r>
      <w:r w:rsidRPr="003D1034">
        <w:rPr>
          <w:rFonts w:ascii="Times New Roman" w:hAnsi="Times New Roman"/>
          <w:sz w:val="24"/>
          <w:szCs w:val="24"/>
        </w:rPr>
        <w:t xml:space="preserve"> (divi simti trīspadsmit tūkstoši septiņi simti piecdesmit </w:t>
      </w:r>
      <w:bookmarkStart w:id="0" w:name="_GoBack"/>
      <w:r w:rsidRPr="00092DFE">
        <w:rPr>
          <w:rFonts w:ascii="Times New Roman" w:hAnsi="Times New Roman"/>
          <w:i/>
          <w:sz w:val="24"/>
          <w:szCs w:val="24"/>
        </w:rPr>
        <w:t>eiro</w:t>
      </w:r>
      <w:bookmarkEnd w:id="0"/>
      <w:r w:rsidRPr="003D1034">
        <w:rPr>
          <w:rFonts w:ascii="Times New Roman" w:hAnsi="Times New Roman"/>
          <w:sz w:val="24"/>
          <w:szCs w:val="24"/>
        </w:rPr>
        <w:t>);</w:t>
      </w:r>
    </w:p>
    <w:p w:rsidR="0047523A" w:rsidRPr="00F17586" w:rsidRDefault="0047523A" w:rsidP="0047523A">
      <w:pPr>
        <w:pStyle w:val="BodyTextIndent"/>
        <w:tabs>
          <w:tab w:val="left" w:pos="284"/>
        </w:tabs>
        <w:ind w:left="0" w:firstLine="567"/>
        <w:rPr>
          <w:rFonts w:ascii="Times New Roman" w:hAnsi="Times New Roman"/>
          <w:sz w:val="24"/>
          <w:szCs w:val="24"/>
        </w:rPr>
      </w:pPr>
      <w:r>
        <w:rPr>
          <w:rFonts w:ascii="Times New Roman" w:hAnsi="Times New Roman"/>
          <w:sz w:val="24"/>
          <w:szCs w:val="24"/>
        </w:rPr>
        <w:t xml:space="preserve">1.2. </w:t>
      </w:r>
      <w:r w:rsidRPr="00F17586">
        <w:rPr>
          <w:rFonts w:ascii="Times New Roman" w:hAnsi="Times New Roman"/>
          <w:sz w:val="24"/>
          <w:szCs w:val="24"/>
        </w:rPr>
        <w:t>kadastra Nr.05000010104, kas sa</w:t>
      </w:r>
      <w:r w:rsidR="00366C2E">
        <w:rPr>
          <w:rFonts w:ascii="Times New Roman" w:hAnsi="Times New Roman"/>
          <w:sz w:val="24"/>
          <w:szCs w:val="24"/>
        </w:rPr>
        <w:t>s</w:t>
      </w:r>
      <w:r w:rsidRPr="00F17586">
        <w:rPr>
          <w:rFonts w:ascii="Times New Roman" w:hAnsi="Times New Roman"/>
          <w:sz w:val="24"/>
          <w:szCs w:val="24"/>
        </w:rPr>
        <w:t xml:space="preserve">tāv no zemes vienības, kadastra apzīmējums 05000010104, </w:t>
      </w:r>
      <w:r w:rsidRPr="00F17586">
        <w:rPr>
          <w:rFonts w:ascii="Times New Roman" w:hAnsi="Times New Roman"/>
          <w:b/>
          <w:sz w:val="24"/>
          <w:szCs w:val="24"/>
        </w:rPr>
        <w:t>Sporta, Cietokšņa ielu krustojumā,</w:t>
      </w:r>
      <w:r w:rsidRPr="00F17586">
        <w:rPr>
          <w:rFonts w:ascii="Times New Roman" w:hAnsi="Times New Roman"/>
          <w:sz w:val="24"/>
          <w:szCs w:val="24"/>
        </w:rPr>
        <w:t xml:space="preserve"> Daugavpilī, par </w:t>
      </w:r>
      <w:r w:rsidRPr="00F17586">
        <w:rPr>
          <w:rFonts w:ascii="Times New Roman" w:hAnsi="Times New Roman"/>
          <w:b/>
          <w:sz w:val="24"/>
          <w:szCs w:val="24"/>
        </w:rPr>
        <w:t>87750</w:t>
      </w:r>
      <w:r w:rsidRPr="00F17586">
        <w:rPr>
          <w:rFonts w:ascii="Times New Roman" w:hAnsi="Times New Roman"/>
          <w:sz w:val="24"/>
          <w:szCs w:val="24"/>
        </w:rPr>
        <w:t xml:space="preserve"> </w:t>
      </w:r>
      <w:r w:rsidRPr="00F17586">
        <w:rPr>
          <w:rFonts w:ascii="Times New Roman" w:hAnsi="Times New Roman"/>
          <w:b/>
          <w:sz w:val="24"/>
          <w:szCs w:val="24"/>
        </w:rPr>
        <w:t>EUR</w:t>
      </w:r>
      <w:r w:rsidRPr="00F17586">
        <w:rPr>
          <w:rFonts w:ascii="Times New Roman" w:hAnsi="Times New Roman"/>
          <w:sz w:val="24"/>
          <w:szCs w:val="24"/>
        </w:rPr>
        <w:t xml:space="preserve"> (astoņdesmit septiņi tūkstoši septiņi simti piecdesmit </w:t>
      </w:r>
      <w:r w:rsidRPr="00092DFE">
        <w:rPr>
          <w:rFonts w:ascii="Times New Roman" w:hAnsi="Times New Roman"/>
          <w:i/>
          <w:sz w:val="24"/>
          <w:szCs w:val="24"/>
        </w:rPr>
        <w:t>eiro</w:t>
      </w:r>
      <w:r w:rsidRPr="00F17586">
        <w:rPr>
          <w:rFonts w:ascii="Times New Roman" w:hAnsi="Times New Roman"/>
          <w:sz w:val="24"/>
          <w:szCs w:val="24"/>
        </w:rPr>
        <w:t>).</w:t>
      </w:r>
    </w:p>
    <w:p w:rsidR="0047523A" w:rsidRDefault="0047523A" w:rsidP="0047523A">
      <w:pPr>
        <w:ind w:firstLine="567"/>
        <w:jc w:val="both"/>
      </w:pPr>
      <w:r w:rsidRPr="003D1034">
        <w:t>Pārdevējs – SIA “Bērnu-Jauniešu sporta attīstības centrs”, vienotais reģistrācijas numurs 41503038603, juridiskā adrese: Rīgas iela 42-3, Daugavpils.</w:t>
      </w:r>
    </w:p>
    <w:p w:rsidR="0047523A" w:rsidRPr="003D1034" w:rsidRDefault="0047523A" w:rsidP="0047523A">
      <w:pPr>
        <w:ind w:firstLine="567"/>
        <w:jc w:val="both"/>
      </w:pPr>
      <w:r>
        <w:t>Pamatojums – 06.07.2017. pirkuma līgums.</w:t>
      </w:r>
    </w:p>
    <w:p w:rsidR="001C7B11" w:rsidRDefault="001C7B11" w:rsidP="00EF554E">
      <w:pPr>
        <w:jc w:val="both"/>
      </w:pPr>
    </w:p>
    <w:p w:rsidR="00C45C61" w:rsidRDefault="00C45C61" w:rsidP="00EF554E">
      <w:pPr>
        <w:jc w:val="both"/>
      </w:pPr>
    </w:p>
    <w:p w:rsidR="00724942" w:rsidRDefault="00724942" w:rsidP="00724942">
      <w:pPr>
        <w:tabs>
          <w:tab w:val="left" w:pos="6300"/>
        </w:tabs>
        <w:jc w:val="center"/>
        <w:rPr>
          <w:b/>
        </w:rPr>
      </w:pPr>
      <w:r>
        <w:rPr>
          <w:b/>
        </w:rPr>
        <w:lastRenderedPageBreak/>
        <w:t xml:space="preserve">2.§      </w:t>
      </w:r>
      <w:r w:rsidR="00926FA1">
        <w:rPr>
          <w:b/>
          <w:color w:val="FF0000"/>
        </w:rPr>
        <w:t xml:space="preserve">  </w:t>
      </w:r>
      <w:r w:rsidR="00682EC2">
        <w:rPr>
          <w:b/>
          <w:color w:val="FF0000"/>
        </w:rPr>
        <w:t xml:space="preserve">  </w:t>
      </w:r>
      <w:r w:rsidR="00254CBE">
        <w:rPr>
          <w:b/>
          <w:color w:val="FF0000"/>
        </w:rPr>
        <w:t xml:space="preserve">  </w:t>
      </w:r>
    </w:p>
    <w:p w:rsidR="00724942" w:rsidRPr="00A113F3" w:rsidRDefault="00724942" w:rsidP="00724942">
      <w:pPr>
        <w:tabs>
          <w:tab w:val="left" w:pos="6300"/>
        </w:tabs>
        <w:jc w:val="center"/>
        <w:rPr>
          <w:b/>
        </w:rPr>
      </w:pPr>
    </w:p>
    <w:p w:rsidR="00724942" w:rsidRPr="00B36E3C" w:rsidRDefault="00724942" w:rsidP="00724942">
      <w:pPr>
        <w:pStyle w:val="Heading1"/>
        <w:pBdr>
          <w:bottom w:val="single" w:sz="12" w:space="1" w:color="auto"/>
        </w:pBdr>
        <w:jc w:val="center"/>
      </w:pPr>
      <w:r w:rsidRPr="00B36E3C">
        <w:t xml:space="preserve">Par </w:t>
      </w:r>
      <w:r>
        <w:t>Daugavpils pilsētas domes priekšsēdētāja 1.vietnieka atbrīvošanu no amata</w:t>
      </w:r>
    </w:p>
    <w:p w:rsidR="00724942" w:rsidRPr="00B36E3C" w:rsidRDefault="0047523A" w:rsidP="00724942">
      <w:pPr>
        <w:pStyle w:val="Heading1"/>
        <w:jc w:val="center"/>
        <w:rPr>
          <w:bCs w:val="0"/>
        </w:rPr>
      </w:pPr>
      <w:proofErr w:type="spellStart"/>
      <w:r>
        <w:rPr>
          <w:bCs w:val="0"/>
        </w:rPr>
        <w:t>A.Zdanovskis</w:t>
      </w:r>
      <w:proofErr w:type="spellEnd"/>
      <w:r>
        <w:rPr>
          <w:bCs w:val="0"/>
        </w:rPr>
        <w:t>,</w:t>
      </w:r>
      <w:r w:rsidR="00724942">
        <w:rPr>
          <w:bCs w:val="0"/>
        </w:rPr>
        <w:t xml:space="preserve"> </w:t>
      </w:r>
      <w:proofErr w:type="spellStart"/>
      <w:r w:rsidR="00724942">
        <w:rPr>
          <w:bCs w:val="0"/>
        </w:rPr>
        <w:t>A.Elksniņš</w:t>
      </w:r>
      <w:proofErr w:type="spellEnd"/>
    </w:p>
    <w:p w:rsidR="00724942" w:rsidRDefault="00724942" w:rsidP="00EF554E">
      <w:pPr>
        <w:jc w:val="both"/>
      </w:pPr>
    </w:p>
    <w:p w:rsidR="0047523A" w:rsidRDefault="0047523A" w:rsidP="0047523A">
      <w:pPr>
        <w:ind w:firstLine="567"/>
        <w:jc w:val="both"/>
        <w:rPr>
          <w:b/>
          <w:bCs/>
        </w:rPr>
      </w:pPr>
      <w:r w:rsidRPr="00202078">
        <w:t xml:space="preserve">Pamatojoties uz </w:t>
      </w:r>
      <w:r>
        <w:t>likuma “Par pašvaldībām” 21.panta pirmās daļas 10.punktu, deputāti atklāti balso: PAR – 5 (</w:t>
      </w:r>
      <w:proofErr w:type="spellStart"/>
      <w:r>
        <w:t>A.Elksniņš</w:t>
      </w:r>
      <w:proofErr w:type="spellEnd"/>
      <w:r>
        <w:t xml:space="preserve">, </w:t>
      </w:r>
      <w:proofErr w:type="spellStart"/>
      <w:r>
        <w:t>A.Gržibovskis</w:t>
      </w:r>
      <w:proofErr w:type="spellEnd"/>
      <w:r>
        <w:t xml:space="preserve">, </w:t>
      </w:r>
      <w:proofErr w:type="spellStart"/>
      <w:r>
        <w:t>M.Ivanova</w:t>
      </w:r>
      <w:proofErr w:type="spellEnd"/>
      <w:r>
        <w:t xml:space="preserve">-Jevsejeva, </w:t>
      </w:r>
      <w:proofErr w:type="spellStart"/>
      <w:r>
        <w:t>V.Kononovs</w:t>
      </w:r>
      <w:proofErr w:type="spellEnd"/>
      <w:r>
        <w:t xml:space="preserve">, </w:t>
      </w:r>
      <w:proofErr w:type="spellStart"/>
      <w:r>
        <w:t>M.Lavrenovs</w:t>
      </w:r>
      <w:proofErr w:type="spellEnd"/>
      <w:r>
        <w:t>), PRET – 8 (</w:t>
      </w:r>
      <w:proofErr w:type="spellStart"/>
      <w:r>
        <w:t>J.Dukšinskis</w:t>
      </w:r>
      <w:proofErr w:type="spellEnd"/>
      <w:r>
        <w:t xml:space="preserve">, </w:t>
      </w:r>
      <w:proofErr w:type="spellStart"/>
      <w:r>
        <w:t>R.Eigims</w:t>
      </w:r>
      <w:proofErr w:type="spellEnd"/>
      <w:r>
        <w:t xml:space="preserve">, </w:t>
      </w:r>
      <w:proofErr w:type="spellStart"/>
      <w:r>
        <w:t>R.Joksts</w:t>
      </w:r>
      <w:proofErr w:type="spellEnd"/>
      <w:r>
        <w:t xml:space="preserve">, </w:t>
      </w:r>
      <w:proofErr w:type="spellStart"/>
      <w:r>
        <w:t>I.Kokina</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ATTURAS – 1 (</w:t>
      </w:r>
      <w:proofErr w:type="spellStart"/>
      <w:r>
        <w:t>L.Jankovska</w:t>
      </w:r>
      <w:proofErr w:type="spellEnd"/>
      <w:r>
        <w:t>).</w:t>
      </w:r>
    </w:p>
    <w:p w:rsidR="00C45C61" w:rsidRDefault="00C45C61" w:rsidP="0047523A">
      <w:pPr>
        <w:ind w:firstLine="567"/>
        <w:jc w:val="both"/>
        <w:rPr>
          <w:bCs/>
        </w:rPr>
      </w:pPr>
    </w:p>
    <w:p w:rsidR="0047523A" w:rsidRPr="0047523A" w:rsidRDefault="0047523A" w:rsidP="0047523A">
      <w:pPr>
        <w:ind w:firstLine="567"/>
        <w:jc w:val="both"/>
        <w:rPr>
          <w:bCs/>
        </w:rPr>
      </w:pPr>
      <w:r w:rsidRPr="0047523A">
        <w:rPr>
          <w:bCs/>
        </w:rPr>
        <w:t>Lēmums nav pieņemts.</w:t>
      </w:r>
    </w:p>
    <w:p w:rsidR="0047523A" w:rsidRDefault="0047523A" w:rsidP="00EF554E">
      <w:pPr>
        <w:jc w:val="both"/>
      </w:pPr>
    </w:p>
    <w:p w:rsidR="001C7B11" w:rsidRPr="00BB3614" w:rsidRDefault="001C7B11" w:rsidP="001C7B11">
      <w:pPr>
        <w:pStyle w:val="BodyTextIndent"/>
        <w:tabs>
          <w:tab w:val="left" w:pos="4536"/>
        </w:tabs>
        <w:ind w:left="0"/>
        <w:rPr>
          <w:rFonts w:ascii="Times New Roman" w:hAnsi="Times New Roman"/>
          <w:sz w:val="24"/>
        </w:rPr>
      </w:pPr>
    </w:p>
    <w:p w:rsidR="001C7B11" w:rsidRPr="00BB3614" w:rsidRDefault="001C7B11" w:rsidP="001C7B11">
      <w:pPr>
        <w:pStyle w:val="BodyTextIndent"/>
        <w:tabs>
          <w:tab w:val="left" w:pos="4536"/>
        </w:tabs>
        <w:ind w:left="0"/>
        <w:rPr>
          <w:rFonts w:ascii="Times New Roman" w:hAnsi="Times New Roman"/>
          <w:color w:val="FF0000"/>
          <w:sz w:val="24"/>
        </w:rPr>
      </w:pPr>
      <w:r w:rsidRPr="00BB3614">
        <w:rPr>
          <w:rFonts w:ascii="Times New Roman" w:hAnsi="Times New Roman"/>
          <w:sz w:val="24"/>
        </w:rPr>
        <w:t>Sēdi slēdz plkst.1</w:t>
      </w:r>
      <w:r w:rsidR="005C46F5">
        <w:rPr>
          <w:rFonts w:ascii="Times New Roman" w:hAnsi="Times New Roman"/>
          <w:sz w:val="24"/>
        </w:rPr>
        <w:t>4.18</w:t>
      </w:r>
    </w:p>
    <w:p w:rsidR="001C7B11" w:rsidRPr="00BB3614" w:rsidRDefault="001C7B11" w:rsidP="001C7B11">
      <w:pPr>
        <w:pStyle w:val="BodyTextIndent"/>
        <w:ind w:left="0"/>
        <w:rPr>
          <w:rFonts w:ascii="Times New Roman" w:hAnsi="Times New Roman"/>
          <w:sz w:val="24"/>
        </w:rPr>
      </w:pPr>
    </w:p>
    <w:p w:rsidR="005C46F5" w:rsidRPr="00BB3614" w:rsidRDefault="005C46F5" w:rsidP="001C7B11">
      <w:pPr>
        <w:pStyle w:val="BodyTextIndent"/>
        <w:ind w:left="0"/>
        <w:rPr>
          <w:rFonts w:ascii="Times New Roman" w:hAnsi="Times New Roman"/>
          <w:sz w:val="24"/>
        </w:rPr>
      </w:pPr>
    </w:p>
    <w:p w:rsidR="001C7B11" w:rsidRPr="00BB3614" w:rsidRDefault="001C7B11" w:rsidP="001C7B11">
      <w:pPr>
        <w:pStyle w:val="BodyTextIndent"/>
        <w:ind w:left="0"/>
        <w:rPr>
          <w:rFonts w:ascii="Times New Roman" w:hAnsi="Times New Roman"/>
          <w:sz w:val="24"/>
        </w:rPr>
      </w:pPr>
      <w:r w:rsidRPr="00BB3614">
        <w:rPr>
          <w:rFonts w:ascii="Times New Roman" w:hAnsi="Times New Roman"/>
          <w:sz w:val="24"/>
        </w:rPr>
        <w:t xml:space="preserve">Sēdes vadītājs, </w:t>
      </w:r>
    </w:p>
    <w:p w:rsidR="001C7B11" w:rsidRDefault="001C7B11" w:rsidP="001C7B11">
      <w:pPr>
        <w:pStyle w:val="BodyTextIndent"/>
        <w:tabs>
          <w:tab w:val="left" w:pos="7106"/>
        </w:tabs>
        <w:ind w:left="0"/>
        <w:rPr>
          <w:rFonts w:ascii="Times New Roman" w:hAnsi="Times New Roman"/>
          <w:sz w:val="24"/>
        </w:rPr>
      </w:pPr>
      <w:r w:rsidRPr="004020B5">
        <w:rPr>
          <w:rFonts w:ascii="Times New Roman" w:hAnsi="Times New Roman"/>
          <w:sz w:val="24"/>
        </w:rPr>
        <w:t xml:space="preserve">Domes priekšsēdētājs         </w:t>
      </w:r>
      <w:r w:rsidR="00C45C61" w:rsidRPr="00C45C61">
        <w:rPr>
          <w:rFonts w:ascii="Times New Roman" w:hAnsi="Times New Roman"/>
          <w:i/>
          <w:sz w:val="24"/>
        </w:rPr>
        <w:t>(personiskais paraksts</w:t>
      </w:r>
      <w:r w:rsidR="00C45C61">
        <w:rPr>
          <w:rFonts w:ascii="Times New Roman" w:hAnsi="Times New Roman"/>
          <w:i/>
          <w:sz w:val="24"/>
        </w:rPr>
        <w:t>)</w:t>
      </w:r>
      <w:r w:rsidR="00C45C61" w:rsidRPr="00C45C61">
        <w:rPr>
          <w:rFonts w:ascii="Times New Roman" w:hAnsi="Times New Roman"/>
          <w:sz w:val="24"/>
        </w:rPr>
        <w:t xml:space="preserve"> </w:t>
      </w:r>
      <w:r w:rsidR="00C45C61">
        <w:rPr>
          <w:rFonts w:ascii="Times New Roman" w:hAnsi="Times New Roman"/>
          <w:sz w:val="24"/>
        </w:rPr>
        <w:tab/>
      </w:r>
      <w:proofErr w:type="spellStart"/>
      <w:r w:rsidR="00C45C61">
        <w:rPr>
          <w:rFonts w:ascii="Times New Roman" w:hAnsi="Times New Roman"/>
          <w:sz w:val="24"/>
        </w:rPr>
        <w:t>A.Elksniņš</w:t>
      </w:r>
      <w:proofErr w:type="spellEnd"/>
      <w:r w:rsidRPr="00C45C61">
        <w:rPr>
          <w:rFonts w:ascii="Times New Roman" w:hAnsi="Times New Roman"/>
          <w:i/>
          <w:sz w:val="24"/>
        </w:rPr>
        <w:t xml:space="preserve">                                                             </w:t>
      </w:r>
      <w:r>
        <w:rPr>
          <w:rFonts w:ascii="Times New Roman" w:hAnsi="Times New Roman"/>
          <w:sz w:val="24"/>
        </w:rPr>
        <w:tab/>
      </w:r>
      <w:r>
        <w:rPr>
          <w:rFonts w:ascii="Times New Roman" w:hAnsi="Times New Roman"/>
          <w:sz w:val="24"/>
        </w:rPr>
        <w:tab/>
      </w:r>
    </w:p>
    <w:p w:rsidR="001C7B11" w:rsidRDefault="001C7B11" w:rsidP="001C7B11">
      <w:pPr>
        <w:pStyle w:val="BodyTextIndent"/>
        <w:tabs>
          <w:tab w:val="left" w:pos="7106"/>
        </w:tabs>
        <w:ind w:left="0"/>
        <w:rPr>
          <w:rFonts w:ascii="Times New Roman" w:hAnsi="Times New Roman"/>
          <w:sz w:val="24"/>
        </w:rPr>
      </w:pPr>
    </w:p>
    <w:p w:rsidR="001C7B11" w:rsidRPr="00EF554E" w:rsidRDefault="001C7B11" w:rsidP="001C7B11">
      <w:pPr>
        <w:jc w:val="both"/>
      </w:pPr>
      <w:proofErr w:type="spellStart"/>
      <w:r w:rsidRPr="00BB3614">
        <w:rPr>
          <w:lang w:val="en-US"/>
        </w:rPr>
        <w:t>Protokoliste</w:t>
      </w:r>
      <w:proofErr w:type="spellEnd"/>
      <w:r w:rsidRPr="00BB3614">
        <w:rPr>
          <w:lang w:val="en-US"/>
        </w:rPr>
        <w:t xml:space="preserve">                        </w:t>
      </w:r>
      <w:r w:rsidR="00C45C61" w:rsidRPr="00C45C61">
        <w:rPr>
          <w:i/>
          <w:lang w:val="en-US"/>
        </w:rPr>
        <w:t>(</w:t>
      </w:r>
      <w:proofErr w:type="spellStart"/>
      <w:r w:rsidR="00C45C61" w:rsidRPr="00C45C61">
        <w:rPr>
          <w:i/>
          <w:lang w:val="en-US"/>
        </w:rPr>
        <w:t>personiskais</w:t>
      </w:r>
      <w:proofErr w:type="spellEnd"/>
      <w:r w:rsidR="00C45C61" w:rsidRPr="00C45C61">
        <w:rPr>
          <w:i/>
          <w:lang w:val="en-US"/>
        </w:rPr>
        <w:t xml:space="preserve"> </w:t>
      </w:r>
      <w:proofErr w:type="spellStart"/>
      <w:r w:rsidR="00C45C61" w:rsidRPr="00C45C61">
        <w:rPr>
          <w:i/>
          <w:lang w:val="en-US"/>
        </w:rPr>
        <w:t>paraksts</w:t>
      </w:r>
      <w:proofErr w:type="spellEnd"/>
      <w:r w:rsidR="00C45C61" w:rsidRPr="00C45C61">
        <w:rPr>
          <w:i/>
          <w:lang w:val="en-US"/>
        </w:rPr>
        <w:t>)</w:t>
      </w:r>
      <w:r w:rsidRPr="00BB3614">
        <w:rPr>
          <w:lang w:val="en-US"/>
        </w:rPr>
        <w:t xml:space="preserve">                    </w:t>
      </w:r>
      <w:r>
        <w:rPr>
          <w:lang w:val="en-US"/>
        </w:rPr>
        <w:t xml:space="preserve">                   </w:t>
      </w:r>
      <w:proofErr w:type="spellStart"/>
      <w:r w:rsidRPr="00BB3614">
        <w:rPr>
          <w:lang w:val="en-US"/>
        </w:rPr>
        <w:t>S.Rimicāne</w:t>
      </w:r>
      <w:proofErr w:type="spellEnd"/>
      <w:r w:rsidRPr="00BB3614">
        <w:rPr>
          <w:lang w:val="en-US"/>
        </w:rPr>
        <w:t xml:space="preserve">                  </w:t>
      </w:r>
      <w:r>
        <w:rPr>
          <w:lang w:val="en-US"/>
        </w:rPr>
        <w:t xml:space="preserve">            </w:t>
      </w:r>
      <w:r w:rsidRPr="00BB3614">
        <w:rPr>
          <w:lang w:val="en-US"/>
        </w:rPr>
        <w:t xml:space="preserve"> </w:t>
      </w:r>
    </w:p>
    <w:sectPr w:rsidR="001C7B11" w:rsidRPr="00EF554E" w:rsidSect="006C66C0">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4E" w:rsidRDefault="00EF554E" w:rsidP="00EF554E">
      <w:r>
        <w:separator/>
      </w:r>
    </w:p>
  </w:endnote>
  <w:endnote w:type="continuationSeparator" w:id="0">
    <w:p w:rsidR="00EF554E" w:rsidRDefault="00EF554E" w:rsidP="00EF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4E" w:rsidRDefault="00EF554E" w:rsidP="00EF554E">
      <w:r>
        <w:separator/>
      </w:r>
    </w:p>
  </w:footnote>
  <w:footnote w:type="continuationSeparator" w:id="0">
    <w:p w:rsidR="00EF554E" w:rsidRDefault="00EF554E" w:rsidP="00EF5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012079"/>
      <w:docPartObj>
        <w:docPartGallery w:val="Page Numbers (Top of Page)"/>
        <w:docPartUnique/>
      </w:docPartObj>
    </w:sdtPr>
    <w:sdtEndPr>
      <w:rPr>
        <w:noProof/>
      </w:rPr>
    </w:sdtEndPr>
    <w:sdtContent>
      <w:p w:rsidR="00EF554E" w:rsidRDefault="00EF554E">
        <w:pPr>
          <w:pStyle w:val="Header"/>
          <w:jc w:val="center"/>
        </w:pPr>
        <w:r>
          <w:fldChar w:fldCharType="begin"/>
        </w:r>
        <w:r>
          <w:instrText xml:space="preserve"> PAGE   \* MERGEFORMAT </w:instrText>
        </w:r>
        <w:r>
          <w:fldChar w:fldCharType="separate"/>
        </w:r>
        <w:r w:rsidR="00092DFE">
          <w:rPr>
            <w:noProof/>
          </w:rPr>
          <w:t>3</w:t>
        </w:r>
        <w:r>
          <w:rPr>
            <w:noProof/>
          </w:rPr>
          <w:fldChar w:fldCharType="end"/>
        </w:r>
      </w:p>
    </w:sdtContent>
  </w:sdt>
  <w:p w:rsidR="00EF554E" w:rsidRDefault="00EF5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248EB"/>
    <w:multiLevelType w:val="hybridMultilevel"/>
    <w:tmpl w:val="5C3E1B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4E"/>
    <w:rsid w:val="00092DFE"/>
    <w:rsid w:val="001869ED"/>
    <w:rsid w:val="001C7B11"/>
    <w:rsid w:val="001D092F"/>
    <w:rsid w:val="00254CBE"/>
    <w:rsid w:val="00366C2E"/>
    <w:rsid w:val="004226F4"/>
    <w:rsid w:val="0047523A"/>
    <w:rsid w:val="0055686D"/>
    <w:rsid w:val="005C46F5"/>
    <w:rsid w:val="0063722C"/>
    <w:rsid w:val="00682EC2"/>
    <w:rsid w:val="006C66C0"/>
    <w:rsid w:val="00724942"/>
    <w:rsid w:val="0087767B"/>
    <w:rsid w:val="00923478"/>
    <w:rsid w:val="00926FA1"/>
    <w:rsid w:val="00C45C61"/>
    <w:rsid w:val="00D84FB8"/>
    <w:rsid w:val="00DC08B0"/>
    <w:rsid w:val="00EF554E"/>
    <w:rsid w:val="00F91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ACDD21C-2B7C-4D6A-8675-81C30318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554E"/>
    <w:pPr>
      <w:keepNext/>
      <w:suppressAutoHyphens/>
      <w:autoSpaceDN w:val="0"/>
      <w:textAlignment w:val="baseline"/>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54E"/>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554E"/>
  </w:style>
  <w:style w:type="paragraph" w:styleId="Footer">
    <w:name w:val="footer"/>
    <w:basedOn w:val="Normal"/>
    <w:link w:val="FooterChar"/>
    <w:uiPriority w:val="99"/>
    <w:unhideWhenUsed/>
    <w:rsid w:val="00EF554E"/>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554E"/>
  </w:style>
  <w:style w:type="paragraph" w:customStyle="1" w:styleId="Web">
    <w:name w:val="Обычный (Web)"/>
    <w:basedOn w:val="Normal"/>
    <w:rsid w:val="00EF554E"/>
    <w:pPr>
      <w:spacing w:before="100" w:after="100"/>
    </w:pPr>
    <w:rPr>
      <w:szCs w:val="20"/>
      <w:lang w:val="ru-RU" w:eastAsia="ru-RU"/>
    </w:rPr>
  </w:style>
  <w:style w:type="paragraph" w:styleId="ListParagraph">
    <w:name w:val="List Paragraph"/>
    <w:basedOn w:val="Normal"/>
    <w:uiPriority w:val="34"/>
    <w:qFormat/>
    <w:rsid w:val="00EF554E"/>
    <w:pPr>
      <w:ind w:left="720"/>
      <w:contextualSpacing/>
    </w:pPr>
  </w:style>
  <w:style w:type="character" w:customStyle="1" w:styleId="Heading1Char">
    <w:name w:val="Heading 1 Char"/>
    <w:basedOn w:val="DefaultParagraphFont"/>
    <w:link w:val="Heading1"/>
    <w:rsid w:val="00EF554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47523A"/>
    <w:pPr>
      <w:ind w:left="4253"/>
      <w:jc w:val="both"/>
    </w:pPr>
    <w:rPr>
      <w:rFonts w:ascii="Tahoma" w:hAnsi="Tahoma"/>
      <w:sz w:val="20"/>
      <w:szCs w:val="20"/>
    </w:rPr>
  </w:style>
  <w:style w:type="character" w:customStyle="1" w:styleId="BodyTextIndentChar">
    <w:name w:val="Body Text Indent Char"/>
    <w:basedOn w:val="DefaultParagraphFont"/>
    <w:link w:val="BodyTextIndent"/>
    <w:rsid w:val="0047523A"/>
    <w:rPr>
      <w:rFonts w:ascii="Tahoma" w:eastAsia="Times New Roman" w:hAnsi="Tahoma" w:cs="Times New Roman"/>
      <w:sz w:val="20"/>
      <w:szCs w:val="20"/>
    </w:rPr>
  </w:style>
  <w:style w:type="paragraph" w:styleId="Title">
    <w:name w:val="Title"/>
    <w:basedOn w:val="Normal"/>
    <w:link w:val="TitleChar"/>
    <w:qFormat/>
    <w:rsid w:val="006C66C0"/>
    <w:pPr>
      <w:jc w:val="center"/>
    </w:pPr>
    <w:rPr>
      <w:rFonts w:ascii="Tahoma" w:hAnsi="Tahoma"/>
      <w:b/>
      <w:bCs/>
    </w:rPr>
  </w:style>
  <w:style w:type="character" w:customStyle="1" w:styleId="TitleChar">
    <w:name w:val="Title Char"/>
    <w:basedOn w:val="DefaultParagraphFont"/>
    <w:link w:val="Title"/>
    <w:rsid w:val="006C66C0"/>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3407</Words>
  <Characters>1942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10</cp:revision>
  <dcterms:created xsi:type="dcterms:W3CDTF">2017-08-24T10:08:00Z</dcterms:created>
  <dcterms:modified xsi:type="dcterms:W3CDTF">2017-08-30T11:52:00Z</dcterms:modified>
</cp:coreProperties>
</file>