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F7" w:rsidRPr="0082689F" w:rsidRDefault="009A17F7"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74583110" r:id="rId8"/>
        </w:object>
      </w:r>
    </w:p>
    <w:p w:rsidR="009A17F7" w:rsidRPr="006E378D" w:rsidRDefault="009A17F7" w:rsidP="0082689F">
      <w:pPr>
        <w:pStyle w:val="Title"/>
        <w:tabs>
          <w:tab w:val="left" w:pos="3969"/>
          <w:tab w:val="left" w:pos="4395"/>
        </w:tabs>
        <w:rPr>
          <w:rFonts w:ascii="Times New Roman" w:hAnsi="Times New Roman"/>
          <w:b w:val="0"/>
          <w:bCs w:val="0"/>
          <w:sz w:val="28"/>
          <w:szCs w:val="28"/>
        </w:rPr>
      </w:pPr>
    </w:p>
    <w:p w:rsidR="009A17F7" w:rsidRPr="006E378D" w:rsidRDefault="009A17F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9A17F7" w:rsidRPr="006E378D" w:rsidRDefault="009A17F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9A17F7" w:rsidRPr="0082689F" w:rsidRDefault="009A17F7"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9A17F7" w:rsidRPr="0082689F" w:rsidRDefault="009A17F7" w:rsidP="00882779">
      <w:pPr>
        <w:pStyle w:val="Web"/>
        <w:spacing w:before="0" w:after="0"/>
        <w:rPr>
          <w:sz w:val="22"/>
          <w:szCs w:val="22"/>
          <w:lang w:val="lv-LV"/>
        </w:rPr>
      </w:pPr>
    </w:p>
    <w:p w:rsidR="009972AD" w:rsidRDefault="009972AD" w:rsidP="00CC247B">
      <w:pPr>
        <w:pStyle w:val="Web"/>
        <w:spacing w:before="0" w:after="0"/>
        <w:jc w:val="center"/>
        <w:rPr>
          <w:b/>
          <w:szCs w:val="24"/>
          <w:lang w:val="lv-LV"/>
        </w:rPr>
      </w:pPr>
    </w:p>
    <w:p w:rsidR="009972AD" w:rsidRDefault="009972AD" w:rsidP="00CC247B">
      <w:pPr>
        <w:pStyle w:val="Web"/>
        <w:spacing w:before="0" w:after="0"/>
        <w:jc w:val="center"/>
        <w:rPr>
          <w:b/>
          <w:szCs w:val="24"/>
          <w:lang w:val="lv-LV"/>
        </w:rPr>
      </w:pPr>
    </w:p>
    <w:p w:rsidR="00CC247B" w:rsidRPr="00E7232E" w:rsidRDefault="00CC247B" w:rsidP="00CC247B">
      <w:pPr>
        <w:pStyle w:val="Web"/>
        <w:spacing w:before="0" w:after="0"/>
        <w:jc w:val="center"/>
        <w:rPr>
          <w:b/>
          <w:szCs w:val="24"/>
          <w:lang w:val="lv-LV"/>
        </w:rPr>
      </w:pPr>
      <w:r>
        <w:rPr>
          <w:b/>
          <w:szCs w:val="24"/>
          <w:lang w:val="lv-LV"/>
        </w:rPr>
        <w:t xml:space="preserve">ĀRKĀRTAS </w:t>
      </w:r>
      <w:r w:rsidRPr="00E7232E">
        <w:rPr>
          <w:b/>
          <w:szCs w:val="24"/>
          <w:lang w:val="lv-LV"/>
        </w:rPr>
        <w:t>SĒDES  PROTOKOLS</w:t>
      </w:r>
    </w:p>
    <w:p w:rsidR="00CC247B" w:rsidRPr="00E7232E" w:rsidRDefault="00CC247B" w:rsidP="00CC247B">
      <w:pPr>
        <w:pStyle w:val="Web"/>
        <w:spacing w:before="0" w:after="0"/>
        <w:jc w:val="center"/>
        <w:rPr>
          <w:bCs/>
          <w:szCs w:val="24"/>
          <w:lang w:val="lv-LV"/>
        </w:rPr>
      </w:pPr>
      <w:r w:rsidRPr="00E7232E">
        <w:rPr>
          <w:bCs/>
          <w:szCs w:val="24"/>
          <w:lang w:val="lv-LV"/>
        </w:rPr>
        <w:t>Daugavpilī</w:t>
      </w:r>
    </w:p>
    <w:p w:rsidR="00CC247B" w:rsidRPr="00E7232E" w:rsidRDefault="00CC247B" w:rsidP="00CC247B">
      <w:pPr>
        <w:pStyle w:val="Web"/>
        <w:spacing w:before="0" w:after="0"/>
        <w:rPr>
          <w:szCs w:val="24"/>
          <w:lang w:val="lv-LV"/>
        </w:rPr>
      </w:pPr>
    </w:p>
    <w:p w:rsidR="00CC247B" w:rsidRPr="00E7232E" w:rsidRDefault="00CC247B" w:rsidP="00CC247B">
      <w:pPr>
        <w:pStyle w:val="Web"/>
        <w:spacing w:before="0" w:after="0"/>
        <w:rPr>
          <w:szCs w:val="24"/>
          <w:lang w:val="lv-LV"/>
        </w:rPr>
      </w:pPr>
    </w:p>
    <w:p w:rsidR="00CC247B" w:rsidRPr="00E7232E" w:rsidRDefault="00CC247B" w:rsidP="00CC247B">
      <w:pPr>
        <w:pStyle w:val="Web"/>
        <w:spacing w:before="0" w:after="0"/>
        <w:rPr>
          <w:b/>
          <w:bCs/>
          <w:szCs w:val="24"/>
          <w:lang w:val="lv-LV"/>
        </w:rPr>
      </w:pPr>
      <w:r w:rsidRPr="00E7232E">
        <w:rPr>
          <w:szCs w:val="24"/>
          <w:lang w:val="lv-LV"/>
        </w:rPr>
        <w:t>201</w:t>
      </w:r>
      <w:r>
        <w:rPr>
          <w:szCs w:val="24"/>
          <w:lang w:val="lv-LV"/>
        </w:rPr>
        <w:t>7</w:t>
      </w:r>
      <w:r w:rsidRPr="00E7232E">
        <w:rPr>
          <w:szCs w:val="24"/>
          <w:lang w:val="lv-LV"/>
        </w:rPr>
        <w:t>.gada</w:t>
      </w:r>
      <w:r>
        <w:rPr>
          <w:szCs w:val="24"/>
          <w:lang w:val="lv-LV"/>
        </w:rPr>
        <w:t xml:space="preserve"> 11.decembrī</w:t>
      </w:r>
      <w:r w:rsidRPr="00E7232E">
        <w:rPr>
          <w:szCs w:val="24"/>
          <w:lang w:val="lv-LV"/>
        </w:rPr>
        <w:tab/>
      </w:r>
      <w:r w:rsidRPr="00E7232E">
        <w:rPr>
          <w:szCs w:val="24"/>
          <w:lang w:val="lv-LV"/>
        </w:rPr>
        <w:tab/>
      </w:r>
      <w:r w:rsidRPr="00E7232E">
        <w:rPr>
          <w:szCs w:val="24"/>
          <w:lang w:val="lv-LV"/>
        </w:rPr>
        <w:tab/>
        <w:t xml:space="preserve">                    </w:t>
      </w:r>
      <w:r w:rsidRPr="00E7232E">
        <w:rPr>
          <w:szCs w:val="24"/>
          <w:lang w:val="lv-LV"/>
        </w:rPr>
        <w:tab/>
      </w:r>
      <w:r w:rsidRPr="00E7232E">
        <w:rPr>
          <w:szCs w:val="24"/>
          <w:lang w:val="lv-LV"/>
        </w:rPr>
        <w:tab/>
      </w:r>
      <w:r w:rsidRPr="00E7232E">
        <w:rPr>
          <w:szCs w:val="24"/>
          <w:lang w:val="lv-LV"/>
        </w:rPr>
        <w:tab/>
      </w:r>
      <w:r w:rsidRPr="00E7232E">
        <w:rPr>
          <w:szCs w:val="24"/>
          <w:lang w:val="lv-LV"/>
        </w:rPr>
        <w:tab/>
        <w:t>Nr.</w:t>
      </w:r>
      <w:r>
        <w:rPr>
          <w:szCs w:val="24"/>
          <w:lang w:val="lv-LV"/>
        </w:rPr>
        <w:t>40</w:t>
      </w:r>
    </w:p>
    <w:p w:rsidR="00CC247B" w:rsidRPr="00E7232E" w:rsidRDefault="00CC247B" w:rsidP="00CC247B">
      <w:pPr>
        <w:pStyle w:val="Web"/>
        <w:spacing w:before="0" w:after="0"/>
        <w:rPr>
          <w:szCs w:val="24"/>
          <w:lang w:val="lv-LV"/>
        </w:rPr>
      </w:pPr>
    </w:p>
    <w:p w:rsidR="00CC247B" w:rsidRPr="00E7232E" w:rsidRDefault="00CC247B" w:rsidP="00CC247B">
      <w:pPr>
        <w:pStyle w:val="Web"/>
        <w:spacing w:before="0" w:after="0"/>
        <w:rPr>
          <w:szCs w:val="24"/>
          <w:lang w:val="lv-LV"/>
        </w:rPr>
      </w:pPr>
      <w:r w:rsidRPr="00E7232E">
        <w:rPr>
          <w:szCs w:val="24"/>
          <w:lang w:val="lv-LV"/>
        </w:rPr>
        <w:t xml:space="preserve">SĒDE NOTIEK DOMES </w:t>
      </w:r>
      <w:r>
        <w:rPr>
          <w:szCs w:val="24"/>
          <w:lang w:val="lv-LV"/>
        </w:rPr>
        <w:t xml:space="preserve">SĒŽU </w:t>
      </w:r>
      <w:r w:rsidRPr="00E7232E">
        <w:rPr>
          <w:szCs w:val="24"/>
          <w:lang w:val="lv-LV"/>
        </w:rPr>
        <w:t>ZĀLĒ</w:t>
      </w:r>
    </w:p>
    <w:p w:rsidR="00CC247B" w:rsidRPr="00E7232E" w:rsidRDefault="00CC247B" w:rsidP="00CC247B">
      <w:pPr>
        <w:pStyle w:val="Web"/>
        <w:spacing w:before="0" w:after="0"/>
        <w:rPr>
          <w:szCs w:val="24"/>
          <w:lang w:val="lv-LV"/>
        </w:rPr>
      </w:pPr>
    </w:p>
    <w:p w:rsidR="00CC247B" w:rsidRPr="00E7232E" w:rsidRDefault="00CC247B" w:rsidP="00CC247B">
      <w:pPr>
        <w:pStyle w:val="Web"/>
        <w:spacing w:before="0" w:after="0"/>
        <w:rPr>
          <w:szCs w:val="24"/>
          <w:lang w:val="lv-LV"/>
        </w:rPr>
      </w:pPr>
      <w:r>
        <w:rPr>
          <w:szCs w:val="24"/>
          <w:lang w:val="lv-LV"/>
        </w:rPr>
        <w:t xml:space="preserve">SĒDE SASAUKTA </w:t>
      </w:r>
      <w:r>
        <w:rPr>
          <w:szCs w:val="24"/>
          <w:lang w:val="lv-LV"/>
        </w:rPr>
        <w:tab/>
        <w:t>plkst. 11.00</w:t>
      </w:r>
    </w:p>
    <w:p w:rsidR="00CC247B" w:rsidRPr="00E7232E" w:rsidRDefault="00CC247B" w:rsidP="00CC247B">
      <w:pPr>
        <w:pStyle w:val="Web"/>
        <w:spacing w:before="0" w:after="0"/>
        <w:rPr>
          <w:szCs w:val="24"/>
          <w:lang w:val="lv-LV"/>
        </w:rPr>
      </w:pPr>
      <w:r>
        <w:rPr>
          <w:szCs w:val="24"/>
          <w:lang w:val="lv-LV"/>
        </w:rPr>
        <w:t xml:space="preserve">SĒDI ATKLĀJ </w:t>
      </w:r>
      <w:r>
        <w:rPr>
          <w:szCs w:val="24"/>
          <w:lang w:val="lv-LV"/>
        </w:rPr>
        <w:tab/>
        <w:t>plkst. 11.00</w:t>
      </w:r>
    </w:p>
    <w:p w:rsidR="00CC247B" w:rsidRPr="00E7232E" w:rsidRDefault="00CC247B" w:rsidP="00CC247B">
      <w:pPr>
        <w:ind w:firstLine="561"/>
      </w:pPr>
    </w:p>
    <w:p w:rsidR="00CC247B" w:rsidRDefault="00CC247B" w:rsidP="00CC247B">
      <w:r w:rsidRPr="00E7232E">
        <w:t>SĒDES DARBA KĀRTĪBA:</w:t>
      </w:r>
    </w:p>
    <w:p w:rsidR="00CC247B" w:rsidRDefault="00CC247B" w:rsidP="00CC247B"/>
    <w:p w:rsidR="00CC247B" w:rsidRDefault="00CC247B" w:rsidP="00CC247B">
      <w:pPr>
        <w:pStyle w:val="ListParagraph"/>
        <w:numPr>
          <w:ilvl w:val="0"/>
          <w:numId w:val="1"/>
        </w:numPr>
        <w:ind w:left="0" w:firstLine="349"/>
      </w:pPr>
      <w:r>
        <w:t>Par līdzfinansējuma piešķiršanu no budžeta programmas “Sabiedrisko organizāciju atbalsta fonds”.</w:t>
      </w:r>
    </w:p>
    <w:p w:rsidR="00CC247B" w:rsidRDefault="00CC247B" w:rsidP="00CC247B">
      <w:pPr>
        <w:pStyle w:val="ListParagraph"/>
        <w:numPr>
          <w:ilvl w:val="0"/>
          <w:numId w:val="1"/>
        </w:numPr>
        <w:ind w:left="0" w:firstLine="349"/>
      </w:pPr>
      <w:r>
        <w:t>Par līdzfinansējuma piešķiršanu no budžeta programmas “Sabiedrisko organizāciju atbalsta fonds”.</w:t>
      </w:r>
    </w:p>
    <w:p w:rsidR="00CC247B" w:rsidRDefault="00CC247B" w:rsidP="00CC247B">
      <w:pPr>
        <w:pStyle w:val="ListParagraph"/>
        <w:numPr>
          <w:ilvl w:val="0"/>
          <w:numId w:val="1"/>
        </w:numPr>
      </w:pPr>
      <w:r>
        <w:t>Par apropriācijas palielinājumu Daugavpils pilsētas domei.</w:t>
      </w:r>
    </w:p>
    <w:p w:rsidR="00CC247B" w:rsidRDefault="00CC247B" w:rsidP="00CC247B">
      <w:pPr>
        <w:pStyle w:val="ListParagraph"/>
        <w:numPr>
          <w:ilvl w:val="0"/>
          <w:numId w:val="1"/>
        </w:numPr>
      </w:pPr>
      <w:r>
        <w:t>Par apropriācijas pārdali.</w:t>
      </w:r>
    </w:p>
    <w:p w:rsidR="0080738B" w:rsidRDefault="00D355D0" w:rsidP="00CC247B">
      <w:pPr>
        <w:jc w:val="both"/>
      </w:pPr>
    </w:p>
    <w:p w:rsidR="00CC247B" w:rsidRDefault="00CC247B" w:rsidP="00CC247B">
      <w:pPr>
        <w:jc w:val="both"/>
      </w:pPr>
    </w:p>
    <w:p w:rsidR="00CC247B" w:rsidRPr="00E7232E" w:rsidRDefault="00CC247B" w:rsidP="00CC247B">
      <w:r w:rsidRPr="00E7232E">
        <w:t xml:space="preserve">SĒDI VADA – Daugavpils pilsētas </w:t>
      </w:r>
      <w:r>
        <w:t>domes priekšsēdētājs Rihards Eigims.</w:t>
      </w:r>
    </w:p>
    <w:p w:rsidR="00CC247B" w:rsidRPr="00E7232E" w:rsidRDefault="00CC247B" w:rsidP="00CC247B"/>
    <w:p w:rsidR="00CC247B" w:rsidRDefault="00CC247B" w:rsidP="00CC247B">
      <w:pPr>
        <w:jc w:val="both"/>
      </w:pPr>
      <w:r w:rsidRPr="00E7232E">
        <w:rPr>
          <w:bCs/>
        </w:rPr>
        <w:t xml:space="preserve">SĒDĒ </w:t>
      </w:r>
      <w:r w:rsidRPr="00E7232E">
        <w:t xml:space="preserve">PIEDALĀS </w:t>
      </w:r>
      <w:r w:rsidR="00514186">
        <w:t>- 13</w:t>
      </w:r>
      <w:r w:rsidRPr="00F366FD">
        <w:t xml:space="preserve"> Domes deputāti – </w:t>
      </w:r>
      <w:r w:rsidR="00514186">
        <w:t xml:space="preserve"> </w:t>
      </w:r>
      <w:proofErr w:type="spellStart"/>
      <w:r>
        <w:t>J.Dukšinskis</w:t>
      </w:r>
      <w:proofErr w:type="spellEnd"/>
      <w:r>
        <w:t xml:space="preserve">, </w:t>
      </w:r>
      <w:proofErr w:type="spellStart"/>
      <w:r w:rsidRPr="00F366FD">
        <w:t>R.Eigims</w:t>
      </w:r>
      <w:proofErr w:type="spellEnd"/>
      <w:r w:rsidRPr="00F366FD">
        <w:t xml:space="preserve">, </w:t>
      </w:r>
      <w:proofErr w:type="spellStart"/>
      <w:r w:rsidRPr="00F366FD">
        <w:t>A.Elksniņš</w:t>
      </w:r>
      <w:proofErr w:type="spellEnd"/>
      <w:r w:rsidRPr="00F366FD">
        <w:t>,</w:t>
      </w:r>
    </w:p>
    <w:p w:rsidR="00CC247B" w:rsidRDefault="00CC247B" w:rsidP="00CC247B">
      <w:pPr>
        <w:jc w:val="both"/>
      </w:pPr>
      <w:r>
        <w:t xml:space="preserve">                                                                    </w:t>
      </w:r>
      <w:proofErr w:type="spellStart"/>
      <w:r w:rsidRPr="00F366FD">
        <w:t>A.Gržibovskis</w:t>
      </w:r>
      <w:proofErr w:type="spellEnd"/>
      <w:r>
        <w:t xml:space="preserve">, </w:t>
      </w:r>
      <w:proofErr w:type="spellStart"/>
      <w:r w:rsidR="00514186">
        <w:t>L.Jankovska</w:t>
      </w:r>
      <w:proofErr w:type="spellEnd"/>
      <w:r w:rsidR="00514186">
        <w:t xml:space="preserve">, </w:t>
      </w:r>
      <w:proofErr w:type="spellStart"/>
      <w:r w:rsidR="00514186" w:rsidRPr="00F366FD">
        <w:t>R.Joksts</w:t>
      </w:r>
      <w:proofErr w:type="spellEnd"/>
      <w:r w:rsidR="00514186" w:rsidRPr="00F366FD">
        <w:t xml:space="preserve">, </w:t>
      </w:r>
      <w:proofErr w:type="spellStart"/>
      <w:r w:rsidR="00514186" w:rsidRPr="00F366FD">
        <w:t>I.Kokina</w:t>
      </w:r>
      <w:proofErr w:type="spellEnd"/>
      <w:r w:rsidR="00514186">
        <w:t>,</w:t>
      </w:r>
    </w:p>
    <w:p w:rsidR="00CC247B" w:rsidRPr="00F366FD" w:rsidRDefault="00CC247B" w:rsidP="00CC247B">
      <w:pPr>
        <w:jc w:val="both"/>
      </w:pPr>
      <w:r>
        <w:t xml:space="preserve">                                                  </w:t>
      </w:r>
      <w:r w:rsidR="00514186">
        <w:t xml:space="preserve">                  </w:t>
      </w:r>
      <w:proofErr w:type="spellStart"/>
      <w:r w:rsidR="00514186">
        <w:t>V.Kononovs</w:t>
      </w:r>
      <w:proofErr w:type="spellEnd"/>
      <w:r w:rsidR="00514186">
        <w:t xml:space="preserve">, </w:t>
      </w:r>
      <w:proofErr w:type="spellStart"/>
      <w:r w:rsidR="00514186" w:rsidRPr="00F366FD">
        <w:t>M.Lavrenovs</w:t>
      </w:r>
      <w:proofErr w:type="spellEnd"/>
      <w:r w:rsidR="00514186" w:rsidRPr="00F366FD">
        <w:t xml:space="preserve">, </w:t>
      </w:r>
      <w:proofErr w:type="spellStart"/>
      <w:r w:rsidR="00514186" w:rsidRPr="00F366FD">
        <w:t>J.Lāčplēsis</w:t>
      </w:r>
      <w:proofErr w:type="spellEnd"/>
      <w:r w:rsidR="00514186" w:rsidRPr="00F366FD">
        <w:t xml:space="preserve">, </w:t>
      </w:r>
      <w:r w:rsidRPr="00F366FD">
        <w:t xml:space="preserve">                                                                 </w:t>
      </w:r>
    </w:p>
    <w:p w:rsidR="00514186" w:rsidRPr="00F366FD" w:rsidRDefault="00CC247B" w:rsidP="00514186">
      <w:pPr>
        <w:jc w:val="both"/>
      </w:pPr>
      <w:r w:rsidRPr="00F366FD">
        <w:t xml:space="preserve">                                                                     </w:t>
      </w:r>
      <w:proofErr w:type="spellStart"/>
      <w:r w:rsidRPr="00F366FD">
        <w:t>I.Prelatovs</w:t>
      </w:r>
      <w:proofErr w:type="spellEnd"/>
      <w:r w:rsidRPr="00F366FD">
        <w:t>,</w:t>
      </w:r>
      <w:r w:rsidR="00514186">
        <w:t xml:space="preserve"> </w:t>
      </w:r>
      <w:proofErr w:type="spellStart"/>
      <w:r w:rsidR="00514186">
        <w:t>H.Soldatjonoka</w:t>
      </w:r>
      <w:proofErr w:type="spellEnd"/>
      <w:r w:rsidR="00514186">
        <w:t xml:space="preserve">, </w:t>
      </w:r>
      <w:proofErr w:type="spellStart"/>
      <w:r w:rsidR="00514186" w:rsidRPr="00F366FD">
        <w:t>A.Zdanovskis</w:t>
      </w:r>
      <w:proofErr w:type="spellEnd"/>
    </w:p>
    <w:p w:rsidR="00CC247B" w:rsidRPr="00BC52CB" w:rsidRDefault="00CC247B" w:rsidP="00CC247B">
      <w:pPr>
        <w:jc w:val="both"/>
      </w:pPr>
    </w:p>
    <w:p w:rsidR="00CC247B" w:rsidRPr="009F5258" w:rsidRDefault="00CC247B" w:rsidP="00CC247B">
      <w:pPr>
        <w:jc w:val="both"/>
      </w:pPr>
      <w:r w:rsidRPr="00BC52CB">
        <w:t xml:space="preserve">SĒDĒ </w:t>
      </w:r>
      <w:r w:rsidRPr="009F5258">
        <w:t>NEPIEDALĀS  -</w:t>
      </w:r>
      <w:r w:rsidR="00514186" w:rsidRPr="009F5258">
        <w:rPr>
          <w:bCs/>
        </w:rPr>
        <w:t xml:space="preserve"> 2</w:t>
      </w:r>
      <w:r w:rsidRPr="009F5258">
        <w:rPr>
          <w:bCs/>
        </w:rPr>
        <w:t xml:space="preserve"> Domes deputāti –</w:t>
      </w:r>
      <w:r w:rsidRPr="009F5258">
        <w:t xml:space="preserve">  </w:t>
      </w:r>
      <w:proofErr w:type="spellStart"/>
      <w:r w:rsidRPr="009F5258">
        <w:t>A.Broks</w:t>
      </w:r>
      <w:proofErr w:type="spellEnd"/>
      <w:r w:rsidRPr="009F5258">
        <w:t xml:space="preserve"> – iemesls nav zināms                                                                         </w:t>
      </w:r>
    </w:p>
    <w:p w:rsidR="00CC247B" w:rsidRPr="009F5258" w:rsidRDefault="00CC247B" w:rsidP="00CC247B">
      <w:pPr>
        <w:jc w:val="both"/>
      </w:pPr>
      <w:r w:rsidRPr="009F5258">
        <w:t xml:space="preserve">                                                                         </w:t>
      </w:r>
      <w:proofErr w:type="spellStart"/>
      <w:r w:rsidRPr="009F5258">
        <w:t>M.Ivanova</w:t>
      </w:r>
      <w:proofErr w:type="spellEnd"/>
      <w:r w:rsidRPr="009F5258">
        <w:t>- Jevsejeva – iemesls nav zināms</w:t>
      </w:r>
    </w:p>
    <w:p w:rsidR="00CC247B" w:rsidRPr="00BC52CB" w:rsidRDefault="00CC247B" w:rsidP="00CC247B">
      <w:pPr>
        <w:jc w:val="both"/>
      </w:pPr>
      <w:r w:rsidRPr="00CC247B">
        <w:rPr>
          <w:color w:val="FF0000"/>
        </w:rPr>
        <w:t xml:space="preserve">                                                                        </w:t>
      </w:r>
    </w:p>
    <w:p w:rsidR="00CC247B" w:rsidRPr="0089460C" w:rsidRDefault="00CC247B" w:rsidP="00CC247B">
      <w:pPr>
        <w:tabs>
          <w:tab w:val="left" w:pos="2268"/>
        </w:tabs>
        <w:rPr>
          <w:color w:val="FF0000"/>
          <w:lang w:eastAsia="lv-LV"/>
        </w:rPr>
      </w:pPr>
    </w:p>
    <w:p w:rsidR="00CC247B" w:rsidRPr="00C56503" w:rsidRDefault="00CC247B" w:rsidP="00CC247B">
      <w:pPr>
        <w:tabs>
          <w:tab w:val="left" w:pos="2268"/>
        </w:tabs>
        <w:rPr>
          <w:lang w:eastAsia="lv-LV"/>
        </w:rPr>
      </w:pPr>
      <w:r w:rsidRPr="00C56503">
        <w:rPr>
          <w:lang w:eastAsia="lv-LV"/>
        </w:rPr>
        <w:t xml:space="preserve">SĒDĒ PIEDALĀS       - pašvaldības administrācijas darbinieki: </w:t>
      </w:r>
    </w:p>
    <w:p w:rsidR="00CC247B" w:rsidRDefault="00CC247B" w:rsidP="00CC247B">
      <w:pPr>
        <w:jc w:val="both"/>
        <w:rPr>
          <w:lang w:eastAsia="lv-LV"/>
        </w:rPr>
      </w:pPr>
      <w:r w:rsidRPr="00C56503">
        <w:rPr>
          <w:lang w:eastAsia="lv-LV"/>
        </w:rPr>
        <w:t xml:space="preserve">               </w:t>
      </w:r>
      <w:r>
        <w:rPr>
          <w:lang w:eastAsia="lv-LV"/>
        </w:rPr>
        <w:t xml:space="preserve">      </w:t>
      </w:r>
      <w:r w:rsidR="00F62C1B">
        <w:rPr>
          <w:lang w:eastAsia="lv-LV"/>
        </w:rPr>
        <w:t xml:space="preserve">                   </w:t>
      </w:r>
      <w:proofErr w:type="spellStart"/>
      <w:r>
        <w:rPr>
          <w:lang w:eastAsia="lv-LV"/>
        </w:rPr>
        <w:t>R.Gol</w:t>
      </w:r>
      <w:r w:rsidR="00514186">
        <w:rPr>
          <w:lang w:eastAsia="lv-LV"/>
        </w:rPr>
        <w:t>ovans</w:t>
      </w:r>
      <w:proofErr w:type="spellEnd"/>
      <w:r w:rsidR="00514186">
        <w:rPr>
          <w:lang w:eastAsia="lv-LV"/>
        </w:rPr>
        <w:t xml:space="preserve">, </w:t>
      </w:r>
      <w:proofErr w:type="spellStart"/>
      <w:r w:rsidR="00514186">
        <w:rPr>
          <w:lang w:eastAsia="lv-LV"/>
        </w:rPr>
        <w:t>Ž.Kobzeva</w:t>
      </w:r>
      <w:proofErr w:type="spellEnd"/>
      <w:r w:rsidR="00514186">
        <w:rPr>
          <w:lang w:eastAsia="lv-LV"/>
        </w:rPr>
        <w:t>,</w:t>
      </w:r>
      <w:r>
        <w:rPr>
          <w:lang w:eastAsia="lv-LV"/>
        </w:rPr>
        <w:t xml:space="preserve"> </w:t>
      </w:r>
      <w:proofErr w:type="spellStart"/>
      <w:r w:rsidR="00C677EB">
        <w:rPr>
          <w:lang w:eastAsia="lv-LV"/>
        </w:rPr>
        <w:t>O.Šimkina</w:t>
      </w:r>
      <w:proofErr w:type="spellEnd"/>
      <w:r w:rsidR="00C677EB">
        <w:rPr>
          <w:lang w:eastAsia="lv-LV"/>
        </w:rPr>
        <w:t>,</w:t>
      </w:r>
      <w:r w:rsidR="00514186">
        <w:rPr>
          <w:lang w:eastAsia="lv-LV"/>
        </w:rPr>
        <w:t xml:space="preserve"> </w:t>
      </w:r>
      <w:proofErr w:type="spellStart"/>
      <w:r w:rsidR="00514186">
        <w:rPr>
          <w:lang w:eastAsia="lv-LV"/>
        </w:rPr>
        <w:t>L.Bebriša</w:t>
      </w:r>
      <w:proofErr w:type="spellEnd"/>
      <w:r w:rsidR="00514186">
        <w:rPr>
          <w:lang w:eastAsia="lv-LV"/>
        </w:rPr>
        <w:t xml:space="preserve">, </w:t>
      </w:r>
      <w:proofErr w:type="spellStart"/>
      <w:r>
        <w:rPr>
          <w:lang w:eastAsia="lv-LV"/>
        </w:rPr>
        <w:t>I.Šalkovskis</w:t>
      </w:r>
      <w:proofErr w:type="spellEnd"/>
      <w:r>
        <w:rPr>
          <w:lang w:eastAsia="lv-LV"/>
        </w:rPr>
        <w:t>,</w:t>
      </w:r>
    </w:p>
    <w:p w:rsidR="00CC247B" w:rsidRDefault="00CC247B" w:rsidP="00CC247B">
      <w:pPr>
        <w:jc w:val="both"/>
        <w:rPr>
          <w:lang w:eastAsia="lv-LV"/>
        </w:rPr>
      </w:pPr>
      <w:r>
        <w:rPr>
          <w:lang w:eastAsia="lv-LV"/>
        </w:rPr>
        <w:t xml:space="preserve">                                        </w:t>
      </w:r>
      <w:proofErr w:type="spellStart"/>
      <w:r>
        <w:rPr>
          <w:lang w:eastAsia="lv-LV"/>
        </w:rPr>
        <w:t>M.Gizatullins</w:t>
      </w:r>
      <w:proofErr w:type="spellEnd"/>
    </w:p>
    <w:p w:rsidR="00CC247B" w:rsidRDefault="00CC247B" w:rsidP="00CC247B">
      <w:pPr>
        <w:jc w:val="both"/>
      </w:pPr>
      <w:r>
        <w:rPr>
          <w:lang w:eastAsia="lv-LV"/>
        </w:rPr>
        <w:t xml:space="preserve">                                        </w:t>
      </w:r>
      <w:r>
        <w:t xml:space="preserve">                                        </w:t>
      </w:r>
    </w:p>
    <w:p w:rsidR="00CC247B" w:rsidRPr="00AD2DE9" w:rsidRDefault="00CC247B" w:rsidP="00514186">
      <w:pPr>
        <w:tabs>
          <w:tab w:val="left" w:pos="2268"/>
        </w:tabs>
        <w:rPr>
          <w:lang w:eastAsia="lv-LV"/>
        </w:rPr>
      </w:pPr>
      <w:r>
        <w:t xml:space="preserve">                                      </w:t>
      </w:r>
      <w:r w:rsidRPr="00AD2DE9">
        <w:t>- pašvald</w:t>
      </w:r>
      <w:r w:rsidR="009F5258">
        <w:t xml:space="preserve">ības budžeta iestādes darbinieks </w:t>
      </w:r>
      <w:proofErr w:type="spellStart"/>
      <w:r w:rsidR="009F5258">
        <w:t>G.Kaminskis</w:t>
      </w:r>
      <w:proofErr w:type="spellEnd"/>
    </w:p>
    <w:p w:rsidR="00CC247B" w:rsidRPr="00BC52CB" w:rsidRDefault="00CC247B" w:rsidP="009F5258">
      <w:r w:rsidRPr="00BC52CB">
        <w:t xml:space="preserve">        </w:t>
      </w:r>
      <w:r w:rsidR="009F5258">
        <w:t xml:space="preserve">                               </w:t>
      </w:r>
    </w:p>
    <w:p w:rsidR="009F5258" w:rsidRPr="00BC52CB" w:rsidRDefault="00CC247B" w:rsidP="009F5258">
      <w:pPr>
        <w:pStyle w:val="ListParagraph"/>
        <w:ind w:left="360"/>
        <w:jc w:val="both"/>
      </w:pPr>
      <w:r w:rsidRPr="00BC52CB">
        <w:t xml:space="preserve">  </w:t>
      </w:r>
      <w:r w:rsidR="009F5258">
        <w:t xml:space="preserve">                           </w:t>
      </w:r>
      <w:r w:rsidR="00514186">
        <w:t xml:space="preserve"> </w:t>
      </w:r>
      <w:r w:rsidRPr="00BC52CB">
        <w:t xml:space="preserve"> </w:t>
      </w:r>
      <w:r w:rsidR="00514186">
        <w:t xml:space="preserve"> - plašsaziņas līdzekļu pārstāv</w:t>
      </w:r>
      <w:r w:rsidRPr="00BC52CB">
        <w:t>i</w:t>
      </w:r>
      <w:r w:rsidR="00514186">
        <w:t>s</w:t>
      </w:r>
      <w:r w:rsidR="009F5258">
        <w:t xml:space="preserve"> </w:t>
      </w:r>
      <w:proofErr w:type="spellStart"/>
      <w:r w:rsidR="009F5258" w:rsidRPr="00BC52CB">
        <w:t>P.Gallers</w:t>
      </w:r>
      <w:proofErr w:type="spellEnd"/>
    </w:p>
    <w:p w:rsidR="00CC247B" w:rsidRPr="00BC52CB" w:rsidRDefault="00CC247B" w:rsidP="00CC247B">
      <w:pPr>
        <w:pStyle w:val="Web"/>
        <w:tabs>
          <w:tab w:val="left" w:pos="2268"/>
        </w:tabs>
        <w:spacing w:before="0" w:after="0"/>
        <w:rPr>
          <w:szCs w:val="24"/>
          <w:lang w:val="lv-LV"/>
        </w:rPr>
      </w:pPr>
    </w:p>
    <w:p w:rsidR="00CC247B" w:rsidRDefault="009F5258" w:rsidP="009F5258">
      <w:pPr>
        <w:jc w:val="both"/>
      </w:pPr>
      <w:r>
        <w:t>SĒ</w:t>
      </w:r>
      <w:r w:rsidR="00CC247B" w:rsidRPr="00EE705C">
        <w:t xml:space="preserve">DI PROTOKOLĒ  - Domes protokolu lietvedības un arhīva pārzine </w:t>
      </w:r>
      <w:proofErr w:type="spellStart"/>
      <w:r w:rsidR="00CC247B" w:rsidRPr="00EE705C">
        <w:t>S.Rimicāne</w:t>
      </w:r>
      <w:proofErr w:type="spellEnd"/>
      <w:r w:rsidR="00CC247B" w:rsidRPr="00EE705C">
        <w:t xml:space="preserve"> </w:t>
      </w:r>
    </w:p>
    <w:p w:rsidR="00CC247B" w:rsidRPr="0092501C" w:rsidRDefault="00CC247B" w:rsidP="00CC247B">
      <w:pPr>
        <w:tabs>
          <w:tab w:val="left" w:pos="6300"/>
        </w:tabs>
        <w:jc w:val="center"/>
        <w:rPr>
          <w:b/>
        </w:rPr>
      </w:pPr>
      <w:bookmarkStart w:id="0" w:name="_GoBack"/>
      <w:bookmarkEnd w:id="0"/>
      <w:r w:rsidRPr="0092501C">
        <w:rPr>
          <w:b/>
        </w:rPr>
        <w:t xml:space="preserve"> </w:t>
      </w:r>
      <w:r w:rsidR="009972AD">
        <w:rPr>
          <w:b/>
        </w:rPr>
        <w:t>1.§      (673</w:t>
      </w:r>
      <w:r w:rsidRPr="0092501C">
        <w:rPr>
          <w:b/>
        </w:rPr>
        <w:t>.)</w:t>
      </w:r>
    </w:p>
    <w:p w:rsidR="00CC247B" w:rsidRPr="00E7232E" w:rsidRDefault="00CC247B" w:rsidP="00CC247B">
      <w:pPr>
        <w:tabs>
          <w:tab w:val="left" w:pos="6300"/>
        </w:tabs>
        <w:jc w:val="center"/>
        <w:rPr>
          <w:b/>
        </w:rPr>
      </w:pPr>
    </w:p>
    <w:p w:rsidR="009972AD" w:rsidRDefault="00CC247B" w:rsidP="00CC247B">
      <w:pPr>
        <w:pStyle w:val="Heading1"/>
        <w:pBdr>
          <w:bottom w:val="single" w:sz="12" w:space="1" w:color="auto"/>
        </w:pBdr>
        <w:jc w:val="center"/>
      </w:pPr>
      <w:r w:rsidRPr="00B36E3C">
        <w:t xml:space="preserve">Par </w:t>
      </w:r>
      <w:r w:rsidR="009972AD">
        <w:t>līdzfinansējuma piešķiršanu no budžeta programmas</w:t>
      </w:r>
    </w:p>
    <w:p w:rsidR="00CC247B" w:rsidRPr="00B36E3C" w:rsidRDefault="009972AD" w:rsidP="00CC247B">
      <w:pPr>
        <w:pStyle w:val="Heading1"/>
        <w:pBdr>
          <w:bottom w:val="single" w:sz="12" w:space="1" w:color="auto"/>
        </w:pBdr>
        <w:jc w:val="center"/>
      </w:pPr>
      <w:r>
        <w:t>“Sabiedrisko organizāciju atbalsta fonds”</w:t>
      </w:r>
    </w:p>
    <w:p w:rsidR="00CC247B" w:rsidRDefault="009972AD" w:rsidP="00CC247B">
      <w:pPr>
        <w:pStyle w:val="Heading1"/>
        <w:jc w:val="center"/>
        <w:rPr>
          <w:bCs w:val="0"/>
        </w:rPr>
      </w:pPr>
      <w:proofErr w:type="spellStart"/>
      <w:r>
        <w:rPr>
          <w:bCs w:val="0"/>
        </w:rPr>
        <w:t>Ž.Kobzeva</w:t>
      </w:r>
      <w:proofErr w:type="spellEnd"/>
      <w:r w:rsidR="00CC247B">
        <w:rPr>
          <w:bCs w:val="0"/>
        </w:rPr>
        <w:t xml:space="preserve">, </w:t>
      </w:r>
      <w:proofErr w:type="spellStart"/>
      <w:r w:rsidR="00CC247B">
        <w:rPr>
          <w:bCs w:val="0"/>
        </w:rPr>
        <w:t>R.Eigims</w:t>
      </w:r>
      <w:proofErr w:type="spellEnd"/>
    </w:p>
    <w:p w:rsidR="00CC247B" w:rsidRDefault="00CC247B" w:rsidP="00CC247B">
      <w:pPr>
        <w:jc w:val="both"/>
      </w:pPr>
    </w:p>
    <w:p w:rsidR="002279B0" w:rsidRDefault="002279B0" w:rsidP="002279B0">
      <w:pPr>
        <w:ind w:firstLine="567"/>
        <w:jc w:val="both"/>
        <w:rPr>
          <w:b/>
          <w:bCs/>
        </w:rPr>
      </w:pPr>
      <w:r w:rsidRPr="000B4B40">
        <w:t xml:space="preserve">Pamatojoties uz likuma „Par pašvaldībām” </w:t>
      </w:r>
      <w:r>
        <w:t>21</w:t>
      </w:r>
      <w:r w:rsidRPr="000B4B40">
        <w:t xml:space="preserve">.panta pirmās daļas </w:t>
      </w:r>
      <w:r>
        <w:t>27</w:t>
      </w:r>
      <w:r w:rsidRPr="000B4B40">
        <w:t xml:space="preserve">.punktu,    Daugavpils pilsētas domes (turpmāk - Dome) 2017.gada 16.janvāra saistošo noteikumu Nr.3 „Par Daugavpils pilsētas pašvaldības budžetu 2017.gadam” 7.punktu, Domes 2016.gada 28.janvāra noteikumu Nr.1 “Sabiedrisko organizāciju atbalsta fonda noteikumi”, kas apstiprināti ar Domes </w:t>
      </w:r>
      <w:r w:rsidRPr="00E351DE">
        <w:t>2016.gada 28.janvāra lēmumu Nr.20, 1</w:t>
      </w:r>
      <w:r>
        <w:t>0</w:t>
      </w:r>
      <w:r w:rsidRPr="00E351DE">
        <w:t>., 24., 25. un 26.punktu, ņemot vērā</w:t>
      </w:r>
      <w:r>
        <w:t xml:space="preserve"> </w:t>
      </w:r>
      <w:r w:rsidRPr="00E351DE">
        <w:rPr>
          <w:spacing w:val="-6"/>
        </w:rPr>
        <w:t>201</w:t>
      </w:r>
      <w:r>
        <w:rPr>
          <w:spacing w:val="-6"/>
        </w:rPr>
        <w:t>7</w:t>
      </w:r>
      <w:r w:rsidRPr="00E351DE">
        <w:rPr>
          <w:spacing w:val="-6"/>
        </w:rPr>
        <w:t xml:space="preserve">.gada </w:t>
      </w:r>
      <w:r>
        <w:rPr>
          <w:spacing w:val="-6"/>
        </w:rPr>
        <w:t>24.novembra</w:t>
      </w:r>
      <w:r>
        <w:t xml:space="preserve"> atzinumu </w:t>
      </w:r>
      <w:r w:rsidRPr="0024299B">
        <w:t>par Sabiedrisko organizāciju pieteikumu atbilstību kvalitatīvajiem kritērijiem</w:t>
      </w:r>
      <w:r w:rsidRPr="00E351DE">
        <w:rPr>
          <w:spacing w:val="-6"/>
        </w:rPr>
        <w:t xml:space="preserve">, </w:t>
      </w:r>
      <w:r w:rsidRPr="00E351DE">
        <w:t xml:space="preserve">Daugavpils pilsētas domes </w:t>
      </w:r>
      <w:r>
        <w:t>Sociālo</w:t>
      </w:r>
      <w:r w:rsidRPr="003C4000">
        <w:t xml:space="preserve"> jautājumu komitejas </w:t>
      </w:r>
      <w:r w:rsidRPr="00E351DE">
        <w:t>201</w:t>
      </w:r>
      <w:r>
        <w:t>7</w:t>
      </w:r>
      <w:r w:rsidRPr="00E351DE">
        <w:t xml:space="preserve">.gada </w:t>
      </w:r>
      <w:r>
        <w:t>7</w:t>
      </w:r>
      <w:r w:rsidRPr="00E351DE">
        <w:t>.</w:t>
      </w:r>
      <w:r>
        <w:t xml:space="preserve">decembra </w:t>
      </w:r>
      <w:r w:rsidRPr="00E351DE">
        <w:t>sēdes protokolu Nr.</w:t>
      </w:r>
      <w:r>
        <w:t>26</w:t>
      </w:r>
      <w:r w:rsidRPr="00E351DE">
        <w:t>, Daugavpils pilsētas domes Finanšu komitejas 201</w:t>
      </w:r>
      <w:r>
        <w:t>7</w:t>
      </w:r>
      <w:r w:rsidRPr="00E351DE">
        <w:t xml:space="preserve">.gada </w:t>
      </w:r>
      <w:r>
        <w:t>7</w:t>
      </w:r>
      <w:r w:rsidRPr="00E351DE">
        <w:t>.</w:t>
      </w:r>
      <w:r>
        <w:t xml:space="preserve">decembra </w:t>
      </w:r>
      <w:r w:rsidRPr="00E351DE">
        <w:t>sēdes protokolu Nr.</w:t>
      </w:r>
      <w:r>
        <w:t>15</w:t>
      </w:r>
      <w:r w:rsidRPr="00E351DE">
        <w:t>,</w:t>
      </w:r>
      <w:r>
        <w:t xml:space="preserve"> </w:t>
      </w:r>
      <w:r w:rsidRPr="00DF485A">
        <w:t>atklāti balsojot: PAR – 1</w:t>
      </w:r>
      <w:r>
        <w:t>3</w:t>
      </w:r>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F32812" w:rsidRPr="00DF485A" w:rsidRDefault="00F32812" w:rsidP="002279B0">
      <w:pPr>
        <w:ind w:firstLine="567"/>
        <w:jc w:val="both"/>
        <w:rPr>
          <w:b/>
          <w:bCs/>
        </w:rPr>
      </w:pPr>
    </w:p>
    <w:p w:rsidR="002279B0" w:rsidRPr="00C20686" w:rsidRDefault="002279B0" w:rsidP="002279B0">
      <w:pPr>
        <w:autoSpaceDE w:val="0"/>
        <w:autoSpaceDN w:val="0"/>
        <w:adjustRightInd w:val="0"/>
        <w:ind w:firstLine="567"/>
        <w:jc w:val="both"/>
      </w:pPr>
      <w:r>
        <w:t xml:space="preserve">1. </w:t>
      </w:r>
      <w:r w:rsidRPr="00C20686">
        <w:t>Piešķirt no Daugavpils pilsētas pamatbudžeta programmas „Sabiedrisko organizāciju atbalsta fonds” līdzfinansējumu:</w:t>
      </w:r>
    </w:p>
    <w:tbl>
      <w:tblPr>
        <w:tblStyle w:val="TableGrid"/>
        <w:tblW w:w="0" w:type="auto"/>
        <w:tblInd w:w="-5" w:type="dxa"/>
        <w:tblLayout w:type="fixed"/>
        <w:tblLook w:val="04A0" w:firstRow="1" w:lastRow="0" w:firstColumn="1" w:lastColumn="0" w:noHBand="0" w:noVBand="1"/>
      </w:tblPr>
      <w:tblGrid>
        <w:gridCol w:w="709"/>
        <w:gridCol w:w="2835"/>
        <w:gridCol w:w="1559"/>
        <w:gridCol w:w="2835"/>
        <w:gridCol w:w="1128"/>
      </w:tblGrid>
      <w:tr w:rsidR="002279B0" w:rsidTr="003453A9">
        <w:tc>
          <w:tcPr>
            <w:tcW w:w="709" w:type="dxa"/>
          </w:tcPr>
          <w:p w:rsidR="002279B0" w:rsidRDefault="002279B0" w:rsidP="003453A9">
            <w:pPr>
              <w:pStyle w:val="ListParagraph"/>
              <w:autoSpaceDE w:val="0"/>
              <w:autoSpaceDN w:val="0"/>
              <w:adjustRightInd w:val="0"/>
              <w:ind w:left="0"/>
              <w:jc w:val="center"/>
              <w:rPr>
                <w:b/>
              </w:rPr>
            </w:pPr>
          </w:p>
          <w:p w:rsidR="002279B0" w:rsidRDefault="002279B0" w:rsidP="003453A9">
            <w:pPr>
              <w:pStyle w:val="ListParagraph"/>
              <w:autoSpaceDE w:val="0"/>
              <w:autoSpaceDN w:val="0"/>
              <w:adjustRightInd w:val="0"/>
              <w:ind w:left="0"/>
              <w:jc w:val="center"/>
              <w:rPr>
                <w:b/>
              </w:rPr>
            </w:pPr>
            <w:r w:rsidRPr="0024299B">
              <w:rPr>
                <w:b/>
              </w:rPr>
              <w:t>Nr.</w:t>
            </w:r>
          </w:p>
          <w:p w:rsidR="002279B0" w:rsidRPr="0024299B" w:rsidRDefault="002279B0" w:rsidP="003453A9">
            <w:pPr>
              <w:pStyle w:val="ListParagraph"/>
              <w:autoSpaceDE w:val="0"/>
              <w:autoSpaceDN w:val="0"/>
              <w:adjustRightInd w:val="0"/>
              <w:ind w:left="0"/>
              <w:jc w:val="center"/>
              <w:rPr>
                <w:b/>
              </w:rPr>
            </w:pPr>
            <w:r w:rsidRPr="0024299B">
              <w:rPr>
                <w:b/>
              </w:rPr>
              <w:t>p.k.</w:t>
            </w:r>
          </w:p>
        </w:tc>
        <w:tc>
          <w:tcPr>
            <w:tcW w:w="2835" w:type="dxa"/>
          </w:tcPr>
          <w:p w:rsidR="002279B0" w:rsidRDefault="002279B0" w:rsidP="003453A9">
            <w:pPr>
              <w:pStyle w:val="ListParagraph"/>
              <w:autoSpaceDE w:val="0"/>
              <w:autoSpaceDN w:val="0"/>
              <w:adjustRightInd w:val="0"/>
              <w:ind w:left="0"/>
              <w:jc w:val="center"/>
              <w:rPr>
                <w:b/>
              </w:rPr>
            </w:pPr>
          </w:p>
          <w:p w:rsidR="002279B0" w:rsidRPr="0024299B" w:rsidRDefault="002279B0" w:rsidP="003453A9">
            <w:pPr>
              <w:pStyle w:val="ListParagraph"/>
              <w:autoSpaceDE w:val="0"/>
              <w:autoSpaceDN w:val="0"/>
              <w:adjustRightInd w:val="0"/>
              <w:ind w:left="0"/>
              <w:jc w:val="center"/>
              <w:rPr>
                <w:b/>
              </w:rPr>
            </w:pPr>
            <w:r w:rsidRPr="0024299B">
              <w:rPr>
                <w:b/>
              </w:rPr>
              <w:t>Sabiedriskās organizācijas nosaukums</w:t>
            </w:r>
          </w:p>
        </w:tc>
        <w:tc>
          <w:tcPr>
            <w:tcW w:w="1559" w:type="dxa"/>
          </w:tcPr>
          <w:p w:rsidR="002279B0" w:rsidRDefault="002279B0" w:rsidP="003453A9">
            <w:pPr>
              <w:pStyle w:val="ListParagraph"/>
              <w:autoSpaceDE w:val="0"/>
              <w:autoSpaceDN w:val="0"/>
              <w:adjustRightInd w:val="0"/>
              <w:ind w:left="0"/>
              <w:jc w:val="center"/>
              <w:rPr>
                <w:b/>
              </w:rPr>
            </w:pPr>
          </w:p>
          <w:p w:rsidR="002279B0" w:rsidRPr="0024299B" w:rsidRDefault="002279B0" w:rsidP="003453A9">
            <w:pPr>
              <w:pStyle w:val="ListParagraph"/>
              <w:autoSpaceDE w:val="0"/>
              <w:autoSpaceDN w:val="0"/>
              <w:adjustRightInd w:val="0"/>
              <w:ind w:left="0"/>
              <w:jc w:val="center"/>
              <w:rPr>
                <w:b/>
              </w:rPr>
            </w:pPr>
            <w:r w:rsidRPr="0024299B">
              <w:rPr>
                <w:b/>
              </w:rPr>
              <w:t>Reģistrācijas numurs</w:t>
            </w:r>
          </w:p>
        </w:tc>
        <w:tc>
          <w:tcPr>
            <w:tcW w:w="2835" w:type="dxa"/>
          </w:tcPr>
          <w:p w:rsidR="002279B0" w:rsidRDefault="002279B0" w:rsidP="003453A9">
            <w:pPr>
              <w:pStyle w:val="ListParagraph"/>
              <w:autoSpaceDE w:val="0"/>
              <w:autoSpaceDN w:val="0"/>
              <w:adjustRightInd w:val="0"/>
              <w:ind w:left="0"/>
              <w:jc w:val="center"/>
              <w:rPr>
                <w:b/>
              </w:rPr>
            </w:pPr>
          </w:p>
          <w:p w:rsidR="002279B0" w:rsidRPr="0024299B" w:rsidRDefault="002279B0" w:rsidP="003453A9">
            <w:pPr>
              <w:pStyle w:val="ListParagraph"/>
              <w:autoSpaceDE w:val="0"/>
              <w:autoSpaceDN w:val="0"/>
              <w:adjustRightInd w:val="0"/>
              <w:ind w:left="0"/>
              <w:jc w:val="center"/>
              <w:rPr>
                <w:b/>
              </w:rPr>
            </w:pPr>
            <w:r w:rsidRPr="0024299B">
              <w:rPr>
                <w:b/>
              </w:rPr>
              <w:t>Projekta nosaukums</w:t>
            </w:r>
          </w:p>
        </w:tc>
        <w:tc>
          <w:tcPr>
            <w:tcW w:w="1128" w:type="dxa"/>
          </w:tcPr>
          <w:p w:rsidR="002279B0" w:rsidRDefault="002279B0" w:rsidP="003453A9">
            <w:pPr>
              <w:pStyle w:val="ListParagraph"/>
              <w:autoSpaceDE w:val="0"/>
              <w:autoSpaceDN w:val="0"/>
              <w:adjustRightInd w:val="0"/>
              <w:ind w:left="0"/>
              <w:jc w:val="center"/>
              <w:rPr>
                <w:b/>
              </w:rPr>
            </w:pPr>
          </w:p>
          <w:p w:rsidR="002279B0" w:rsidRDefault="002279B0" w:rsidP="003453A9">
            <w:pPr>
              <w:pStyle w:val="ListParagraph"/>
              <w:autoSpaceDE w:val="0"/>
              <w:autoSpaceDN w:val="0"/>
              <w:adjustRightInd w:val="0"/>
              <w:ind w:left="0"/>
              <w:jc w:val="center"/>
              <w:rPr>
                <w:b/>
              </w:rPr>
            </w:pPr>
            <w:r w:rsidRPr="0024299B">
              <w:rPr>
                <w:b/>
              </w:rPr>
              <w:t>EUR</w:t>
            </w:r>
          </w:p>
          <w:p w:rsidR="002279B0" w:rsidRDefault="002279B0" w:rsidP="003453A9">
            <w:pPr>
              <w:pStyle w:val="ListParagraph"/>
              <w:autoSpaceDE w:val="0"/>
              <w:autoSpaceDN w:val="0"/>
              <w:adjustRightInd w:val="0"/>
              <w:ind w:left="0"/>
              <w:jc w:val="center"/>
              <w:rPr>
                <w:b/>
              </w:rPr>
            </w:pPr>
          </w:p>
          <w:p w:rsidR="002279B0" w:rsidRPr="0024299B" w:rsidRDefault="002279B0" w:rsidP="003453A9">
            <w:pPr>
              <w:pStyle w:val="ListParagraph"/>
              <w:autoSpaceDE w:val="0"/>
              <w:autoSpaceDN w:val="0"/>
              <w:adjustRightInd w:val="0"/>
              <w:ind w:left="0"/>
              <w:jc w:val="center"/>
              <w:rPr>
                <w:b/>
              </w:rPr>
            </w:pPr>
          </w:p>
        </w:tc>
      </w:tr>
      <w:tr w:rsidR="002279B0" w:rsidTr="003453A9">
        <w:tc>
          <w:tcPr>
            <w:tcW w:w="709" w:type="dxa"/>
          </w:tcPr>
          <w:p w:rsidR="002279B0" w:rsidRPr="0056580F" w:rsidRDefault="002279B0" w:rsidP="003453A9">
            <w:pPr>
              <w:pStyle w:val="ListParagraph"/>
              <w:autoSpaceDE w:val="0"/>
              <w:autoSpaceDN w:val="0"/>
              <w:adjustRightInd w:val="0"/>
              <w:ind w:left="0"/>
              <w:jc w:val="center"/>
            </w:pPr>
            <w:r w:rsidRPr="0056580F">
              <w:t>1.1</w:t>
            </w:r>
            <w:r>
              <w:t>.</w:t>
            </w:r>
          </w:p>
        </w:tc>
        <w:tc>
          <w:tcPr>
            <w:tcW w:w="2835" w:type="dxa"/>
          </w:tcPr>
          <w:p w:rsidR="002279B0" w:rsidRPr="00B442F5" w:rsidRDefault="002279B0" w:rsidP="003453A9">
            <w:pPr>
              <w:jc w:val="center"/>
            </w:pPr>
            <w:r w:rsidRPr="00B442F5">
              <w:t>Biedrība "Vecāku pieredzes apm. klubs Laimīgi bērni un vecāki"</w:t>
            </w:r>
          </w:p>
          <w:p w:rsidR="002279B0" w:rsidRPr="00B442F5" w:rsidRDefault="002279B0" w:rsidP="003453A9">
            <w:pPr>
              <w:jc w:val="center"/>
            </w:pPr>
          </w:p>
        </w:tc>
        <w:tc>
          <w:tcPr>
            <w:tcW w:w="1559" w:type="dxa"/>
          </w:tcPr>
          <w:p w:rsidR="002279B0" w:rsidRDefault="002279B0" w:rsidP="003453A9">
            <w:pPr>
              <w:rPr>
                <w:color w:val="000000"/>
              </w:rPr>
            </w:pPr>
          </w:p>
          <w:p w:rsidR="002279B0" w:rsidRPr="00B442F5" w:rsidRDefault="002279B0" w:rsidP="003453A9">
            <w:pPr>
              <w:rPr>
                <w:color w:val="000000"/>
              </w:rPr>
            </w:pPr>
            <w:r w:rsidRPr="00B442F5">
              <w:rPr>
                <w:color w:val="000000"/>
              </w:rPr>
              <w:t>50008121431</w:t>
            </w:r>
          </w:p>
        </w:tc>
        <w:tc>
          <w:tcPr>
            <w:tcW w:w="2835" w:type="dxa"/>
          </w:tcPr>
          <w:p w:rsidR="002279B0" w:rsidRDefault="002279B0" w:rsidP="003453A9">
            <w:pPr>
              <w:jc w:val="center"/>
              <w:rPr>
                <w:color w:val="000000"/>
              </w:rPr>
            </w:pPr>
          </w:p>
          <w:p w:rsidR="002279B0" w:rsidRPr="00B442F5" w:rsidRDefault="002279B0" w:rsidP="003453A9">
            <w:pPr>
              <w:jc w:val="center"/>
              <w:rPr>
                <w:color w:val="000000"/>
              </w:rPr>
            </w:pPr>
            <w:r w:rsidRPr="00B442F5">
              <w:rPr>
                <w:color w:val="000000"/>
              </w:rPr>
              <w:t>Ziemas pasaka</w:t>
            </w:r>
          </w:p>
          <w:p w:rsidR="002279B0" w:rsidRPr="00B442F5" w:rsidRDefault="002279B0" w:rsidP="003453A9">
            <w:pPr>
              <w:jc w:val="center"/>
              <w:rPr>
                <w:color w:val="000000"/>
              </w:rPr>
            </w:pPr>
          </w:p>
        </w:tc>
        <w:tc>
          <w:tcPr>
            <w:tcW w:w="1128" w:type="dxa"/>
          </w:tcPr>
          <w:p w:rsidR="002279B0" w:rsidRPr="0056580F" w:rsidRDefault="002279B0" w:rsidP="003453A9">
            <w:pPr>
              <w:pStyle w:val="ListParagraph"/>
              <w:autoSpaceDE w:val="0"/>
              <w:autoSpaceDN w:val="0"/>
              <w:adjustRightInd w:val="0"/>
              <w:ind w:left="0"/>
              <w:jc w:val="center"/>
              <w:rPr>
                <w:b/>
              </w:rPr>
            </w:pPr>
          </w:p>
          <w:p w:rsidR="002279B0" w:rsidRPr="0056580F" w:rsidRDefault="002279B0" w:rsidP="003453A9">
            <w:pPr>
              <w:pStyle w:val="ListParagraph"/>
              <w:autoSpaceDE w:val="0"/>
              <w:autoSpaceDN w:val="0"/>
              <w:adjustRightInd w:val="0"/>
              <w:ind w:left="0"/>
              <w:jc w:val="center"/>
              <w:rPr>
                <w:b/>
              </w:rPr>
            </w:pPr>
            <w:r>
              <w:rPr>
                <w:b/>
              </w:rPr>
              <w:t>250,00</w:t>
            </w:r>
          </w:p>
        </w:tc>
      </w:tr>
      <w:tr w:rsidR="002279B0" w:rsidTr="003453A9">
        <w:tc>
          <w:tcPr>
            <w:tcW w:w="709" w:type="dxa"/>
          </w:tcPr>
          <w:p w:rsidR="002279B0" w:rsidRPr="0056580F" w:rsidRDefault="002279B0" w:rsidP="003453A9">
            <w:pPr>
              <w:pStyle w:val="ListParagraph"/>
              <w:autoSpaceDE w:val="0"/>
              <w:autoSpaceDN w:val="0"/>
              <w:adjustRightInd w:val="0"/>
              <w:ind w:left="0"/>
              <w:jc w:val="center"/>
            </w:pPr>
            <w:r w:rsidRPr="0056580F">
              <w:t>1.</w:t>
            </w:r>
            <w:r>
              <w:t>2.</w:t>
            </w:r>
          </w:p>
        </w:tc>
        <w:tc>
          <w:tcPr>
            <w:tcW w:w="2835" w:type="dxa"/>
          </w:tcPr>
          <w:p w:rsidR="002279B0" w:rsidRPr="0056580F" w:rsidRDefault="002279B0" w:rsidP="003453A9">
            <w:pPr>
              <w:jc w:val="center"/>
            </w:pPr>
            <w:r w:rsidRPr="0056580F">
              <w:t>Neredzīgo biedrības ciemata iedzīvotāju padome</w:t>
            </w:r>
          </w:p>
          <w:p w:rsidR="002279B0" w:rsidRPr="0056580F" w:rsidRDefault="002279B0" w:rsidP="003453A9">
            <w:pPr>
              <w:jc w:val="center"/>
            </w:pPr>
          </w:p>
        </w:tc>
        <w:tc>
          <w:tcPr>
            <w:tcW w:w="1559" w:type="dxa"/>
          </w:tcPr>
          <w:p w:rsidR="002279B0" w:rsidRDefault="002279B0" w:rsidP="003453A9">
            <w:pPr>
              <w:jc w:val="center"/>
            </w:pPr>
          </w:p>
          <w:p w:rsidR="002279B0" w:rsidRPr="0056580F" w:rsidRDefault="002279B0" w:rsidP="003453A9">
            <w:pPr>
              <w:jc w:val="center"/>
            </w:pPr>
            <w:r w:rsidRPr="0056580F">
              <w:t>40008256396</w:t>
            </w:r>
          </w:p>
        </w:tc>
        <w:tc>
          <w:tcPr>
            <w:tcW w:w="2835" w:type="dxa"/>
          </w:tcPr>
          <w:p w:rsidR="002279B0" w:rsidRDefault="002279B0" w:rsidP="003453A9">
            <w:pPr>
              <w:jc w:val="center"/>
              <w:rPr>
                <w:color w:val="000000"/>
              </w:rPr>
            </w:pPr>
          </w:p>
          <w:p w:rsidR="002279B0" w:rsidRPr="0056580F" w:rsidRDefault="002279B0" w:rsidP="003453A9">
            <w:pPr>
              <w:jc w:val="center"/>
              <w:rPr>
                <w:color w:val="000000"/>
              </w:rPr>
            </w:pPr>
            <w:r w:rsidRPr="0056580F">
              <w:rPr>
                <w:color w:val="000000"/>
              </w:rPr>
              <w:t>Ziemassvētki manā ciematā</w:t>
            </w:r>
          </w:p>
          <w:p w:rsidR="002279B0" w:rsidRPr="0056580F" w:rsidRDefault="002279B0" w:rsidP="003453A9">
            <w:pPr>
              <w:rPr>
                <w:color w:val="000000"/>
              </w:rPr>
            </w:pPr>
          </w:p>
        </w:tc>
        <w:tc>
          <w:tcPr>
            <w:tcW w:w="1128" w:type="dxa"/>
          </w:tcPr>
          <w:p w:rsidR="002279B0" w:rsidRDefault="002279B0" w:rsidP="003453A9">
            <w:pPr>
              <w:pStyle w:val="ListParagraph"/>
              <w:autoSpaceDE w:val="0"/>
              <w:autoSpaceDN w:val="0"/>
              <w:adjustRightInd w:val="0"/>
              <w:ind w:left="0"/>
              <w:jc w:val="center"/>
              <w:rPr>
                <w:b/>
              </w:rPr>
            </w:pPr>
          </w:p>
          <w:p w:rsidR="002279B0" w:rsidRPr="0056580F" w:rsidRDefault="002279B0" w:rsidP="003453A9">
            <w:pPr>
              <w:pStyle w:val="ListParagraph"/>
              <w:autoSpaceDE w:val="0"/>
              <w:autoSpaceDN w:val="0"/>
              <w:adjustRightInd w:val="0"/>
              <w:ind w:left="0"/>
              <w:jc w:val="center"/>
              <w:rPr>
                <w:b/>
              </w:rPr>
            </w:pPr>
            <w:r>
              <w:rPr>
                <w:b/>
              </w:rPr>
              <w:t>200</w:t>
            </w:r>
            <w:r w:rsidRPr="0056580F">
              <w:rPr>
                <w:b/>
              </w:rPr>
              <w:t>,00</w:t>
            </w:r>
          </w:p>
        </w:tc>
      </w:tr>
    </w:tbl>
    <w:p w:rsidR="002279B0" w:rsidRPr="0024299B" w:rsidRDefault="002279B0" w:rsidP="002279B0">
      <w:pPr>
        <w:pStyle w:val="ListParagraph"/>
        <w:autoSpaceDE w:val="0"/>
        <w:autoSpaceDN w:val="0"/>
        <w:adjustRightInd w:val="0"/>
        <w:ind w:left="927"/>
        <w:jc w:val="both"/>
      </w:pPr>
    </w:p>
    <w:p w:rsidR="002279B0" w:rsidRPr="00E351DE" w:rsidRDefault="002279B0" w:rsidP="002279B0">
      <w:pPr>
        <w:ind w:firstLine="567"/>
        <w:jc w:val="both"/>
      </w:pPr>
      <w:r w:rsidRPr="00E351DE">
        <w:t>2. Daugavpils pilsētas domes Centralizētajai grāmatvedībai līdzfinansējumu</w:t>
      </w:r>
      <w:r>
        <w:t xml:space="preserve"> </w:t>
      </w:r>
      <w:r w:rsidRPr="00E351DE">
        <w:t xml:space="preserve">pārskaitīt </w:t>
      </w:r>
      <w:r>
        <w:t>biedrībām</w:t>
      </w:r>
      <w:r w:rsidRPr="00E351DE">
        <w:t>.</w:t>
      </w:r>
    </w:p>
    <w:p w:rsidR="009972AD" w:rsidRDefault="009972AD" w:rsidP="00CC247B">
      <w:pPr>
        <w:jc w:val="both"/>
      </w:pPr>
    </w:p>
    <w:p w:rsidR="009972AD" w:rsidRPr="0092501C" w:rsidRDefault="009972AD" w:rsidP="009972AD">
      <w:pPr>
        <w:tabs>
          <w:tab w:val="left" w:pos="6300"/>
        </w:tabs>
        <w:jc w:val="center"/>
        <w:rPr>
          <w:b/>
        </w:rPr>
      </w:pPr>
      <w:r>
        <w:rPr>
          <w:b/>
        </w:rPr>
        <w:t>2.§      (674</w:t>
      </w:r>
      <w:r w:rsidRPr="0092501C">
        <w:rPr>
          <w:b/>
        </w:rPr>
        <w:t>.)</w:t>
      </w:r>
    </w:p>
    <w:p w:rsidR="009972AD" w:rsidRPr="00E7232E" w:rsidRDefault="009972AD" w:rsidP="009972AD">
      <w:pPr>
        <w:tabs>
          <w:tab w:val="left" w:pos="6300"/>
        </w:tabs>
        <w:jc w:val="center"/>
        <w:rPr>
          <w:b/>
        </w:rPr>
      </w:pPr>
    </w:p>
    <w:p w:rsidR="009972AD" w:rsidRDefault="009972AD" w:rsidP="009972AD">
      <w:pPr>
        <w:pStyle w:val="Heading1"/>
        <w:pBdr>
          <w:bottom w:val="single" w:sz="12" w:space="1" w:color="auto"/>
        </w:pBdr>
        <w:jc w:val="center"/>
      </w:pPr>
      <w:r w:rsidRPr="00B36E3C">
        <w:t xml:space="preserve">Par </w:t>
      </w:r>
      <w:r>
        <w:t>līdzfinansējuma piešķiršanu no budžeta programmas</w:t>
      </w:r>
    </w:p>
    <w:p w:rsidR="009972AD" w:rsidRPr="00B36E3C" w:rsidRDefault="009972AD" w:rsidP="009972AD">
      <w:pPr>
        <w:pStyle w:val="Heading1"/>
        <w:pBdr>
          <w:bottom w:val="single" w:sz="12" w:space="1" w:color="auto"/>
        </w:pBdr>
        <w:jc w:val="center"/>
      </w:pPr>
      <w:r>
        <w:t>“Sabiedrisko organizāciju atbalsta fonds”</w:t>
      </w:r>
    </w:p>
    <w:p w:rsidR="009972AD" w:rsidRDefault="009972AD" w:rsidP="009972AD">
      <w:pPr>
        <w:pStyle w:val="Heading1"/>
        <w:jc w:val="center"/>
        <w:rPr>
          <w:bCs w:val="0"/>
        </w:rPr>
      </w:pPr>
      <w:proofErr w:type="spellStart"/>
      <w:r>
        <w:rPr>
          <w:bCs w:val="0"/>
        </w:rPr>
        <w:t>Ž.Kobzeva</w:t>
      </w:r>
      <w:proofErr w:type="spellEnd"/>
      <w:r>
        <w:rPr>
          <w:bCs w:val="0"/>
        </w:rPr>
        <w:t xml:space="preserve">, </w:t>
      </w:r>
      <w:proofErr w:type="spellStart"/>
      <w:r>
        <w:rPr>
          <w:bCs w:val="0"/>
        </w:rPr>
        <w:t>R.Eigims</w:t>
      </w:r>
      <w:proofErr w:type="spellEnd"/>
    </w:p>
    <w:p w:rsidR="009972AD" w:rsidRDefault="009972AD" w:rsidP="009972AD"/>
    <w:p w:rsidR="00F32812" w:rsidRPr="00DF485A" w:rsidRDefault="00F32812" w:rsidP="00F32812">
      <w:pPr>
        <w:ind w:firstLine="567"/>
        <w:jc w:val="both"/>
        <w:rPr>
          <w:b/>
          <w:bCs/>
        </w:rPr>
      </w:pPr>
      <w:r w:rsidRPr="000B4B40">
        <w:t xml:space="preserve">Pamatojoties uz likuma „Par pašvaldībām” </w:t>
      </w:r>
      <w:r>
        <w:t>21</w:t>
      </w:r>
      <w:r w:rsidRPr="000B4B40">
        <w:t xml:space="preserve">.panta pirmās daļas </w:t>
      </w:r>
      <w:r>
        <w:t>27</w:t>
      </w:r>
      <w:r w:rsidRPr="000B4B40">
        <w:t xml:space="preserve">.punktu,    Daugavpils pilsētas domes (turpmāk - Dome) 2017.gada 16.janvāra saistošo noteikumu Nr.3 „Par Daugavpils pilsētas pašvaldības budžetu 2017.gadam” 7.punktu, Domes 2016.gada 28.janvāra noteikumu Nr.1 “Sabiedrisko organizāciju atbalsta fonda noteikumi”, kas apstiprināti ar Domes </w:t>
      </w:r>
      <w:r w:rsidRPr="00E351DE">
        <w:t>2016.gada 28.janvāra lēmumu Nr.20, 1</w:t>
      </w:r>
      <w:r>
        <w:t>0</w:t>
      </w:r>
      <w:r w:rsidRPr="00E351DE">
        <w:t>., 24., 25. un 26.punktu, ņemot vērā</w:t>
      </w:r>
      <w:r>
        <w:t xml:space="preserve"> </w:t>
      </w:r>
      <w:r w:rsidRPr="00E351DE">
        <w:rPr>
          <w:spacing w:val="-6"/>
        </w:rPr>
        <w:t>201</w:t>
      </w:r>
      <w:r>
        <w:rPr>
          <w:spacing w:val="-6"/>
        </w:rPr>
        <w:t>7</w:t>
      </w:r>
      <w:r w:rsidRPr="00E351DE">
        <w:rPr>
          <w:spacing w:val="-6"/>
        </w:rPr>
        <w:t xml:space="preserve">.gada </w:t>
      </w:r>
      <w:r>
        <w:rPr>
          <w:spacing w:val="-6"/>
        </w:rPr>
        <w:t>24</w:t>
      </w:r>
      <w:r w:rsidRPr="00E351DE">
        <w:rPr>
          <w:spacing w:val="-6"/>
        </w:rPr>
        <w:t>.</w:t>
      </w:r>
      <w:r>
        <w:rPr>
          <w:spacing w:val="-6"/>
        </w:rPr>
        <w:t>novembra</w:t>
      </w:r>
      <w:r>
        <w:t xml:space="preserve"> atzinumu </w:t>
      </w:r>
      <w:r w:rsidRPr="0024299B">
        <w:t>par Sabiedrisko organizāciju pieteikumu atbilstību kvalitatīvajiem kritērijiem</w:t>
      </w:r>
      <w:r w:rsidRPr="00E351DE">
        <w:rPr>
          <w:spacing w:val="-6"/>
        </w:rPr>
        <w:t xml:space="preserve">, </w:t>
      </w:r>
      <w:r w:rsidRPr="00E351DE">
        <w:t xml:space="preserve">Daugavpils pilsētas domes </w:t>
      </w:r>
      <w:r w:rsidRPr="00BC0559">
        <w:t>Izglītības un kultūras</w:t>
      </w:r>
      <w:r w:rsidRPr="003C4000">
        <w:t xml:space="preserve"> jautājumu komitejas </w:t>
      </w:r>
      <w:r w:rsidRPr="00E351DE">
        <w:t>201</w:t>
      </w:r>
      <w:r>
        <w:t>7</w:t>
      </w:r>
      <w:r w:rsidRPr="00E351DE">
        <w:t xml:space="preserve">.gada </w:t>
      </w:r>
      <w:r>
        <w:t>7</w:t>
      </w:r>
      <w:r w:rsidRPr="00E351DE">
        <w:t>.</w:t>
      </w:r>
      <w:r>
        <w:t xml:space="preserve">decembra </w:t>
      </w:r>
      <w:r w:rsidRPr="00E351DE">
        <w:t>sēdes protokolu Nr.</w:t>
      </w:r>
      <w:r>
        <w:t>26</w:t>
      </w:r>
      <w:r w:rsidRPr="00E351DE">
        <w:t xml:space="preserve">, Daugavpils pilsētas domes Finanšu </w:t>
      </w:r>
      <w:r w:rsidRPr="00E351DE">
        <w:lastRenderedPageBreak/>
        <w:t>komitejas 201</w:t>
      </w:r>
      <w:r>
        <w:t>7</w:t>
      </w:r>
      <w:r w:rsidRPr="00E351DE">
        <w:t xml:space="preserve">.gada </w:t>
      </w:r>
      <w:r>
        <w:t>7</w:t>
      </w:r>
      <w:r w:rsidRPr="00E351DE">
        <w:t>.</w:t>
      </w:r>
      <w:r>
        <w:t xml:space="preserve">decembra </w:t>
      </w:r>
      <w:r w:rsidRPr="00E351DE">
        <w:t>sēdes protokolu Nr.</w:t>
      </w:r>
      <w:r>
        <w:t>15</w:t>
      </w:r>
      <w:r w:rsidRPr="00E351DE">
        <w:t>,</w:t>
      </w:r>
      <w:r>
        <w:t xml:space="preserve"> </w:t>
      </w:r>
      <w:r w:rsidRPr="00DF485A">
        <w:t>atklāti balsojot: PAR – 1</w:t>
      </w:r>
      <w:r>
        <w:t>3</w:t>
      </w:r>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F32812" w:rsidRDefault="00F32812" w:rsidP="00F32812">
      <w:pPr>
        <w:pStyle w:val="ListParagraph"/>
        <w:autoSpaceDE w:val="0"/>
        <w:autoSpaceDN w:val="0"/>
        <w:adjustRightInd w:val="0"/>
        <w:ind w:left="927"/>
        <w:jc w:val="both"/>
      </w:pPr>
    </w:p>
    <w:p w:rsidR="00F32812" w:rsidRDefault="00F32812" w:rsidP="00B74738">
      <w:pPr>
        <w:pStyle w:val="ListParagraph"/>
        <w:numPr>
          <w:ilvl w:val="0"/>
          <w:numId w:val="2"/>
        </w:numPr>
        <w:autoSpaceDE w:val="0"/>
        <w:autoSpaceDN w:val="0"/>
        <w:adjustRightInd w:val="0"/>
        <w:jc w:val="both"/>
      </w:pPr>
      <w:r w:rsidRPr="00FB64DB">
        <w:t>Piešķirt no Daugavpils pilsētas pamatbudžeta programmas „Sabiedrisko organizāciju atbalsta fonds” līdzfinansējumu:</w:t>
      </w:r>
    </w:p>
    <w:p w:rsidR="00B74738" w:rsidRPr="00FB64DB" w:rsidRDefault="00B74738" w:rsidP="00B74738">
      <w:pPr>
        <w:pStyle w:val="ListParagraph"/>
        <w:autoSpaceDE w:val="0"/>
        <w:autoSpaceDN w:val="0"/>
        <w:adjustRightInd w:val="0"/>
        <w:ind w:left="927"/>
        <w:jc w:val="both"/>
      </w:pPr>
    </w:p>
    <w:tbl>
      <w:tblPr>
        <w:tblStyle w:val="TableGrid"/>
        <w:tblW w:w="9072" w:type="dxa"/>
        <w:tblInd w:w="-5" w:type="dxa"/>
        <w:tblLayout w:type="fixed"/>
        <w:tblLook w:val="04A0" w:firstRow="1" w:lastRow="0" w:firstColumn="1" w:lastColumn="0" w:noHBand="0" w:noVBand="1"/>
      </w:tblPr>
      <w:tblGrid>
        <w:gridCol w:w="709"/>
        <w:gridCol w:w="2835"/>
        <w:gridCol w:w="1559"/>
        <w:gridCol w:w="2835"/>
        <w:gridCol w:w="1134"/>
      </w:tblGrid>
      <w:tr w:rsidR="00F32812" w:rsidTr="003453A9">
        <w:tc>
          <w:tcPr>
            <w:tcW w:w="709" w:type="dxa"/>
          </w:tcPr>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r w:rsidRPr="0024299B">
              <w:rPr>
                <w:b/>
              </w:rPr>
              <w:t>Nr.</w:t>
            </w:r>
          </w:p>
          <w:p w:rsidR="00F32812" w:rsidRPr="0024299B" w:rsidRDefault="00F32812" w:rsidP="003453A9">
            <w:pPr>
              <w:pStyle w:val="ListParagraph"/>
              <w:autoSpaceDE w:val="0"/>
              <w:autoSpaceDN w:val="0"/>
              <w:adjustRightInd w:val="0"/>
              <w:ind w:left="0"/>
              <w:jc w:val="center"/>
              <w:rPr>
                <w:b/>
              </w:rPr>
            </w:pPr>
            <w:r w:rsidRPr="0024299B">
              <w:rPr>
                <w:b/>
              </w:rPr>
              <w:t>p.k.</w:t>
            </w:r>
          </w:p>
        </w:tc>
        <w:tc>
          <w:tcPr>
            <w:tcW w:w="2835" w:type="dxa"/>
          </w:tcPr>
          <w:p w:rsidR="00F32812" w:rsidRDefault="00F32812" w:rsidP="003453A9">
            <w:pPr>
              <w:pStyle w:val="ListParagraph"/>
              <w:autoSpaceDE w:val="0"/>
              <w:autoSpaceDN w:val="0"/>
              <w:adjustRightInd w:val="0"/>
              <w:ind w:left="0"/>
              <w:jc w:val="center"/>
              <w:rPr>
                <w:b/>
              </w:rPr>
            </w:pPr>
          </w:p>
          <w:p w:rsidR="00F32812" w:rsidRPr="0024299B" w:rsidRDefault="00F32812" w:rsidP="003453A9">
            <w:pPr>
              <w:pStyle w:val="ListParagraph"/>
              <w:autoSpaceDE w:val="0"/>
              <w:autoSpaceDN w:val="0"/>
              <w:adjustRightInd w:val="0"/>
              <w:ind w:left="0"/>
              <w:jc w:val="center"/>
              <w:rPr>
                <w:b/>
              </w:rPr>
            </w:pPr>
            <w:r w:rsidRPr="0024299B">
              <w:rPr>
                <w:b/>
              </w:rPr>
              <w:t>Sabiedriskās organizācijas nosaukums</w:t>
            </w:r>
          </w:p>
        </w:tc>
        <w:tc>
          <w:tcPr>
            <w:tcW w:w="1559" w:type="dxa"/>
          </w:tcPr>
          <w:p w:rsidR="00F32812" w:rsidRDefault="00F32812" w:rsidP="003453A9">
            <w:pPr>
              <w:pStyle w:val="ListParagraph"/>
              <w:autoSpaceDE w:val="0"/>
              <w:autoSpaceDN w:val="0"/>
              <w:adjustRightInd w:val="0"/>
              <w:ind w:left="0"/>
              <w:jc w:val="center"/>
              <w:rPr>
                <w:b/>
              </w:rPr>
            </w:pPr>
          </w:p>
          <w:p w:rsidR="00F32812" w:rsidRPr="0024299B" w:rsidRDefault="00F32812" w:rsidP="003453A9">
            <w:pPr>
              <w:pStyle w:val="ListParagraph"/>
              <w:autoSpaceDE w:val="0"/>
              <w:autoSpaceDN w:val="0"/>
              <w:adjustRightInd w:val="0"/>
              <w:ind w:left="0"/>
              <w:jc w:val="center"/>
              <w:rPr>
                <w:b/>
              </w:rPr>
            </w:pPr>
            <w:r w:rsidRPr="0024299B">
              <w:rPr>
                <w:b/>
              </w:rPr>
              <w:t>Reģistrācijas numurs</w:t>
            </w:r>
          </w:p>
        </w:tc>
        <w:tc>
          <w:tcPr>
            <w:tcW w:w="2835" w:type="dxa"/>
          </w:tcPr>
          <w:p w:rsidR="00F32812" w:rsidRDefault="00F32812" w:rsidP="003453A9">
            <w:pPr>
              <w:pStyle w:val="ListParagraph"/>
              <w:autoSpaceDE w:val="0"/>
              <w:autoSpaceDN w:val="0"/>
              <w:adjustRightInd w:val="0"/>
              <w:ind w:left="0"/>
              <w:jc w:val="center"/>
              <w:rPr>
                <w:b/>
              </w:rPr>
            </w:pPr>
          </w:p>
          <w:p w:rsidR="00F32812" w:rsidRPr="0024299B" w:rsidRDefault="00F32812" w:rsidP="003453A9">
            <w:pPr>
              <w:pStyle w:val="ListParagraph"/>
              <w:autoSpaceDE w:val="0"/>
              <w:autoSpaceDN w:val="0"/>
              <w:adjustRightInd w:val="0"/>
              <w:ind w:left="0"/>
              <w:jc w:val="center"/>
              <w:rPr>
                <w:b/>
              </w:rPr>
            </w:pPr>
            <w:r w:rsidRPr="0024299B">
              <w:rPr>
                <w:b/>
              </w:rPr>
              <w:t>Projekta nosaukums</w:t>
            </w:r>
          </w:p>
        </w:tc>
        <w:tc>
          <w:tcPr>
            <w:tcW w:w="1134" w:type="dxa"/>
          </w:tcPr>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r w:rsidRPr="0024299B">
              <w:rPr>
                <w:b/>
              </w:rPr>
              <w:t>EUR</w:t>
            </w:r>
          </w:p>
          <w:p w:rsidR="00F32812" w:rsidRDefault="00F32812" w:rsidP="003453A9">
            <w:pPr>
              <w:pStyle w:val="ListParagraph"/>
              <w:autoSpaceDE w:val="0"/>
              <w:autoSpaceDN w:val="0"/>
              <w:adjustRightInd w:val="0"/>
              <w:ind w:left="0"/>
              <w:jc w:val="center"/>
              <w:rPr>
                <w:b/>
              </w:rPr>
            </w:pPr>
          </w:p>
          <w:p w:rsidR="00F32812" w:rsidRPr="0024299B" w:rsidRDefault="00F32812" w:rsidP="003453A9">
            <w:pPr>
              <w:pStyle w:val="ListParagraph"/>
              <w:autoSpaceDE w:val="0"/>
              <w:autoSpaceDN w:val="0"/>
              <w:adjustRightInd w:val="0"/>
              <w:ind w:left="0"/>
              <w:jc w:val="center"/>
              <w:rPr>
                <w:b/>
              </w:rPr>
            </w:pPr>
          </w:p>
        </w:tc>
      </w:tr>
      <w:tr w:rsidR="00F32812" w:rsidTr="003453A9">
        <w:trPr>
          <w:trHeight w:val="822"/>
        </w:trPr>
        <w:tc>
          <w:tcPr>
            <w:tcW w:w="709" w:type="dxa"/>
          </w:tcPr>
          <w:p w:rsidR="00F32812" w:rsidRPr="00BC0559" w:rsidRDefault="00F32812" w:rsidP="003453A9">
            <w:pPr>
              <w:pStyle w:val="ListParagraph"/>
              <w:autoSpaceDE w:val="0"/>
              <w:autoSpaceDN w:val="0"/>
              <w:adjustRightInd w:val="0"/>
              <w:ind w:left="0"/>
              <w:jc w:val="center"/>
            </w:pPr>
            <w:r w:rsidRPr="00BC0559">
              <w:t>1.1</w:t>
            </w:r>
            <w:r>
              <w:t>.</w:t>
            </w:r>
          </w:p>
        </w:tc>
        <w:tc>
          <w:tcPr>
            <w:tcW w:w="2835" w:type="dxa"/>
          </w:tcPr>
          <w:p w:rsidR="00F32812" w:rsidRDefault="00F32812" w:rsidP="003453A9">
            <w:pPr>
              <w:jc w:val="center"/>
            </w:pPr>
          </w:p>
          <w:p w:rsidR="00F32812" w:rsidRPr="00623C65" w:rsidRDefault="00F32812" w:rsidP="003453A9">
            <w:pPr>
              <w:jc w:val="center"/>
            </w:pPr>
            <w:r w:rsidRPr="00BC0559">
              <w:t>Biedrība “V.G. ALEF”</w:t>
            </w:r>
          </w:p>
        </w:tc>
        <w:tc>
          <w:tcPr>
            <w:tcW w:w="1559" w:type="dxa"/>
          </w:tcPr>
          <w:p w:rsidR="00F32812" w:rsidRPr="00BC0559" w:rsidRDefault="00F32812" w:rsidP="003453A9">
            <w:pPr>
              <w:jc w:val="center"/>
            </w:pPr>
          </w:p>
          <w:p w:rsidR="00F32812" w:rsidRPr="00BC0559" w:rsidRDefault="00F32812" w:rsidP="003453A9">
            <w:pPr>
              <w:pStyle w:val="ListParagraph"/>
              <w:autoSpaceDE w:val="0"/>
              <w:autoSpaceDN w:val="0"/>
              <w:adjustRightInd w:val="0"/>
              <w:ind w:left="0"/>
              <w:jc w:val="center"/>
              <w:rPr>
                <w:b/>
              </w:rPr>
            </w:pPr>
            <w:r w:rsidRPr="00BC0559">
              <w:t>40008258880</w:t>
            </w:r>
          </w:p>
        </w:tc>
        <w:tc>
          <w:tcPr>
            <w:tcW w:w="2835" w:type="dxa"/>
          </w:tcPr>
          <w:p w:rsidR="00F32812" w:rsidRPr="00623C65" w:rsidRDefault="00F32812" w:rsidP="003453A9">
            <w:pPr>
              <w:jc w:val="center"/>
              <w:rPr>
                <w:color w:val="000000"/>
              </w:rPr>
            </w:pPr>
            <w:r w:rsidRPr="00BC0559">
              <w:rPr>
                <w:color w:val="000000"/>
              </w:rPr>
              <w:t>“Veselīgs dzīvesveids – apmācība galda tenisa spēlei”</w:t>
            </w:r>
          </w:p>
        </w:tc>
        <w:tc>
          <w:tcPr>
            <w:tcW w:w="1134" w:type="dxa"/>
          </w:tcPr>
          <w:p w:rsidR="00F32812" w:rsidRPr="00BC0559" w:rsidRDefault="00F32812" w:rsidP="003453A9">
            <w:pPr>
              <w:pStyle w:val="ListParagraph"/>
              <w:autoSpaceDE w:val="0"/>
              <w:autoSpaceDN w:val="0"/>
              <w:adjustRightInd w:val="0"/>
              <w:ind w:left="0"/>
              <w:jc w:val="center"/>
              <w:rPr>
                <w:b/>
              </w:rPr>
            </w:pPr>
          </w:p>
          <w:p w:rsidR="00F32812" w:rsidRPr="00BC0559" w:rsidRDefault="00F32812" w:rsidP="003453A9">
            <w:pPr>
              <w:jc w:val="center"/>
              <w:rPr>
                <w:b/>
                <w:color w:val="000000"/>
              </w:rPr>
            </w:pPr>
            <w:r w:rsidRPr="00BC0559">
              <w:rPr>
                <w:b/>
                <w:color w:val="000000"/>
              </w:rPr>
              <w:t>153,64</w:t>
            </w:r>
          </w:p>
          <w:p w:rsidR="00F32812" w:rsidRPr="00BC0559" w:rsidRDefault="00F32812" w:rsidP="003453A9">
            <w:pPr>
              <w:pStyle w:val="ListParagraph"/>
              <w:autoSpaceDE w:val="0"/>
              <w:autoSpaceDN w:val="0"/>
              <w:adjustRightInd w:val="0"/>
              <w:ind w:left="0"/>
              <w:jc w:val="center"/>
              <w:rPr>
                <w:b/>
              </w:rPr>
            </w:pPr>
          </w:p>
        </w:tc>
      </w:tr>
      <w:tr w:rsidR="00F32812" w:rsidTr="003453A9">
        <w:tc>
          <w:tcPr>
            <w:tcW w:w="709" w:type="dxa"/>
          </w:tcPr>
          <w:p w:rsidR="00F32812" w:rsidRPr="00BC0559" w:rsidRDefault="00F32812" w:rsidP="003453A9">
            <w:pPr>
              <w:pStyle w:val="ListParagraph"/>
              <w:autoSpaceDE w:val="0"/>
              <w:autoSpaceDN w:val="0"/>
              <w:adjustRightInd w:val="0"/>
              <w:ind w:left="0"/>
              <w:jc w:val="center"/>
            </w:pPr>
            <w:r w:rsidRPr="00BC0559">
              <w:t>1.2</w:t>
            </w:r>
            <w:r>
              <w:t>.</w:t>
            </w:r>
          </w:p>
        </w:tc>
        <w:tc>
          <w:tcPr>
            <w:tcW w:w="2835" w:type="dxa"/>
          </w:tcPr>
          <w:p w:rsidR="00F32812" w:rsidRDefault="00F32812" w:rsidP="003453A9">
            <w:pPr>
              <w:jc w:val="center"/>
            </w:pPr>
            <w:r w:rsidRPr="00BC0559">
              <w:t>Biedrība "Latgales vēstures un pētniecības klubs "1914""</w:t>
            </w:r>
          </w:p>
          <w:p w:rsidR="00F32812" w:rsidRPr="00BC0559" w:rsidRDefault="00F32812" w:rsidP="003453A9"/>
        </w:tc>
        <w:tc>
          <w:tcPr>
            <w:tcW w:w="1559" w:type="dxa"/>
          </w:tcPr>
          <w:p w:rsidR="00F32812" w:rsidRPr="00BC0559" w:rsidRDefault="00F32812" w:rsidP="003453A9">
            <w:pPr>
              <w:jc w:val="center"/>
            </w:pPr>
          </w:p>
          <w:p w:rsidR="00F32812" w:rsidRPr="00BC0559" w:rsidRDefault="00F32812" w:rsidP="003453A9">
            <w:pPr>
              <w:jc w:val="center"/>
            </w:pPr>
            <w:r w:rsidRPr="00BC0559">
              <w:t>40008208536</w:t>
            </w:r>
          </w:p>
        </w:tc>
        <w:tc>
          <w:tcPr>
            <w:tcW w:w="2835" w:type="dxa"/>
          </w:tcPr>
          <w:p w:rsidR="00F32812" w:rsidRDefault="00F32812" w:rsidP="003453A9">
            <w:pPr>
              <w:jc w:val="center"/>
              <w:rPr>
                <w:color w:val="000000"/>
              </w:rPr>
            </w:pPr>
          </w:p>
          <w:p w:rsidR="00F32812" w:rsidRPr="00BC0559" w:rsidRDefault="00F32812" w:rsidP="003453A9">
            <w:pPr>
              <w:jc w:val="center"/>
              <w:rPr>
                <w:color w:val="000000"/>
              </w:rPr>
            </w:pPr>
            <w:r w:rsidRPr="00BC0559">
              <w:rPr>
                <w:color w:val="000000"/>
              </w:rPr>
              <w:t>I Pasaules kara muzeja organizācija</w:t>
            </w:r>
          </w:p>
          <w:p w:rsidR="00F32812" w:rsidRPr="00BC0559" w:rsidRDefault="00F32812" w:rsidP="003453A9">
            <w:pPr>
              <w:rPr>
                <w:color w:val="000000"/>
              </w:rPr>
            </w:pPr>
          </w:p>
        </w:tc>
        <w:tc>
          <w:tcPr>
            <w:tcW w:w="1134" w:type="dxa"/>
          </w:tcPr>
          <w:p w:rsidR="00F32812" w:rsidRPr="00BC0559" w:rsidRDefault="00F32812" w:rsidP="003453A9">
            <w:pPr>
              <w:pStyle w:val="ListParagraph"/>
              <w:autoSpaceDE w:val="0"/>
              <w:autoSpaceDN w:val="0"/>
              <w:adjustRightInd w:val="0"/>
              <w:ind w:left="0"/>
              <w:jc w:val="center"/>
              <w:rPr>
                <w:b/>
              </w:rPr>
            </w:pPr>
          </w:p>
          <w:p w:rsidR="00F32812" w:rsidRPr="00BC0559" w:rsidRDefault="00F32812" w:rsidP="003453A9">
            <w:pPr>
              <w:pStyle w:val="ListParagraph"/>
              <w:autoSpaceDE w:val="0"/>
              <w:autoSpaceDN w:val="0"/>
              <w:adjustRightInd w:val="0"/>
              <w:ind w:left="0"/>
              <w:jc w:val="center"/>
              <w:rPr>
                <w:b/>
              </w:rPr>
            </w:pPr>
          </w:p>
          <w:p w:rsidR="00F32812" w:rsidRPr="00BC0559" w:rsidRDefault="00F32812" w:rsidP="003453A9">
            <w:pPr>
              <w:pStyle w:val="ListParagraph"/>
              <w:autoSpaceDE w:val="0"/>
              <w:autoSpaceDN w:val="0"/>
              <w:adjustRightInd w:val="0"/>
              <w:ind w:left="0"/>
              <w:jc w:val="center"/>
              <w:rPr>
                <w:b/>
              </w:rPr>
            </w:pPr>
            <w:r>
              <w:rPr>
                <w:b/>
              </w:rPr>
              <w:t>300,00</w:t>
            </w:r>
          </w:p>
        </w:tc>
      </w:tr>
      <w:tr w:rsidR="00F32812" w:rsidTr="003453A9">
        <w:tc>
          <w:tcPr>
            <w:tcW w:w="709" w:type="dxa"/>
          </w:tcPr>
          <w:p w:rsidR="00F32812" w:rsidRPr="0056580F" w:rsidRDefault="00F32812" w:rsidP="003453A9">
            <w:pPr>
              <w:pStyle w:val="ListParagraph"/>
              <w:autoSpaceDE w:val="0"/>
              <w:autoSpaceDN w:val="0"/>
              <w:adjustRightInd w:val="0"/>
              <w:ind w:left="0"/>
              <w:jc w:val="center"/>
            </w:pPr>
            <w:r w:rsidRPr="0056580F">
              <w:t>1.3</w:t>
            </w:r>
            <w:r>
              <w:t>.</w:t>
            </w:r>
          </w:p>
        </w:tc>
        <w:tc>
          <w:tcPr>
            <w:tcW w:w="2835" w:type="dxa"/>
          </w:tcPr>
          <w:p w:rsidR="00F32812" w:rsidRDefault="00F32812" w:rsidP="003453A9">
            <w:pPr>
              <w:jc w:val="center"/>
            </w:pPr>
          </w:p>
          <w:p w:rsidR="00F32812" w:rsidRDefault="00F32812" w:rsidP="003453A9">
            <w:pPr>
              <w:jc w:val="center"/>
            </w:pPr>
            <w:proofErr w:type="spellStart"/>
            <w:r w:rsidRPr="00C3782B">
              <w:t>Biedrība"Saules</w:t>
            </w:r>
            <w:proofErr w:type="spellEnd"/>
            <w:r w:rsidRPr="00C3782B">
              <w:t xml:space="preserve"> stariņi"</w:t>
            </w:r>
          </w:p>
          <w:p w:rsidR="00F32812" w:rsidRDefault="00F32812" w:rsidP="003453A9">
            <w:pPr>
              <w:jc w:val="center"/>
            </w:pPr>
          </w:p>
          <w:p w:rsidR="00F32812" w:rsidRPr="00C3782B" w:rsidRDefault="00F32812" w:rsidP="003453A9">
            <w:pPr>
              <w:jc w:val="center"/>
            </w:pPr>
          </w:p>
        </w:tc>
        <w:tc>
          <w:tcPr>
            <w:tcW w:w="1559" w:type="dxa"/>
          </w:tcPr>
          <w:p w:rsidR="00F32812" w:rsidRDefault="00F32812" w:rsidP="003453A9">
            <w:pPr>
              <w:jc w:val="center"/>
              <w:rPr>
                <w:lang w:eastAsia="lv-LV"/>
              </w:rPr>
            </w:pPr>
          </w:p>
          <w:p w:rsidR="00F32812" w:rsidRPr="00C3782B" w:rsidRDefault="00F32812" w:rsidP="003453A9">
            <w:pPr>
              <w:jc w:val="center"/>
            </w:pPr>
            <w:r w:rsidRPr="00C3782B">
              <w:rPr>
                <w:lang w:eastAsia="lv-LV"/>
              </w:rPr>
              <w:t>40008138370</w:t>
            </w:r>
          </w:p>
        </w:tc>
        <w:tc>
          <w:tcPr>
            <w:tcW w:w="2835" w:type="dxa"/>
          </w:tcPr>
          <w:p w:rsidR="00F32812" w:rsidRDefault="00F32812" w:rsidP="003453A9">
            <w:pPr>
              <w:rPr>
                <w:color w:val="000000"/>
              </w:rPr>
            </w:pPr>
          </w:p>
          <w:p w:rsidR="00F32812" w:rsidRPr="00C3782B" w:rsidRDefault="00F32812" w:rsidP="003453A9">
            <w:pPr>
              <w:jc w:val="center"/>
              <w:rPr>
                <w:color w:val="000000"/>
                <w:lang w:eastAsia="lv-LV"/>
              </w:rPr>
            </w:pPr>
            <w:r w:rsidRPr="00C3782B">
              <w:rPr>
                <w:color w:val="000000"/>
              </w:rPr>
              <w:t>Bērnu darbnīca “Skaņu pasakas”</w:t>
            </w:r>
          </w:p>
        </w:tc>
        <w:tc>
          <w:tcPr>
            <w:tcW w:w="1134" w:type="dxa"/>
          </w:tcPr>
          <w:p w:rsidR="00F32812" w:rsidRPr="00C3782B" w:rsidRDefault="00F32812" w:rsidP="003453A9">
            <w:pPr>
              <w:pStyle w:val="ListParagraph"/>
              <w:autoSpaceDE w:val="0"/>
              <w:autoSpaceDN w:val="0"/>
              <w:adjustRightInd w:val="0"/>
              <w:ind w:left="0"/>
              <w:jc w:val="center"/>
              <w:rPr>
                <w:b/>
              </w:rPr>
            </w:pPr>
          </w:p>
          <w:p w:rsidR="00F32812" w:rsidRPr="00C3782B" w:rsidRDefault="00F32812" w:rsidP="003453A9">
            <w:pPr>
              <w:pStyle w:val="ListParagraph"/>
              <w:autoSpaceDE w:val="0"/>
              <w:autoSpaceDN w:val="0"/>
              <w:adjustRightInd w:val="0"/>
              <w:ind w:left="0"/>
              <w:jc w:val="center"/>
              <w:rPr>
                <w:b/>
              </w:rPr>
            </w:pPr>
            <w:r w:rsidRPr="00C3782B">
              <w:rPr>
                <w:b/>
              </w:rPr>
              <w:t>800,00</w:t>
            </w:r>
          </w:p>
        </w:tc>
      </w:tr>
      <w:tr w:rsidR="00F32812" w:rsidRPr="00C3782B" w:rsidTr="003453A9">
        <w:trPr>
          <w:trHeight w:val="857"/>
        </w:trPr>
        <w:tc>
          <w:tcPr>
            <w:tcW w:w="709" w:type="dxa"/>
          </w:tcPr>
          <w:p w:rsidR="00F32812" w:rsidRPr="00C3782B" w:rsidRDefault="00F32812" w:rsidP="003453A9">
            <w:pPr>
              <w:pStyle w:val="ListParagraph"/>
              <w:autoSpaceDE w:val="0"/>
              <w:autoSpaceDN w:val="0"/>
              <w:adjustRightInd w:val="0"/>
              <w:ind w:left="0"/>
              <w:jc w:val="center"/>
            </w:pPr>
          </w:p>
          <w:p w:rsidR="00F32812" w:rsidRPr="00C3782B" w:rsidRDefault="00F32812" w:rsidP="003453A9">
            <w:pPr>
              <w:pStyle w:val="ListParagraph"/>
              <w:autoSpaceDE w:val="0"/>
              <w:autoSpaceDN w:val="0"/>
              <w:adjustRightInd w:val="0"/>
              <w:ind w:left="0"/>
              <w:jc w:val="center"/>
            </w:pPr>
          </w:p>
          <w:p w:rsidR="00F32812" w:rsidRPr="00C3782B" w:rsidRDefault="00F32812" w:rsidP="003453A9">
            <w:pPr>
              <w:pStyle w:val="ListParagraph"/>
              <w:autoSpaceDE w:val="0"/>
              <w:autoSpaceDN w:val="0"/>
              <w:adjustRightInd w:val="0"/>
              <w:ind w:left="0"/>
              <w:jc w:val="center"/>
            </w:pPr>
            <w:r w:rsidRPr="00C3782B">
              <w:t>1.4</w:t>
            </w:r>
            <w:r>
              <w:t>.</w:t>
            </w:r>
          </w:p>
        </w:tc>
        <w:tc>
          <w:tcPr>
            <w:tcW w:w="2835" w:type="dxa"/>
          </w:tcPr>
          <w:p w:rsidR="00F32812" w:rsidRPr="00C3782B" w:rsidRDefault="00F32812" w:rsidP="003453A9">
            <w:pPr>
              <w:jc w:val="center"/>
            </w:pPr>
          </w:p>
          <w:p w:rsidR="00F32812" w:rsidRDefault="00F32812" w:rsidP="003453A9">
            <w:pPr>
              <w:jc w:val="center"/>
            </w:pPr>
            <w:r>
              <w:t>Biedrība “</w:t>
            </w:r>
            <w:r w:rsidRPr="00C3782B">
              <w:t>NĒVO DROM D</w:t>
            </w:r>
            <w:r>
              <w:t>”</w:t>
            </w:r>
          </w:p>
          <w:p w:rsidR="00F32812" w:rsidRPr="00C3782B" w:rsidRDefault="00F32812" w:rsidP="003453A9">
            <w:pPr>
              <w:jc w:val="center"/>
            </w:pPr>
          </w:p>
        </w:tc>
        <w:tc>
          <w:tcPr>
            <w:tcW w:w="1559" w:type="dxa"/>
          </w:tcPr>
          <w:p w:rsidR="00F32812" w:rsidRPr="00C3782B" w:rsidRDefault="00F32812" w:rsidP="003453A9">
            <w:pPr>
              <w:jc w:val="center"/>
              <w:rPr>
                <w:lang w:eastAsia="lv-LV"/>
              </w:rPr>
            </w:pPr>
          </w:p>
          <w:p w:rsidR="00F32812" w:rsidRPr="00C3782B" w:rsidRDefault="00F32812" w:rsidP="003453A9">
            <w:pPr>
              <w:rPr>
                <w:lang w:eastAsia="lv-LV"/>
              </w:rPr>
            </w:pPr>
            <w:r w:rsidRPr="00C3782B">
              <w:rPr>
                <w:lang w:eastAsia="lv-LV"/>
              </w:rPr>
              <w:t>40008127413</w:t>
            </w:r>
          </w:p>
        </w:tc>
        <w:tc>
          <w:tcPr>
            <w:tcW w:w="2835" w:type="dxa"/>
          </w:tcPr>
          <w:p w:rsidR="00F32812" w:rsidRPr="00C3782B" w:rsidRDefault="00F32812" w:rsidP="003453A9">
            <w:pPr>
              <w:jc w:val="center"/>
              <w:rPr>
                <w:color w:val="000000"/>
              </w:rPr>
            </w:pPr>
            <w:r w:rsidRPr="00C3782B">
              <w:rPr>
                <w:color w:val="000000"/>
              </w:rPr>
              <w:t xml:space="preserve">Daugavpils pilsētas un novada </w:t>
            </w:r>
            <w:proofErr w:type="spellStart"/>
            <w:r w:rsidRPr="00C3782B">
              <w:rPr>
                <w:color w:val="000000"/>
              </w:rPr>
              <w:t>romu</w:t>
            </w:r>
            <w:proofErr w:type="spellEnd"/>
            <w:r w:rsidRPr="00C3782B">
              <w:rPr>
                <w:color w:val="000000"/>
              </w:rPr>
              <w:t xml:space="preserve"> integrācija 2017.g. </w:t>
            </w:r>
            <w:r>
              <w:rPr>
                <w:color w:val="000000"/>
              </w:rPr>
              <w:t>otrā</w:t>
            </w:r>
            <w:r w:rsidRPr="00C3782B">
              <w:rPr>
                <w:color w:val="000000"/>
              </w:rPr>
              <w:t xml:space="preserve"> pusgadā</w:t>
            </w:r>
          </w:p>
        </w:tc>
        <w:tc>
          <w:tcPr>
            <w:tcW w:w="1134" w:type="dxa"/>
          </w:tcPr>
          <w:p w:rsidR="00F32812" w:rsidRPr="00C3782B" w:rsidRDefault="00F32812" w:rsidP="003453A9">
            <w:pPr>
              <w:pStyle w:val="ListParagraph"/>
              <w:autoSpaceDE w:val="0"/>
              <w:autoSpaceDN w:val="0"/>
              <w:adjustRightInd w:val="0"/>
              <w:ind w:left="0"/>
              <w:jc w:val="center"/>
              <w:rPr>
                <w:b/>
              </w:rPr>
            </w:pPr>
          </w:p>
          <w:p w:rsidR="00F32812" w:rsidRPr="00C3782B" w:rsidRDefault="00F32812" w:rsidP="003453A9">
            <w:pPr>
              <w:pStyle w:val="ListParagraph"/>
              <w:autoSpaceDE w:val="0"/>
              <w:autoSpaceDN w:val="0"/>
              <w:adjustRightInd w:val="0"/>
              <w:ind w:left="0"/>
              <w:jc w:val="center"/>
              <w:rPr>
                <w:b/>
              </w:rPr>
            </w:pPr>
            <w:r>
              <w:rPr>
                <w:b/>
              </w:rPr>
              <w:t>180</w:t>
            </w:r>
            <w:r w:rsidRPr="00C3782B">
              <w:rPr>
                <w:b/>
              </w:rPr>
              <w:t>,00</w:t>
            </w:r>
          </w:p>
        </w:tc>
      </w:tr>
      <w:tr w:rsidR="00F32812" w:rsidRPr="00C3782B" w:rsidTr="003453A9">
        <w:tc>
          <w:tcPr>
            <w:tcW w:w="709" w:type="dxa"/>
          </w:tcPr>
          <w:p w:rsidR="00F32812" w:rsidRPr="008970D9" w:rsidRDefault="00F32812" w:rsidP="003453A9">
            <w:pPr>
              <w:pStyle w:val="ListParagraph"/>
              <w:autoSpaceDE w:val="0"/>
              <w:autoSpaceDN w:val="0"/>
              <w:adjustRightInd w:val="0"/>
              <w:ind w:left="0"/>
              <w:jc w:val="center"/>
            </w:pPr>
            <w:r w:rsidRPr="008970D9">
              <w:t>1.5</w:t>
            </w:r>
            <w:r>
              <w:t>.</w:t>
            </w:r>
          </w:p>
        </w:tc>
        <w:tc>
          <w:tcPr>
            <w:tcW w:w="2835" w:type="dxa"/>
          </w:tcPr>
          <w:p w:rsidR="00F32812" w:rsidRPr="008970D9" w:rsidRDefault="00F32812" w:rsidP="003453A9">
            <w:pPr>
              <w:jc w:val="center"/>
              <w:rPr>
                <w:lang w:eastAsia="lv-LV"/>
              </w:rPr>
            </w:pPr>
            <w:r w:rsidRPr="008970D9">
              <w:t>Biedrība "</w:t>
            </w:r>
            <w:proofErr w:type="spellStart"/>
            <w:r w:rsidRPr="008970D9">
              <w:t>Posternakas</w:t>
            </w:r>
            <w:proofErr w:type="spellEnd"/>
            <w:r w:rsidRPr="008970D9">
              <w:t xml:space="preserve"> deju skola"</w:t>
            </w:r>
          </w:p>
          <w:p w:rsidR="00F32812" w:rsidRDefault="00F32812" w:rsidP="003453A9">
            <w:pPr>
              <w:jc w:val="center"/>
            </w:pPr>
          </w:p>
          <w:p w:rsidR="00F32812" w:rsidRPr="008970D9" w:rsidRDefault="00F32812" w:rsidP="003453A9">
            <w:pPr>
              <w:jc w:val="center"/>
            </w:pPr>
          </w:p>
        </w:tc>
        <w:tc>
          <w:tcPr>
            <w:tcW w:w="1559" w:type="dxa"/>
          </w:tcPr>
          <w:p w:rsidR="00F32812" w:rsidRDefault="00F32812" w:rsidP="003453A9">
            <w:pPr>
              <w:jc w:val="center"/>
              <w:rPr>
                <w:lang w:eastAsia="lv-LV"/>
              </w:rPr>
            </w:pPr>
          </w:p>
          <w:p w:rsidR="00F32812" w:rsidRPr="008970D9" w:rsidRDefault="00F32812" w:rsidP="003453A9">
            <w:pPr>
              <w:jc w:val="center"/>
              <w:rPr>
                <w:lang w:eastAsia="lv-LV"/>
              </w:rPr>
            </w:pPr>
            <w:r w:rsidRPr="008970D9">
              <w:rPr>
                <w:lang w:eastAsia="lv-LV"/>
              </w:rPr>
              <w:t>40008268588</w:t>
            </w:r>
          </w:p>
        </w:tc>
        <w:tc>
          <w:tcPr>
            <w:tcW w:w="2835" w:type="dxa"/>
          </w:tcPr>
          <w:p w:rsidR="00F32812" w:rsidRDefault="00F32812" w:rsidP="003453A9">
            <w:pPr>
              <w:jc w:val="center"/>
              <w:rPr>
                <w:color w:val="000000"/>
              </w:rPr>
            </w:pPr>
            <w:r w:rsidRPr="008970D9">
              <w:rPr>
                <w:color w:val="000000"/>
              </w:rPr>
              <w:t>Standartdeju tērpu (kleitu) iegāde biedrības šova programmai 2018.gada pilsētas svētkos</w:t>
            </w:r>
          </w:p>
          <w:p w:rsidR="00F32812" w:rsidRDefault="00F32812" w:rsidP="003453A9">
            <w:pPr>
              <w:jc w:val="center"/>
              <w:rPr>
                <w:color w:val="000000"/>
              </w:rPr>
            </w:pPr>
          </w:p>
          <w:p w:rsidR="00F32812" w:rsidRPr="008970D9" w:rsidRDefault="00F32812" w:rsidP="003453A9">
            <w:pP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Pr="008970D9" w:rsidRDefault="00F32812" w:rsidP="003453A9">
            <w:pPr>
              <w:pStyle w:val="ListParagraph"/>
              <w:autoSpaceDE w:val="0"/>
              <w:autoSpaceDN w:val="0"/>
              <w:adjustRightInd w:val="0"/>
              <w:ind w:left="0"/>
              <w:jc w:val="center"/>
              <w:rPr>
                <w:b/>
              </w:rPr>
            </w:pPr>
            <w:r>
              <w:rPr>
                <w:b/>
              </w:rPr>
              <w:t>250</w:t>
            </w:r>
            <w:r w:rsidRPr="008970D9">
              <w:rPr>
                <w:b/>
              </w:rPr>
              <w:t>,00</w:t>
            </w:r>
          </w:p>
        </w:tc>
      </w:tr>
      <w:tr w:rsidR="00F32812" w:rsidRPr="00C3782B" w:rsidTr="00BE787F">
        <w:trPr>
          <w:trHeight w:val="914"/>
        </w:trPr>
        <w:tc>
          <w:tcPr>
            <w:tcW w:w="709" w:type="dxa"/>
          </w:tcPr>
          <w:p w:rsidR="00F32812" w:rsidRPr="008970D9" w:rsidRDefault="00F32812" w:rsidP="003453A9">
            <w:pPr>
              <w:pStyle w:val="ListParagraph"/>
              <w:autoSpaceDE w:val="0"/>
              <w:autoSpaceDN w:val="0"/>
              <w:adjustRightInd w:val="0"/>
              <w:ind w:left="0"/>
              <w:jc w:val="center"/>
            </w:pPr>
            <w:r>
              <w:t>1.6.</w:t>
            </w:r>
          </w:p>
        </w:tc>
        <w:tc>
          <w:tcPr>
            <w:tcW w:w="2835" w:type="dxa"/>
          </w:tcPr>
          <w:p w:rsidR="00F32812" w:rsidRPr="00E60160" w:rsidRDefault="00F32812" w:rsidP="003453A9">
            <w:pPr>
              <w:jc w:val="center"/>
            </w:pPr>
            <w:r w:rsidRPr="00E60160">
              <w:t>Biedrība "</w:t>
            </w:r>
            <w:proofErr w:type="spellStart"/>
            <w:r w:rsidRPr="00E60160">
              <w:t>Memory</w:t>
            </w:r>
            <w:proofErr w:type="spellEnd"/>
            <w:r w:rsidRPr="00E60160">
              <w:t xml:space="preserve"> </w:t>
            </w:r>
            <w:proofErr w:type="spellStart"/>
            <w:r w:rsidRPr="00E60160">
              <w:t>and</w:t>
            </w:r>
            <w:proofErr w:type="spellEnd"/>
            <w:r w:rsidRPr="00E60160">
              <w:t xml:space="preserve"> </w:t>
            </w:r>
            <w:proofErr w:type="spellStart"/>
            <w:r w:rsidRPr="00E60160">
              <w:t>Help</w:t>
            </w:r>
            <w:proofErr w:type="spellEnd"/>
            <w:r w:rsidRPr="00E60160">
              <w:t>"</w:t>
            </w:r>
          </w:p>
          <w:p w:rsidR="00F32812" w:rsidRDefault="00F32812" w:rsidP="003453A9">
            <w:pPr>
              <w:jc w:val="center"/>
            </w:pPr>
          </w:p>
          <w:p w:rsidR="00F32812" w:rsidRDefault="00F32812" w:rsidP="003453A9">
            <w:pPr>
              <w:jc w:val="center"/>
            </w:pPr>
          </w:p>
          <w:p w:rsidR="00F32812" w:rsidRPr="00E60160" w:rsidRDefault="00F32812" w:rsidP="003453A9">
            <w:pPr>
              <w:jc w:val="center"/>
            </w:pPr>
          </w:p>
        </w:tc>
        <w:tc>
          <w:tcPr>
            <w:tcW w:w="1559" w:type="dxa"/>
          </w:tcPr>
          <w:p w:rsidR="00F32812" w:rsidRDefault="00F32812" w:rsidP="003453A9">
            <w:pPr>
              <w:jc w:val="center"/>
              <w:rPr>
                <w:lang w:eastAsia="lv-LV"/>
              </w:rPr>
            </w:pPr>
          </w:p>
          <w:p w:rsidR="00F32812" w:rsidRPr="00E60160" w:rsidRDefault="00F32812" w:rsidP="003453A9">
            <w:pPr>
              <w:jc w:val="center"/>
              <w:rPr>
                <w:lang w:eastAsia="lv-LV"/>
              </w:rPr>
            </w:pPr>
            <w:r w:rsidRPr="00E60160">
              <w:rPr>
                <w:lang w:eastAsia="lv-LV"/>
              </w:rPr>
              <w:t>40008103379</w:t>
            </w:r>
          </w:p>
        </w:tc>
        <w:tc>
          <w:tcPr>
            <w:tcW w:w="2835" w:type="dxa"/>
          </w:tcPr>
          <w:p w:rsidR="00F32812" w:rsidRPr="00E60160" w:rsidRDefault="00F32812" w:rsidP="003453A9">
            <w:pPr>
              <w:jc w:val="center"/>
              <w:rPr>
                <w:color w:val="000000"/>
              </w:rPr>
            </w:pPr>
            <w:r w:rsidRPr="00E60160">
              <w:rPr>
                <w:color w:val="000000"/>
              </w:rPr>
              <w:t>Grāmatas "Izcilie Daugavpils ebreji" izdošana</w:t>
            </w:r>
          </w:p>
        </w:tc>
        <w:tc>
          <w:tcPr>
            <w:tcW w:w="1134" w:type="dxa"/>
          </w:tcPr>
          <w:p w:rsidR="00F32812" w:rsidRPr="00E60160" w:rsidRDefault="00F32812" w:rsidP="003453A9">
            <w:pPr>
              <w:pStyle w:val="ListParagraph"/>
              <w:autoSpaceDE w:val="0"/>
              <w:autoSpaceDN w:val="0"/>
              <w:adjustRightInd w:val="0"/>
              <w:ind w:left="0"/>
              <w:jc w:val="center"/>
              <w:rPr>
                <w:b/>
              </w:rPr>
            </w:pPr>
          </w:p>
          <w:p w:rsidR="00F32812" w:rsidRPr="00E60160" w:rsidRDefault="00F32812" w:rsidP="003453A9">
            <w:pPr>
              <w:pStyle w:val="ListParagraph"/>
              <w:autoSpaceDE w:val="0"/>
              <w:autoSpaceDN w:val="0"/>
              <w:adjustRightInd w:val="0"/>
              <w:ind w:left="0"/>
              <w:jc w:val="center"/>
              <w:rPr>
                <w:b/>
              </w:rPr>
            </w:pPr>
            <w:r>
              <w:rPr>
                <w:b/>
              </w:rPr>
              <w:t>250</w:t>
            </w:r>
            <w:r w:rsidRPr="00E60160">
              <w:rPr>
                <w:b/>
              </w:rPr>
              <w:t>,00</w:t>
            </w:r>
          </w:p>
        </w:tc>
      </w:tr>
      <w:tr w:rsidR="00F32812" w:rsidRPr="00C3782B" w:rsidTr="003453A9">
        <w:tc>
          <w:tcPr>
            <w:tcW w:w="709" w:type="dxa"/>
          </w:tcPr>
          <w:p w:rsidR="00F32812" w:rsidRPr="008970D9" w:rsidRDefault="00F32812" w:rsidP="003453A9">
            <w:pPr>
              <w:pStyle w:val="ListParagraph"/>
              <w:autoSpaceDE w:val="0"/>
              <w:autoSpaceDN w:val="0"/>
              <w:adjustRightInd w:val="0"/>
              <w:ind w:left="0"/>
              <w:jc w:val="center"/>
            </w:pPr>
            <w:r>
              <w:t>1.7.</w:t>
            </w:r>
          </w:p>
        </w:tc>
        <w:tc>
          <w:tcPr>
            <w:tcW w:w="2835" w:type="dxa"/>
          </w:tcPr>
          <w:p w:rsidR="00F32812" w:rsidRDefault="00F32812" w:rsidP="003453A9">
            <w:pPr>
              <w:jc w:val="center"/>
            </w:pPr>
          </w:p>
          <w:p w:rsidR="00F32812" w:rsidRDefault="00F32812" w:rsidP="003453A9">
            <w:pPr>
              <w:jc w:val="center"/>
            </w:pPr>
          </w:p>
          <w:p w:rsidR="00F32812" w:rsidRDefault="00F32812" w:rsidP="003453A9">
            <w:pPr>
              <w:jc w:val="center"/>
            </w:pPr>
          </w:p>
          <w:p w:rsidR="00F32812" w:rsidRDefault="00F32812" w:rsidP="003453A9">
            <w:pPr>
              <w:jc w:val="center"/>
            </w:pPr>
          </w:p>
          <w:p w:rsidR="00F32812" w:rsidRPr="008970D9" w:rsidRDefault="00F32812" w:rsidP="003453A9">
            <w:pPr>
              <w:jc w:val="center"/>
            </w:pPr>
            <w:r w:rsidRPr="008970D9">
              <w:t>Biedrība “Futbols 99”</w:t>
            </w:r>
          </w:p>
        </w:tc>
        <w:tc>
          <w:tcPr>
            <w:tcW w:w="1559" w:type="dxa"/>
          </w:tcPr>
          <w:p w:rsidR="00F32812" w:rsidRDefault="00F32812" w:rsidP="003453A9">
            <w:pPr>
              <w:jc w:val="center"/>
              <w:rPr>
                <w:color w:val="000000"/>
                <w:shd w:val="clear" w:color="auto" w:fill="FFFFFF"/>
              </w:rPr>
            </w:pPr>
          </w:p>
          <w:p w:rsidR="00F32812" w:rsidRDefault="00F32812" w:rsidP="003453A9">
            <w:pPr>
              <w:jc w:val="center"/>
              <w:rPr>
                <w:color w:val="000000"/>
                <w:shd w:val="clear" w:color="auto" w:fill="FFFFFF"/>
              </w:rPr>
            </w:pPr>
          </w:p>
          <w:p w:rsidR="00F32812" w:rsidRDefault="00F32812" w:rsidP="003453A9">
            <w:pPr>
              <w:jc w:val="center"/>
              <w:rPr>
                <w:color w:val="000000"/>
                <w:shd w:val="clear" w:color="auto" w:fill="FFFFFF"/>
              </w:rPr>
            </w:pPr>
          </w:p>
          <w:p w:rsidR="00F32812" w:rsidRDefault="00F32812" w:rsidP="003453A9">
            <w:pPr>
              <w:jc w:val="center"/>
              <w:rPr>
                <w:color w:val="000000"/>
                <w:shd w:val="clear" w:color="auto" w:fill="FFFFFF"/>
              </w:rPr>
            </w:pPr>
          </w:p>
          <w:p w:rsidR="00F32812" w:rsidRPr="008970D9" w:rsidRDefault="00F32812" w:rsidP="003453A9">
            <w:pPr>
              <w:jc w:val="center"/>
              <w:rPr>
                <w:lang w:eastAsia="lv-LV"/>
              </w:rPr>
            </w:pPr>
            <w:r w:rsidRPr="008970D9">
              <w:rPr>
                <w:color w:val="000000"/>
                <w:shd w:val="clear" w:color="auto" w:fill="FFFFFF"/>
              </w:rPr>
              <w:t>40008142554</w:t>
            </w:r>
          </w:p>
        </w:tc>
        <w:tc>
          <w:tcPr>
            <w:tcW w:w="2835" w:type="dxa"/>
          </w:tcPr>
          <w:p w:rsidR="00F32812" w:rsidRDefault="00F32812" w:rsidP="003453A9">
            <w:pPr>
              <w:jc w:val="center"/>
            </w:pPr>
            <w:r w:rsidRPr="008970D9">
              <w:t xml:space="preserve">Dinaburgas cietokšņa komandanta ģenerālmajora </w:t>
            </w:r>
            <w:proofErr w:type="spellStart"/>
            <w:r w:rsidRPr="008970D9">
              <w:t>Gavrilas</w:t>
            </w:r>
            <w:proofErr w:type="spellEnd"/>
            <w:r w:rsidRPr="008970D9">
              <w:t xml:space="preserve"> </w:t>
            </w:r>
            <w:proofErr w:type="spellStart"/>
            <w:r w:rsidRPr="008970D9">
              <w:t>Ulanova</w:t>
            </w:r>
            <w:proofErr w:type="spellEnd"/>
            <w:r w:rsidRPr="008970D9">
              <w:t xml:space="preserve"> formas tērpa pusgaro bikšu (</w:t>
            </w:r>
            <w:proofErr w:type="spellStart"/>
            <w:r w:rsidRPr="008970D9">
              <w:t>кюлоты</w:t>
            </w:r>
            <w:proofErr w:type="spellEnd"/>
            <w:r w:rsidRPr="008970D9">
              <w:t>), kurpju, rudens apmetņa šineļa izgatavošana un rekonstrukcija kā arī medaļas un ordeņu iegāde</w:t>
            </w:r>
          </w:p>
          <w:p w:rsidR="00F32812" w:rsidRPr="008970D9"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r>
              <w:rPr>
                <w:b/>
              </w:rPr>
              <w:t>250,00</w:t>
            </w:r>
          </w:p>
        </w:tc>
      </w:tr>
      <w:tr w:rsidR="00F32812" w:rsidRPr="00C3782B" w:rsidTr="003453A9">
        <w:tc>
          <w:tcPr>
            <w:tcW w:w="709" w:type="dxa"/>
          </w:tcPr>
          <w:p w:rsidR="00F32812" w:rsidRPr="00623C65" w:rsidRDefault="00F32812" w:rsidP="003453A9">
            <w:pPr>
              <w:pStyle w:val="ListParagraph"/>
              <w:autoSpaceDE w:val="0"/>
              <w:autoSpaceDN w:val="0"/>
              <w:adjustRightInd w:val="0"/>
              <w:ind w:left="0"/>
              <w:jc w:val="center"/>
            </w:pPr>
            <w:r w:rsidRPr="00623C65">
              <w:t>1.</w:t>
            </w:r>
            <w:r>
              <w:t>8.</w:t>
            </w:r>
          </w:p>
        </w:tc>
        <w:tc>
          <w:tcPr>
            <w:tcW w:w="2835" w:type="dxa"/>
          </w:tcPr>
          <w:p w:rsidR="00F32812" w:rsidRDefault="00F32812" w:rsidP="003453A9">
            <w:pPr>
              <w:jc w:val="center"/>
            </w:pPr>
          </w:p>
          <w:p w:rsidR="00F32812" w:rsidRPr="00623C65" w:rsidRDefault="00F32812" w:rsidP="003453A9">
            <w:pPr>
              <w:jc w:val="center"/>
            </w:pPr>
            <w:r w:rsidRPr="00623C65">
              <w:t>Daugavpils Latviešu biedrība</w:t>
            </w:r>
          </w:p>
        </w:tc>
        <w:tc>
          <w:tcPr>
            <w:tcW w:w="1559" w:type="dxa"/>
          </w:tcPr>
          <w:p w:rsidR="00F32812" w:rsidRDefault="00F32812" w:rsidP="003453A9">
            <w:pPr>
              <w:jc w:val="center"/>
              <w:rPr>
                <w:color w:val="000000"/>
                <w:shd w:val="clear" w:color="auto" w:fill="FFFFFF"/>
              </w:rPr>
            </w:pPr>
          </w:p>
          <w:p w:rsidR="00F32812" w:rsidRPr="00623C65" w:rsidRDefault="00F32812" w:rsidP="003453A9">
            <w:pPr>
              <w:jc w:val="center"/>
              <w:rPr>
                <w:color w:val="000000"/>
                <w:shd w:val="clear" w:color="auto" w:fill="FFFFFF"/>
              </w:rPr>
            </w:pPr>
            <w:r w:rsidRPr="00623C65">
              <w:rPr>
                <w:color w:val="000000"/>
                <w:shd w:val="clear" w:color="auto" w:fill="FFFFFF"/>
              </w:rPr>
              <w:t>40008002387</w:t>
            </w:r>
          </w:p>
        </w:tc>
        <w:tc>
          <w:tcPr>
            <w:tcW w:w="2835" w:type="dxa"/>
          </w:tcPr>
          <w:p w:rsidR="00F32812" w:rsidRDefault="00F32812" w:rsidP="003453A9">
            <w:pPr>
              <w:jc w:val="center"/>
              <w:rPr>
                <w:color w:val="000000"/>
              </w:rPr>
            </w:pPr>
            <w:r w:rsidRPr="00623C65">
              <w:rPr>
                <w:color w:val="000000"/>
              </w:rPr>
              <w:t xml:space="preserve">Latviskās kultūras un tradīciju saglabāšana un popularizēšana, </w:t>
            </w:r>
            <w:r w:rsidRPr="00623C65">
              <w:rPr>
                <w:color w:val="000000"/>
              </w:rPr>
              <w:lastRenderedPageBreak/>
              <w:t>organizējot Ziemassvētku vakaru</w:t>
            </w:r>
          </w:p>
          <w:p w:rsidR="00F32812" w:rsidRPr="00623C65" w:rsidRDefault="00F32812" w:rsidP="003453A9">
            <w:pPr>
              <w:jc w:val="center"/>
            </w:pPr>
          </w:p>
        </w:tc>
        <w:tc>
          <w:tcPr>
            <w:tcW w:w="1134" w:type="dxa"/>
          </w:tcPr>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p>
          <w:p w:rsidR="00F32812" w:rsidRPr="00623C65" w:rsidRDefault="00F32812" w:rsidP="003453A9">
            <w:pPr>
              <w:pStyle w:val="ListParagraph"/>
              <w:autoSpaceDE w:val="0"/>
              <w:autoSpaceDN w:val="0"/>
              <w:adjustRightInd w:val="0"/>
              <w:ind w:left="0"/>
              <w:jc w:val="center"/>
              <w:rPr>
                <w:b/>
              </w:rPr>
            </w:pPr>
            <w:r>
              <w:rPr>
                <w:b/>
              </w:rPr>
              <w:t>230,00</w:t>
            </w:r>
          </w:p>
        </w:tc>
      </w:tr>
      <w:tr w:rsidR="00F32812" w:rsidRPr="00C3782B" w:rsidTr="003453A9">
        <w:tc>
          <w:tcPr>
            <w:tcW w:w="709" w:type="dxa"/>
          </w:tcPr>
          <w:p w:rsidR="00F32812" w:rsidRPr="001D57B1" w:rsidRDefault="00F32812" w:rsidP="003453A9">
            <w:pPr>
              <w:pStyle w:val="ListParagraph"/>
              <w:autoSpaceDE w:val="0"/>
              <w:autoSpaceDN w:val="0"/>
              <w:adjustRightInd w:val="0"/>
              <w:ind w:left="0"/>
              <w:jc w:val="center"/>
            </w:pPr>
            <w:r w:rsidRPr="001D57B1">
              <w:t>1.</w:t>
            </w:r>
            <w:r>
              <w:t>9.</w:t>
            </w:r>
          </w:p>
        </w:tc>
        <w:tc>
          <w:tcPr>
            <w:tcW w:w="2835" w:type="dxa"/>
          </w:tcPr>
          <w:p w:rsidR="00F32812" w:rsidRPr="001D57B1" w:rsidRDefault="00F32812" w:rsidP="003453A9">
            <w:pPr>
              <w:jc w:val="center"/>
            </w:pPr>
            <w:r w:rsidRPr="001D57B1">
              <w:t xml:space="preserve">Biedrība "Daugavpils ebreju kopiena"  </w:t>
            </w:r>
          </w:p>
          <w:p w:rsidR="00F32812" w:rsidRPr="001D57B1" w:rsidRDefault="00F32812" w:rsidP="003453A9">
            <w:pPr>
              <w:jc w:val="center"/>
            </w:pPr>
          </w:p>
        </w:tc>
        <w:tc>
          <w:tcPr>
            <w:tcW w:w="1559" w:type="dxa"/>
          </w:tcPr>
          <w:p w:rsidR="00F32812" w:rsidRDefault="00F32812" w:rsidP="003453A9">
            <w:pPr>
              <w:jc w:val="center"/>
              <w:rPr>
                <w:color w:val="000000"/>
                <w:shd w:val="clear" w:color="auto" w:fill="FFFFFF"/>
              </w:rPr>
            </w:pPr>
          </w:p>
          <w:p w:rsidR="00F32812" w:rsidRPr="001D57B1" w:rsidRDefault="00F32812" w:rsidP="003453A9">
            <w:pPr>
              <w:jc w:val="center"/>
              <w:rPr>
                <w:color w:val="000000"/>
                <w:shd w:val="clear" w:color="auto" w:fill="FFFFFF"/>
              </w:rPr>
            </w:pPr>
            <w:r w:rsidRPr="001D57B1">
              <w:rPr>
                <w:color w:val="000000"/>
                <w:shd w:val="clear" w:color="auto" w:fill="FFFFFF"/>
              </w:rPr>
              <w:t>40008001786</w:t>
            </w:r>
          </w:p>
        </w:tc>
        <w:tc>
          <w:tcPr>
            <w:tcW w:w="2835" w:type="dxa"/>
          </w:tcPr>
          <w:p w:rsidR="00F32812" w:rsidRPr="001D57B1" w:rsidRDefault="00F32812" w:rsidP="003453A9">
            <w:pPr>
              <w:jc w:val="center"/>
              <w:rPr>
                <w:color w:val="000000"/>
              </w:rPr>
            </w:pPr>
            <w:r w:rsidRPr="001D57B1">
              <w:rPr>
                <w:color w:val="000000"/>
              </w:rPr>
              <w:t>Daugavpils ebreju kultūras saglabāšana un attīstība</w:t>
            </w:r>
          </w:p>
          <w:p w:rsidR="00F32812" w:rsidRPr="001D57B1"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Pr="001D57B1" w:rsidRDefault="00F32812" w:rsidP="003453A9">
            <w:pPr>
              <w:pStyle w:val="ListParagraph"/>
              <w:autoSpaceDE w:val="0"/>
              <w:autoSpaceDN w:val="0"/>
              <w:adjustRightInd w:val="0"/>
              <w:ind w:left="0"/>
              <w:jc w:val="center"/>
              <w:rPr>
                <w:b/>
              </w:rPr>
            </w:pPr>
            <w:r>
              <w:rPr>
                <w:b/>
              </w:rPr>
              <w:t>225</w:t>
            </w:r>
            <w:r w:rsidRPr="001D57B1">
              <w:rPr>
                <w:b/>
              </w:rPr>
              <w:t>,00</w:t>
            </w:r>
          </w:p>
        </w:tc>
      </w:tr>
      <w:tr w:rsidR="00F32812" w:rsidRPr="00C3782B" w:rsidTr="003453A9">
        <w:trPr>
          <w:trHeight w:val="652"/>
        </w:trPr>
        <w:tc>
          <w:tcPr>
            <w:tcW w:w="709" w:type="dxa"/>
          </w:tcPr>
          <w:p w:rsidR="00F32812" w:rsidRPr="00946CC1" w:rsidRDefault="00F32812" w:rsidP="003453A9">
            <w:pPr>
              <w:pStyle w:val="ListParagraph"/>
              <w:autoSpaceDE w:val="0"/>
              <w:autoSpaceDN w:val="0"/>
              <w:adjustRightInd w:val="0"/>
              <w:ind w:left="0"/>
              <w:jc w:val="center"/>
            </w:pPr>
            <w:r>
              <w:t>1.10.</w:t>
            </w:r>
          </w:p>
        </w:tc>
        <w:tc>
          <w:tcPr>
            <w:tcW w:w="2835" w:type="dxa"/>
          </w:tcPr>
          <w:p w:rsidR="00F32812" w:rsidRPr="007D67C9" w:rsidRDefault="00F32812" w:rsidP="003453A9">
            <w:pPr>
              <w:jc w:val="center"/>
            </w:pPr>
            <w:r w:rsidRPr="007D67C9">
              <w:t xml:space="preserve">Biedrība "Jauniešu organizācija Apelsīns"  </w:t>
            </w:r>
          </w:p>
        </w:tc>
        <w:tc>
          <w:tcPr>
            <w:tcW w:w="1559" w:type="dxa"/>
          </w:tcPr>
          <w:p w:rsidR="00F32812" w:rsidRPr="007D67C9" w:rsidRDefault="00F32812" w:rsidP="003453A9">
            <w:pPr>
              <w:rPr>
                <w:color w:val="000000"/>
              </w:rPr>
            </w:pPr>
            <w:r w:rsidRPr="007D67C9">
              <w:rPr>
                <w:color w:val="000000"/>
              </w:rPr>
              <w:t>40008255969</w:t>
            </w:r>
          </w:p>
          <w:p w:rsidR="00F32812" w:rsidRPr="007D67C9" w:rsidRDefault="00F32812" w:rsidP="003453A9">
            <w:pPr>
              <w:jc w:val="center"/>
              <w:rPr>
                <w:color w:val="000000"/>
                <w:shd w:val="clear" w:color="auto" w:fill="FFFFFF"/>
              </w:rPr>
            </w:pPr>
          </w:p>
        </w:tc>
        <w:tc>
          <w:tcPr>
            <w:tcW w:w="2835" w:type="dxa"/>
          </w:tcPr>
          <w:p w:rsidR="00F32812" w:rsidRPr="007D67C9" w:rsidRDefault="00F32812" w:rsidP="003453A9">
            <w:pPr>
              <w:jc w:val="center"/>
              <w:rPr>
                <w:color w:val="000000"/>
              </w:rPr>
            </w:pPr>
            <w:r w:rsidRPr="007D67C9">
              <w:rPr>
                <w:color w:val="000000"/>
              </w:rPr>
              <w:t>Stāstu vakaru cikls Daugavpilī</w:t>
            </w:r>
          </w:p>
        </w:tc>
        <w:tc>
          <w:tcPr>
            <w:tcW w:w="1134" w:type="dxa"/>
          </w:tcPr>
          <w:p w:rsidR="00F32812" w:rsidRPr="007D67C9" w:rsidRDefault="00F32812" w:rsidP="003453A9">
            <w:pPr>
              <w:pStyle w:val="ListParagraph"/>
              <w:autoSpaceDE w:val="0"/>
              <w:autoSpaceDN w:val="0"/>
              <w:adjustRightInd w:val="0"/>
              <w:ind w:left="0"/>
              <w:rPr>
                <w:b/>
              </w:rPr>
            </w:pPr>
            <w:r>
              <w:rPr>
                <w:b/>
              </w:rPr>
              <w:t xml:space="preserve">  </w:t>
            </w:r>
            <w:r w:rsidRPr="007D67C9">
              <w:rPr>
                <w:b/>
              </w:rPr>
              <w:t>163,00</w:t>
            </w:r>
          </w:p>
        </w:tc>
      </w:tr>
      <w:tr w:rsidR="00F32812" w:rsidRPr="00C3782B" w:rsidTr="003453A9">
        <w:trPr>
          <w:trHeight w:val="832"/>
        </w:trPr>
        <w:tc>
          <w:tcPr>
            <w:tcW w:w="709" w:type="dxa"/>
          </w:tcPr>
          <w:p w:rsidR="00F32812" w:rsidRPr="009927A6" w:rsidRDefault="00F32812" w:rsidP="003453A9">
            <w:pPr>
              <w:pStyle w:val="ListParagraph"/>
              <w:autoSpaceDE w:val="0"/>
              <w:autoSpaceDN w:val="0"/>
              <w:adjustRightInd w:val="0"/>
              <w:ind w:left="0"/>
              <w:jc w:val="center"/>
            </w:pPr>
            <w:r>
              <w:t>1.11.</w:t>
            </w:r>
          </w:p>
        </w:tc>
        <w:tc>
          <w:tcPr>
            <w:tcW w:w="2835" w:type="dxa"/>
          </w:tcPr>
          <w:p w:rsidR="00F32812" w:rsidRDefault="00F32812" w:rsidP="003453A9">
            <w:pPr>
              <w:jc w:val="center"/>
            </w:pPr>
          </w:p>
          <w:p w:rsidR="00F32812" w:rsidRPr="009927A6" w:rsidRDefault="00F32812" w:rsidP="003453A9">
            <w:pPr>
              <w:jc w:val="center"/>
            </w:pPr>
            <w:r w:rsidRPr="009927A6">
              <w:t>Biedrība "DINA-ART"</w:t>
            </w:r>
          </w:p>
          <w:p w:rsidR="00F32812" w:rsidRPr="009927A6" w:rsidRDefault="00F32812" w:rsidP="003453A9">
            <w:pPr>
              <w:jc w:val="center"/>
            </w:pPr>
          </w:p>
        </w:tc>
        <w:tc>
          <w:tcPr>
            <w:tcW w:w="1559" w:type="dxa"/>
          </w:tcPr>
          <w:p w:rsidR="00F32812" w:rsidRDefault="00F32812" w:rsidP="003453A9">
            <w:pPr>
              <w:rPr>
                <w:color w:val="000000"/>
              </w:rPr>
            </w:pPr>
          </w:p>
          <w:p w:rsidR="00F32812" w:rsidRPr="009927A6" w:rsidRDefault="00F32812" w:rsidP="003453A9">
            <w:pPr>
              <w:rPr>
                <w:color w:val="000000"/>
              </w:rPr>
            </w:pPr>
            <w:r w:rsidRPr="009927A6">
              <w:rPr>
                <w:color w:val="000000"/>
              </w:rPr>
              <w:t>40008094790</w:t>
            </w:r>
          </w:p>
        </w:tc>
        <w:tc>
          <w:tcPr>
            <w:tcW w:w="2835" w:type="dxa"/>
          </w:tcPr>
          <w:p w:rsidR="00F32812" w:rsidRDefault="00F32812" w:rsidP="003453A9">
            <w:pPr>
              <w:jc w:val="center"/>
              <w:rPr>
                <w:color w:val="000000"/>
              </w:rPr>
            </w:pPr>
            <w:r w:rsidRPr="009927A6">
              <w:rPr>
                <w:color w:val="000000"/>
              </w:rPr>
              <w:t>Daugavpils autoru dziesmu diska "</w:t>
            </w:r>
            <w:proofErr w:type="spellStart"/>
            <w:r w:rsidRPr="009927A6">
              <w:rPr>
                <w:color w:val="000000"/>
              </w:rPr>
              <w:t>Полынь</w:t>
            </w:r>
            <w:proofErr w:type="spellEnd"/>
            <w:r w:rsidRPr="009927A6">
              <w:rPr>
                <w:color w:val="000000"/>
              </w:rPr>
              <w:t xml:space="preserve"> и </w:t>
            </w:r>
            <w:proofErr w:type="spellStart"/>
            <w:r w:rsidRPr="009927A6">
              <w:rPr>
                <w:color w:val="000000"/>
              </w:rPr>
              <w:t>медуница</w:t>
            </w:r>
            <w:proofErr w:type="spellEnd"/>
            <w:r w:rsidRPr="009927A6">
              <w:rPr>
                <w:color w:val="000000"/>
              </w:rPr>
              <w:t xml:space="preserve">" izdošana </w:t>
            </w:r>
          </w:p>
          <w:p w:rsidR="00F32812" w:rsidRPr="009927A6"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Pr="009927A6" w:rsidRDefault="00F32812" w:rsidP="003453A9">
            <w:pPr>
              <w:pStyle w:val="ListParagraph"/>
              <w:autoSpaceDE w:val="0"/>
              <w:autoSpaceDN w:val="0"/>
              <w:adjustRightInd w:val="0"/>
              <w:ind w:left="0"/>
              <w:jc w:val="center"/>
              <w:rPr>
                <w:b/>
              </w:rPr>
            </w:pPr>
            <w:r w:rsidRPr="009927A6">
              <w:rPr>
                <w:b/>
              </w:rPr>
              <w:t>300,00</w:t>
            </w:r>
          </w:p>
        </w:tc>
      </w:tr>
      <w:tr w:rsidR="00F32812" w:rsidRPr="00B442F5" w:rsidTr="003453A9">
        <w:trPr>
          <w:trHeight w:val="832"/>
        </w:trPr>
        <w:tc>
          <w:tcPr>
            <w:tcW w:w="709" w:type="dxa"/>
          </w:tcPr>
          <w:p w:rsidR="00F32812" w:rsidRPr="009927A6" w:rsidRDefault="00F32812" w:rsidP="003453A9">
            <w:pPr>
              <w:pStyle w:val="ListParagraph"/>
              <w:autoSpaceDE w:val="0"/>
              <w:autoSpaceDN w:val="0"/>
              <w:adjustRightInd w:val="0"/>
              <w:ind w:left="0"/>
              <w:jc w:val="center"/>
            </w:pPr>
            <w:r>
              <w:t>1.12.</w:t>
            </w:r>
          </w:p>
        </w:tc>
        <w:tc>
          <w:tcPr>
            <w:tcW w:w="2835" w:type="dxa"/>
          </w:tcPr>
          <w:p w:rsidR="00F32812" w:rsidRDefault="00F32812" w:rsidP="003453A9">
            <w:pPr>
              <w:jc w:val="center"/>
            </w:pPr>
          </w:p>
          <w:p w:rsidR="00F32812" w:rsidRPr="00B442F5" w:rsidRDefault="00F32812" w:rsidP="003453A9">
            <w:pPr>
              <w:jc w:val="center"/>
            </w:pPr>
            <w:r w:rsidRPr="00B442F5">
              <w:t>Biedrība "Kāpēc5"</w:t>
            </w:r>
          </w:p>
          <w:p w:rsidR="00F32812" w:rsidRPr="00B442F5" w:rsidRDefault="00F32812" w:rsidP="003453A9">
            <w:pPr>
              <w:jc w:val="center"/>
            </w:pPr>
          </w:p>
        </w:tc>
        <w:tc>
          <w:tcPr>
            <w:tcW w:w="1559" w:type="dxa"/>
          </w:tcPr>
          <w:p w:rsidR="00F32812" w:rsidRDefault="00F32812" w:rsidP="003453A9">
            <w:pPr>
              <w:rPr>
                <w:color w:val="000000"/>
              </w:rPr>
            </w:pPr>
          </w:p>
          <w:p w:rsidR="00F32812" w:rsidRPr="00B442F5" w:rsidRDefault="00F32812" w:rsidP="003453A9">
            <w:pPr>
              <w:rPr>
                <w:color w:val="000000"/>
              </w:rPr>
            </w:pPr>
            <w:r w:rsidRPr="00B442F5">
              <w:rPr>
                <w:color w:val="000000"/>
              </w:rPr>
              <w:t>40008117881</w:t>
            </w:r>
          </w:p>
          <w:p w:rsidR="00F32812" w:rsidRPr="00B442F5" w:rsidRDefault="00F32812" w:rsidP="003453A9">
            <w:pPr>
              <w:rPr>
                <w:color w:val="000000"/>
              </w:rPr>
            </w:pPr>
          </w:p>
        </w:tc>
        <w:tc>
          <w:tcPr>
            <w:tcW w:w="2835" w:type="dxa"/>
          </w:tcPr>
          <w:p w:rsidR="00F32812" w:rsidRPr="00B442F5" w:rsidRDefault="00F32812" w:rsidP="003453A9">
            <w:pPr>
              <w:jc w:val="center"/>
              <w:rPr>
                <w:color w:val="000000"/>
              </w:rPr>
            </w:pPr>
            <w:r w:rsidRPr="00B442F5">
              <w:rPr>
                <w:color w:val="000000"/>
              </w:rPr>
              <w:t>"Dzīvo, baudi, attīsties!" - interaktīvo mākslas pasākumu cikls</w:t>
            </w:r>
          </w:p>
        </w:tc>
        <w:tc>
          <w:tcPr>
            <w:tcW w:w="1134" w:type="dxa"/>
          </w:tcPr>
          <w:p w:rsidR="00F32812" w:rsidRPr="00B442F5" w:rsidRDefault="00F32812" w:rsidP="003453A9">
            <w:pPr>
              <w:pStyle w:val="ListParagraph"/>
              <w:autoSpaceDE w:val="0"/>
              <w:autoSpaceDN w:val="0"/>
              <w:adjustRightInd w:val="0"/>
              <w:ind w:left="0"/>
              <w:jc w:val="center"/>
              <w:rPr>
                <w:b/>
              </w:rPr>
            </w:pPr>
          </w:p>
          <w:p w:rsidR="00F32812" w:rsidRPr="00B442F5" w:rsidRDefault="00F32812" w:rsidP="003453A9">
            <w:pPr>
              <w:pStyle w:val="ListParagraph"/>
              <w:autoSpaceDE w:val="0"/>
              <w:autoSpaceDN w:val="0"/>
              <w:adjustRightInd w:val="0"/>
              <w:ind w:left="0"/>
              <w:jc w:val="center"/>
              <w:rPr>
                <w:b/>
              </w:rPr>
            </w:pPr>
            <w:r>
              <w:rPr>
                <w:b/>
              </w:rPr>
              <w:t>200</w:t>
            </w:r>
            <w:r w:rsidRPr="00B442F5">
              <w:rPr>
                <w:b/>
              </w:rPr>
              <w:t>,</w:t>
            </w:r>
            <w:r>
              <w:rPr>
                <w:b/>
              </w:rPr>
              <w:t>00</w:t>
            </w:r>
          </w:p>
        </w:tc>
      </w:tr>
      <w:tr w:rsidR="00F32812" w:rsidRPr="00B442F5" w:rsidTr="003453A9">
        <w:trPr>
          <w:trHeight w:val="832"/>
        </w:trPr>
        <w:tc>
          <w:tcPr>
            <w:tcW w:w="709" w:type="dxa"/>
          </w:tcPr>
          <w:p w:rsidR="00F32812" w:rsidRDefault="00F32812" w:rsidP="003453A9">
            <w:pPr>
              <w:pStyle w:val="ListParagraph"/>
              <w:autoSpaceDE w:val="0"/>
              <w:autoSpaceDN w:val="0"/>
              <w:adjustRightInd w:val="0"/>
              <w:ind w:left="0"/>
              <w:jc w:val="center"/>
            </w:pPr>
            <w:r>
              <w:t>1.13.</w:t>
            </w:r>
          </w:p>
        </w:tc>
        <w:tc>
          <w:tcPr>
            <w:tcW w:w="2835" w:type="dxa"/>
          </w:tcPr>
          <w:p w:rsidR="00F32812" w:rsidRPr="000F0761" w:rsidRDefault="00F32812" w:rsidP="003453A9">
            <w:pPr>
              <w:jc w:val="center"/>
            </w:pPr>
            <w:r w:rsidRPr="000F0761">
              <w:t>Biedrība "Vecāku pieredzes apm. klubs Laimīgi bērni un vecāki"</w:t>
            </w:r>
          </w:p>
          <w:p w:rsidR="00F32812" w:rsidRPr="000F0761" w:rsidRDefault="00F32812" w:rsidP="003453A9">
            <w:pPr>
              <w:jc w:val="center"/>
            </w:pPr>
          </w:p>
        </w:tc>
        <w:tc>
          <w:tcPr>
            <w:tcW w:w="1559" w:type="dxa"/>
          </w:tcPr>
          <w:p w:rsidR="00F32812" w:rsidRDefault="00F32812" w:rsidP="003453A9">
            <w:pPr>
              <w:rPr>
                <w:color w:val="000000"/>
              </w:rPr>
            </w:pPr>
          </w:p>
          <w:p w:rsidR="00F32812" w:rsidRPr="000F0761" w:rsidRDefault="00F32812" w:rsidP="003453A9">
            <w:pPr>
              <w:rPr>
                <w:color w:val="000000"/>
              </w:rPr>
            </w:pPr>
            <w:r w:rsidRPr="000F0761">
              <w:rPr>
                <w:color w:val="000000"/>
              </w:rPr>
              <w:t>50008121431</w:t>
            </w:r>
          </w:p>
        </w:tc>
        <w:tc>
          <w:tcPr>
            <w:tcW w:w="2835" w:type="dxa"/>
          </w:tcPr>
          <w:p w:rsidR="00F32812" w:rsidRDefault="00F32812" w:rsidP="003453A9">
            <w:pPr>
              <w:jc w:val="center"/>
              <w:rPr>
                <w:color w:val="000000"/>
              </w:rPr>
            </w:pPr>
          </w:p>
          <w:p w:rsidR="00F32812" w:rsidRPr="000F0761" w:rsidRDefault="00F32812" w:rsidP="003453A9">
            <w:pPr>
              <w:jc w:val="center"/>
              <w:rPr>
                <w:color w:val="000000"/>
              </w:rPr>
            </w:pPr>
            <w:r w:rsidRPr="000F0761">
              <w:rPr>
                <w:color w:val="000000"/>
              </w:rPr>
              <w:t>C</w:t>
            </w:r>
            <w:r>
              <w:rPr>
                <w:color w:val="000000"/>
              </w:rPr>
              <w:t>e</w:t>
            </w:r>
            <w:r w:rsidRPr="000F0761">
              <w:rPr>
                <w:color w:val="000000"/>
              </w:rPr>
              <w:t>ļā pie māmiņas</w:t>
            </w:r>
          </w:p>
          <w:p w:rsidR="00F32812" w:rsidRPr="000F0761"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Pr="000F0761" w:rsidRDefault="00F32812" w:rsidP="003453A9">
            <w:pPr>
              <w:pStyle w:val="ListParagraph"/>
              <w:autoSpaceDE w:val="0"/>
              <w:autoSpaceDN w:val="0"/>
              <w:adjustRightInd w:val="0"/>
              <w:ind w:left="0"/>
              <w:jc w:val="center"/>
              <w:rPr>
                <w:b/>
              </w:rPr>
            </w:pPr>
            <w:r w:rsidRPr="000F0761">
              <w:rPr>
                <w:b/>
              </w:rPr>
              <w:t>100,00</w:t>
            </w:r>
          </w:p>
        </w:tc>
      </w:tr>
      <w:tr w:rsidR="00F32812" w:rsidRPr="00B442F5" w:rsidTr="003453A9">
        <w:trPr>
          <w:trHeight w:val="604"/>
        </w:trPr>
        <w:tc>
          <w:tcPr>
            <w:tcW w:w="709" w:type="dxa"/>
          </w:tcPr>
          <w:p w:rsidR="00F32812" w:rsidRPr="00E2183C" w:rsidRDefault="00F32812" w:rsidP="003453A9">
            <w:pPr>
              <w:pStyle w:val="ListParagraph"/>
              <w:autoSpaceDE w:val="0"/>
              <w:autoSpaceDN w:val="0"/>
              <w:adjustRightInd w:val="0"/>
              <w:ind w:left="0"/>
              <w:jc w:val="center"/>
            </w:pPr>
            <w:r>
              <w:t>1.14.</w:t>
            </w:r>
          </w:p>
        </w:tc>
        <w:tc>
          <w:tcPr>
            <w:tcW w:w="2835" w:type="dxa"/>
          </w:tcPr>
          <w:p w:rsidR="00F32812" w:rsidRPr="00E2183C" w:rsidRDefault="00F32812" w:rsidP="003453A9">
            <w:pPr>
              <w:jc w:val="center"/>
            </w:pPr>
            <w:r w:rsidRPr="00E2183C">
              <w:t>"Latvijas-Baltkrievijas sadraudzības biedrība"</w:t>
            </w:r>
          </w:p>
        </w:tc>
        <w:tc>
          <w:tcPr>
            <w:tcW w:w="1559" w:type="dxa"/>
          </w:tcPr>
          <w:p w:rsidR="00F32812" w:rsidRPr="00E2183C" w:rsidRDefault="00F32812" w:rsidP="003453A9">
            <w:pPr>
              <w:rPr>
                <w:color w:val="000000"/>
              </w:rPr>
            </w:pPr>
            <w:r w:rsidRPr="00E2183C">
              <w:rPr>
                <w:color w:val="000000"/>
              </w:rPr>
              <w:t>40008219012</w:t>
            </w:r>
          </w:p>
        </w:tc>
        <w:tc>
          <w:tcPr>
            <w:tcW w:w="2835" w:type="dxa"/>
          </w:tcPr>
          <w:p w:rsidR="00F32812" w:rsidRDefault="00F32812" w:rsidP="003453A9">
            <w:pPr>
              <w:jc w:val="center"/>
              <w:rPr>
                <w:color w:val="000000"/>
              </w:rPr>
            </w:pPr>
            <w:r w:rsidRPr="00E2183C">
              <w:rPr>
                <w:color w:val="000000"/>
              </w:rPr>
              <w:t>Dziesmu krājuma bērniem "</w:t>
            </w:r>
            <w:proofErr w:type="spellStart"/>
            <w:r w:rsidRPr="00E2183C">
              <w:rPr>
                <w:color w:val="000000"/>
              </w:rPr>
              <w:t>Радужные</w:t>
            </w:r>
            <w:proofErr w:type="spellEnd"/>
            <w:r w:rsidRPr="00E2183C">
              <w:rPr>
                <w:color w:val="000000"/>
              </w:rPr>
              <w:t xml:space="preserve"> </w:t>
            </w:r>
            <w:proofErr w:type="spellStart"/>
            <w:r w:rsidRPr="00E2183C">
              <w:rPr>
                <w:color w:val="000000"/>
              </w:rPr>
              <w:t>нотки</w:t>
            </w:r>
            <w:proofErr w:type="spellEnd"/>
            <w:r w:rsidRPr="00E2183C">
              <w:rPr>
                <w:color w:val="000000"/>
              </w:rPr>
              <w:t>"</w:t>
            </w:r>
          </w:p>
          <w:p w:rsidR="00F32812" w:rsidRPr="00E2183C" w:rsidRDefault="00F32812" w:rsidP="003453A9">
            <w:pPr>
              <w:jc w:val="center"/>
              <w:rPr>
                <w:color w:val="000000"/>
              </w:rPr>
            </w:pPr>
          </w:p>
        </w:tc>
        <w:tc>
          <w:tcPr>
            <w:tcW w:w="1134" w:type="dxa"/>
          </w:tcPr>
          <w:p w:rsidR="00F32812" w:rsidRPr="00E2183C" w:rsidRDefault="00F32812" w:rsidP="003453A9">
            <w:pPr>
              <w:pStyle w:val="ListParagraph"/>
              <w:autoSpaceDE w:val="0"/>
              <w:autoSpaceDN w:val="0"/>
              <w:adjustRightInd w:val="0"/>
              <w:ind w:left="0"/>
              <w:jc w:val="center"/>
              <w:rPr>
                <w:b/>
              </w:rPr>
            </w:pPr>
            <w:r w:rsidRPr="00E2183C">
              <w:rPr>
                <w:b/>
              </w:rPr>
              <w:t>320,00</w:t>
            </w:r>
          </w:p>
        </w:tc>
      </w:tr>
      <w:tr w:rsidR="00F32812" w:rsidRPr="00B442F5" w:rsidTr="003453A9">
        <w:trPr>
          <w:trHeight w:val="604"/>
        </w:trPr>
        <w:tc>
          <w:tcPr>
            <w:tcW w:w="709" w:type="dxa"/>
          </w:tcPr>
          <w:p w:rsidR="00F32812" w:rsidRDefault="00F32812" w:rsidP="003453A9">
            <w:pPr>
              <w:pStyle w:val="ListParagraph"/>
              <w:autoSpaceDE w:val="0"/>
              <w:autoSpaceDN w:val="0"/>
              <w:adjustRightInd w:val="0"/>
              <w:ind w:left="0"/>
              <w:jc w:val="center"/>
            </w:pPr>
            <w:r>
              <w:t>1.15.</w:t>
            </w:r>
          </w:p>
        </w:tc>
        <w:tc>
          <w:tcPr>
            <w:tcW w:w="2835" w:type="dxa"/>
          </w:tcPr>
          <w:p w:rsidR="00F32812" w:rsidRPr="00BC3BDB" w:rsidRDefault="00F32812" w:rsidP="003453A9">
            <w:pPr>
              <w:jc w:val="center"/>
            </w:pPr>
            <w:r w:rsidRPr="00BC3BDB">
              <w:t>Biedrība "Atmiņu lāde"</w:t>
            </w:r>
          </w:p>
          <w:p w:rsidR="00F32812" w:rsidRPr="00BC3BDB" w:rsidRDefault="00F32812" w:rsidP="003453A9">
            <w:pPr>
              <w:jc w:val="center"/>
            </w:pPr>
          </w:p>
        </w:tc>
        <w:tc>
          <w:tcPr>
            <w:tcW w:w="1559" w:type="dxa"/>
          </w:tcPr>
          <w:p w:rsidR="00F32812" w:rsidRPr="00BC3BDB" w:rsidRDefault="00F32812" w:rsidP="003453A9">
            <w:pPr>
              <w:rPr>
                <w:color w:val="000000"/>
              </w:rPr>
            </w:pPr>
            <w:r w:rsidRPr="00BC3BDB">
              <w:rPr>
                <w:color w:val="000000"/>
              </w:rPr>
              <w:t>40008233389</w:t>
            </w:r>
          </w:p>
        </w:tc>
        <w:tc>
          <w:tcPr>
            <w:tcW w:w="2835" w:type="dxa"/>
          </w:tcPr>
          <w:p w:rsidR="00F32812" w:rsidRPr="00BC3BDB" w:rsidRDefault="00F32812" w:rsidP="003453A9">
            <w:pPr>
              <w:jc w:val="center"/>
              <w:rPr>
                <w:color w:val="000000"/>
              </w:rPr>
            </w:pPr>
            <w:r w:rsidRPr="00BC3BDB">
              <w:rPr>
                <w:color w:val="000000"/>
              </w:rPr>
              <w:t>Ziema Daugavpils cietoksnī</w:t>
            </w:r>
          </w:p>
          <w:p w:rsidR="00F32812" w:rsidRPr="00BC3BDB" w:rsidRDefault="00F32812" w:rsidP="003453A9">
            <w:pPr>
              <w:jc w:val="center"/>
              <w:rPr>
                <w:color w:val="000000"/>
              </w:rPr>
            </w:pPr>
          </w:p>
        </w:tc>
        <w:tc>
          <w:tcPr>
            <w:tcW w:w="1134" w:type="dxa"/>
          </w:tcPr>
          <w:p w:rsidR="00F32812" w:rsidRPr="00BC3BDB" w:rsidRDefault="00F32812" w:rsidP="003453A9">
            <w:pPr>
              <w:pStyle w:val="ListParagraph"/>
              <w:autoSpaceDE w:val="0"/>
              <w:autoSpaceDN w:val="0"/>
              <w:adjustRightInd w:val="0"/>
              <w:ind w:left="0"/>
              <w:jc w:val="center"/>
              <w:rPr>
                <w:b/>
              </w:rPr>
            </w:pPr>
            <w:r>
              <w:rPr>
                <w:b/>
              </w:rPr>
              <w:t>2</w:t>
            </w:r>
            <w:r w:rsidRPr="00BC3BDB">
              <w:rPr>
                <w:b/>
              </w:rPr>
              <w:t>80,00</w:t>
            </w:r>
          </w:p>
        </w:tc>
      </w:tr>
      <w:tr w:rsidR="00F32812" w:rsidRPr="00B442F5" w:rsidTr="003453A9">
        <w:trPr>
          <w:trHeight w:val="604"/>
        </w:trPr>
        <w:tc>
          <w:tcPr>
            <w:tcW w:w="709" w:type="dxa"/>
          </w:tcPr>
          <w:p w:rsidR="00F32812" w:rsidRPr="00BC3BDB" w:rsidRDefault="00F32812" w:rsidP="003453A9">
            <w:pPr>
              <w:pStyle w:val="ListParagraph"/>
              <w:autoSpaceDE w:val="0"/>
              <w:autoSpaceDN w:val="0"/>
              <w:adjustRightInd w:val="0"/>
              <w:ind w:left="0"/>
              <w:jc w:val="center"/>
            </w:pPr>
            <w:r>
              <w:t>1.16.</w:t>
            </w:r>
          </w:p>
        </w:tc>
        <w:tc>
          <w:tcPr>
            <w:tcW w:w="2835" w:type="dxa"/>
          </w:tcPr>
          <w:p w:rsidR="00F32812" w:rsidRPr="00BC3BDB" w:rsidRDefault="00F32812" w:rsidP="003453A9">
            <w:pPr>
              <w:jc w:val="center"/>
            </w:pPr>
            <w:r w:rsidRPr="00BC3BDB">
              <w:t>Biedrība "Ideju tase"</w:t>
            </w:r>
          </w:p>
          <w:p w:rsidR="00F32812" w:rsidRPr="00BC3BDB" w:rsidRDefault="00F32812" w:rsidP="003453A9">
            <w:pPr>
              <w:jc w:val="center"/>
            </w:pPr>
          </w:p>
        </w:tc>
        <w:tc>
          <w:tcPr>
            <w:tcW w:w="1559" w:type="dxa"/>
          </w:tcPr>
          <w:p w:rsidR="00F32812" w:rsidRPr="00BC3BDB" w:rsidRDefault="00F32812" w:rsidP="003453A9">
            <w:pPr>
              <w:rPr>
                <w:color w:val="000000"/>
              </w:rPr>
            </w:pPr>
            <w:r w:rsidRPr="00BC3BDB">
              <w:rPr>
                <w:color w:val="000000"/>
              </w:rPr>
              <w:t>40008247942</w:t>
            </w:r>
          </w:p>
        </w:tc>
        <w:tc>
          <w:tcPr>
            <w:tcW w:w="2835" w:type="dxa"/>
          </w:tcPr>
          <w:p w:rsidR="00F32812" w:rsidRPr="00BC3BDB" w:rsidRDefault="00F32812" w:rsidP="003453A9">
            <w:pPr>
              <w:jc w:val="center"/>
              <w:rPr>
                <w:color w:val="000000"/>
              </w:rPr>
            </w:pPr>
            <w:r w:rsidRPr="00BC3BDB">
              <w:rPr>
                <w:color w:val="000000"/>
              </w:rPr>
              <w:t>"Sapņu ķērāji Daugavpilī!"</w:t>
            </w:r>
          </w:p>
          <w:p w:rsidR="00F32812" w:rsidRPr="00BC3BDB" w:rsidRDefault="00F32812" w:rsidP="003453A9">
            <w:pPr>
              <w:jc w:val="center"/>
              <w:rPr>
                <w:color w:val="000000"/>
              </w:rPr>
            </w:pPr>
          </w:p>
        </w:tc>
        <w:tc>
          <w:tcPr>
            <w:tcW w:w="1134" w:type="dxa"/>
          </w:tcPr>
          <w:p w:rsidR="00F32812" w:rsidRPr="00BC3BDB" w:rsidRDefault="00F32812" w:rsidP="003453A9">
            <w:pPr>
              <w:pStyle w:val="ListParagraph"/>
              <w:autoSpaceDE w:val="0"/>
              <w:autoSpaceDN w:val="0"/>
              <w:adjustRightInd w:val="0"/>
              <w:ind w:left="0"/>
              <w:jc w:val="center"/>
              <w:rPr>
                <w:b/>
              </w:rPr>
            </w:pPr>
            <w:r>
              <w:rPr>
                <w:b/>
              </w:rPr>
              <w:t>365</w:t>
            </w:r>
            <w:r w:rsidRPr="00BC3BDB">
              <w:rPr>
                <w:b/>
              </w:rPr>
              <w:t>,00</w:t>
            </w:r>
          </w:p>
        </w:tc>
      </w:tr>
      <w:tr w:rsidR="00F32812" w:rsidRPr="00B442F5" w:rsidTr="003453A9">
        <w:trPr>
          <w:trHeight w:val="604"/>
        </w:trPr>
        <w:tc>
          <w:tcPr>
            <w:tcW w:w="709" w:type="dxa"/>
          </w:tcPr>
          <w:p w:rsidR="00F32812" w:rsidRPr="005733B5" w:rsidRDefault="00F32812" w:rsidP="003453A9">
            <w:pPr>
              <w:pStyle w:val="ListParagraph"/>
              <w:autoSpaceDE w:val="0"/>
              <w:autoSpaceDN w:val="0"/>
              <w:adjustRightInd w:val="0"/>
              <w:ind w:left="0"/>
              <w:jc w:val="center"/>
            </w:pPr>
            <w:r>
              <w:t>1.17.</w:t>
            </w:r>
          </w:p>
        </w:tc>
        <w:tc>
          <w:tcPr>
            <w:tcW w:w="2835" w:type="dxa"/>
          </w:tcPr>
          <w:p w:rsidR="00F32812" w:rsidRPr="005733B5" w:rsidRDefault="00F32812" w:rsidP="003453A9">
            <w:pPr>
              <w:jc w:val="center"/>
            </w:pPr>
            <w:r w:rsidRPr="005733B5">
              <w:t>Biedrība "Daugavpils vēsturiskās rekonstrukcijas klubs"</w:t>
            </w:r>
          </w:p>
        </w:tc>
        <w:tc>
          <w:tcPr>
            <w:tcW w:w="1559" w:type="dxa"/>
          </w:tcPr>
          <w:p w:rsidR="00F32812" w:rsidRDefault="00F32812" w:rsidP="003453A9"/>
          <w:p w:rsidR="00F32812" w:rsidRPr="005733B5" w:rsidRDefault="00F32812" w:rsidP="003453A9">
            <w:r w:rsidRPr="005733B5">
              <w:t>50008261401</w:t>
            </w:r>
          </w:p>
          <w:p w:rsidR="00F32812" w:rsidRPr="005733B5" w:rsidRDefault="00F32812" w:rsidP="003453A9">
            <w:pPr>
              <w:rPr>
                <w:color w:val="000000"/>
              </w:rPr>
            </w:pPr>
          </w:p>
        </w:tc>
        <w:tc>
          <w:tcPr>
            <w:tcW w:w="2835" w:type="dxa"/>
          </w:tcPr>
          <w:p w:rsidR="00F32812" w:rsidRPr="005733B5" w:rsidRDefault="00F32812" w:rsidP="003453A9">
            <w:pPr>
              <w:jc w:val="center"/>
              <w:rPr>
                <w:color w:val="000000"/>
              </w:rPr>
            </w:pPr>
            <w:r w:rsidRPr="005733B5">
              <w:rPr>
                <w:color w:val="000000"/>
              </w:rPr>
              <w:t>19.gadsimta kara pioniera formastērpa papildināšana</w:t>
            </w:r>
          </w:p>
          <w:p w:rsidR="00F32812" w:rsidRPr="005733B5"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Pr="005733B5" w:rsidRDefault="00F32812" w:rsidP="003453A9">
            <w:pPr>
              <w:pStyle w:val="ListParagraph"/>
              <w:autoSpaceDE w:val="0"/>
              <w:autoSpaceDN w:val="0"/>
              <w:adjustRightInd w:val="0"/>
              <w:ind w:left="0"/>
              <w:jc w:val="center"/>
              <w:rPr>
                <w:b/>
              </w:rPr>
            </w:pPr>
            <w:r>
              <w:rPr>
                <w:b/>
              </w:rPr>
              <w:t>235</w:t>
            </w:r>
            <w:r w:rsidRPr="005733B5">
              <w:rPr>
                <w:b/>
              </w:rPr>
              <w:t>,</w:t>
            </w:r>
            <w:r>
              <w:rPr>
                <w:b/>
              </w:rPr>
              <w:t>00</w:t>
            </w:r>
          </w:p>
        </w:tc>
      </w:tr>
      <w:tr w:rsidR="00F32812" w:rsidRPr="00B442F5" w:rsidTr="003453A9">
        <w:trPr>
          <w:trHeight w:val="604"/>
        </w:trPr>
        <w:tc>
          <w:tcPr>
            <w:tcW w:w="709" w:type="dxa"/>
          </w:tcPr>
          <w:p w:rsidR="00F32812" w:rsidRPr="00A314BD" w:rsidRDefault="00F32812" w:rsidP="003453A9">
            <w:pPr>
              <w:pStyle w:val="ListParagraph"/>
              <w:autoSpaceDE w:val="0"/>
              <w:autoSpaceDN w:val="0"/>
              <w:adjustRightInd w:val="0"/>
              <w:ind w:left="0"/>
              <w:jc w:val="center"/>
            </w:pPr>
            <w:r>
              <w:t>1.18.</w:t>
            </w:r>
          </w:p>
        </w:tc>
        <w:tc>
          <w:tcPr>
            <w:tcW w:w="2835" w:type="dxa"/>
          </w:tcPr>
          <w:p w:rsidR="00F32812" w:rsidRPr="00A314BD" w:rsidRDefault="00F32812" w:rsidP="003453A9">
            <w:pPr>
              <w:jc w:val="center"/>
            </w:pPr>
            <w:r w:rsidRPr="00A314BD">
              <w:t>Biedrība "Latgales nacionālo kultūras biedrību asociācija"</w:t>
            </w:r>
          </w:p>
          <w:p w:rsidR="00F32812" w:rsidRPr="00A314BD" w:rsidRDefault="00F32812" w:rsidP="003453A9">
            <w:pPr>
              <w:jc w:val="center"/>
            </w:pPr>
          </w:p>
        </w:tc>
        <w:tc>
          <w:tcPr>
            <w:tcW w:w="1559" w:type="dxa"/>
          </w:tcPr>
          <w:p w:rsidR="00F32812" w:rsidRDefault="00F32812" w:rsidP="003453A9"/>
          <w:p w:rsidR="00F32812" w:rsidRPr="00A314BD" w:rsidRDefault="00F32812" w:rsidP="003453A9">
            <w:r w:rsidRPr="00A314BD">
              <w:t>40008249820</w:t>
            </w:r>
          </w:p>
          <w:p w:rsidR="00F32812" w:rsidRPr="00A314BD" w:rsidRDefault="00F32812" w:rsidP="003453A9"/>
        </w:tc>
        <w:tc>
          <w:tcPr>
            <w:tcW w:w="2835" w:type="dxa"/>
          </w:tcPr>
          <w:p w:rsidR="00F32812" w:rsidRPr="00A314BD" w:rsidRDefault="00F32812" w:rsidP="003453A9">
            <w:pPr>
              <w:jc w:val="center"/>
              <w:rPr>
                <w:color w:val="000000"/>
              </w:rPr>
            </w:pPr>
            <w:r w:rsidRPr="00A314BD">
              <w:rPr>
                <w:color w:val="000000"/>
              </w:rPr>
              <w:t>Latgales nacionālo kultūras biedrību asociācijas kapacitātes celšanas pasākumi</w:t>
            </w:r>
          </w:p>
          <w:p w:rsidR="00F32812" w:rsidRPr="00A314BD"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Pr="00A314BD" w:rsidRDefault="00F32812" w:rsidP="003453A9">
            <w:pPr>
              <w:pStyle w:val="ListParagraph"/>
              <w:autoSpaceDE w:val="0"/>
              <w:autoSpaceDN w:val="0"/>
              <w:adjustRightInd w:val="0"/>
              <w:ind w:left="0"/>
              <w:jc w:val="center"/>
              <w:rPr>
                <w:b/>
              </w:rPr>
            </w:pPr>
            <w:r>
              <w:rPr>
                <w:b/>
              </w:rPr>
              <w:t>280</w:t>
            </w:r>
            <w:r w:rsidRPr="00A314BD">
              <w:rPr>
                <w:b/>
              </w:rPr>
              <w:t>,00</w:t>
            </w:r>
          </w:p>
        </w:tc>
      </w:tr>
      <w:tr w:rsidR="00F32812" w:rsidRPr="00B442F5" w:rsidTr="003453A9">
        <w:trPr>
          <w:trHeight w:val="604"/>
        </w:trPr>
        <w:tc>
          <w:tcPr>
            <w:tcW w:w="709" w:type="dxa"/>
          </w:tcPr>
          <w:p w:rsidR="00F32812" w:rsidRPr="00161E03" w:rsidRDefault="00F32812" w:rsidP="003453A9">
            <w:pPr>
              <w:pStyle w:val="ListParagraph"/>
              <w:autoSpaceDE w:val="0"/>
              <w:autoSpaceDN w:val="0"/>
              <w:adjustRightInd w:val="0"/>
              <w:ind w:left="0"/>
              <w:jc w:val="center"/>
            </w:pPr>
            <w:r>
              <w:t>1.19.</w:t>
            </w:r>
          </w:p>
        </w:tc>
        <w:tc>
          <w:tcPr>
            <w:tcW w:w="2835" w:type="dxa"/>
          </w:tcPr>
          <w:p w:rsidR="00F32812" w:rsidRPr="00161E03" w:rsidRDefault="00F32812" w:rsidP="003453A9">
            <w:pPr>
              <w:jc w:val="center"/>
            </w:pPr>
            <w:r w:rsidRPr="00161E03">
              <w:t>Biedrība "ERFOLG"</w:t>
            </w:r>
          </w:p>
          <w:p w:rsidR="00F32812" w:rsidRPr="00161E03" w:rsidRDefault="00F32812" w:rsidP="003453A9">
            <w:pPr>
              <w:jc w:val="center"/>
            </w:pPr>
          </w:p>
        </w:tc>
        <w:tc>
          <w:tcPr>
            <w:tcW w:w="1559" w:type="dxa"/>
          </w:tcPr>
          <w:p w:rsidR="00F32812" w:rsidRPr="00161E03" w:rsidRDefault="00F32812" w:rsidP="003453A9">
            <w:r w:rsidRPr="00161E03">
              <w:t>40008006251</w:t>
            </w:r>
          </w:p>
        </w:tc>
        <w:tc>
          <w:tcPr>
            <w:tcW w:w="2835" w:type="dxa"/>
          </w:tcPr>
          <w:p w:rsidR="00F32812" w:rsidRPr="00161E03" w:rsidRDefault="00F32812" w:rsidP="003453A9">
            <w:pPr>
              <w:jc w:val="center"/>
              <w:rPr>
                <w:color w:val="000000"/>
              </w:rPr>
            </w:pPr>
            <w:r w:rsidRPr="00161E03">
              <w:rPr>
                <w:color w:val="000000"/>
              </w:rPr>
              <w:t>Ziemas vācu kultūras maratons</w:t>
            </w:r>
          </w:p>
        </w:tc>
        <w:tc>
          <w:tcPr>
            <w:tcW w:w="1134" w:type="dxa"/>
          </w:tcPr>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r>
              <w:rPr>
                <w:b/>
              </w:rPr>
              <w:t>250</w:t>
            </w:r>
            <w:r w:rsidRPr="00161E03">
              <w:rPr>
                <w:b/>
              </w:rPr>
              <w:t>,00</w:t>
            </w:r>
          </w:p>
          <w:p w:rsidR="00F32812" w:rsidRPr="00161E03" w:rsidRDefault="00F32812" w:rsidP="003453A9">
            <w:pPr>
              <w:pStyle w:val="ListParagraph"/>
              <w:autoSpaceDE w:val="0"/>
              <w:autoSpaceDN w:val="0"/>
              <w:adjustRightInd w:val="0"/>
              <w:ind w:left="0"/>
              <w:jc w:val="center"/>
              <w:rPr>
                <w:b/>
              </w:rPr>
            </w:pPr>
          </w:p>
        </w:tc>
      </w:tr>
      <w:tr w:rsidR="00F32812" w:rsidRPr="00B442F5" w:rsidTr="003453A9">
        <w:trPr>
          <w:trHeight w:val="604"/>
        </w:trPr>
        <w:tc>
          <w:tcPr>
            <w:tcW w:w="709" w:type="dxa"/>
          </w:tcPr>
          <w:p w:rsidR="00F32812" w:rsidRPr="00161E03" w:rsidRDefault="00F32812" w:rsidP="003453A9">
            <w:pPr>
              <w:pStyle w:val="ListParagraph"/>
              <w:autoSpaceDE w:val="0"/>
              <w:autoSpaceDN w:val="0"/>
              <w:adjustRightInd w:val="0"/>
              <w:ind w:left="0"/>
              <w:jc w:val="center"/>
            </w:pPr>
            <w:r>
              <w:t>1.20.</w:t>
            </w:r>
          </w:p>
        </w:tc>
        <w:tc>
          <w:tcPr>
            <w:tcW w:w="2835" w:type="dxa"/>
          </w:tcPr>
          <w:p w:rsidR="00F32812" w:rsidRPr="00161E03" w:rsidRDefault="00F32812" w:rsidP="003453A9">
            <w:pPr>
              <w:jc w:val="center"/>
            </w:pPr>
            <w:r w:rsidRPr="00161E03">
              <w:t xml:space="preserve">Čigānu kopienas kultūras attīstības </w:t>
            </w:r>
            <w:proofErr w:type="spellStart"/>
            <w:r w:rsidRPr="00161E03">
              <w:t>biedrībaba</w:t>
            </w:r>
            <w:proofErr w:type="spellEnd"/>
            <w:r w:rsidRPr="00161E03">
              <w:t xml:space="preserve"> "ME ROMA"</w:t>
            </w:r>
          </w:p>
          <w:p w:rsidR="00F32812" w:rsidRPr="00161E03" w:rsidRDefault="00F32812" w:rsidP="003453A9">
            <w:pPr>
              <w:jc w:val="center"/>
            </w:pPr>
          </w:p>
        </w:tc>
        <w:tc>
          <w:tcPr>
            <w:tcW w:w="1559" w:type="dxa"/>
          </w:tcPr>
          <w:p w:rsidR="00F32812" w:rsidRPr="00161E03" w:rsidRDefault="00F32812" w:rsidP="003453A9">
            <w:r w:rsidRPr="00161E03">
              <w:t>40008089639</w:t>
            </w:r>
          </w:p>
        </w:tc>
        <w:tc>
          <w:tcPr>
            <w:tcW w:w="2835" w:type="dxa"/>
          </w:tcPr>
          <w:p w:rsidR="00F32812" w:rsidRPr="00161E03" w:rsidRDefault="00F32812" w:rsidP="003453A9">
            <w:pPr>
              <w:jc w:val="center"/>
              <w:rPr>
                <w:color w:val="000000"/>
              </w:rPr>
            </w:pPr>
            <w:r w:rsidRPr="00161E03">
              <w:rPr>
                <w:color w:val="000000"/>
              </w:rPr>
              <w:t xml:space="preserve">Ziemassvētku brīnums </w:t>
            </w:r>
            <w:proofErr w:type="spellStart"/>
            <w:r w:rsidRPr="00161E03">
              <w:rPr>
                <w:color w:val="000000"/>
              </w:rPr>
              <w:t>romu</w:t>
            </w:r>
            <w:proofErr w:type="spellEnd"/>
            <w:r w:rsidRPr="00161E03">
              <w:rPr>
                <w:color w:val="000000"/>
              </w:rPr>
              <w:t xml:space="preserve"> kopienai </w:t>
            </w:r>
          </w:p>
        </w:tc>
        <w:tc>
          <w:tcPr>
            <w:tcW w:w="1134" w:type="dxa"/>
          </w:tcPr>
          <w:p w:rsidR="00F32812" w:rsidRDefault="00F32812" w:rsidP="003453A9">
            <w:pPr>
              <w:pStyle w:val="ListParagraph"/>
              <w:autoSpaceDE w:val="0"/>
              <w:autoSpaceDN w:val="0"/>
              <w:adjustRightInd w:val="0"/>
              <w:ind w:left="0"/>
              <w:jc w:val="center"/>
              <w:rPr>
                <w:b/>
              </w:rPr>
            </w:pPr>
          </w:p>
          <w:p w:rsidR="00F32812" w:rsidRPr="00161E03" w:rsidRDefault="00F32812" w:rsidP="003453A9">
            <w:pPr>
              <w:pStyle w:val="ListParagraph"/>
              <w:autoSpaceDE w:val="0"/>
              <w:autoSpaceDN w:val="0"/>
              <w:adjustRightInd w:val="0"/>
              <w:ind w:left="0"/>
              <w:jc w:val="center"/>
              <w:rPr>
                <w:b/>
              </w:rPr>
            </w:pPr>
            <w:r>
              <w:rPr>
                <w:b/>
              </w:rPr>
              <w:t>250,00</w:t>
            </w:r>
          </w:p>
        </w:tc>
      </w:tr>
      <w:tr w:rsidR="00F32812" w:rsidRPr="00B442F5" w:rsidTr="003453A9">
        <w:trPr>
          <w:trHeight w:val="604"/>
        </w:trPr>
        <w:tc>
          <w:tcPr>
            <w:tcW w:w="709" w:type="dxa"/>
          </w:tcPr>
          <w:p w:rsidR="00F32812" w:rsidRPr="006979CF" w:rsidRDefault="00F32812" w:rsidP="003453A9">
            <w:pPr>
              <w:pStyle w:val="ListParagraph"/>
              <w:autoSpaceDE w:val="0"/>
              <w:autoSpaceDN w:val="0"/>
              <w:adjustRightInd w:val="0"/>
              <w:ind w:left="0"/>
              <w:jc w:val="center"/>
            </w:pPr>
            <w:r>
              <w:t>1.21.</w:t>
            </w:r>
          </w:p>
        </w:tc>
        <w:tc>
          <w:tcPr>
            <w:tcW w:w="2835" w:type="dxa"/>
          </w:tcPr>
          <w:p w:rsidR="00F32812" w:rsidRPr="006979CF" w:rsidRDefault="00F32812" w:rsidP="003453A9">
            <w:pPr>
              <w:jc w:val="center"/>
            </w:pPr>
            <w:r w:rsidRPr="006979CF">
              <w:t>Biedrība "</w:t>
            </w:r>
            <w:proofErr w:type="spellStart"/>
            <w:r w:rsidRPr="006979CF">
              <w:t>Dagood</w:t>
            </w:r>
            <w:proofErr w:type="spellEnd"/>
            <w:r w:rsidRPr="006979CF">
              <w:t xml:space="preserve"> </w:t>
            </w:r>
            <w:proofErr w:type="spellStart"/>
            <w:r w:rsidRPr="006979CF">
              <w:t>Studio</w:t>
            </w:r>
            <w:proofErr w:type="spellEnd"/>
            <w:r w:rsidRPr="006979CF">
              <w:t>"</w:t>
            </w:r>
          </w:p>
          <w:p w:rsidR="00F32812" w:rsidRPr="006979CF" w:rsidRDefault="00F32812" w:rsidP="003453A9">
            <w:pPr>
              <w:jc w:val="center"/>
            </w:pPr>
          </w:p>
        </w:tc>
        <w:tc>
          <w:tcPr>
            <w:tcW w:w="1559" w:type="dxa"/>
          </w:tcPr>
          <w:p w:rsidR="00F32812" w:rsidRDefault="00F32812" w:rsidP="003453A9"/>
          <w:p w:rsidR="00F32812" w:rsidRPr="006979CF" w:rsidRDefault="00F32812" w:rsidP="003453A9">
            <w:r w:rsidRPr="006979CF">
              <w:t>40008157009</w:t>
            </w:r>
          </w:p>
        </w:tc>
        <w:tc>
          <w:tcPr>
            <w:tcW w:w="2835" w:type="dxa"/>
          </w:tcPr>
          <w:p w:rsidR="00F32812" w:rsidRPr="006979CF" w:rsidRDefault="00F32812" w:rsidP="003453A9">
            <w:pPr>
              <w:jc w:val="center"/>
              <w:rPr>
                <w:color w:val="000000"/>
              </w:rPr>
            </w:pPr>
            <w:r w:rsidRPr="006979CF">
              <w:rPr>
                <w:color w:val="000000"/>
              </w:rPr>
              <w:t>Domā citādi labākas ikdienas veidošanai - radoša domāšana darbībā</w:t>
            </w:r>
          </w:p>
          <w:p w:rsidR="00F32812" w:rsidRPr="006979CF"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Pr="006979CF" w:rsidRDefault="00F32812" w:rsidP="003453A9">
            <w:pPr>
              <w:pStyle w:val="ListParagraph"/>
              <w:autoSpaceDE w:val="0"/>
              <w:autoSpaceDN w:val="0"/>
              <w:adjustRightInd w:val="0"/>
              <w:ind w:left="0"/>
              <w:jc w:val="center"/>
              <w:rPr>
                <w:b/>
              </w:rPr>
            </w:pPr>
            <w:r>
              <w:rPr>
                <w:b/>
              </w:rPr>
              <w:t>200,</w:t>
            </w:r>
            <w:r w:rsidRPr="006979CF">
              <w:rPr>
                <w:b/>
              </w:rPr>
              <w:t>00</w:t>
            </w:r>
          </w:p>
        </w:tc>
      </w:tr>
      <w:tr w:rsidR="00F32812" w:rsidRPr="00B442F5" w:rsidTr="003453A9">
        <w:trPr>
          <w:trHeight w:val="604"/>
        </w:trPr>
        <w:tc>
          <w:tcPr>
            <w:tcW w:w="709" w:type="dxa"/>
          </w:tcPr>
          <w:p w:rsidR="00F32812" w:rsidRDefault="00F32812" w:rsidP="003453A9">
            <w:pPr>
              <w:pStyle w:val="ListParagraph"/>
              <w:autoSpaceDE w:val="0"/>
              <w:autoSpaceDN w:val="0"/>
              <w:adjustRightInd w:val="0"/>
              <w:ind w:left="0"/>
              <w:jc w:val="center"/>
            </w:pPr>
            <w:r>
              <w:t>1.22.</w:t>
            </w:r>
          </w:p>
        </w:tc>
        <w:tc>
          <w:tcPr>
            <w:tcW w:w="2835" w:type="dxa"/>
          </w:tcPr>
          <w:p w:rsidR="00F32812" w:rsidRDefault="00F32812" w:rsidP="003453A9">
            <w:pPr>
              <w:jc w:val="center"/>
            </w:pPr>
          </w:p>
          <w:p w:rsidR="00F32812" w:rsidRPr="00161E03" w:rsidRDefault="00F32812" w:rsidP="003453A9">
            <w:pPr>
              <w:jc w:val="center"/>
            </w:pPr>
            <w:r>
              <w:t>“Latgales Dizaina Biedrība”</w:t>
            </w:r>
          </w:p>
        </w:tc>
        <w:tc>
          <w:tcPr>
            <w:tcW w:w="1559" w:type="dxa"/>
          </w:tcPr>
          <w:p w:rsidR="00F32812" w:rsidRDefault="00F32812" w:rsidP="003453A9"/>
          <w:p w:rsidR="00F32812" w:rsidRDefault="00F32812" w:rsidP="003453A9">
            <w:r>
              <w:t>50008211311</w:t>
            </w:r>
          </w:p>
        </w:tc>
        <w:tc>
          <w:tcPr>
            <w:tcW w:w="2835" w:type="dxa"/>
          </w:tcPr>
          <w:p w:rsidR="00F32812" w:rsidRPr="00117C6A" w:rsidRDefault="00F32812" w:rsidP="003453A9">
            <w:pPr>
              <w:jc w:val="center"/>
              <w:rPr>
                <w:color w:val="000000"/>
              </w:rPr>
            </w:pPr>
            <w:r w:rsidRPr="00117C6A">
              <w:rPr>
                <w:color w:val="000000"/>
              </w:rPr>
              <w:t>Krāsojamās grāmatas "Spilgta Daugavpils</w:t>
            </w:r>
            <w:r>
              <w:rPr>
                <w:color w:val="000000"/>
                <w:sz w:val="32"/>
                <w:szCs w:val="32"/>
              </w:rPr>
              <w:t xml:space="preserve"> </w:t>
            </w:r>
            <w:r w:rsidRPr="00117C6A">
              <w:rPr>
                <w:color w:val="000000"/>
              </w:rPr>
              <w:t>pastaiga" maziem</w:t>
            </w:r>
            <w:r>
              <w:rPr>
                <w:color w:val="000000"/>
                <w:sz w:val="32"/>
                <w:szCs w:val="32"/>
              </w:rPr>
              <w:t xml:space="preserve"> </w:t>
            </w:r>
            <w:r w:rsidRPr="00117C6A">
              <w:rPr>
                <w:color w:val="000000"/>
              </w:rPr>
              <w:t>Daugavpils iedzīvotājiem</w:t>
            </w:r>
          </w:p>
          <w:p w:rsidR="00F32812" w:rsidRPr="00161E03" w:rsidRDefault="00F32812" w:rsidP="003453A9">
            <w:pPr>
              <w:jc w:val="center"/>
              <w:rPr>
                <w:color w:val="000000"/>
              </w:rPr>
            </w:pPr>
          </w:p>
        </w:tc>
        <w:tc>
          <w:tcPr>
            <w:tcW w:w="1134" w:type="dxa"/>
          </w:tcPr>
          <w:p w:rsidR="00F32812" w:rsidRDefault="00F32812" w:rsidP="003453A9">
            <w:pPr>
              <w:pStyle w:val="ListParagraph"/>
              <w:autoSpaceDE w:val="0"/>
              <w:autoSpaceDN w:val="0"/>
              <w:adjustRightInd w:val="0"/>
              <w:ind w:left="0"/>
              <w:jc w:val="center"/>
              <w:rPr>
                <w:b/>
              </w:rPr>
            </w:pPr>
          </w:p>
          <w:p w:rsidR="00F32812" w:rsidRDefault="00F32812" w:rsidP="003453A9">
            <w:pPr>
              <w:pStyle w:val="ListParagraph"/>
              <w:autoSpaceDE w:val="0"/>
              <w:autoSpaceDN w:val="0"/>
              <w:adjustRightInd w:val="0"/>
              <w:ind w:left="0"/>
              <w:jc w:val="center"/>
              <w:rPr>
                <w:b/>
              </w:rPr>
            </w:pPr>
            <w:r>
              <w:rPr>
                <w:b/>
              </w:rPr>
              <w:t>742,50</w:t>
            </w:r>
          </w:p>
        </w:tc>
      </w:tr>
      <w:tr w:rsidR="00F32812" w:rsidRPr="00B442F5" w:rsidTr="00B74738">
        <w:trPr>
          <w:trHeight w:val="70"/>
        </w:trPr>
        <w:tc>
          <w:tcPr>
            <w:tcW w:w="709" w:type="dxa"/>
          </w:tcPr>
          <w:p w:rsidR="00F32812" w:rsidRPr="00E30F1B" w:rsidRDefault="00F32812" w:rsidP="003453A9">
            <w:pPr>
              <w:pStyle w:val="ListParagraph"/>
              <w:autoSpaceDE w:val="0"/>
              <w:autoSpaceDN w:val="0"/>
              <w:adjustRightInd w:val="0"/>
              <w:ind w:left="0"/>
              <w:jc w:val="center"/>
            </w:pPr>
            <w:r>
              <w:t>1.23.</w:t>
            </w:r>
          </w:p>
        </w:tc>
        <w:tc>
          <w:tcPr>
            <w:tcW w:w="2835" w:type="dxa"/>
          </w:tcPr>
          <w:p w:rsidR="00F32812" w:rsidRPr="00E30F1B" w:rsidRDefault="00F32812" w:rsidP="003453A9">
            <w:pPr>
              <w:jc w:val="center"/>
            </w:pPr>
            <w:r w:rsidRPr="00E30F1B">
              <w:t>Biedrība "</w:t>
            </w:r>
            <w:proofErr w:type="spellStart"/>
            <w:r w:rsidRPr="00E30F1B">
              <w:t>Integrum</w:t>
            </w:r>
            <w:proofErr w:type="spellEnd"/>
            <w:r w:rsidRPr="00E30F1B">
              <w:t xml:space="preserve"> Plus"</w:t>
            </w:r>
          </w:p>
          <w:p w:rsidR="00F32812" w:rsidRPr="00E30F1B" w:rsidRDefault="00F32812" w:rsidP="003453A9">
            <w:pPr>
              <w:jc w:val="center"/>
            </w:pPr>
          </w:p>
        </w:tc>
        <w:tc>
          <w:tcPr>
            <w:tcW w:w="1559" w:type="dxa"/>
          </w:tcPr>
          <w:p w:rsidR="00F32812" w:rsidRPr="00E30F1B" w:rsidRDefault="00F32812" w:rsidP="003453A9">
            <w:r w:rsidRPr="00E30F1B">
              <w:t>40008222544</w:t>
            </w:r>
          </w:p>
          <w:p w:rsidR="00F32812" w:rsidRPr="00E30F1B" w:rsidRDefault="00F32812" w:rsidP="003453A9">
            <w:pPr>
              <w:rPr>
                <w:color w:val="000000"/>
              </w:rPr>
            </w:pPr>
          </w:p>
        </w:tc>
        <w:tc>
          <w:tcPr>
            <w:tcW w:w="2835" w:type="dxa"/>
          </w:tcPr>
          <w:p w:rsidR="00F32812" w:rsidRPr="00E30F1B" w:rsidRDefault="00F32812" w:rsidP="003453A9">
            <w:pPr>
              <w:jc w:val="center"/>
              <w:rPr>
                <w:color w:val="000000"/>
              </w:rPr>
            </w:pPr>
            <w:r w:rsidRPr="00E30F1B">
              <w:rPr>
                <w:color w:val="000000"/>
              </w:rPr>
              <w:t>Latgales Ziemassvētku tradīciju skola</w:t>
            </w:r>
          </w:p>
          <w:p w:rsidR="00F32812" w:rsidRPr="00E30F1B" w:rsidRDefault="00F32812" w:rsidP="003453A9">
            <w:pPr>
              <w:jc w:val="center"/>
              <w:rPr>
                <w:color w:val="000000"/>
              </w:rPr>
            </w:pPr>
          </w:p>
        </w:tc>
        <w:tc>
          <w:tcPr>
            <w:tcW w:w="1134" w:type="dxa"/>
          </w:tcPr>
          <w:p w:rsidR="00F32812" w:rsidRPr="00E30F1B" w:rsidRDefault="00F32812" w:rsidP="003453A9">
            <w:pPr>
              <w:pStyle w:val="ListParagraph"/>
              <w:autoSpaceDE w:val="0"/>
              <w:autoSpaceDN w:val="0"/>
              <w:adjustRightInd w:val="0"/>
              <w:ind w:left="0"/>
              <w:jc w:val="center"/>
              <w:rPr>
                <w:b/>
              </w:rPr>
            </w:pPr>
            <w:r>
              <w:rPr>
                <w:b/>
              </w:rPr>
              <w:t>200</w:t>
            </w:r>
            <w:r w:rsidRPr="00E30F1B">
              <w:rPr>
                <w:b/>
              </w:rPr>
              <w:t>,00</w:t>
            </w:r>
          </w:p>
        </w:tc>
      </w:tr>
    </w:tbl>
    <w:p w:rsidR="00F32812" w:rsidRPr="00C3782B" w:rsidRDefault="00F32812" w:rsidP="00F32812">
      <w:pPr>
        <w:pStyle w:val="ListParagraph"/>
        <w:autoSpaceDE w:val="0"/>
        <w:autoSpaceDN w:val="0"/>
        <w:adjustRightInd w:val="0"/>
        <w:ind w:left="927"/>
        <w:jc w:val="both"/>
      </w:pPr>
    </w:p>
    <w:p w:rsidR="00F32812" w:rsidRPr="00E351DE" w:rsidRDefault="00F32812" w:rsidP="00F32812">
      <w:pPr>
        <w:ind w:firstLine="567"/>
        <w:jc w:val="both"/>
      </w:pPr>
      <w:r w:rsidRPr="00E351DE">
        <w:t>2. Daugavpils pilsētas domes Centralizētajai grāmatvedībai līdzfinansējumu</w:t>
      </w:r>
      <w:r>
        <w:t xml:space="preserve"> </w:t>
      </w:r>
      <w:r w:rsidRPr="00E351DE">
        <w:t xml:space="preserve">pārskaitīt </w:t>
      </w:r>
      <w:r>
        <w:t>biedrībām</w:t>
      </w:r>
      <w:r w:rsidRPr="00E351DE">
        <w:t>.</w:t>
      </w:r>
    </w:p>
    <w:p w:rsidR="009972AD" w:rsidRDefault="009972AD" w:rsidP="009972AD"/>
    <w:p w:rsidR="009972AD" w:rsidRPr="0092501C" w:rsidRDefault="009972AD" w:rsidP="009972AD">
      <w:pPr>
        <w:tabs>
          <w:tab w:val="left" w:pos="6300"/>
        </w:tabs>
        <w:jc w:val="center"/>
        <w:rPr>
          <w:b/>
        </w:rPr>
      </w:pPr>
      <w:r>
        <w:rPr>
          <w:b/>
        </w:rPr>
        <w:t>3.§      (675</w:t>
      </w:r>
      <w:r w:rsidRPr="0092501C">
        <w:rPr>
          <w:b/>
        </w:rPr>
        <w:t>.)</w:t>
      </w:r>
    </w:p>
    <w:p w:rsidR="009972AD" w:rsidRPr="00E7232E" w:rsidRDefault="009972AD" w:rsidP="009972AD">
      <w:pPr>
        <w:tabs>
          <w:tab w:val="left" w:pos="6300"/>
        </w:tabs>
        <w:jc w:val="center"/>
        <w:rPr>
          <w:b/>
        </w:rPr>
      </w:pPr>
    </w:p>
    <w:p w:rsidR="009972AD" w:rsidRPr="00B36E3C" w:rsidRDefault="009972AD" w:rsidP="009972AD">
      <w:pPr>
        <w:pStyle w:val="Heading1"/>
        <w:pBdr>
          <w:bottom w:val="single" w:sz="12" w:space="1" w:color="auto"/>
        </w:pBdr>
        <w:jc w:val="center"/>
      </w:pPr>
      <w:r w:rsidRPr="00B36E3C">
        <w:t xml:space="preserve">Par </w:t>
      </w:r>
      <w:r>
        <w:t>apropriācijas palielinājumu Daugavpils pilsētas domei</w:t>
      </w:r>
    </w:p>
    <w:p w:rsidR="009972AD" w:rsidRDefault="00C677EB" w:rsidP="009972AD">
      <w:pPr>
        <w:pStyle w:val="Heading1"/>
        <w:jc w:val="center"/>
        <w:rPr>
          <w:bCs w:val="0"/>
        </w:rPr>
      </w:pPr>
      <w:proofErr w:type="spellStart"/>
      <w:r>
        <w:rPr>
          <w:bCs w:val="0"/>
        </w:rPr>
        <w:t>O.Šimkina</w:t>
      </w:r>
      <w:proofErr w:type="spellEnd"/>
      <w:r w:rsidR="009972AD">
        <w:rPr>
          <w:bCs w:val="0"/>
        </w:rPr>
        <w:t>,</w:t>
      </w:r>
      <w:r w:rsidR="00514186">
        <w:rPr>
          <w:bCs w:val="0"/>
        </w:rPr>
        <w:t xml:space="preserve"> </w:t>
      </w:r>
      <w:proofErr w:type="spellStart"/>
      <w:r w:rsidR="00514186">
        <w:rPr>
          <w:bCs w:val="0"/>
        </w:rPr>
        <w:t>L.Jankovska</w:t>
      </w:r>
      <w:proofErr w:type="spellEnd"/>
      <w:r w:rsidR="00514186">
        <w:rPr>
          <w:bCs w:val="0"/>
        </w:rPr>
        <w:t xml:space="preserve">, </w:t>
      </w:r>
      <w:proofErr w:type="spellStart"/>
      <w:r w:rsidR="00514186">
        <w:rPr>
          <w:bCs w:val="0"/>
        </w:rPr>
        <w:t>V.Kononovs</w:t>
      </w:r>
      <w:proofErr w:type="spellEnd"/>
      <w:r w:rsidR="00514186">
        <w:rPr>
          <w:bCs w:val="0"/>
        </w:rPr>
        <w:t>,</w:t>
      </w:r>
      <w:r w:rsidR="009972AD">
        <w:rPr>
          <w:bCs w:val="0"/>
        </w:rPr>
        <w:t xml:space="preserve"> </w:t>
      </w:r>
      <w:proofErr w:type="spellStart"/>
      <w:r w:rsidR="009972AD">
        <w:rPr>
          <w:bCs w:val="0"/>
        </w:rPr>
        <w:t>R.Eigims</w:t>
      </w:r>
      <w:proofErr w:type="spellEnd"/>
    </w:p>
    <w:p w:rsidR="009972AD" w:rsidRDefault="009972AD" w:rsidP="009972AD"/>
    <w:p w:rsidR="009F5258" w:rsidRPr="002309A0" w:rsidRDefault="009F5258" w:rsidP="009F5258">
      <w:pPr>
        <w:ind w:firstLine="567"/>
        <w:jc w:val="both"/>
        <w:rPr>
          <w:b/>
          <w:bCs/>
        </w:rPr>
      </w:pPr>
      <w:r w:rsidRPr="002309A0">
        <w:rPr>
          <w:rStyle w:val="a0"/>
          <w:spacing w:val="-6"/>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w:t>
      </w:r>
      <w:r w:rsidRPr="002309A0">
        <w:t xml:space="preserve">valsts budžeta </w:t>
      </w:r>
      <w:proofErr w:type="spellStart"/>
      <w:r w:rsidRPr="002309A0">
        <w:t>transfertu</w:t>
      </w:r>
      <w:proofErr w:type="spellEnd"/>
      <w:r w:rsidRPr="002309A0">
        <w:t xml:space="preserve"> ieņēmumi un budžeta iestāžu ieņēmumi pārsniedz saistošajos noteikumos plānoto apjomu, tad budžeta izpildītājs izstrādā un iesniedz Domei  pieprasījumu par apropriācijas palielināšanu, ņemot vērā Latvijas Republikas Kultūras ministrijas un Daugavpils pilsētas domes 2017.gada 26.maija Līgumu Nr.2.5.-11 par valsts budžeta finansējuma izlietošanu, ar mērķi Latvijas valsts simtgades pasākuma “Latgales kongresam 100” programmas īstenošanai, un konkrēti Militāri patriotiskās spēles jauniešiem “Jaunie Latgales sargi”, ņemot vērā Daugavpils pilsētas domes Izglītības un kultūras jautājumu komitejas</w:t>
      </w:r>
      <w:r w:rsidRPr="002309A0">
        <w:rPr>
          <w:b/>
        </w:rPr>
        <w:t xml:space="preserve"> </w:t>
      </w:r>
      <w:r w:rsidRPr="002309A0">
        <w:t>2017.gada 7.decembra sēdes protokolu Nr.26 un</w:t>
      </w:r>
      <w:r w:rsidRPr="002309A0">
        <w:rPr>
          <w:rStyle w:val="a0"/>
        </w:rPr>
        <w:t xml:space="preserve"> Daugavpils pilsētas domes Finanšu komitejas 2017.gada 7.decembra sēdes protokolu Nr.15</w:t>
      </w:r>
      <w:r w:rsidRPr="002309A0">
        <w:rPr>
          <w:bCs/>
        </w:rPr>
        <w:t>,</w:t>
      </w:r>
      <w:r w:rsidRPr="002309A0">
        <w:rPr>
          <w:spacing w:val="-4"/>
        </w:rPr>
        <w:t xml:space="preserve"> </w:t>
      </w:r>
      <w:r w:rsidRPr="002309A0">
        <w:t>atklāti balsojot: PAR – 13 (</w:t>
      </w:r>
      <w:proofErr w:type="spellStart"/>
      <w:r w:rsidRPr="002309A0">
        <w:t>J.Dukšinskis</w:t>
      </w:r>
      <w:proofErr w:type="spellEnd"/>
      <w:r w:rsidRPr="002309A0">
        <w:t xml:space="preserve">, </w:t>
      </w:r>
      <w:proofErr w:type="spellStart"/>
      <w:r w:rsidRPr="002309A0">
        <w:t>R.Eigims</w:t>
      </w:r>
      <w:proofErr w:type="spellEnd"/>
      <w:r w:rsidRPr="002309A0">
        <w:t xml:space="preserve">, </w:t>
      </w:r>
      <w:proofErr w:type="spellStart"/>
      <w:r w:rsidRPr="002309A0">
        <w:t>A.Elksniņš</w:t>
      </w:r>
      <w:proofErr w:type="spellEnd"/>
      <w:r w:rsidRPr="002309A0">
        <w:t xml:space="preserve">, </w:t>
      </w:r>
      <w:proofErr w:type="spellStart"/>
      <w:r w:rsidRPr="002309A0">
        <w:t>A.Gržibovskis</w:t>
      </w:r>
      <w:proofErr w:type="spellEnd"/>
      <w:r w:rsidRPr="002309A0">
        <w:t xml:space="preserve">, </w:t>
      </w:r>
      <w:proofErr w:type="spellStart"/>
      <w:r w:rsidRPr="002309A0">
        <w:t>L.Jankovska</w:t>
      </w:r>
      <w:proofErr w:type="spellEnd"/>
      <w:r w:rsidRPr="002309A0">
        <w:t xml:space="preserve">, </w:t>
      </w:r>
      <w:proofErr w:type="spellStart"/>
      <w:r w:rsidRPr="002309A0">
        <w:t>R.Joksts</w:t>
      </w:r>
      <w:proofErr w:type="spellEnd"/>
      <w:r w:rsidRPr="002309A0">
        <w:t xml:space="preserve">, </w:t>
      </w:r>
      <w:proofErr w:type="spellStart"/>
      <w:r w:rsidRPr="002309A0">
        <w:t>I.Kokina</w:t>
      </w:r>
      <w:proofErr w:type="spellEnd"/>
      <w:r w:rsidRPr="002309A0">
        <w:t xml:space="preserve">, </w:t>
      </w:r>
      <w:proofErr w:type="spellStart"/>
      <w:r w:rsidRPr="002309A0">
        <w:t>V.Kononovs</w:t>
      </w:r>
      <w:proofErr w:type="spellEnd"/>
      <w:r w:rsidRPr="002309A0">
        <w:t xml:space="preserve">, </w:t>
      </w:r>
      <w:proofErr w:type="spellStart"/>
      <w:r w:rsidRPr="002309A0">
        <w:t>M.Lavrenovs</w:t>
      </w:r>
      <w:proofErr w:type="spellEnd"/>
      <w:r w:rsidRPr="002309A0">
        <w:t xml:space="preserve">, </w:t>
      </w:r>
      <w:proofErr w:type="spellStart"/>
      <w:r w:rsidRPr="002309A0">
        <w:t>J.Lāčplēsis</w:t>
      </w:r>
      <w:proofErr w:type="spellEnd"/>
      <w:r w:rsidRPr="002309A0">
        <w:t xml:space="preserve">, </w:t>
      </w:r>
      <w:proofErr w:type="spellStart"/>
      <w:r w:rsidRPr="002309A0">
        <w:t>I.Prelatovs</w:t>
      </w:r>
      <w:proofErr w:type="spellEnd"/>
      <w:r w:rsidRPr="002309A0">
        <w:t xml:space="preserve">, </w:t>
      </w:r>
      <w:proofErr w:type="spellStart"/>
      <w:r w:rsidRPr="002309A0">
        <w:t>H.Soldatjonoka</w:t>
      </w:r>
      <w:proofErr w:type="spellEnd"/>
      <w:r w:rsidRPr="002309A0">
        <w:t xml:space="preserve">, </w:t>
      </w:r>
      <w:proofErr w:type="spellStart"/>
      <w:r w:rsidRPr="002309A0">
        <w:t>A.Zdanovskis</w:t>
      </w:r>
      <w:proofErr w:type="spellEnd"/>
      <w:r w:rsidRPr="002309A0">
        <w:t xml:space="preserve">), </w:t>
      </w:r>
      <w:r w:rsidR="00D355D0">
        <w:t xml:space="preserve">         </w:t>
      </w:r>
      <w:r w:rsidRPr="002309A0">
        <w:t xml:space="preserve">PRET – nav, ATTURAS – nav, </w:t>
      </w:r>
      <w:r w:rsidRPr="002309A0">
        <w:rPr>
          <w:b/>
          <w:bCs/>
        </w:rPr>
        <w:t>Daugavpils pilsētas dome nolemj:</w:t>
      </w:r>
    </w:p>
    <w:p w:rsidR="009F5258" w:rsidRDefault="009F5258" w:rsidP="009F5258">
      <w:pPr>
        <w:pStyle w:val="BodyTextIndent"/>
        <w:spacing w:after="0"/>
        <w:ind w:left="0" w:firstLine="561"/>
        <w:jc w:val="both"/>
        <w:rPr>
          <w:b/>
          <w:lang w:val="lv-LV"/>
        </w:rPr>
      </w:pPr>
    </w:p>
    <w:p w:rsidR="009F5258" w:rsidRPr="00363057" w:rsidRDefault="009F5258" w:rsidP="009F5258">
      <w:pPr>
        <w:pStyle w:val="BodyTextIndent"/>
        <w:spacing w:after="0"/>
        <w:ind w:left="0" w:firstLine="567"/>
        <w:jc w:val="both"/>
        <w:rPr>
          <w:spacing w:val="-6"/>
          <w:lang w:val="lv-LV"/>
        </w:rPr>
      </w:pPr>
      <w:r>
        <w:rPr>
          <w:rStyle w:val="a0"/>
          <w:spacing w:val="-6"/>
          <w:lang w:val="lv-LV"/>
        </w:rPr>
        <w:t>1. Palielināt apropriāciju Daugavpils pilsētas domei (</w:t>
      </w:r>
      <w:r>
        <w:rPr>
          <w:lang w:val="lv-LV"/>
        </w:rPr>
        <w:t xml:space="preserve">reģ.Nr.90000077325, juridiskā adrese: </w:t>
      </w:r>
      <w:proofErr w:type="spellStart"/>
      <w:r>
        <w:rPr>
          <w:lang w:val="lv-LV"/>
        </w:rPr>
        <w:t>K.Valdemāra</w:t>
      </w:r>
      <w:proofErr w:type="spellEnd"/>
      <w:r>
        <w:rPr>
          <w:lang w:val="lv-LV"/>
        </w:rPr>
        <w:t xml:space="preserve"> ielā 1, Daugavpilī</w:t>
      </w:r>
      <w:r>
        <w:rPr>
          <w:rStyle w:val="a0"/>
          <w:spacing w:val="-6"/>
          <w:lang w:val="lv-LV"/>
        </w:rPr>
        <w:t xml:space="preserve">) Sporta un jaunatnes departamenta jaunatnes pasākumu </w:t>
      </w:r>
      <w:r>
        <w:rPr>
          <w:lang w:val="lv-LV"/>
        </w:rPr>
        <w:t>ieņēmumu un izdevumu tāmi 2017.gadam, saskaņā ar pielikumu.</w:t>
      </w:r>
    </w:p>
    <w:p w:rsidR="009F5258" w:rsidRPr="00363057" w:rsidRDefault="009F5258" w:rsidP="009F5258">
      <w:pPr>
        <w:pStyle w:val="BodyTextIndent"/>
        <w:spacing w:after="0"/>
        <w:ind w:left="0" w:firstLine="567"/>
        <w:jc w:val="both"/>
        <w:rPr>
          <w:spacing w:val="-6"/>
          <w:lang w:val="lv-LV"/>
        </w:rPr>
      </w:pPr>
      <w:r>
        <w:rPr>
          <w:lang w:val="lv-LV"/>
        </w:rPr>
        <w:t>2. Daugavpils pilsētas domes Finanšu nodaļai lēmuma 1.punktā apstiprināto ieņēmumu un izdevumu tāmi iekļaut Daugavpils pilsētas pašvaldības 2017.gada budžetā grozījumos.</w:t>
      </w:r>
    </w:p>
    <w:p w:rsidR="009F5258" w:rsidRPr="006964EB" w:rsidRDefault="009F5258" w:rsidP="009F5258">
      <w:pPr>
        <w:pStyle w:val="a"/>
        <w:spacing w:after="0"/>
        <w:ind w:left="0"/>
        <w:jc w:val="both"/>
        <w:rPr>
          <w:lang w:val="lv-LV"/>
        </w:rPr>
      </w:pPr>
    </w:p>
    <w:p w:rsidR="009F5258" w:rsidRDefault="009F5258" w:rsidP="009F5258">
      <w:pPr>
        <w:pStyle w:val="a"/>
        <w:spacing w:after="0"/>
        <w:ind w:left="1134" w:hanging="1134"/>
        <w:jc w:val="both"/>
        <w:rPr>
          <w:rStyle w:val="a0"/>
          <w:spacing w:val="-6"/>
          <w:lang w:val="lv-LV"/>
        </w:rPr>
      </w:pPr>
      <w:r>
        <w:rPr>
          <w:rStyle w:val="a0"/>
          <w:spacing w:val="-6"/>
          <w:lang w:val="lv-LV"/>
        </w:rPr>
        <w:t xml:space="preserve">Pielikumā: Daugavpils pilsētas domes </w:t>
      </w:r>
      <w:r>
        <w:rPr>
          <w:lang w:val="lv-LV"/>
        </w:rPr>
        <w:t>pamatbudžeta programmas (iestādes/pasākuma) ieņēmumu un izdevumu tāme 2017.gadam.</w:t>
      </w:r>
    </w:p>
    <w:p w:rsidR="009972AD" w:rsidRDefault="009972AD" w:rsidP="009972AD"/>
    <w:p w:rsidR="009972AD" w:rsidRDefault="009972AD" w:rsidP="00CC247B">
      <w:pPr>
        <w:jc w:val="both"/>
      </w:pPr>
    </w:p>
    <w:p w:rsidR="009972AD" w:rsidRPr="0092501C" w:rsidRDefault="009972AD" w:rsidP="009972AD">
      <w:pPr>
        <w:tabs>
          <w:tab w:val="left" w:pos="6300"/>
        </w:tabs>
        <w:jc w:val="center"/>
        <w:rPr>
          <w:b/>
        </w:rPr>
      </w:pPr>
      <w:r>
        <w:rPr>
          <w:b/>
        </w:rPr>
        <w:t>4.§      (676</w:t>
      </w:r>
      <w:r w:rsidRPr="0092501C">
        <w:rPr>
          <w:b/>
        </w:rPr>
        <w:t>.)</w:t>
      </w:r>
    </w:p>
    <w:p w:rsidR="009972AD" w:rsidRPr="00E7232E" w:rsidRDefault="009972AD" w:rsidP="009972AD">
      <w:pPr>
        <w:tabs>
          <w:tab w:val="left" w:pos="6300"/>
        </w:tabs>
        <w:jc w:val="center"/>
        <w:rPr>
          <w:b/>
        </w:rPr>
      </w:pPr>
    </w:p>
    <w:p w:rsidR="009972AD" w:rsidRPr="00B36E3C" w:rsidRDefault="009972AD" w:rsidP="009972AD">
      <w:pPr>
        <w:pStyle w:val="Heading1"/>
        <w:pBdr>
          <w:bottom w:val="single" w:sz="12" w:space="1" w:color="auto"/>
        </w:pBdr>
        <w:jc w:val="center"/>
      </w:pPr>
      <w:r w:rsidRPr="00B36E3C">
        <w:t xml:space="preserve">Par </w:t>
      </w:r>
      <w:r>
        <w:t>apropriācijas palielinājumu Daugavpils pilsētas domei</w:t>
      </w:r>
    </w:p>
    <w:p w:rsidR="009972AD" w:rsidRDefault="009972AD" w:rsidP="009972AD">
      <w:pPr>
        <w:pStyle w:val="Heading1"/>
        <w:jc w:val="center"/>
        <w:rPr>
          <w:bCs w:val="0"/>
        </w:rPr>
      </w:pPr>
      <w:proofErr w:type="spellStart"/>
      <w:r>
        <w:rPr>
          <w:bCs w:val="0"/>
        </w:rPr>
        <w:t>G.Kamiskis</w:t>
      </w:r>
      <w:proofErr w:type="spellEnd"/>
      <w:r>
        <w:rPr>
          <w:bCs w:val="0"/>
        </w:rPr>
        <w:t xml:space="preserve">, </w:t>
      </w:r>
      <w:proofErr w:type="spellStart"/>
      <w:r>
        <w:rPr>
          <w:bCs w:val="0"/>
        </w:rPr>
        <w:t>R.Eigims</w:t>
      </w:r>
      <w:proofErr w:type="spellEnd"/>
    </w:p>
    <w:p w:rsidR="009972AD" w:rsidRDefault="009972AD" w:rsidP="009972AD"/>
    <w:p w:rsidR="009F5258" w:rsidRPr="002309A0" w:rsidRDefault="009F5258" w:rsidP="009F5258">
      <w:pPr>
        <w:ind w:firstLine="567"/>
        <w:jc w:val="both"/>
        <w:rPr>
          <w:b/>
          <w:bCs/>
        </w:rPr>
      </w:pPr>
      <w:r w:rsidRPr="002309A0">
        <w:rPr>
          <w:rStyle w:val="a0"/>
          <w:spacing w:val="-6"/>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w:t>
      </w:r>
      <w:r w:rsidRPr="002309A0">
        <w:t xml:space="preserve">valsts budžeta </w:t>
      </w:r>
      <w:proofErr w:type="spellStart"/>
      <w:r w:rsidRPr="002309A0">
        <w:t>transfertu</w:t>
      </w:r>
      <w:proofErr w:type="spellEnd"/>
      <w:r w:rsidRPr="002309A0">
        <w:t xml:space="preserve"> ieņēmumi un budžeta iestāžu ieņēmumi pārsniedz saistošajos noteikumos plānoto apjomu, tad budžeta izpildītājs izstrādā un iesniedz Domei  pieprasījumu par apropriācijas palielināšanu, ņemot vērā Latvijas Republikas Kultūras ministrijas un Daugavpils pilsētas domes 2017.gada 26.maija Līgumu Nr.2.5.-11 par valsts budžeta finansējuma izlietošanu, ar mērķi Latvijas valsts simtgades pasākuma “Latgales kongresam 100” programmas īstenošanai, un konkrēti Militāri patriotiskās spēles jauniešiem “Jaunie Latgales sargi”, ņemot vērā Daugavpils pilsētas domes Izglītības un kultūras jautājumu komitejas</w:t>
      </w:r>
      <w:r w:rsidRPr="002309A0">
        <w:rPr>
          <w:b/>
        </w:rPr>
        <w:t xml:space="preserve"> </w:t>
      </w:r>
      <w:r w:rsidRPr="002309A0">
        <w:t>2017.gada 7.decembra sēdes protokolu Nr.26 un</w:t>
      </w:r>
      <w:r w:rsidRPr="002309A0">
        <w:rPr>
          <w:rStyle w:val="a0"/>
        </w:rPr>
        <w:t xml:space="preserve"> Daugavpils pilsētas domes Finanšu komitejas 2017.gada 7.decembra sēdes protokolu Nr.15</w:t>
      </w:r>
      <w:r w:rsidRPr="002309A0">
        <w:rPr>
          <w:bCs/>
        </w:rPr>
        <w:t>,</w:t>
      </w:r>
      <w:r w:rsidRPr="002309A0">
        <w:rPr>
          <w:spacing w:val="-4"/>
        </w:rPr>
        <w:t xml:space="preserve"> </w:t>
      </w:r>
      <w:r w:rsidRPr="002309A0">
        <w:t>atklāti balsojot: PAR – 13 (</w:t>
      </w:r>
      <w:proofErr w:type="spellStart"/>
      <w:r w:rsidRPr="002309A0">
        <w:t>J.Dukšinskis</w:t>
      </w:r>
      <w:proofErr w:type="spellEnd"/>
      <w:r w:rsidRPr="002309A0">
        <w:t xml:space="preserve">, </w:t>
      </w:r>
      <w:proofErr w:type="spellStart"/>
      <w:r w:rsidRPr="002309A0">
        <w:t>R.Eigims</w:t>
      </w:r>
      <w:proofErr w:type="spellEnd"/>
      <w:r w:rsidRPr="002309A0">
        <w:t xml:space="preserve">, </w:t>
      </w:r>
      <w:proofErr w:type="spellStart"/>
      <w:r w:rsidRPr="002309A0">
        <w:t>A.Elksniņš</w:t>
      </w:r>
      <w:proofErr w:type="spellEnd"/>
      <w:r w:rsidRPr="002309A0">
        <w:t xml:space="preserve">, </w:t>
      </w:r>
      <w:proofErr w:type="spellStart"/>
      <w:r w:rsidRPr="002309A0">
        <w:t>A.Gržibovskis</w:t>
      </w:r>
      <w:proofErr w:type="spellEnd"/>
      <w:r w:rsidRPr="002309A0">
        <w:t xml:space="preserve">, </w:t>
      </w:r>
      <w:proofErr w:type="spellStart"/>
      <w:r w:rsidRPr="002309A0">
        <w:t>L.Jankovska</w:t>
      </w:r>
      <w:proofErr w:type="spellEnd"/>
      <w:r w:rsidRPr="002309A0">
        <w:t xml:space="preserve">, </w:t>
      </w:r>
      <w:proofErr w:type="spellStart"/>
      <w:r w:rsidRPr="002309A0">
        <w:t>R.Joksts</w:t>
      </w:r>
      <w:proofErr w:type="spellEnd"/>
      <w:r w:rsidRPr="002309A0">
        <w:t xml:space="preserve">, </w:t>
      </w:r>
      <w:proofErr w:type="spellStart"/>
      <w:r w:rsidRPr="002309A0">
        <w:t>I.Kokina</w:t>
      </w:r>
      <w:proofErr w:type="spellEnd"/>
      <w:r w:rsidRPr="002309A0">
        <w:t xml:space="preserve">, </w:t>
      </w:r>
      <w:proofErr w:type="spellStart"/>
      <w:r w:rsidRPr="002309A0">
        <w:t>V.Kononovs</w:t>
      </w:r>
      <w:proofErr w:type="spellEnd"/>
      <w:r w:rsidRPr="002309A0">
        <w:t xml:space="preserve">, </w:t>
      </w:r>
      <w:proofErr w:type="spellStart"/>
      <w:r w:rsidRPr="002309A0">
        <w:t>M.Lavrenovs</w:t>
      </w:r>
      <w:proofErr w:type="spellEnd"/>
      <w:r w:rsidRPr="002309A0">
        <w:t xml:space="preserve">, </w:t>
      </w:r>
      <w:proofErr w:type="spellStart"/>
      <w:r w:rsidRPr="002309A0">
        <w:t>J.Lāčplēsis</w:t>
      </w:r>
      <w:proofErr w:type="spellEnd"/>
      <w:r w:rsidRPr="002309A0">
        <w:t xml:space="preserve">, </w:t>
      </w:r>
      <w:proofErr w:type="spellStart"/>
      <w:r w:rsidRPr="002309A0">
        <w:t>I.Prelatovs</w:t>
      </w:r>
      <w:proofErr w:type="spellEnd"/>
      <w:r w:rsidRPr="002309A0">
        <w:t xml:space="preserve">, </w:t>
      </w:r>
      <w:proofErr w:type="spellStart"/>
      <w:r w:rsidRPr="002309A0">
        <w:t>H.Soldatjonoka</w:t>
      </w:r>
      <w:proofErr w:type="spellEnd"/>
      <w:r w:rsidRPr="002309A0">
        <w:t xml:space="preserve">, </w:t>
      </w:r>
      <w:proofErr w:type="spellStart"/>
      <w:r w:rsidRPr="002309A0">
        <w:t>A.Zdanovskis</w:t>
      </w:r>
      <w:proofErr w:type="spellEnd"/>
      <w:r w:rsidRPr="002309A0">
        <w:t xml:space="preserve">), PRET – nav, ATTURAS – nav, </w:t>
      </w:r>
      <w:r w:rsidRPr="002309A0">
        <w:rPr>
          <w:b/>
          <w:bCs/>
        </w:rPr>
        <w:t>Daugavpils pilsētas dome nolemj:</w:t>
      </w:r>
    </w:p>
    <w:p w:rsidR="009F5258" w:rsidRDefault="009F5258" w:rsidP="009F5258">
      <w:pPr>
        <w:pStyle w:val="BodyTextIndent"/>
        <w:spacing w:after="0"/>
        <w:ind w:left="0" w:firstLine="561"/>
        <w:jc w:val="both"/>
        <w:rPr>
          <w:b/>
          <w:lang w:val="lv-LV"/>
        </w:rPr>
      </w:pPr>
    </w:p>
    <w:p w:rsidR="009F5258" w:rsidRPr="00363057" w:rsidRDefault="009F5258" w:rsidP="009F5258">
      <w:pPr>
        <w:pStyle w:val="BodyTextIndent"/>
        <w:spacing w:after="0"/>
        <w:ind w:left="0" w:firstLine="567"/>
        <w:jc w:val="both"/>
        <w:rPr>
          <w:spacing w:val="-6"/>
          <w:lang w:val="lv-LV"/>
        </w:rPr>
      </w:pPr>
      <w:r>
        <w:rPr>
          <w:rStyle w:val="a0"/>
          <w:spacing w:val="-6"/>
          <w:lang w:val="lv-LV"/>
        </w:rPr>
        <w:t>1. Palielināt apropriāciju Daugavpils pilsētas domei (</w:t>
      </w:r>
      <w:r>
        <w:rPr>
          <w:lang w:val="lv-LV"/>
        </w:rPr>
        <w:t xml:space="preserve">reģ.Nr.90000077325, juridiskā adrese: </w:t>
      </w:r>
      <w:proofErr w:type="spellStart"/>
      <w:r>
        <w:rPr>
          <w:lang w:val="lv-LV"/>
        </w:rPr>
        <w:t>K.Valdemāra</w:t>
      </w:r>
      <w:proofErr w:type="spellEnd"/>
      <w:r>
        <w:rPr>
          <w:lang w:val="lv-LV"/>
        </w:rPr>
        <w:t xml:space="preserve"> ielā 1, Daugavpilī</w:t>
      </w:r>
      <w:r>
        <w:rPr>
          <w:rStyle w:val="a0"/>
          <w:spacing w:val="-6"/>
          <w:lang w:val="lv-LV"/>
        </w:rPr>
        <w:t xml:space="preserve">) Sporta un jaunatnes departamenta jaunatnes pasākumu </w:t>
      </w:r>
      <w:r>
        <w:rPr>
          <w:lang w:val="lv-LV"/>
        </w:rPr>
        <w:t>ieņēmumu un izdevumu tāmi 2017.gadam, saskaņā ar pielikumu.</w:t>
      </w:r>
    </w:p>
    <w:p w:rsidR="009F5258" w:rsidRPr="00363057" w:rsidRDefault="009F5258" w:rsidP="009F5258">
      <w:pPr>
        <w:pStyle w:val="BodyTextIndent"/>
        <w:spacing w:after="0"/>
        <w:ind w:left="0" w:firstLine="567"/>
        <w:jc w:val="both"/>
        <w:rPr>
          <w:spacing w:val="-6"/>
          <w:lang w:val="lv-LV"/>
        </w:rPr>
      </w:pPr>
      <w:r>
        <w:rPr>
          <w:lang w:val="lv-LV"/>
        </w:rPr>
        <w:t>2. Daugavpils pilsētas domes Finanšu nodaļai lēmuma 1.punktā apstiprināto ieņēmumu un izdevumu tāmi iekļaut Daugavpils pilsētas pašvaldības 2017.gada budžetā grozījumos.</w:t>
      </w:r>
    </w:p>
    <w:p w:rsidR="009F5258" w:rsidRPr="006964EB" w:rsidRDefault="009F5258" w:rsidP="009F5258">
      <w:pPr>
        <w:pStyle w:val="a"/>
        <w:spacing w:after="0"/>
        <w:ind w:left="0"/>
        <w:jc w:val="both"/>
        <w:rPr>
          <w:lang w:val="lv-LV"/>
        </w:rPr>
      </w:pPr>
    </w:p>
    <w:p w:rsidR="009F5258" w:rsidRDefault="009F5258" w:rsidP="009F5258">
      <w:pPr>
        <w:pStyle w:val="a"/>
        <w:spacing w:after="0"/>
        <w:ind w:left="1134" w:hanging="1134"/>
        <w:jc w:val="both"/>
        <w:rPr>
          <w:rStyle w:val="a0"/>
          <w:spacing w:val="-6"/>
          <w:lang w:val="lv-LV"/>
        </w:rPr>
      </w:pPr>
      <w:r>
        <w:rPr>
          <w:rStyle w:val="a0"/>
          <w:spacing w:val="-6"/>
          <w:lang w:val="lv-LV"/>
        </w:rPr>
        <w:t xml:space="preserve">Pielikumā: Daugavpils pilsētas domes </w:t>
      </w:r>
      <w:r>
        <w:rPr>
          <w:lang w:val="lv-LV"/>
        </w:rPr>
        <w:t>pamatbudžeta programmas (iestādes/pasākuma) ieņēmumu un izdevumu tāme 2017.gadam.</w:t>
      </w:r>
    </w:p>
    <w:p w:rsidR="009972AD" w:rsidRDefault="009972AD" w:rsidP="009F5258"/>
    <w:p w:rsidR="009972AD" w:rsidRDefault="009972AD" w:rsidP="009F5258"/>
    <w:p w:rsidR="009972AD" w:rsidRPr="00770F41" w:rsidRDefault="009972AD" w:rsidP="009972AD">
      <w:pPr>
        <w:pStyle w:val="BodyTextIndent"/>
        <w:tabs>
          <w:tab w:val="left" w:pos="4536"/>
        </w:tabs>
        <w:spacing w:after="0"/>
        <w:ind w:left="0"/>
        <w:rPr>
          <w:lang w:val="lv-LV"/>
        </w:rPr>
      </w:pPr>
      <w:r w:rsidRPr="00770F41">
        <w:rPr>
          <w:lang w:val="lv-LV"/>
        </w:rPr>
        <w:t>Sēdi slēdz plkst.11.</w:t>
      </w:r>
      <w:r w:rsidR="00514186" w:rsidRPr="00770F41">
        <w:rPr>
          <w:lang w:val="lv-LV"/>
        </w:rPr>
        <w:t>05</w:t>
      </w:r>
    </w:p>
    <w:p w:rsidR="009972AD" w:rsidRPr="006A5202" w:rsidRDefault="009972AD" w:rsidP="009972AD">
      <w:pPr>
        <w:pStyle w:val="BodyTextIndent"/>
        <w:tabs>
          <w:tab w:val="left" w:pos="4536"/>
        </w:tabs>
        <w:spacing w:after="0"/>
        <w:ind w:left="0"/>
        <w:rPr>
          <w:lang w:val="lv-LV"/>
        </w:rPr>
      </w:pPr>
    </w:p>
    <w:p w:rsidR="009972AD" w:rsidRPr="006A5202" w:rsidRDefault="009972AD" w:rsidP="009972AD">
      <w:pPr>
        <w:pStyle w:val="BodyTextIndent"/>
        <w:spacing w:after="0"/>
        <w:ind w:left="0"/>
        <w:rPr>
          <w:lang w:val="lv-LV"/>
        </w:rPr>
      </w:pPr>
    </w:p>
    <w:p w:rsidR="009972AD" w:rsidRPr="006A5202" w:rsidRDefault="009972AD" w:rsidP="009972AD">
      <w:pPr>
        <w:pStyle w:val="BodyTextIndent"/>
        <w:tabs>
          <w:tab w:val="left" w:pos="7545"/>
        </w:tabs>
        <w:spacing w:after="0"/>
        <w:ind w:left="0"/>
        <w:rPr>
          <w:lang w:val="lv-LV"/>
        </w:rPr>
      </w:pPr>
      <w:r w:rsidRPr="006A5202">
        <w:rPr>
          <w:lang w:val="lv-LV"/>
        </w:rPr>
        <w:t>Sēdes vadīt</w:t>
      </w:r>
      <w:r>
        <w:rPr>
          <w:lang w:val="lv-LV"/>
        </w:rPr>
        <w:t>ājs</w:t>
      </w:r>
      <w:r w:rsidRPr="006A5202">
        <w:rPr>
          <w:lang w:val="lv-LV"/>
        </w:rPr>
        <w:t xml:space="preserve">, </w:t>
      </w:r>
      <w:r w:rsidRPr="006A5202">
        <w:rPr>
          <w:lang w:val="lv-LV"/>
        </w:rPr>
        <w:tab/>
      </w:r>
    </w:p>
    <w:p w:rsidR="009972AD" w:rsidRDefault="009972AD" w:rsidP="009972AD">
      <w:pPr>
        <w:pStyle w:val="BodyTextIndent"/>
        <w:tabs>
          <w:tab w:val="right" w:pos="8306"/>
        </w:tabs>
        <w:spacing w:after="0"/>
        <w:ind w:left="0"/>
      </w:pPr>
      <w:r>
        <w:t xml:space="preserve">Domes </w:t>
      </w:r>
      <w:proofErr w:type="spellStart"/>
      <w:r>
        <w:t>priekšsēdētājs</w:t>
      </w:r>
      <w:proofErr w:type="spellEnd"/>
      <w:r>
        <w:t xml:space="preserve">            </w:t>
      </w:r>
      <w:r w:rsidR="009A17F7" w:rsidRPr="009A17F7">
        <w:rPr>
          <w:i/>
        </w:rPr>
        <w:t>(</w:t>
      </w:r>
      <w:proofErr w:type="spellStart"/>
      <w:r w:rsidR="009A17F7" w:rsidRPr="009A17F7">
        <w:rPr>
          <w:i/>
        </w:rPr>
        <w:t>personiskais</w:t>
      </w:r>
      <w:proofErr w:type="spellEnd"/>
      <w:r w:rsidR="009A17F7" w:rsidRPr="009A17F7">
        <w:rPr>
          <w:i/>
        </w:rPr>
        <w:t xml:space="preserve"> </w:t>
      </w:r>
      <w:proofErr w:type="spellStart"/>
      <w:r w:rsidR="009A17F7" w:rsidRPr="009A17F7">
        <w:rPr>
          <w:i/>
        </w:rPr>
        <w:t>paraksts</w:t>
      </w:r>
      <w:proofErr w:type="spellEnd"/>
      <w:r w:rsidR="009A17F7" w:rsidRPr="009A17F7">
        <w:rPr>
          <w:i/>
        </w:rPr>
        <w:t>)</w:t>
      </w:r>
      <w:r w:rsidRPr="009A17F7">
        <w:rPr>
          <w:i/>
        </w:rPr>
        <w:t xml:space="preserve">   </w:t>
      </w:r>
      <w:r>
        <w:t xml:space="preserve">                                       </w:t>
      </w:r>
      <w:proofErr w:type="spellStart"/>
      <w:r>
        <w:t>R.Eigims</w:t>
      </w:r>
      <w:proofErr w:type="spellEnd"/>
      <w:r>
        <w:t xml:space="preserve"> </w:t>
      </w:r>
    </w:p>
    <w:p w:rsidR="009972AD" w:rsidRDefault="009972AD" w:rsidP="009972AD">
      <w:pPr>
        <w:pStyle w:val="BodyTextIndent"/>
        <w:tabs>
          <w:tab w:val="right" w:pos="8306"/>
        </w:tabs>
        <w:spacing w:after="0"/>
        <w:ind w:left="0"/>
      </w:pPr>
    </w:p>
    <w:p w:rsidR="009972AD" w:rsidRDefault="009972AD" w:rsidP="009972AD">
      <w:pPr>
        <w:pStyle w:val="BodyTextIndent"/>
        <w:tabs>
          <w:tab w:val="right" w:pos="8306"/>
        </w:tabs>
        <w:spacing w:after="0"/>
        <w:ind w:left="0"/>
      </w:pPr>
    </w:p>
    <w:p w:rsidR="009972AD" w:rsidRPr="0033189D" w:rsidRDefault="009972AD" w:rsidP="009A17F7">
      <w:proofErr w:type="spellStart"/>
      <w:r w:rsidRPr="00BB3614">
        <w:rPr>
          <w:lang w:val="en-US"/>
        </w:rPr>
        <w:t>Protokoliste</w:t>
      </w:r>
      <w:proofErr w:type="spellEnd"/>
      <w:r w:rsidRPr="00BB3614">
        <w:rPr>
          <w:lang w:val="en-US"/>
        </w:rPr>
        <w:t xml:space="preserve">                           </w:t>
      </w:r>
      <w:r w:rsidR="009A17F7">
        <w:rPr>
          <w:lang w:val="en-US"/>
        </w:rPr>
        <w:t xml:space="preserve"> </w:t>
      </w:r>
      <w:r w:rsidR="009A17F7" w:rsidRPr="009A17F7">
        <w:rPr>
          <w:i/>
          <w:lang w:val="en-US"/>
        </w:rPr>
        <w:t>(</w:t>
      </w:r>
      <w:proofErr w:type="spellStart"/>
      <w:r w:rsidR="009A17F7" w:rsidRPr="009A17F7">
        <w:rPr>
          <w:i/>
          <w:lang w:val="en-US"/>
        </w:rPr>
        <w:t>personiskais</w:t>
      </w:r>
      <w:proofErr w:type="spellEnd"/>
      <w:r w:rsidR="009A17F7" w:rsidRPr="009A17F7">
        <w:rPr>
          <w:i/>
          <w:lang w:val="en-US"/>
        </w:rPr>
        <w:t xml:space="preserve"> </w:t>
      </w:r>
      <w:proofErr w:type="spellStart"/>
      <w:r w:rsidR="009A17F7" w:rsidRPr="009A17F7">
        <w:rPr>
          <w:i/>
          <w:lang w:val="en-US"/>
        </w:rPr>
        <w:t>paraksts</w:t>
      </w:r>
      <w:proofErr w:type="spellEnd"/>
      <w:r w:rsidR="009A17F7" w:rsidRPr="009A17F7">
        <w:rPr>
          <w:i/>
          <w:lang w:val="en-US"/>
        </w:rPr>
        <w:t>)</w:t>
      </w:r>
      <w:r w:rsidR="009A17F7">
        <w:rPr>
          <w:lang w:val="en-US"/>
        </w:rPr>
        <w:t xml:space="preserve">      </w:t>
      </w:r>
      <w:r>
        <w:rPr>
          <w:lang w:val="en-US"/>
        </w:rPr>
        <w:t xml:space="preserve">                                    </w:t>
      </w:r>
      <w:r w:rsidRPr="00BB3614">
        <w:rPr>
          <w:lang w:val="en-US"/>
        </w:rPr>
        <w:t xml:space="preserve"> </w:t>
      </w:r>
      <w:proofErr w:type="spellStart"/>
      <w:r w:rsidRPr="00BB3614">
        <w:rPr>
          <w:lang w:val="en-US"/>
        </w:rPr>
        <w:t>S.Rimicāne</w:t>
      </w:r>
      <w:proofErr w:type="spellEnd"/>
    </w:p>
    <w:p w:rsidR="009972AD" w:rsidRDefault="009972AD" w:rsidP="009972AD">
      <w:pPr>
        <w:jc w:val="center"/>
      </w:pPr>
    </w:p>
    <w:p w:rsidR="009972AD" w:rsidRPr="00FD2BF1" w:rsidRDefault="009972AD" w:rsidP="009972AD">
      <w:pPr>
        <w:jc w:val="both"/>
      </w:pPr>
    </w:p>
    <w:p w:rsidR="009972AD" w:rsidRPr="009972AD" w:rsidRDefault="009972AD" w:rsidP="009972AD"/>
    <w:p w:rsidR="009972AD" w:rsidRPr="00CC247B" w:rsidRDefault="009972AD" w:rsidP="009972AD">
      <w:pPr>
        <w:jc w:val="both"/>
      </w:pPr>
    </w:p>
    <w:p w:rsidR="009972AD" w:rsidRPr="00CC247B" w:rsidRDefault="009972AD" w:rsidP="00CC247B">
      <w:pPr>
        <w:jc w:val="both"/>
      </w:pPr>
    </w:p>
    <w:sectPr w:rsidR="009972AD" w:rsidRPr="00CC247B" w:rsidSect="009A17F7">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7B" w:rsidRDefault="00CC247B" w:rsidP="00CC247B">
      <w:r>
        <w:separator/>
      </w:r>
    </w:p>
  </w:endnote>
  <w:endnote w:type="continuationSeparator" w:id="0">
    <w:p w:rsidR="00CC247B" w:rsidRDefault="00CC247B" w:rsidP="00CC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7B" w:rsidRDefault="00CC247B" w:rsidP="00CC247B">
      <w:r>
        <w:separator/>
      </w:r>
    </w:p>
  </w:footnote>
  <w:footnote w:type="continuationSeparator" w:id="0">
    <w:p w:rsidR="00CC247B" w:rsidRDefault="00CC247B" w:rsidP="00CC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25718"/>
      <w:docPartObj>
        <w:docPartGallery w:val="Page Numbers (Top of Page)"/>
        <w:docPartUnique/>
      </w:docPartObj>
    </w:sdtPr>
    <w:sdtEndPr>
      <w:rPr>
        <w:noProof/>
      </w:rPr>
    </w:sdtEndPr>
    <w:sdtContent>
      <w:p w:rsidR="00CC247B" w:rsidRDefault="00CC247B">
        <w:pPr>
          <w:pStyle w:val="Header"/>
          <w:jc w:val="center"/>
        </w:pPr>
        <w:r>
          <w:fldChar w:fldCharType="begin"/>
        </w:r>
        <w:r>
          <w:instrText xml:space="preserve"> PAGE   \* MERGEFORMAT </w:instrText>
        </w:r>
        <w:r>
          <w:fldChar w:fldCharType="separate"/>
        </w:r>
        <w:r w:rsidR="00D355D0">
          <w:rPr>
            <w:noProof/>
          </w:rPr>
          <w:t>6</w:t>
        </w:r>
        <w:r>
          <w:rPr>
            <w:noProof/>
          </w:rPr>
          <w:fldChar w:fldCharType="end"/>
        </w:r>
      </w:p>
    </w:sdtContent>
  </w:sdt>
  <w:p w:rsidR="00CC247B" w:rsidRDefault="00CC2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910"/>
    <w:multiLevelType w:val="hybridMultilevel"/>
    <w:tmpl w:val="1E7E291A"/>
    <w:lvl w:ilvl="0" w:tplc="0C9046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6F8E6501"/>
    <w:multiLevelType w:val="hybridMultilevel"/>
    <w:tmpl w:val="DB76F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B"/>
    <w:rsid w:val="001D092F"/>
    <w:rsid w:val="002279B0"/>
    <w:rsid w:val="00514186"/>
    <w:rsid w:val="006F7E10"/>
    <w:rsid w:val="00770F41"/>
    <w:rsid w:val="009972AD"/>
    <w:rsid w:val="009A17F7"/>
    <w:rsid w:val="009F5258"/>
    <w:rsid w:val="00B74738"/>
    <w:rsid w:val="00BE787F"/>
    <w:rsid w:val="00C677EB"/>
    <w:rsid w:val="00CC247B"/>
    <w:rsid w:val="00D355D0"/>
    <w:rsid w:val="00D84FB8"/>
    <w:rsid w:val="00F32812"/>
    <w:rsid w:val="00F62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62E0DB-3AC6-452D-BACC-FF61F972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47B"/>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47B"/>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247B"/>
  </w:style>
  <w:style w:type="paragraph" w:styleId="Footer">
    <w:name w:val="footer"/>
    <w:basedOn w:val="Normal"/>
    <w:link w:val="FooterChar"/>
    <w:uiPriority w:val="99"/>
    <w:unhideWhenUsed/>
    <w:rsid w:val="00CC247B"/>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247B"/>
  </w:style>
  <w:style w:type="paragraph" w:customStyle="1" w:styleId="Web">
    <w:name w:val="Обычный (Web)"/>
    <w:basedOn w:val="Normal"/>
    <w:rsid w:val="00CC247B"/>
    <w:pPr>
      <w:spacing w:before="100" w:after="100"/>
    </w:pPr>
    <w:rPr>
      <w:szCs w:val="20"/>
      <w:lang w:val="ru-RU" w:eastAsia="ru-RU"/>
    </w:rPr>
  </w:style>
  <w:style w:type="paragraph" w:styleId="ListParagraph">
    <w:name w:val="List Paragraph"/>
    <w:basedOn w:val="Normal"/>
    <w:uiPriority w:val="34"/>
    <w:qFormat/>
    <w:rsid w:val="00CC247B"/>
    <w:pPr>
      <w:ind w:left="720"/>
      <w:contextualSpacing/>
    </w:pPr>
  </w:style>
  <w:style w:type="character" w:customStyle="1" w:styleId="Heading1Char">
    <w:name w:val="Heading 1 Char"/>
    <w:basedOn w:val="DefaultParagraphFont"/>
    <w:link w:val="Heading1"/>
    <w:rsid w:val="00CC247B"/>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9972AD"/>
    <w:pPr>
      <w:spacing w:after="120"/>
      <w:ind w:left="283"/>
    </w:pPr>
    <w:rPr>
      <w:lang w:val="en-GB"/>
    </w:rPr>
  </w:style>
  <w:style w:type="character" w:customStyle="1" w:styleId="BodyTextIndentChar">
    <w:name w:val="Body Text Indent Char"/>
    <w:basedOn w:val="DefaultParagraphFont"/>
    <w:link w:val="BodyTextIndent"/>
    <w:rsid w:val="009972AD"/>
    <w:rPr>
      <w:rFonts w:ascii="Times New Roman" w:eastAsia="Times New Roman" w:hAnsi="Times New Roman" w:cs="Times New Roman"/>
      <w:sz w:val="24"/>
      <w:szCs w:val="24"/>
      <w:lang w:val="en-GB"/>
    </w:rPr>
  </w:style>
  <w:style w:type="table" w:styleId="TableGrid">
    <w:name w:val="Table Grid"/>
    <w:basedOn w:val="TableNormal"/>
    <w:uiPriority w:val="59"/>
    <w:rsid w:val="0022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сновной текст с отступом"/>
    <w:basedOn w:val="Normal"/>
    <w:rsid w:val="009F5258"/>
    <w:pPr>
      <w:suppressAutoHyphens/>
      <w:autoSpaceDN w:val="0"/>
      <w:spacing w:after="120"/>
      <w:ind w:left="283"/>
    </w:pPr>
    <w:rPr>
      <w:lang w:val="en-GB"/>
    </w:rPr>
  </w:style>
  <w:style w:type="character" w:customStyle="1" w:styleId="a0">
    <w:name w:val="Основной шрифт абзаца"/>
    <w:rsid w:val="009F5258"/>
  </w:style>
  <w:style w:type="paragraph" w:styleId="BalloonText">
    <w:name w:val="Balloon Text"/>
    <w:basedOn w:val="Normal"/>
    <w:link w:val="BalloonTextChar"/>
    <w:uiPriority w:val="99"/>
    <w:semiHidden/>
    <w:unhideWhenUsed/>
    <w:rsid w:val="00770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41"/>
    <w:rPr>
      <w:rFonts w:ascii="Segoe UI" w:eastAsia="Times New Roman" w:hAnsi="Segoe UI" w:cs="Segoe UI"/>
      <w:sz w:val="18"/>
      <w:szCs w:val="18"/>
    </w:rPr>
  </w:style>
  <w:style w:type="paragraph" w:styleId="Title">
    <w:name w:val="Title"/>
    <w:basedOn w:val="Normal"/>
    <w:link w:val="TitleChar"/>
    <w:qFormat/>
    <w:rsid w:val="009A17F7"/>
    <w:pPr>
      <w:jc w:val="center"/>
    </w:pPr>
    <w:rPr>
      <w:rFonts w:ascii="Tahoma" w:hAnsi="Tahoma"/>
      <w:b/>
      <w:bCs/>
    </w:rPr>
  </w:style>
  <w:style w:type="character" w:customStyle="1" w:styleId="TitleChar">
    <w:name w:val="Title Char"/>
    <w:basedOn w:val="DefaultParagraphFont"/>
    <w:link w:val="Title"/>
    <w:rsid w:val="009A17F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7768</Words>
  <Characters>4429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11</cp:revision>
  <cp:lastPrinted>2017-12-11T12:35:00Z</cp:lastPrinted>
  <dcterms:created xsi:type="dcterms:W3CDTF">2017-12-08T07:30:00Z</dcterms:created>
  <dcterms:modified xsi:type="dcterms:W3CDTF">2017-12-12T09:25:00Z</dcterms:modified>
</cp:coreProperties>
</file>