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0C" w:rsidRPr="0082689F" w:rsidRDefault="0051290C"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62046355" r:id="rId7"/>
        </w:object>
      </w:r>
    </w:p>
    <w:p w:rsidR="0051290C" w:rsidRPr="006E378D" w:rsidRDefault="0051290C" w:rsidP="0082689F">
      <w:pPr>
        <w:pStyle w:val="Title"/>
        <w:tabs>
          <w:tab w:val="left" w:pos="3969"/>
          <w:tab w:val="left" w:pos="4395"/>
        </w:tabs>
        <w:rPr>
          <w:rFonts w:ascii="Times New Roman" w:hAnsi="Times New Roman"/>
          <w:b w:val="0"/>
          <w:bCs w:val="0"/>
          <w:sz w:val="28"/>
          <w:szCs w:val="28"/>
        </w:rPr>
      </w:pPr>
    </w:p>
    <w:p w:rsidR="0051290C" w:rsidRPr="006E378D" w:rsidRDefault="0051290C"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51290C" w:rsidRPr="006E378D" w:rsidRDefault="0051290C"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51290C" w:rsidRPr="0082689F" w:rsidRDefault="0051290C" w:rsidP="0082689F">
      <w:pPr>
        <w:jc w:val="center"/>
        <w:rPr>
          <w:sz w:val="18"/>
          <w:szCs w:val="18"/>
          <w:u w:val="single"/>
        </w:rPr>
      </w:pPr>
      <w:r w:rsidRPr="0082689F">
        <w:rPr>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sz w:val="18"/>
          <w:szCs w:val="18"/>
        </w:rPr>
        <w:t>Reģ</w:t>
      </w:r>
      <w:proofErr w:type="spellEnd"/>
      <w:r w:rsidRPr="0082689F">
        <w:rPr>
          <w:sz w:val="18"/>
          <w:szCs w:val="18"/>
        </w:rPr>
        <w:t>. Nr. 90000077325, K. Valdemāra iela 1, Daugavpils, LV-5401, tālrunis 6</w:t>
      </w:r>
      <w:r w:rsidRPr="0082689F">
        <w:rPr>
          <w:sz w:val="18"/>
          <w:szCs w:val="18"/>
          <w:lang w:val="pl-PL"/>
        </w:rPr>
        <w:t xml:space="preserve">5404344, 65404346, fakss 65421941 </w:t>
      </w:r>
      <w:r>
        <w:rPr>
          <w:sz w:val="18"/>
          <w:szCs w:val="18"/>
          <w:lang w:val="pl-PL"/>
        </w:rPr>
        <w:t xml:space="preserve">              </w:t>
      </w:r>
      <w:r w:rsidRPr="0082689F">
        <w:rPr>
          <w:sz w:val="18"/>
          <w:szCs w:val="18"/>
        </w:rPr>
        <w:t>e-pasts: info@daugavpils.lv   www.daugavpils.lv</w:t>
      </w:r>
    </w:p>
    <w:p w:rsidR="0051290C" w:rsidRPr="0082689F" w:rsidRDefault="0051290C" w:rsidP="00882779">
      <w:pPr>
        <w:pStyle w:val="Web"/>
        <w:spacing w:before="0" w:after="0"/>
        <w:rPr>
          <w:sz w:val="22"/>
          <w:szCs w:val="22"/>
          <w:lang w:val="lv-LV"/>
        </w:rPr>
      </w:pPr>
    </w:p>
    <w:p w:rsidR="0051290C" w:rsidRDefault="0051290C" w:rsidP="00882779">
      <w:pPr>
        <w:pStyle w:val="Web"/>
        <w:spacing w:before="0" w:after="0"/>
        <w:rPr>
          <w:rFonts w:ascii="Tahoma" w:hAnsi="Tahoma" w:cs="Tahoma"/>
          <w:szCs w:val="24"/>
          <w:lang w:val="lv-LV"/>
        </w:rPr>
      </w:pPr>
    </w:p>
    <w:p w:rsidR="00F74A70" w:rsidRDefault="00F74A70" w:rsidP="00966834">
      <w:pPr>
        <w:pStyle w:val="Web"/>
        <w:spacing w:before="0" w:after="0"/>
        <w:jc w:val="center"/>
        <w:rPr>
          <w:b/>
          <w:szCs w:val="24"/>
          <w:lang w:val="lv-LV"/>
        </w:rPr>
      </w:pPr>
    </w:p>
    <w:p w:rsidR="00966834" w:rsidRPr="00E7232E" w:rsidRDefault="00966834" w:rsidP="00966834">
      <w:pPr>
        <w:pStyle w:val="Web"/>
        <w:spacing w:before="0" w:after="0"/>
        <w:jc w:val="center"/>
        <w:rPr>
          <w:b/>
          <w:szCs w:val="24"/>
          <w:lang w:val="lv-LV"/>
        </w:rPr>
      </w:pPr>
      <w:r>
        <w:rPr>
          <w:b/>
          <w:szCs w:val="24"/>
          <w:lang w:val="lv-LV"/>
        </w:rPr>
        <w:t xml:space="preserve">ĀRKĀRTAS </w:t>
      </w:r>
      <w:r w:rsidRPr="00E7232E">
        <w:rPr>
          <w:b/>
          <w:szCs w:val="24"/>
          <w:lang w:val="lv-LV"/>
        </w:rPr>
        <w:t>SĒDES  PROTOKOLS</w:t>
      </w:r>
    </w:p>
    <w:p w:rsidR="00966834" w:rsidRPr="00E7232E" w:rsidRDefault="00966834" w:rsidP="00966834">
      <w:pPr>
        <w:pStyle w:val="Web"/>
        <w:spacing w:before="0" w:after="0"/>
        <w:jc w:val="center"/>
        <w:rPr>
          <w:bCs/>
          <w:szCs w:val="24"/>
          <w:lang w:val="lv-LV"/>
        </w:rPr>
      </w:pPr>
      <w:r w:rsidRPr="00E7232E">
        <w:rPr>
          <w:bCs/>
          <w:szCs w:val="24"/>
          <w:lang w:val="lv-LV"/>
        </w:rPr>
        <w:t>Daugavpilī</w:t>
      </w:r>
    </w:p>
    <w:p w:rsidR="00966834" w:rsidRPr="00E7232E" w:rsidRDefault="00966834" w:rsidP="00966834">
      <w:pPr>
        <w:pStyle w:val="Web"/>
        <w:spacing w:before="0" w:after="0"/>
        <w:rPr>
          <w:szCs w:val="24"/>
          <w:lang w:val="lv-LV"/>
        </w:rPr>
      </w:pPr>
    </w:p>
    <w:p w:rsidR="00966834" w:rsidRPr="00E7232E" w:rsidRDefault="00966834" w:rsidP="00966834">
      <w:pPr>
        <w:pStyle w:val="Web"/>
        <w:spacing w:before="0" w:after="0"/>
        <w:rPr>
          <w:szCs w:val="24"/>
          <w:lang w:val="lv-LV"/>
        </w:rPr>
      </w:pPr>
    </w:p>
    <w:p w:rsidR="00966834" w:rsidRPr="00E7232E" w:rsidRDefault="00966834" w:rsidP="00966834">
      <w:pPr>
        <w:pStyle w:val="Web"/>
        <w:spacing w:before="0" w:after="0"/>
        <w:rPr>
          <w:b/>
          <w:bCs/>
          <w:szCs w:val="24"/>
          <w:lang w:val="lv-LV"/>
        </w:rPr>
      </w:pPr>
      <w:r w:rsidRPr="00E7232E">
        <w:rPr>
          <w:szCs w:val="24"/>
          <w:lang w:val="lv-LV"/>
        </w:rPr>
        <w:t>201</w:t>
      </w:r>
      <w:r>
        <w:rPr>
          <w:szCs w:val="24"/>
          <w:lang w:val="lv-LV"/>
        </w:rPr>
        <w:t>7</w:t>
      </w:r>
      <w:r w:rsidRPr="00E7232E">
        <w:rPr>
          <w:szCs w:val="24"/>
          <w:lang w:val="lv-LV"/>
        </w:rPr>
        <w:t>.gada</w:t>
      </w:r>
      <w:r>
        <w:rPr>
          <w:szCs w:val="24"/>
          <w:lang w:val="lv-LV"/>
        </w:rPr>
        <w:t xml:space="preserve"> 13.jūl</w:t>
      </w:r>
      <w:r w:rsidRPr="00E7232E">
        <w:rPr>
          <w:szCs w:val="24"/>
          <w:lang w:val="lv-LV"/>
        </w:rPr>
        <w:t>ijā</w:t>
      </w:r>
      <w:r w:rsidRPr="00E7232E">
        <w:rPr>
          <w:szCs w:val="24"/>
          <w:lang w:val="lv-LV"/>
        </w:rPr>
        <w:tab/>
      </w:r>
      <w:r w:rsidRPr="00E7232E">
        <w:rPr>
          <w:szCs w:val="24"/>
          <w:lang w:val="lv-LV"/>
        </w:rPr>
        <w:tab/>
      </w:r>
      <w:r w:rsidRPr="00E7232E">
        <w:rPr>
          <w:szCs w:val="24"/>
          <w:lang w:val="lv-LV"/>
        </w:rPr>
        <w:tab/>
        <w:t xml:space="preserve">                    </w:t>
      </w:r>
      <w:r w:rsidRPr="00E7232E">
        <w:rPr>
          <w:szCs w:val="24"/>
          <w:lang w:val="lv-LV"/>
        </w:rPr>
        <w:tab/>
      </w:r>
      <w:r w:rsidRPr="00E7232E">
        <w:rPr>
          <w:szCs w:val="24"/>
          <w:lang w:val="lv-LV"/>
        </w:rPr>
        <w:tab/>
      </w:r>
      <w:r w:rsidRPr="00E7232E">
        <w:rPr>
          <w:szCs w:val="24"/>
          <w:lang w:val="lv-LV"/>
        </w:rPr>
        <w:tab/>
      </w:r>
      <w:r w:rsidRPr="00E7232E">
        <w:rPr>
          <w:szCs w:val="24"/>
          <w:lang w:val="lv-LV"/>
        </w:rPr>
        <w:tab/>
        <w:t>Nr.</w:t>
      </w:r>
      <w:r>
        <w:rPr>
          <w:szCs w:val="24"/>
          <w:lang w:val="lv-LV"/>
        </w:rPr>
        <w:t>18</w:t>
      </w:r>
    </w:p>
    <w:p w:rsidR="00966834" w:rsidRPr="00E7232E" w:rsidRDefault="00966834" w:rsidP="00966834">
      <w:pPr>
        <w:pStyle w:val="Web"/>
        <w:spacing w:before="0" w:after="0"/>
        <w:rPr>
          <w:szCs w:val="24"/>
          <w:lang w:val="lv-LV"/>
        </w:rPr>
      </w:pPr>
    </w:p>
    <w:p w:rsidR="00966834" w:rsidRPr="00E7232E" w:rsidRDefault="00966834" w:rsidP="00966834">
      <w:pPr>
        <w:pStyle w:val="Web"/>
        <w:spacing w:before="0" w:after="0"/>
        <w:rPr>
          <w:szCs w:val="24"/>
          <w:lang w:val="lv-LV"/>
        </w:rPr>
      </w:pPr>
      <w:r w:rsidRPr="00E7232E">
        <w:rPr>
          <w:szCs w:val="24"/>
          <w:lang w:val="lv-LV"/>
        </w:rPr>
        <w:t xml:space="preserve">SĒDE NOTIEK DOMES </w:t>
      </w:r>
      <w:r w:rsidR="0064031F">
        <w:rPr>
          <w:szCs w:val="24"/>
          <w:lang w:val="lv-LV"/>
        </w:rPr>
        <w:t xml:space="preserve">SĒŽU </w:t>
      </w:r>
      <w:r w:rsidRPr="00E7232E">
        <w:rPr>
          <w:szCs w:val="24"/>
          <w:lang w:val="lv-LV"/>
        </w:rPr>
        <w:t>ZĀLĒ</w:t>
      </w:r>
    </w:p>
    <w:p w:rsidR="00966834" w:rsidRPr="00E7232E" w:rsidRDefault="00966834" w:rsidP="00966834">
      <w:pPr>
        <w:pStyle w:val="Web"/>
        <w:spacing w:before="0" w:after="0"/>
        <w:rPr>
          <w:szCs w:val="24"/>
          <w:lang w:val="lv-LV"/>
        </w:rPr>
      </w:pPr>
    </w:p>
    <w:p w:rsidR="00966834" w:rsidRPr="00E7232E" w:rsidRDefault="00966834" w:rsidP="00966834">
      <w:pPr>
        <w:pStyle w:val="Web"/>
        <w:spacing w:before="0" w:after="0"/>
        <w:rPr>
          <w:szCs w:val="24"/>
          <w:lang w:val="lv-LV"/>
        </w:rPr>
      </w:pPr>
      <w:r>
        <w:rPr>
          <w:szCs w:val="24"/>
          <w:lang w:val="lv-LV"/>
        </w:rPr>
        <w:t xml:space="preserve">SĒDE SASAUKTA </w:t>
      </w:r>
      <w:r>
        <w:rPr>
          <w:szCs w:val="24"/>
          <w:lang w:val="lv-LV"/>
        </w:rPr>
        <w:tab/>
        <w:t>plkst. 11</w:t>
      </w:r>
      <w:r w:rsidR="008B7C73">
        <w:rPr>
          <w:szCs w:val="24"/>
          <w:lang w:val="lv-LV"/>
        </w:rPr>
        <w:t>.3</w:t>
      </w:r>
      <w:r w:rsidRPr="00E7232E">
        <w:rPr>
          <w:szCs w:val="24"/>
          <w:lang w:val="lv-LV"/>
        </w:rPr>
        <w:t>0</w:t>
      </w:r>
    </w:p>
    <w:p w:rsidR="00966834" w:rsidRPr="00E7232E" w:rsidRDefault="00966834" w:rsidP="00966834">
      <w:pPr>
        <w:pStyle w:val="Web"/>
        <w:spacing w:before="0" w:after="0"/>
        <w:rPr>
          <w:szCs w:val="24"/>
          <w:lang w:val="lv-LV"/>
        </w:rPr>
      </w:pPr>
      <w:r>
        <w:rPr>
          <w:szCs w:val="24"/>
          <w:lang w:val="lv-LV"/>
        </w:rPr>
        <w:t xml:space="preserve">SĒDI ATKLĀJ </w:t>
      </w:r>
      <w:r>
        <w:rPr>
          <w:szCs w:val="24"/>
          <w:lang w:val="lv-LV"/>
        </w:rPr>
        <w:tab/>
        <w:t>plkst. 11</w:t>
      </w:r>
      <w:r w:rsidR="008B7C73">
        <w:rPr>
          <w:szCs w:val="24"/>
          <w:lang w:val="lv-LV"/>
        </w:rPr>
        <w:t>.3</w:t>
      </w:r>
      <w:r w:rsidRPr="00E7232E">
        <w:rPr>
          <w:szCs w:val="24"/>
          <w:lang w:val="lv-LV"/>
        </w:rPr>
        <w:t>0</w:t>
      </w:r>
    </w:p>
    <w:p w:rsidR="00966834" w:rsidRPr="00E7232E" w:rsidRDefault="00966834" w:rsidP="00966834">
      <w:pPr>
        <w:ind w:firstLine="561"/>
      </w:pPr>
    </w:p>
    <w:p w:rsidR="00966834" w:rsidRPr="00E7232E" w:rsidRDefault="00966834" w:rsidP="00966834">
      <w:r w:rsidRPr="00E7232E">
        <w:t>SĒDES DARBA KĀRTĪBA:</w:t>
      </w:r>
    </w:p>
    <w:p w:rsidR="00966834" w:rsidRPr="00E7232E" w:rsidRDefault="00966834" w:rsidP="00966834"/>
    <w:p w:rsidR="00966834" w:rsidRPr="00E43F33" w:rsidRDefault="00966834" w:rsidP="008B7C73">
      <w:pPr>
        <w:ind w:firstLine="561"/>
        <w:jc w:val="both"/>
      </w:pPr>
      <w:r w:rsidRPr="00E43F33">
        <w:t xml:space="preserve">1. Par </w:t>
      </w:r>
      <w:r w:rsidR="008B7C73">
        <w:t>grozījumu Daugavpils pilsētas domes Jaunatnes lietu konsultatīvās komisijas nolikumā.</w:t>
      </w:r>
    </w:p>
    <w:p w:rsidR="00966834" w:rsidRDefault="00604B38" w:rsidP="008B7C73">
      <w:pPr>
        <w:ind w:firstLine="561"/>
        <w:jc w:val="both"/>
      </w:pPr>
      <w:r>
        <w:t>2. P</w:t>
      </w:r>
      <w:r w:rsidR="00966834">
        <w:t>ašvaldības akciju sabiedrības “Daugavpils siltumtīkli” valdes locekļa ziņojums.</w:t>
      </w:r>
    </w:p>
    <w:p w:rsidR="00966834" w:rsidRPr="00E43F33" w:rsidRDefault="00966834" w:rsidP="00966834">
      <w:pPr>
        <w:ind w:firstLine="561"/>
      </w:pPr>
    </w:p>
    <w:p w:rsidR="00966834" w:rsidRPr="00E7232E" w:rsidRDefault="00966834" w:rsidP="00966834">
      <w:r w:rsidRPr="00E7232E">
        <w:t xml:space="preserve">SĒDI VADA – Daugavpils pilsētas </w:t>
      </w:r>
      <w:r>
        <w:t>domes priekšsēdētājs Andrejs Elksniņš.</w:t>
      </w:r>
    </w:p>
    <w:p w:rsidR="00966834" w:rsidRPr="00E7232E" w:rsidRDefault="00966834" w:rsidP="00966834"/>
    <w:p w:rsidR="00966834" w:rsidRDefault="00966834" w:rsidP="00966834">
      <w:pPr>
        <w:jc w:val="both"/>
      </w:pPr>
      <w:r w:rsidRPr="00E7232E">
        <w:rPr>
          <w:bCs/>
        </w:rPr>
        <w:t xml:space="preserve">SĒDĒ </w:t>
      </w:r>
      <w:r w:rsidRPr="00E7232E">
        <w:t>PIEDALĀS -</w:t>
      </w:r>
      <w:r w:rsidR="00B35FDD">
        <w:t xml:space="preserve"> 12</w:t>
      </w:r>
      <w:r>
        <w:t xml:space="preserve">  Domes deputāti – </w:t>
      </w:r>
      <w:proofErr w:type="spellStart"/>
      <w:r w:rsidRPr="00E7232E">
        <w:t>A.Broks</w:t>
      </w:r>
      <w:proofErr w:type="spellEnd"/>
      <w:r w:rsidRPr="00E7232E">
        <w:t>,</w:t>
      </w:r>
      <w:r>
        <w:t xml:space="preserve"> </w:t>
      </w:r>
      <w:proofErr w:type="spellStart"/>
      <w:r>
        <w:t>R.Eigims</w:t>
      </w:r>
      <w:proofErr w:type="spellEnd"/>
      <w:r>
        <w:t xml:space="preserve">, </w:t>
      </w:r>
      <w:proofErr w:type="spellStart"/>
      <w:r w:rsidR="00B35FDD">
        <w:t>A.Elksniņš</w:t>
      </w:r>
      <w:proofErr w:type="spellEnd"/>
      <w:r w:rsidR="00B35FDD">
        <w:t>,</w:t>
      </w:r>
    </w:p>
    <w:p w:rsidR="00966834" w:rsidRDefault="00966834" w:rsidP="00966834">
      <w:pPr>
        <w:jc w:val="both"/>
      </w:pPr>
      <w:r>
        <w:t xml:space="preserve">                                                 </w:t>
      </w:r>
      <w:r w:rsidR="00B35FDD">
        <w:t xml:space="preserve">                    </w:t>
      </w:r>
      <w:proofErr w:type="spellStart"/>
      <w:r>
        <w:t>A.Gržibovskis</w:t>
      </w:r>
      <w:proofErr w:type="spellEnd"/>
      <w:r>
        <w:t xml:space="preserve">, </w:t>
      </w:r>
      <w:proofErr w:type="spellStart"/>
      <w:r>
        <w:t>M.Ivanova</w:t>
      </w:r>
      <w:proofErr w:type="spellEnd"/>
      <w:r>
        <w:t>-</w:t>
      </w:r>
      <w:r w:rsidR="00B35FDD" w:rsidRPr="00B35FDD">
        <w:t xml:space="preserve"> </w:t>
      </w:r>
      <w:r w:rsidR="00B35FDD">
        <w:t>Jevsejeva,</w:t>
      </w:r>
    </w:p>
    <w:p w:rsidR="00966834" w:rsidRDefault="00966834" w:rsidP="00966834">
      <w:pPr>
        <w:jc w:val="both"/>
      </w:pPr>
      <w:r>
        <w:t xml:space="preserve">                                               </w:t>
      </w:r>
      <w:r w:rsidR="00B35FDD">
        <w:t xml:space="preserve">                      </w:t>
      </w:r>
      <w:r>
        <w:t xml:space="preserve"> </w:t>
      </w:r>
      <w:proofErr w:type="spellStart"/>
      <w:r w:rsidR="00B35FDD">
        <w:t>L.Jankovska</w:t>
      </w:r>
      <w:proofErr w:type="spellEnd"/>
      <w:r w:rsidR="00B35FDD">
        <w:t xml:space="preserve">, </w:t>
      </w:r>
      <w:proofErr w:type="spellStart"/>
      <w:r w:rsidR="00B35FDD">
        <w:t>R.Joksts</w:t>
      </w:r>
      <w:proofErr w:type="spellEnd"/>
      <w:r w:rsidR="00B35FDD">
        <w:t xml:space="preserve">, </w:t>
      </w:r>
      <w:proofErr w:type="spellStart"/>
      <w:r w:rsidR="00B35FDD">
        <w:t>V.Kononovs</w:t>
      </w:r>
      <w:proofErr w:type="spellEnd"/>
      <w:r w:rsidR="00B35FDD">
        <w:t>,</w:t>
      </w:r>
    </w:p>
    <w:p w:rsidR="00966834" w:rsidRDefault="00966834" w:rsidP="00966834">
      <w:pPr>
        <w:jc w:val="both"/>
      </w:pPr>
      <w:r>
        <w:t xml:space="preserve">                                                </w:t>
      </w:r>
      <w:r w:rsidR="00B35FDD">
        <w:t xml:space="preserve">                     </w:t>
      </w:r>
      <w:r>
        <w:t xml:space="preserve"> </w:t>
      </w:r>
      <w:proofErr w:type="spellStart"/>
      <w:r>
        <w:t>J.Lāčplēsis</w:t>
      </w:r>
      <w:proofErr w:type="spellEnd"/>
      <w:r>
        <w:t xml:space="preserve">, </w:t>
      </w:r>
      <w:proofErr w:type="spellStart"/>
      <w:r>
        <w:t>M.Lavrenovs</w:t>
      </w:r>
      <w:proofErr w:type="spellEnd"/>
      <w:r>
        <w:t xml:space="preserve">, </w:t>
      </w:r>
      <w:proofErr w:type="spellStart"/>
      <w:r w:rsidR="00B35FDD">
        <w:t>I.Prelatovs</w:t>
      </w:r>
      <w:proofErr w:type="spellEnd"/>
      <w:r w:rsidR="00B35FDD">
        <w:t>,</w:t>
      </w:r>
    </w:p>
    <w:p w:rsidR="00966834" w:rsidRPr="00E7232E" w:rsidRDefault="00966834" w:rsidP="00966834">
      <w:pPr>
        <w:jc w:val="both"/>
      </w:pPr>
      <w:r>
        <w:t xml:space="preserve">                                              </w:t>
      </w:r>
      <w:r w:rsidR="00B35FDD">
        <w:t xml:space="preserve">                        </w:t>
      </w:r>
      <w:proofErr w:type="spellStart"/>
      <w:r w:rsidR="00B35FDD">
        <w:t>H.Soldatjonoka</w:t>
      </w:r>
      <w:proofErr w:type="spellEnd"/>
      <w:r w:rsidR="00B35FDD">
        <w:t xml:space="preserve">, </w:t>
      </w:r>
      <w:r>
        <w:t xml:space="preserve"> </w:t>
      </w:r>
    </w:p>
    <w:p w:rsidR="00B35FDD" w:rsidRDefault="00B35FDD" w:rsidP="00B35FDD">
      <w:pPr>
        <w:jc w:val="both"/>
      </w:pPr>
    </w:p>
    <w:p w:rsidR="00B35FDD" w:rsidRDefault="00B35FDD" w:rsidP="00B35FDD">
      <w:pPr>
        <w:jc w:val="both"/>
      </w:pPr>
      <w:r w:rsidRPr="00B82545">
        <w:t>SĒDĒ NEPIEDALĀS  -</w:t>
      </w:r>
      <w:r>
        <w:rPr>
          <w:bCs/>
        </w:rPr>
        <w:t xml:space="preserve"> 3 Domes deputāti</w:t>
      </w:r>
      <w:r w:rsidRPr="00B82545">
        <w:rPr>
          <w:bCs/>
        </w:rPr>
        <w:t xml:space="preserve"> –</w:t>
      </w:r>
      <w:r w:rsidRPr="00B82545">
        <w:t xml:space="preserve">  </w:t>
      </w:r>
      <w:proofErr w:type="spellStart"/>
      <w:r>
        <w:t>J.Dukšinskis</w:t>
      </w:r>
      <w:proofErr w:type="spellEnd"/>
      <w:r>
        <w:t xml:space="preserve"> – atvaļinājumā</w:t>
      </w:r>
    </w:p>
    <w:p w:rsidR="00B35FDD" w:rsidRDefault="00B35FDD" w:rsidP="00B35FDD">
      <w:pPr>
        <w:jc w:val="both"/>
      </w:pPr>
      <w:r>
        <w:t xml:space="preserve">                                                                         </w:t>
      </w:r>
      <w:proofErr w:type="spellStart"/>
      <w:r>
        <w:t>I.Kokina</w:t>
      </w:r>
      <w:proofErr w:type="spellEnd"/>
      <w:r>
        <w:t xml:space="preserve"> – atvaļinājumā</w:t>
      </w:r>
    </w:p>
    <w:p w:rsidR="00B35FDD" w:rsidRPr="00B82545" w:rsidRDefault="00B35FDD" w:rsidP="00B35FDD">
      <w:pPr>
        <w:jc w:val="both"/>
      </w:pPr>
      <w:r>
        <w:t xml:space="preserve">                                                                         </w:t>
      </w:r>
      <w:proofErr w:type="spellStart"/>
      <w:r>
        <w:t>A.Zdanovskis</w:t>
      </w:r>
      <w:proofErr w:type="spellEnd"/>
      <w:r>
        <w:t xml:space="preserve"> – iemesls nav zināms</w:t>
      </w:r>
    </w:p>
    <w:p w:rsidR="00966834" w:rsidRDefault="00966834" w:rsidP="00966834">
      <w:pPr>
        <w:tabs>
          <w:tab w:val="left" w:pos="2268"/>
        </w:tabs>
        <w:rPr>
          <w:lang w:eastAsia="lv-LV"/>
        </w:rPr>
      </w:pPr>
    </w:p>
    <w:p w:rsidR="00966834" w:rsidRPr="00C56503" w:rsidRDefault="00966834" w:rsidP="00966834">
      <w:pPr>
        <w:tabs>
          <w:tab w:val="left" w:pos="2268"/>
        </w:tabs>
        <w:rPr>
          <w:lang w:eastAsia="lv-LV"/>
        </w:rPr>
      </w:pPr>
      <w:r w:rsidRPr="00C56503">
        <w:rPr>
          <w:lang w:eastAsia="lv-LV"/>
        </w:rPr>
        <w:t xml:space="preserve">SĒDĒ PIEDALĀS       - pašvaldības administrācijas darbinieki: </w:t>
      </w:r>
    </w:p>
    <w:p w:rsidR="006C130B" w:rsidRDefault="00966834" w:rsidP="00966834">
      <w:pPr>
        <w:jc w:val="both"/>
        <w:rPr>
          <w:lang w:eastAsia="lv-LV"/>
        </w:rPr>
      </w:pPr>
      <w:r w:rsidRPr="00C56503">
        <w:rPr>
          <w:lang w:eastAsia="lv-LV"/>
        </w:rPr>
        <w:t xml:space="preserve">               </w:t>
      </w:r>
      <w:r>
        <w:rPr>
          <w:lang w:eastAsia="lv-LV"/>
        </w:rPr>
        <w:t xml:space="preserve">                 </w:t>
      </w:r>
      <w:r w:rsidR="006C130B">
        <w:rPr>
          <w:lang w:eastAsia="lv-LV"/>
        </w:rPr>
        <w:t xml:space="preserve">        </w:t>
      </w:r>
      <w:proofErr w:type="spellStart"/>
      <w:r w:rsidR="006C130B">
        <w:rPr>
          <w:lang w:eastAsia="lv-LV"/>
        </w:rPr>
        <w:t>I.Goldberga</w:t>
      </w:r>
      <w:proofErr w:type="spellEnd"/>
      <w:r w:rsidR="006C130B">
        <w:rPr>
          <w:lang w:eastAsia="lv-LV"/>
        </w:rPr>
        <w:t xml:space="preserve">, </w:t>
      </w:r>
      <w:proofErr w:type="spellStart"/>
      <w:r w:rsidR="00B01B76">
        <w:rPr>
          <w:lang w:eastAsia="lv-LV"/>
        </w:rPr>
        <w:t>M.Dimitrijeva</w:t>
      </w:r>
      <w:proofErr w:type="spellEnd"/>
      <w:r w:rsidR="006C130B">
        <w:rPr>
          <w:lang w:eastAsia="lv-LV"/>
        </w:rPr>
        <w:t xml:space="preserve">, </w:t>
      </w:r>
      <w:proofErr w:type="spellStart"/>
      <w:r w:rsidR="006C130B">
        <w:rPr>
          <w:lang w:eastAsia="lv-LV"/>
        </w:rPr>
        <w:t>N.Pavlova</w:t>
      </w:r>
      <w:proofErr w:type="spellEnd"/>
      <w:r w:rsidR="006C130B">
        <w:rPr>
          <w:lang w:eastAsia="lv-LV"/>
        </w:rPr>
        <w:t xml:space="preserve">, </w:t>
      </w:r>
      <w:proofErr w:type="spellStart"/>
      <w:r w:rsidR="006C130B">
        <w:rPr>
          <w:lang w:eastAsia="lv-LV"/>
        </w:rPr>
        <w:t>J.Smirnova</w:t>
      </w:r>
      <w:proofErr w:type="spellEnd"/>
      <w:r w:rsidR="006C130B">
        <w:rPr>
          <w:lang w:eastAsia="lv-LV"/>
        </w:rPr>
        <w:t xml:space="preserve">, </w:t>
      </w:r>
      <w:proofErr w:type="spellStart"/>
      <w:r w:rsidR="006C130B">
        <w:rPr>
          <w:lang w:eastAsia="lv-LV"/>
        </w:rPr>
        <w:t>O.Škuts</w:t>
      </w:r>
      <w:proofErr w:type="spellEnd"/>
      <w:r w:rsidR="006C130B">
        <w:rPr>
          <w:lang w:eastAsia="lv-LV"/>
        </w:rPr>
        <w:t>,</w:t>
      </w:r>
    </w:p>
    <w:p w:rsidR="006C130B" w:rsidRDefault="006C130B" w:rsidP="00966834">
      <w:pPr>
        <w:jc w:val="both"/>
        <w:rPr>
          <w:lang w:eastAsia="lv-LV"/>
        </w:rPr>
      </w:pPr>
      <w:r>
        <w:rPr>
          <w:lang w:eastAsia="lv-LV"/>
        </w:rPr>
        <w:t xml:space="preserve">                                        </w:t>
      </w:r>
      <w:proofErr w:type="spellStart"/>
      <w:r>
        <w:rPr>
          <w:lang w:eastAsia="lv-LV"/>
        </w:rPr>
        <w:t>E.Upeniece</w:t>
      </w:r>
      <w:proofErr w:type="spellEnd"/>
      <w:r>
        <w:rPr>
          <w:lang w:eastAsia="lv-LV"/>
        </w:rPr>
        <w:t xml:space="preserve">, </w:t>
      </w:r>
      <w:proofErr w:type="spellStart"/>
      <w:r>
        <w:rPr>
          <w:lang w:eastAsia="lv-LV"/>
        </w:rPr>
        <w:t>A.Smirnovs</w:t>
      </w:r>
      <w:proofErr w:type="spellEnd"/>
      <w:r>
        <w:rPr>
          <w:lang w:eastAsia="lv-LV"/>
        </w:rPr>
        <w:t xml:space="preserve">, </w:t>
      </w:r>
      <w:proofErr w:type="spellStart"/>
      <w:r>
        <w:rPr>
          <w:lang w:eastAsia="lv-LV"/>
        </w:rPr>
        <w:t>D.Burunovs</w:t>
      </w:r>
      <w:proofErr w:type="spellEnd"/>
      <w:r>
        <w:rPr>
          <w:lang w:eastAsia="lv-LV"/>
        </w:rPr>
        <w:t xml:space="preserve"> </w:t>
      </w:r>
      <w:proofErr w:type="spellStart"/>
      <w:r>
        <w:rPr>
          <w:lang w:eastAsia="lv-LV"/>
        </w:rPr>
        <w:t>M.Gizatullins</w:t>
      </w:r>
      <w:proofErr w:type="spellEnd"/>
    </w:p>
    <w:p w:rsidR="006C130B" w:rsidRDefault="006C130B" w:rsidP="00966834">
      <w:pPr>
        <w:jc w:val="both"/>
        <w:rPr>
          <w:lang w:eastAsia="lv-LV"/>
        </w:rPr>
      </w:pPr>
    </w:p>
    <w:p w:rsidR="005927BD" w:rsidRPr="0037767E" w:rsidRDefault="006C130B" w:rsidP="005927BD">
      <w:pPr>
        <w:rPr>
          <w:lang w:eastAsia="lv-LV"/>
        </w:rPr>
      </w:pPr>
      <w:r>
        <w:rPr>
          <w:lang w:eastAsia="lv-LV"/>
        </w:rPr>
        <w:t xml:space="preserve">        </w:t>
      </w:r>
      <w:r w:rsidR="005927BD">
        <w:rPr>
          <w:lang w:eastAsia="lv-LV"/>
        </w:rPr>
        <w:t xml:space="preserve">                             </w:t>
      </w:r>
      <w:r w:rsidR="005927BD" w:rsidRPr="0037767E">
        <w:t>- pašvaldības budžeta iestādes darbinieki:</w:t>
      </w:r>
    </w:p>
    <w:p w:rsidR="005927BD" w:rsidRDefault="005927BD" w:rsidP="005927BD">
      <w:pPr>
        <w:rPr>
          <w:lang w:eastAsia="lv-LV"/>
        </w:rPr>
      </w:pPr>
      <w:r w:rsidRPr="0037767E">
        <w:t xml:space="preserve">                   </w:t>
      </w:r>
      <w:r>
        <w:t xml:space="preserve">                     </w:t>
      </w:r>
      <w:proofErr w:type="spellStart"/>
      <w:r>
        <w:t>L.Drozde</w:t>
      </w:r>
      <w:proofErr w:type="spellEnd"/>
    </w:p>
    <w:p w:rsidR="005927BD" w:rsidRDefault="005927BD" w:rsidP="00966834">
      <w:pPr>
        <w:jc w:val="both"/>
        <w:rPr>
          <w:lang w:eastAsia="lv-LV"/>
        </w:rPr>
      </w:pPr>
    </w:p>
    <w:p w:rsidR="006C130B" w:rsidRDefault="005927BD" w:rsidP="00966834">
      <w:pPr>
        <w:jc w:val="both"/>
        <w:rPr>
          <w:lang w:eastAsia="lv-LV"/>
        </w:rPr>
      </w:pPr>
      <w:r>
        <w:rPr>
          <w:lang w:eastAsia="lv-LV"/>
        </w:rPr>
        <w:t xml:space="preserve">                                        </w:t>
      </w:r>
      <w:proofErr w:type="spellStart"/>
      <w:r w:rsidR="006C130B">
        <w:rPr>
          <w:lang w:eastAsia="lv-LV"/>
        </w:rPr>
        <w:t>A.Kuzņecovs</w:t>
      </w:r>
      <w:proofErr w:type="spellEnd"/>
      <w:r w:rsidR="006C130B">
        <w:rPr>
          <w:lang w:eastAsia="lv-LV"/>
        </w:rPr>
        <w:t xml:space="preserve"> AS “Daugavpils siltumtīkli” valdes loceklis</w:t>
      </w:r>
    </w:p>
    <w:p w:rsidR="006C130B" w:rsidRDefault="006C130B" w:rsidP="00966834">
      <w:pPr>
        <w:jc w:val="both"/>
        <w:rPr>
          <w:lang w:eastAsia="lv-LV"/>
        </w:rPr>
      </w:pPr>
      <w:r>
        <w:rPr>
          <w:lang w:eastAsia="lv-LV"/>
        </w:rPr>
        <w:t xml:space="preserve">                                        </w:t>
      </w:r>
      <w:proofErr w:type="spellStart"/>
      <w:r>
        <w:rPr>
          <w:lang w:eastAsia="lv-LV"/>
        </w:rPr>
        <w:t>O.Duškeviča</w:t>
      </w:r>
      <w:proofErr w:type="spellEnd"/>
      <w:r>
        <w:rPr>
          <w:lang w:eastAsia="lv-LV"/>
        </w:rPr>
        <w:t xml:space="preserve"> AS “Daugavpils siltumtīkli” projektu vadītāja”</w:t>
      </w:r>
    </w:p>
    <w:p w:rsidR="005927BD" w:rsidRDefault="006C130B" w:rsidP="00966834">
      <w:pPr>
        <w:jc w:val="both"/>
        <w:rPr>
          <w:lang w:eastAsia="lv-LV"/>
        </w:rPr>
      </w:pPr>
      <w:r>
        <w:rPr>
          <w:lang w:eastAsia="lv-LV"/>
        </w:rPr>
        <w:t xml:space="preserve">                                        </w:t>
      </w:r>
      <w:proofErr w:type="spellStart"/>
      <w:r>
        <w:rPr>
          <w:lang w:eastAsia="lv-LV"/>
        </w:rPr>
        <w:t>J.Zaicevs</w:t>
      </w:r>
      <w:proofErr w:type="spellEnd"/>
      <w:r>
        <w:rPr>
          <w:lang w:eastAsia="lv-LV"/>
        </w:rPr>
        <w:t xml:space="preserve"> AS “Daugavpils siltumtīkli”</w:t>
      </w:r>
      <w:r w:rsidR="0011090B">
        <w:rPr>
          <w:lang w:eastAsia="lv-LV"/>
        </w:rPr>
        <w:t xml:space="preserve"> </w:t>
      </w:r>
      <w:r w:rsidR="005927BD">
        <w:rPr>
          <w:lang w:eastAsia="lv-LV"/>
        </w:rPr>
        <w:t xml:space="preserve">stratēģiskās plānošanas </w:t>
      </w:r>
    </w:p>
    <w:p w:rsidR="0080738B" w:rsidRDefault="005927BD" w:rsidP="005927BD">
      <w:pPr>
        <w:ind w:firstLine="720"/>
        <w:jc w:val="both"/>
        <w:rPr>
          <w:lang w:eastAsia="lv-LV"/>
        </w:rPr>
      </w:pPr>
      <w:r>
        <w:rPr>
          <w:lang w:eastAsia="lv-LV"/>
        </w:rPr>
        <w:t xml:space="preserve">                            un attīstības nodaļas vadītājs</w:t>
      </w:r>
    </w:p>
    <w:p w:rsidR="00831258" w:rsidRDefault="00831258" w:rsidP="00831258">
      <w:pPr>
        <w:pStyle w:val="Web"/>
        <w:tabs>
          <w:tab w:val="left" w:pos="2268"/>
        </w:tabs>
        <w:spacing w:before="0" w:after="0"/>
        <w:rPr>
          <w:szCs w:val="24"/>
          <w:lang w:val="lv-LV"/>
        </w:rPr>
      </w:pPr>
      <w:r>
        <w:rPr>
          <w:szCs w:val="24"/>
          <w:lang w:val="lv-LV"/>
        </w:rPr>
        <w:lastRenderedPageBreak/>
        <w:t xml:space="preserve">        </w:t>
      </w:r>
      <w:r w:rsidR="005927BD">
        <w:rPr>
          <w:szCs w:val="24"/>
          <w:lang w:val="lv-LV"/>
        </w:rPr>
        <w:t xml:space="preserve">                            </w:t>
      </w:r>
      <w:r>
        <w:rPr>
          <w:szCs w:val="24"/>
          <w:lang w:val="lv-LV"/>
        </w:rPr>
        <w:t xml:space="preserve"> </w:t>
      </w:r>
      <w:r w:rsidRPr="006A611A">
        <w:rPr>
          <w:szCs w:val="24"/>
          <w:lang w:val="lv-LV"/>
        </w:rPr>
        <w:t>- plašsaziņas līdzekļu pārstāvji:</w:t>
      </w:r>
    </w:p>
    <w:p w:rsidR="005927BD" w:rsidRDefault="00831258" w:rsidP="00831258">
      <w:pPr>
        <w:pStyle w:val="ListParagraph"/>
        <w:spacing w:after="0" w:line="240" w:lineRule="auto"/>
        <w:ind w:left="360"/>
        <w:jc w:val="both"/>
        <w:rPr>
          <w:rFonts w:ascii="Times New Roman" w:hAnsi="Times New Roman"/>
          <w:sz w:val="24"/>
          <w:szCs w:val="24"/>
        </w:rPr>
      </w:pPr>
      <w:r w:rsidRPr="00DD032B">
        <w:rPr>
          <w:color w:val="FF0000"/>
          <w:szCs w:val="24"/>
        </w:rPr>
        <w:t xml:space="preserve">                                     </w:t>
      </w:r>
      <w:r w:rsidR="005927BD">
        <w:rPr>
          <w:rFonts w:ascii="Times New Roman" w:hAnsi="Times New Roman"/>
          <w:color w:val="FF0000"/>
          <w:sz w:val="24"/>
          <w:szCs w:val="24"/>
        </w:rPr>
        <w:t xml:space="preserve">  </w:t>
      </w:r>
      <w:r w:rsidR="005927BD">
        <w:rPr>
          <w:rFonts w:ascii="Times New Roman" w:hAnsi="Times New Roman"/>
          <w:sz w:val="24"/>
          <w:szCs w:val="24"/>
        </w:rPr>
        <w:t xml:space="preserve"> </w:t>
      </w:r>
      <w:proofErr w:type="spellStart"/>
      <w:r w:rsidR="005927BD">
        <w:rPr>
          <w:rFonts w:ascii="Times New Roman" w:hAnsi="Times New Roman"/>
          <w:sz w:val="24"/>
          <w:szCs w:val="24"/>
        </w:rPr>
        <w:t>A.Kaznačejeva</w:t>
      </w:r>
      <w:proofErr w:type="spellEnd"/>
      <w:r w:rsidR="005927BD">
        <w:rPr>
          <w:rFonts w:ascii="Times New Roman" w:hAnsi="Times New Roman"/>
          <w:sz w:val="24"/>
          <w:szCs w:val="24"/>
        </w:rPr>
        <w:t>,</w:t>
      </w:r>
      <w:r w:rsidRPr="000E6656">
        <w:rPr>
          <w:rFonts w:ascii="Times New Roman" w:hAnsi="Times New Roman"/>
          <w:sz w:val="24"/>
          <w:szCs w:val="24"/>
        </w:rPr>
        <w:t xml:space="preserve"> </w:t>
      </w:r>
      <w:proofErr w:type="spellStart"/>
      <w:r w:rsidRPr="000E6656">
        <w:rPr>
          <w:rFonts w:ascii="Times New Roman" w:hAnsi="Times New Roman"/>
          <w:sz w:val="24"/>
          <w:szCs w:val="24"/>
        </w:rPr>
        <w:t>O.Petkeviča</w:t>
      </w:r>
      <w:proofErr w:type="spellEnd"/>
      <w:r w:rsidRPr="000E6656">
        <w:rPr>
          <w:rFonts w:ascii="Times New Roman" w:hAnsi="Times New Roman"/>
          <w:sz w:val="24"/>
          <w:szCs w:val="24"/>
        </w:rPr>
        <w:t>,</w:t>
      </w:r>
      <w:r w:rsidR="005927BD">
        <w:rPr>
          <w:rFonts w:ascii="Times New Roman" w:hAnsi="Times New Roman"/>
          <w:sz w:val="24"/>
          <w:szCs w:val="24"/>
        </w:rPr>
        <w:t xml:space="preserve"> </w:t>
      </w:r>
      <w:proofErr w:type="spellStart"/>
      <w:r w:rsidR="005927BD">
        <w:rPr>
          <w:rFonts w:ascii="Times New Roman" w:hAnsi="Times New Roman"/>
          <w:sz w:val="24"/>
          <w:szCs w:val="24"/>
        </w:rPr>
        <w:t>Z.Pettere</w:t>
      </w:r>
      <w:proofErr w:type="spellEnd"/>
      <w:r w:rsidR="005927BD">
        <w:rPr>
          <w:rFonts w:ascii="Times New Roman" w:hAnsi="Times New Roman"/>
          <w:sz w:val="24"/>
          <w:szCs w:val="24"/>
        </w:rPr>
        <w:t>,</w:t>
      </w:r>
      <w:r w:rsidR="002340DF">
        <w:rPr>
          <w:rFonts w:ascii="Times New Roman" w:hAnsi="Times New Roman"/>
          <w:sz w:val="24"/>
          <w:szCs w:val="24"/>
        </w:rPr>
        <w:t xml:space="preserve"> </w:t>
      </w:r>
      <w:proofErr w:type="spellStart"/>
      <w:r w:rsidR="002340DF">
        <w:rPr>
          <w:rFonts w:ascii="Times New Roman" w:hAnsi="Times New Roman"/>
          <w:sz w:val="24"/>
          <w:szCs w:val="24"/>
        </w:rPr>
        <w:t>J.Lukoškova</w:t>
      </w:r>
      <w:proofErr w:type="spellEnd"/>
      <w:r w:rsidR="002340DF">
        <w:rPr>
          <w:rFonts w:ascii="Times New Roman" w:hAnsi="Times New Roman"/>
          <w:sz w:val="24"/>
          <w:szCs w:val="24"/>
        </w:rPr>
        <w:t>,</w:t>
      </w:r>
    </w:p>
    <w:p w:rsidR="005927BD" w:rsidRDefault="005927BD" w:rsidP="00831258">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0102B1">
        <w:rPr>
          <w:rFonts w:ascii="Times New Roman" w:hAnsi="Times New Roman"/>
          <w:sz w:val="24"/>
          <w:szCs w:val="24"/>
        </w:rPr>
        <w:t xml:space="preserve">        </w:t>
      </w:r>
      <w:proofErr w:type="spellStart"/>
      <w:r w:rsidR="000102B1">
        <w:rPr>
          <w:rFonts w:ascii="Times New Roman" w:hAnsi="Times New Roman"/>
          <w:sz w:val="24"/>
          <w:szCs w:val="24"/>
        </w:rPr>
        <w:t>I.Soikans</w:t>
      </w:r>
      <w:proofErr w:type="spellEnd"/>
      <w:r w:rsidR="000102B1">
        <w:rPr>
          <w:rFonts w:ascii="Times New Roman" w:hAnsi="Times New Roman"/>
          <w:sz w:val="24"/>
          <w:szCs w:val="24"/>
        </w:rPr>
        <w:t xml:space="preserve">, </w:t>
      </w:r>
      <w:proofErr w:type="spellStart"/>
      <w:r w:rsidR="000102B1">
        <w:rPr>
          <w:rFonts w:ascii="Times New Roman" w:hAnsi="Times New Roman"/>
          <w:sz w:val="24"/>
          <w:szCs w:val="24"/>
        </w:rPr>
        <w:t>J.Dunaiskis</w:t>
      </w:r>
      <w:proofErr w:type="spellEnd"/>
      <w:r w:rsidR="000102B1">
        <w:rPr>
          <w:rFonts w:ascii="Times New Roman" w:hAnsi="Times New Roman"/>
          <w:sz w:val="24"/>
          <w:szCs w:val="24"/>
        </w:rPr>
        <w:t>,</w:t>
      </w:r>
      <w:r w:rsidR="002340DF">
        <w:rPr>
          <w:rFonts w:ascii="Times New Roman" w:hAnsi="Times New Roman"/>
          <w:sz w:val="24"/>
          <w:szCs w:val="24"/>
        </w:rPr>
        <w:t xml:space="preserve"> </w:t>
      </w:r>
      <w:proofErr w:type="spellStart"/>
      <w:r w:rsidR="002340DF">
        <w:rPr>
          <w:rFonts w:ascii="Times New Roman" w:hAnsi="Times New Roman"/>
          <w:sz w:val="24"/>
          <w:szCs w:val="24"/>
        </w:rPr>
        <w:t>A.Hļestovs</w:t>
      </w:r>
      <w:proofErr w:type="spellEnd"/>
      <w:r w:rsidR="002340DF">
        <w:rPr>
          <w:rFonts w:ascii="Times New Roman" w:hAnsi="Times New Roman"/>
          <w:sz w:val="24"/>
          <w:szCs w:val="24"/>
        </w:rPr>
        <w:t xml:space="preserve">, </w:t>
      </w:r>
      <w:proofErr w:type="spellStart"/>
      <w:r w:rsidR="002340DF">
        <w:rPr>
          <w:rFonts w:ascii="Times New Roman" w:hAnsi="Times New Roman"/>
          <w:sz w:val="24"/>
          <w:szCs w:val="24"/>
        </w:rPr>
        <w:t>P.Gallers</w:t>
      </w:r>
      <w:proofErr w:type="spellEnd"/>
      <w:r w:rsidR="002340DF">
        <w:rPr>
          <w:rFonts w:ascii="Times New Roman" w:hAnsi="Times New Roman"/>
          <w:sz w:val="24"/>
          <w:szCs w:val="24"/>
        </w:rPr>
        <w:t>,</w:t>
      </w:r>
      <w:r w:rsidR="000102B1">
        <w:rPr>
          <w:rFonts w:ascii="Times New Roman" w:hAnsi="Times New Roman"/>
          <w:sz w:val="24"/>
          <w:szCs w:val="24"/>
        </w:rPr>
        <w:t xml:space="preserve"> </w:t>
      </w:r>
      <w:proofErr w:type="spellStart"/>
      <w:r w:rsidR="000102B1">
        <w:rPr>
          <w:rFonts w:ascii="Times New Roman" w:hAnsi="Times New Roman"/>
          <w:sz w:val="24"/>
          <w:szCs w:val="24"/>
        </w:rPr>
        <w:t>A.Cvetkovs</w:t>
      </w:r>
      <w:proofErr w:type="spellEnd"/>
      <w:r w:rsidR="000102B1">
        <w:rPr>
          <w:rFonts w:ascii="Times New Roman" w:hAnsi="Times New Roman"/>
          <w:sz w:val="24"/>
          <w:szCs w:val="24"/>
        </w:rPr>
        <w:t>,</w:t>
      </w:r>
    </w:p>
    <w:p w:rsidR="005927BD" w:rsidRDefault="005927BD" w:rsidP="00831258">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2340DF">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S.Kuzņecovs</w:t>
      </w:r>
      <w:proofErr w:type="spellEnd"/>
      <w:r>
        <w:rPr>
          <w:rFonts w:ascii="Times New Roman" w:hAnsi="Times New Roman"/>
          <w:sz w:val="24"/>
          <w:szCs w:val="24"/>
        </w:rPr>
        <w:t>,</w:t>
      </w:r>
      <w:r w:rsidR="000102B1">
        <w:rPr>
          <w:rFonts w:ascii="Times New Roman" w:hAnsi="Times New Roman"/>
          <w:sz w:val="24"/>
          <w:szCs w:val="24"/>
        </w:rPr>
        <w:t xml:space="preserve"> </w:t>
      </w:r>
      <w:proofErr w:type="spellStart"/>
      <w:r w:rsidR="000102B1">
        <w:rPr>
          <w:rFonts w:ascii="Times New Roman" w:hAnsi="Times New Roman"/>
          <w:sz w:val="24"/>
          <w:szCs w:val="24"/>
        </w:rPr>
        <w:t>A.Jemeljanovs</w:t>
      </w:r>
      <w:proofErr w:type="spellEnd"/>
      <w:r w:rsidR="000102B1">
        <w:rPr>
          <w:rFonts w:ascii="Times New Roman" w:hAnsi="Times New Roman"/>
          <w:sz w:val="24"/>
          <w:szCs w:val="24"/>
        </w:rPr>
        <w:t xml:space="preserve">, </w:t>
      </w:r>
      <w:proofErr w:type="spellStart"/>
      <w:r w:rsidR="002340DF">
        <w:rPr>
          <w:rFonts w:ascii="Times New Roman" w:hAnsi="Times New Roman"/>
          <w:sz w:val="24"/>
          <w:szCs w:val="24"/>
        </w:rPr>
        <w:t>M.Jermolajevs</w:t>
      </w:r>
      <w:proofErr w:type="spellEnd"/>
    </w:p>
    <w:p w:rsidR="00831258" w:rsidRDefault="005927BD" w:rsidP="002340DF">
      <w:pPr>
        <w:pStyle w:val="ListParagraph"/>
        <w:spacing w:after="0" w:line="240" w:lineRule="auto"/>
        <w:ind w:left="360"/>
        <w:jc w:val="both"/>
      </w:pPr>
      <w:r>
        <w:rPr>
          <w:rFonts w:ascii="Times New Roman" w:hAnsi="Times New Roman"/>
          <w:sz w:val="24"/>
          <w:szCs w:val="24"/>
        </w:rPr>
        <w:t xml:space="preserve">                                  </w:t>
      </w:r>
    </w:p>
    <w:p w:rsidR="00604B38" w:rsidRDefault="00604B38" w:rsidP="00604B38">
      <w:pPr>
        <w:pStyle w:val="Web"/>
        <w:tabs>
          <w:tab w:val="left" w:pos="2127"/>
        </w:tabs>
        <w:spacing w:before="0" w:after="0"/>
        <w:jc w:val="both"/>
        <w:rPr>
          <w:szCs w:val="24"/>
          <w:lang w:val="lv-LV"/>
        </w:rPr>
      </w:pPr>
      <w:r w:rsidRPr="00EE705C">
        <w:rPr>
          <w:szCs w:val="24"/>
          <w:lang w:val="lv-LV"/>
        </w:rPr>
        <w:t xml:space="preserve">SĒDI PROTOKOLĒ  - Domes protokolu lietvedības un arhīva pārzine </w:t>
      </w:r>
      <w:proofErr w:type="spellStart"/>
      <w:r w:rsidRPr="00EE705C">
        <w:rPr>
          <w:szCs w:val="24"/>
          <w:lang w:val="lv-LV"/>
        </w:rPr>
        <w:t>S.Rimicāne</w:t>
      </w:r>
      <w:proofErr w:type="spellEnd"/>
      <w:r w:rsidRPr="00EE705C">
        <w:rPr>
          <w:szCs w:val="24"/>
          <w:lang w:val="lv-LV"/>
        </w:rPr>
        <w:t xml:space="preserve"> </w:t>
      </w:r>
    </w:p>
    <w:p w:rsidR="00604B38" w:rsidRDefault="00604B38" w:rsidP="00604B38">
      <w:pPr>
        <w:jc w:val="both"/>
      </w:pPr>
    </w:p>
    <w:p w:rsidR="00F74A70" w:rsidRDefault="00F74A70" w:rsidP="00604B38">
      <w:pPr>
        <w:tabs>
          <w:tab w:val="left" w:pos="6300"/>
        </w:tabs>
        <w:jc w:val="center"/>
        <w:rPr>
          <w:b/>
        </w:rPr>
      </w:pPr>
    </w:p>
    <w:p w:rsidR="00604B38" w:rsidRPr="0092501C" w:rsidRDefault="00604B38" w:rsidP="00604B38">
      <w:pPr>
        <w:tabs>
          <w:tab w:val="left" w:pos="6300"/>
        </w:tabs>
        <w:jc w:val="center"/>
        <w:rPr>
          <w:b/>
        </w:rPr>
      </w:pPr>
      <w:r w:rsidRPr="0092501C">
        <w:rPr>
          <w:b/>
        </w:rPr>
        <w:t xml:space="preserve">  </w:t>
      </w:r>
      <w:r>
        <w:rPr>
          <w:b/>
        </w:rPr>
        <w:t>1.§      (362</w:t>
      </w:r>
      <w:r w:rsidRPr="0092501C">
        <w:rPr>
          <w:b/>
        </w:rPr>
        <w:t>.)</w:t>
      </w:r>
    </w:p>
    <w:p w:rsidR="00604B38" w:rsidRPr="00E7232E" w:rsidRDefault="00604B38" w:rsidP="00604B38">
      <w:pPr>
        <w:tabs>
          <w:tab w:val="left" w:pos="6300"/>
        </w:tabs>
        <w:jc w:val="center"/>
        <w:rPr>
          <w:b/>
        </w:rPr>
      </w:pPr>
    </w:p>
    <w:p w:rsidR="00B35FDD" w:rsidRDefault="00604B38" w:rsidP="00604B38">
      <w:pPr>
        <w:pStyle w:val="Heading1"/>
        <w:pBdr>
          <w:bottom w:val="single" w:sz="12" w:space="1" w:color="auto"/>
        </w:pBdr>
        <w:jc w:val="center"/>
      </w:pPr>
      <w:r w:rsidRPr="00B36E3C">
        <w:t xml:space="preserve">Par </w:t>
      </w:r>
      <w:r w:rsidR="00B35FDD">
        <w:t xml:space="preserve">grozījumu Daugavpils pilsētas domes </w:t>
      </w:r>
    </w:p>
    <w:p w:rsidR="00604B38" w:rsidRPr="00B36E3C" w:rsidRDefault="00B35FDD" w:rsidP="00766C5C">
      <w:pPr>
        <w:pStyle w:val="Heading1"/>
        <w:pBdr>
          <w:bottom w:val="single" w:sz="12" w:space="1" w:color="auto"/>
        </w:pBdr>
        <w:jc w:val="center"/>
      </w:pPr>
      <w:r>
        <w:t>Jaunatnes lietu konsultatīvās komisijas nolikumā</w:t>
      </w:r>
    </w:p>
    <w:p w:rsidR="00604B38" w:rsidRPr="00B36E3C" w:rsidRDefault="00B35FDD" w:rsidP="00766C5C">
      <w:pPr>
        <w:pStyle w:val="Heading1"/>
        <w:jc w:val="center"/>
        <w:rPr>
          <w:bCs w:val="0"/>
        </w:rPr>
      </w:pPr>
      <w:proofErr w:type="spellStart"/>
      <w:r>
        <w:rPr>
          <w:bCs w:val="0"/>
        </w:rPr>
        <w:t>M.Dimitrijeva</w:t>
      </w:r>
      <w:proofErr w:type="spellEnd"/>
      <w:r w:rsidR="00604B38">
        <w:rPr>
          <w:bCs w:val="0"/>
        </w:rPr>
        <w:t xml:space="preserve">, </w:t>
      </w:r>
      <w:proofErr w:type="spellStart"/>
      <w:r w:rsidR="00604B38">
        <w:rPr>
          <w:bCs w:val="0"/>
        </w:rPr>
        <w:t>A.Elksniņš</w:t>
      </w:r>
      <w:proofErr w:type="spellEnd"/>
    </w:p>
    <w:p w:rsidR="00604B38" w:rsidRDefault="00604B38" w:rsidP="00766C5C">
      <w:pPr>
        <w:jc w:val="both"/>
      </w:pPr>
    </w:p>
    <w:p w:rsidR="00766C5C" w:rsidRPr="004935AC" w:rsidRDefault="00766C5C" w:rsidP="00766C5C">
      <w:pPr>
        <w:ind w:firstLine="426"/>
        <w:jc w:val="both"/>
      </w:pPr>
      <w:r w:rsidRPr="00202078">
        <w:t xml:space="preserve">Pamatojoties uz </w:t>
      </w:r>
      <w:r>
        <w:t>likuma “Par pašvaldībām” 21.panta pirmās daļas 27.punktu, 61.panta trešo daļu, Daugavpils pilsētas pašvaldības nolikuma 45.punktu, atklāti balsojot: PAR – 12</w:t>
      </w:r>
      <w:r w:rsidRPr="0037345E">
        <w:t xml:space="preserve"> (</w:t>
      </w:r>
      <w:proofErr w:type="spellStart"/>
      <w:r w:rsidRPr="0037345E">
        <w:t>A.Broks</w:t>
      </w:r>
      <w:proofErr w:type="spellEnd"/>
      <w:r w:rsidRPr="0037345E">
        <w:t xml:space="preserve">, </w:t>
      </w:r>
      <w:proofErr w:type="spellStart"/>
      <w:r w:rsidRPr="0037345E">
        <w:t>R.Eigims</w:t>
      </w:r>
      <w:proofErr w:type="spellEnd"/>
      <w:r w:rsidRPr="0037345E">
        <w:t xml:space="preserve">, </w:t>
      </w:r>
      <w:proofErr w:type="spellStart"/>
      <w:r w:rsidRPr="0037345E">
        <w:t>A.Elksniņš</w:t>
      </w:r>
      <w:proofErr w:type="spellEnd"/>
      <w:r w:rsidRPr="0037345E">
        <w:t xml:space="preserve">, </w:t>
      </w:r>
      <w:proofErr w:type="spellStart"/>
      <w:r w:rsidRPr="0037345E">
        <w:t>A.Gržibovskis</w:t>
      </w:r>
      <w:proofErr w:type="spellEnd"/>
      <w:r w:rsidRPr="0037345E">
        <w:t xml:space="preserve">, </w:t>
      </w:r>
      <w:proofErr w:type="spellStart"/>
      <w:r w:rsidRPr="0037345E">
        <w:t>M.Ivanova</w:t>
      </w:r>
      <w:proofErr w:type="spellEnd"/>
      <w:r w:rsidRPr="0037345E">
        <w:t xml:space="preserve">-Jevsejeva, </w:t>
      </w:r>
      <w:proofErr w:type="spellStart"/>
      <w:r w:rsidRPr="0037345E">
        <w:t>L.Jankovska</w:t>
      </w:r>
      <w:proofErr w:type="spellEnd"/>
      <w:r w:rsidRPr="0037345E">
        <w:t>,</w:t>
      </w:r>
      <w:r w:rsidRPr="00712C9C">
        <w:t xml:space="preserve"> </w:t>
      </w:r>
      <w:proofErr w:type="spellStart"/>
      <w:r w:rsidRPr="0037345E">
        <w:t>R.Joksts</w:t>
      </w:r>
      <w:proofErr w:type="spellEnd"/>
      <w:r>
        <w:t xml:space="preserve">, </w:t>
      </w:r>
      <w:proofErr w:type="spellStart"/>
      <w:r>
        <w:t>V.Kononovs</w:t>
      </w:r>
      <w:proofErr w:type="spellEnd"/>
      <w:r>
        <w:t xml:space="preserve">, </w:t>
      </w:r>
      <w:proofErr w:type="spellStart"/>
      <w:r>
        <w:t>J.Lāčplēsis</w:t>
      </w:r>
      <w:proofErr w:type="spellEnd"/>
      <w:r>
        <w:t xml:space="preserve">, </w:t>
      </w:r>
      <w:proofErr w:type="spellStart"/>
      <w:r w:rsidRPr="0037345E">
        <w:t>M.Lavrenovs</w:t>
      </w:r>
      <w:proofErr w:type="spellEnd"/>
      <w:r w:rsidRPr="0037345E">
        <w:t xml:space="preserve">, </w:t>
      </w:r>
      <w:proofErr w:type="spellStart"/>
      <w:r w:rsidRPr="0037345E">
        <w:t>I.Prelatovs</w:t>
      </w:r>
      <w:proofErr w:type="spellEnd"/>
      <w:r w:rsidRPr="0037345E">
        <w:t>,</w:t>
      </w:r>
      <w:r w:rsidRPr="00712C9C">
        <w:t xml:space="preserve"> </w:t>
      </w:r>
      <w:proofErr w:type="spellStart"/>
      <w:r w:rsidRPr="0037345E">
        <w:t>H.Soldatjonoka</w:t>
      </w:r>
      <w:proofErr w:type="spellEnd"/>
      <w:r>
        <w:t>), PRET – nav</w:t>
      </w:r>
      <w:r w:rsidRPr="0037345E">
        <w:t xml:space="preserve">, ATTURAS – nav, </w:t>
      </w:r>
      <w:r w:rsidRPr="0037345E">
        <w:rPr>
          <w:b/>
          <w:bCs/>
        </w:rPr>
        <w:t>Daugavpils pilsētas dome nolemj:</w:t>
      </w:r>
    </w:p>
    <w:p w:rsidR="00766C5C" w:rsidRPr="00A055BF" w:rsidRDefault="00766C5C" w:rsidP="00766C5C">
      <w:pPr>
        <w:pStyle w:val="BodyTextIndent"/>
        <w:spacing w:after="0"/>
        <w:ind w:left="0" w:firstLine="561"/>
        <w:jc w:val="both"/>
      </w:pPr>
    </w:p>
    <w:p w:rsidR="00604B38" w:rsidRDefault="00766C5C" w:rsidP="00766C5C">
      <w:pPr>
        <w:ind w:firstLine="426"/>
        <w:jc w:val="both"/>
      </w:pPr>
      <w:r>
        <w:t>Izdarīt grozījumu ar Domes 2016.gada 25.februāra lēmumu Nr.67 “Par Jaunatnes lietu konsultatīvās komisijas un Jauniešu domes izveidošanu” apstiprinātā Domes Jaunatnes lietu konsultatīvās komisijas nolikuma 9.punktā, aizstājot skaitli “10” ar skaitli “7”.</w:t>
      </w:r>
    </w:p>
    <w:p w:rsidR="00604B38" w:rsidRDefault="00604B38" w:rsidP="00966834">
      <w:pPr>
        <w:jc w:val="both"/>
      </w:pPr>
    </w:p>
    <w:p w:rsidR="00604B38" w:rsidRPr="0092501C" w:rsidRDefault="00604B38" w:rsidP="00604B38">
      <w:pPr>
        <w:tabs>
          <w:tab w:val="left" w:pos="6300"/>
        </w:tabs>
        <w:jc w:val="center"/>
        <w:rPr>
          <w:b/>
        </w:rPr>
      </w:pPr>
      <w:r>
        <w:rPr>
          <w:b/>
        </w:rPr>
        <w:t>2.§      (363</w:t>
      </w:r>
      <w:r w:rsidRPr="0092501C">
        <w:rPr>
          <w:b/>
        </w:rPr>
        <w:t>.)</w:t>
      </w:r>
    </w:p>
    <w:p w:rsidR="00604B38" w:rsidRPr="00E7232E" w:rsidRDefault="00604B38" w:rsidP="00604B38">
      <w:pPr>
        <w:tabs>
          <w:tab w:val="left" w:pos="6300"/>
        </w:tabs>
        <w:jc w:val="center"/>
        <w:rPr>
          <w:b/>
        </w:rPr>
      </w:pPr>
    </w:p>
    <w:p w:rsidR="00604B38" w:rsidRPr="00B36E3C" w:rsidRDefault="00604B38" w:rsidP="00604B38">
      <w:pPr>
        <w:pStyle w:val="Heading1"/>
        <w:pBdr>
          <w:bottom w:val="single" w:sz="12" w:space="1" w:color="auto"/>
        </w:pBdr>
        <w:jc w:val="center"/>
      </w:pPr>
      <w:r>
        <w:t>Pašvaldības akciju sabiedrības “Daugavpils siltumtīkli” valdes locekļa ziņojums</w:t>
      </w:r>
    </w:p>
    <w:p w:rsidR="00604B38" w:rsidRPr="00B36E3C" w:rsidRDefault="00882EF7" w:rsidP="00604B38">
      <w:pPr>
        <w:pStyle w:val="Heading1"/>
        <w:jc w:val="center"/>
        <w:rPr>
          <w:bCs w:val="0"/>
        </w:rPr>
      </w:pPr>
      <w:proofErr w:type="spellStart"/>
      <w:r>
        <w:rPr>
          <w:bCs w:val="0"/>
        </w:rPr>
        <w:t>O.Duškeviča</w:t>
      </w:r>
      <w:proofErr w:type="spellEnd"/>
      <w:r>
        <w:rPr>
          <w:bCs w:val="0"/>
        </w:rPr>
        <w:t xml:space="preserve">, </w:t>
      </w:r>
      <w:proofErr w:type="spellStart"/>
      <w:r>
        <w:rPr>
          <w:bCs w:val="0"/>
        </w:rPr>
        <w:t>A.Broks</w:t>
      </w:r>
      <w:proofErr w:type="spellEnd"/>
      <w:r>
        <w:rPr>
          <w:bCs w:val="0"/>
        </w:rPr>
        <w:t xml:space="preserve">, </w:t>
      </w:r>
      <w:proofErr w:type="spellStart"/>
      <w:r>
        <w:rPr>
          <w:bCs w:val="0"/>
        </w:rPr>
        <w:t>V.Kononovs</w:t>
      </w:r>
      <w:proofErr w:type="spellEnd"/>
      <w:r>
        <w:rPr>
          <w:bCs w:val="0"/>
        </w:rPr>
        <w:t xml:space="preserve">, </w:t>
      </w:r>
      <w:proofErr w:type="spellStart"/>
      <w:r>
        <w:rPr>
          <w:bCs w:val="0"/>
        </w:rPr>
        <w:t>J.Lāčplēsis</w:t>
      </w:r>
      <w:proofErr w:type="spellEnd"/>
      <w:r>
        <w:rPr>
          <w:bCs w:val="0"/>
        </w:rPr>
        <w:t>,</w:t>
      </w:r>
      <w:r w:rsidR="00604B38">
        <w:rPr>
          <w:bCs w:val="0"/>
        </w:rPr>
        <w:t xml:space="preserve"> </w:t>
      </w:r>
      <w:proofErr w:type="spellStart"/>
      <w:r w:rsidR="00604B38">
        <w:rPr>
          <w:bCs w:val="0"/>
        </w:rPr>
        <w:t>A.Elksniņš</w:t>
      </w:r>
      <w:proofErr w:type="spellEnd"/>
    </w:p>
    <w:p w:rsidR="00604B38" w:rsidRPr="00966834" w:rsidRDefault="00604B38" w:rsidP="00604B38">
      <w:pPr>
        <w:jc w:val="both"/>
      </w:pPr>
    </w:p>
    <w:p w:rsidR="000E006E" w:rsidRDefault="000E006E" w:rsidP="000E006E">
      <w:pPr>
        <w:ind w:firstLine="426"/>
        <w:jc w:val="both"/>
      </w:pPr>
      <w:proofErr w:type="spellStart"/>
      <w:r>
        <w:t>A.Broks</w:t>
      </w:r>
      <w:proofErr w:type="spellEnd"/>
      <w:r>
        <w:t xml:space="preserve"> jautā, </w:t>
      </w:r>
      <w:r w:rsidR="00647FB1">
        <w:t>kāds</w:t>
      </w:r>
      <w:r>
        <w:t xml:space="preserve"> ir stratēģijas redzējums AS “Daugavpils siltumtīklu” attīstībā, ņemot vērā Valsts kontroles ziņojumu?</w:t>
      </w:r>
    </w:p>
    <w:p w:rsidR="000E006E" w:rsidRDefault="000E006E" w:rsidP="000E006E">
      <w:pPr>
        <w:ind w:firstLine="426"/>
        <w:jc w:val="both"/>
      </w:pPr>
    </w:p>
    <w:p w:rsidR="000E006E" w:rsidRDefault="000E006E" w:rsidP="000E006E">
      <w:pPr>
        <w:ind w:firstLine="426"/>
        <w:jc w:val="both"/>
      </w:pPr>
      <w:proofErr w:type="spellStart"/>
      <w:r>
        <w:t>O.Duškeviča</w:t>
      </w:r>
      <w:proofErr w:type="spellEnd"/>
      <w:r>
        <w:t xml:space="preserve"> atbild, ka šogad ir sastādīta un apstiprināta uzņēmuma “Vidējā termiņa darbības stratēģija 2017.- 2020.gadam”.</w:t>
      </w:r>
    </w:p>
    <w:p w:rsidR="000E006E" w:rsidRDefault="000E006E" w:rsidP="000E006E">
      <w:pPr>
        <w:jc w:val="both"/>
      </w:pPr>
    </w:p>
    <w:p w:rsidR="000E006E" w:rsidRDefault="000E006E" w:rsidP="00B64D5C">
      <w:pPr>
        <w:ind w:firstLine="425"/>
        <w:jc w:val="both"/>
      </w:pPr>
      <w:proofErr w:type="spellStart"/>
      <w:r>
        <w:t>A.Broks</w:t>
      </w:r>
      <w:proofErr w:type="spellEnd"/>
      <w:r>
        <w:t xml:space="preserve"> </w:t>
      </w:r>
      <w:proofErr w:type="spellStart"/>
      <w:r>
        <w:t>uzkata</w:t>
      </w:r>
      <w:proofErr w:type="spellEnd"/>
      <w:r>
        <w:t>, ka nepieciešams izstrādāt jaunu stratēģiju ņemot vērā Valsts kontroles atzinumus.</w:t>
      </w:r>
    </w:p>
    <w:p w:rsidR="00B64D5C" w:rsidRDefault="00B64D5C" w:rsidP="00B64D5C">
      <w:pPr>
        <w:ind w:firstLine="425"/>
        <w:jc w:val="both"/>
      </w:pPr>
    </w:p>
    <w:p w:rsidR="000E006E" w:rsidRDefault="000E006E" w:rsidP="00B64D5C">
      <w:pPr>
        <w:ind w:firstLine="425"/>
        <w:jc w:val="both"/>
      </w:pPr>
      <w:proofErr w:type="spellStart"/>
      <w:r>
        <w:t>V.Kononovs</w:t>
      </w:r>
      <w:proofErr w:type="spellEnd"/>
      <w:r>
        <w:t xml:space="preserve"> jautā, ar kuru Daugavpils pilsētas domes lēmumu AS “Daugavpils siltumtīkli” tika uzlikts par pienākumu iesniegt </w:t>
      </w:r>
      <w:r w:rsidR="00FA2036">
        <w:t xml:space="preserve">dokumentus </w:t>
      </w:r>
      <w:r>
        <w:t>Sabiedrisko</w:t>
      </w:r>
      <w:r w:rsidR="00FA2036">
        <w:t xml:space="preserve"> pakalpojumu regulēšanas komisijai par tarifa samazināšanu?</w:t>
      </w:r>
    </w:p>
    <w:p w:rsidR="000408BA" w:rsidRDefault="000408BA" w:rsidP="000E006E">
      <w:pPr>
        <w:ind w:firstLine="426"/>
        <w:jc w:val="both"/>
      </w:pPr>
    </w:p>
    <w:p w:rsidR="000408BA" w:rsidRDefault="000408BA" w:rsidP="000E006E">
      <w:pPr>
        <w:ind w:firstLine="426"/>
        <w:jc w:val="both"/>
      </w:pPr>
      <w:proofErr w:type="spellStart"/>
      <w:r>
        <w:t>J.Lāčplēsis</w:t>
      </w:r>
      <w:proofErr w:type="spellEnd"/>
      <w:r>
        <w:t xml:space="preserve"> atbild, ka izskatot domes sēdē AS “Daugavpils siltumtīkli “ gada pārskatu</w:t>
      </w:r>
      <w:r w:rsidR="00B64D5C">
        <w:t>,</w:t>
      </w:r>
      <w:r>
        <w:t xml:space="preserve"> tika ierakstīts protokolā uzdot AS “Daugavpils siltumtīkli” sagatavot un iesniegt atvieglojumus </w:t>
      </w:r>
      <w:r w:rsidR="00786AD2">
        <w:t>tarifa samazināšanai Regulatorā, uz uzņēmuma peļņas rēķina.</w:t>
      </w:r>
    </w:p>
    <w:p w:rsidR="00B64D5C" w:rsidRDefault="00B64D5C" w:rsidP="000E006E">
      <w:pPr>
        <w:ind w:firstLine="426"/>
        <w:jc w:val="both"/>
      </w:pPr>
    </w:p>
    <w:p w:rsidR="00B64D5C" w:rsidRDefault="00B64D5C" w:rsidP="000E006E">
      <w:pPr>
        <w:ind w:firstLine="426"/>
        <w:jc w:val="both"/>
      </w:pPr>
      <w:proofErr w:type="spellStart"/>
      <w:r>
        <w:t>V.Kononovs</w:t>
      </w:r>
      <w:proofErr w:type="spellEnd"/>
      <w:r>
        <w:t xml:space="preserve"> uzskata, ka pamats tarifa pārrēķinam ir izmaiņas</w:t>
      </w:r>
      <w:r w:rsidR="00647FB1">
        <w:t xml:space="preserve"> ražošanas apjomā vai izmaksās. </w:t>
      </w:r>
      <w:r>
        <w:t>Viena gada uzņēmuma peļņu nevar ņemt par pamatu tarifa samazināšanai.</w:t>
      </w:r>
    </w:p>
    <w:p w:rsidR="0051290C" w:rsidRDefault="0051290C" w:rsidP="000E006E">
      <w:pPr>
        <w:ind w:firstLine="426"/>
        <w:jc w:val="both"/>
      </w:pPr>
    </w:p>
    <w:p w:rsidR="00B64D5C" w:rsidRDefault="00B64D5C" w:rsidP="000E006E">
      <w:pPr>
        <w:ind w:firstLine="426"/>
        <w:jc w:val="both"/>
      </w:pPr>
      <w:proofErr w:type="spellStart"/>
      <w:r>
        <w:t>J.Lāčplēsis</w:t>
      </w:r>
      <w:proofErr w:type="spellEnd"/>
      <w:r>
        <w:t xml:space="preserve"> atbild, ka uzņēmuma gada pārskata apstiprināšanā tika izvērtēti visi rādītāji gan apgrozījums, gan saimnieciskās darbības izdevumi, gan ienākumi, gan izdevumi, kuri bija</w:t>
      </w:r>
      <w:r w:rsidR="00647FB1">
        <w:t xml:space="preserve"> par pamatu tarifa samazināšanas uzdevumam</w:t>
      </w:r>
      <w:r>
        <w:t>.</w:t>
      </w:r>
    </w:p>
    <w:p w:rsidR="00647FB1" w:rsidRDefault="00647FB1" w:rsidP="000E006E">
      <w:pPr>
        <w:ind w:firstLine="426"/>
        <w:jc w:val="both"/>
      </w:pPr>
    </w:p>
    <w:p w:rsidR="00647FB1" w:rsidRDefault="00647FB1" w:rsidP="000E006E">
      <w:pPr>
        <w:ind w:firstLine="426"/>
        <w:jc w:val="both"/>
      </w:pPr>
      <w:proofErr w:type="spellStart"/>
      <w:r>
        <w:t>A.Elksniņš</w:t>
      </w:r>
      <w:proofErr w:type="spellEnd"/>
      <w:r>
        <w:t xml:space="preserve"> pārtrauc debates un izsaka savu viedokli.</w:t>
      </w:r>
    </w:p>
    <w:p w:rsidR="00604B38" w:rsidRDefault="00604B38" w:rsidP="00966834">
      <w:pPr>
        <w:jc w:val="both"/>
      </w:pPr>
    </w:p>
    <w:p w:rsidR="00F446BC" w:rsidRPr="00CB018D" w:rsidRDefault="00F446BC" w:rsidP="000E536D">
      <w:pPr>
        <w:ind w:firstLine="426"/>
        <w:jc w:val="both"/>
        <w:rPr>
          <w:b/>
        </w:rPr>
      </w:pPr>
      <w:r w:rsidRPr="00F566E1">
        <w:t>Pamatojoties uz likuma „Par pašvaldībām” 2</w:t>
      </w:r>
      <w:r>
        <w:t xml:space="preserve">1.panta pirmās daļas 27.punktu, </w:t>
      </w:r>
      <w:r w:rsidRPr="00CB018D">
        <w:rPr>
          <w:b/>
        </w:rPr>
        <w:t>Daugavpils pilsētas dome</w:t>
      </w:r>
      <w:r>
        <w:rPr>
          <w:b/>
        </w:rPr>
        <w:t xml:space="preserve"> pieņem zināšanai.</w:t>
      </w:r>
    </w:p>
    <w:p w:rsidR="00F446BC" w:rsidRDefault="00F446BC" w:rsidP="00F446BC">
      <w:pPr>
        <w:ind w:firstLine="567"/>
        <w:jc w:val="both"/>
      </w:pPr>
    </w:p>
    <w:p w:rsidR="00F446BC" w:rsidRDefault="00F446BC" w:rsidP="00F446BC">
      <w:pPr>
        <w:ind w:firstLine="567"/>
        <w:jc w:val="both"/>
      </w:pPr>
      <w:r w:rsidRPr="006F4E48">
        <w:t xml:space="preserve">Pieņemt zināšanai Pašvaldības akciju sabiedrības “Daugavpils siltumtīkli” valdes ziņojumu par projektu „Siltumcentrāles Nr.3 </w:t>
      </w:r>
      <w:proofErr w:type="spellStart"/>
      <w:r w:rsidRPr="006F4E48">
        <w:t>siltumavota</w:t>
      </w:r>
      <w:proofErr w:type="spellEnd"/>
      <w:r w:rsidRPr="006F4E48">
        <w:t xml:space="preserve"> pārbūve ar iekārtu uz atjaunojamiem energoresursiem uzstādīšanu”.</w:t>
      </w:r>
    </w:p>
    <w:p w:rsidR="0050377B" w:rsidRDefault="0050377B" w:rsidP="00966834">
      <w:pPr>
        <w:jc w:val="both"/>
      </w:pPr>
    </w:p>
    <w:p w:rsidR="0050377B" w:rsidRDefault="0050377B" w:rsidP="00966834">
      <w:pPr>
        <w:jc w:val="both"/>
      </w:pPr>
    </w:p>
    <w:p w:rsidR="0050377B" w:rsidRDefault="0050377B" w:rsidP="00966834">
      <w:pPr>
        <w:jc w:val="both"/>
      </w:pPr>
    </w:p>
    <w:p w:rsidR="0050377B" w:rsidRPr="00B35FDD" w:rsidRDefault="0050377B" w:rsidP="0050377B">
      <w:pPr>
        <w:pStyle w:val="BodyTextIndent"/>
        <w:tabs>
          <w:tab w:val="left" w:pos="4536"/>
        </w:tabs>
        <w:spacing w:after="0"/>
        <w:ind w:left="0"/>
        <w:rPr>
          <w:rFonts w:ascii="Times New Roman" w:hAnsi="Times New Roman"/>
          <w:color w:val="FF0000"/>
          <w:sz w:val="24"/>
        </w:rPr>
      </w:pPr>
      <w:r w:rsidRPr="00786AD2">
        <w:rPr>
          <w:rFonts w:ascii="Times New Roman" w:hAnsi="Times New Roman"/>
          <w:sz w:val="24"/>
        </w:rPr>
        <w:t>Sēdi slēdz plkst.1</w:t>
      </w:r>
      <w:r w:rsidR="002340DF" w:rsidRPr="00786AD2">
        <w:rPr>
          <w:rFonts w:ascii="Times New Roman" w:hAnsi="Times New Roman"/>
          <w:sz w:val="24"/>
        </w:rPr>
        <w:t>2.07</w:t>
      </w:r>
    </w:p>
    <w:p w:rsidR="0050377B" w:rsidRPr="004020B5" w:rsidRDefault="0050377B" w:rsidP="0050377B">
      <w:pPr>
        <w:pStyle w:val="BodyTextIndent"/>
        <w:tabs>
          <w:tab w:val="left" w:pos="4536"/>
        </w:tabs>
        <w:spacing w:after="0"/>
        <w:ind w:left="0"/>
        <w:rPr>
          <w:rFonts w:ascii="Times New Roman" w:hAnsi="Times New Roman"/>
          <w:sz w:val="24"/>
        </w:rPr>
      </w:pPr>
    </w:p>
    <w:p w:rsidR="0050377B" w:rsidRPr="004020B5" w:rsidRDefault="0050377B" w:rsidP="0050377B">
      <w:pPr>
        <w:pStyle w:val="BodyTextIndent"/>
        <w:spacing w:after="0"/>
        <w:ind w:left="0"/>
        <w:rPr>
          <w:rFonts w:ascii="Times New Roman" w:hAnsi="Times New Roman"/>
          <w:sz w:val="24"/>
        </w:rPr>
      </w:pPr>
    </w:p>
    <w:p w:rsidR="0050377B" w:rsidRDefault="0050377B" w:rsidP="0050377B">
      <w:pPr>
        <w:pStyle w:val="BodyTextIndent"/>
        <w:spacing w:after="0"/>
        <w:ind w:left="0"/>
        <w:rPr>
          <w:rFonts w:ascii="Times New Roman" w:hAnsi="Times New Roman"/>
          <w:sz w:val="24"/>
        </w:rPr>
      </w:pPr>
    </w:p>
    <w:p w:rsidR="0050377B" w:rsidRPr="004020B5" w:rsidRDefault="0050377B" w:rsidP="0050377B">
      <w:pPr>
        <w:pStyle w:val="BodyTextIndent"/>
        <w:spacing w:after="0"/>
        <w:ind w:left="0"/>
        <w:rPr>
          <w:rFonts w:ascii="Times New Roman" w:hAnsi="Times New Roman"/>
          <w:sz w:val="24"/>
        </w:rPr>
      </w:pPr>
      <w:r w:rsidRPr="004020B5">
        <w:rPr>
          <w:rFonts w:ascii="Times New Roman" w:hAnsi="Times New Roman"/>
          <w:sz w:val="24"/>
        </w:rPr>
        <w:t xml:space="preserve">Sēdes vadītājs, </w:t>
      </w:r>
    </w:p>
    <w:p w:rsidR="0050377B" w:rsidRDefault="0050377B" w:rsidP="0050377B">
      <w:pPr>
        <w:pStyle w:val="BodyTextIndent"/>
        <w:tabs>
          <w:tab w:val="left" w:pos="7106"/>
        </w:tabs>
        <w:spacing w:after="0"/>
        <w:ind w:left="0"/>
        <w:rPr>
          <w:rFonts w:ascii="Times New Roman" w:hAnsi="Times New Roman"/>
          <w:sz w:val="24"/>
        </w:rPr>
      </w:pPr>
      <w:r w:rsidRPr="004020B5">
        <w:rPr>
          <w:rFonts w:ascii="Times New Roman" w:hAnsi="Times New Roman"/>
          <w:sz w:val="24"/>
        </w:rPr>
        <w:t xml:space="preserve">Domes priekšsēdētājs            </w:t>
      </w:r>
      <w:r w:rsidR="0051290C" w:rsidRPr="0051290C">
        <w:rPr>
          <w:rFonts w:ascii="Times New Roman" w:hAnsi="Times New Roman"/>
          <w:i/>
          <w:sz w:val="24"/>
        </w:rPr>
        <w:t>(personiskais paraksts)</w:t>
      </w:r>
      <w:r w:rsidR="0051290C">
        <w:rPr>
          <w:rFonts w:ascii="Times New Roman" w:hAnsi="Times New Roman"/>
          <w:sz w:val="24"/>
        </w:rPr>
        <w:tab/>
      </w:r>
      <w:proofErr w:type="spellStart"/>
      <w:r w:rsidR="0051290C">
        <w:rPr>
          <w:rFonts w:ascii="Times New Roman" w:hAnsi="Times New Roman"/>
          <w:sz w:val="24"/>
        </w:rPr>
        <w:t>A.Elksniņš</w:t>
      </w:r>
      <w:proofErr w:type="spellEnd"/>
      <w:r w:rsidRPr="004020B5">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50377B" w:rsidRDefault="0050377B" w:rsidP="0050377B">
      <w:pPr>
        <w:pStyle w:val="BodyTextIndent"/>
        <w:tabs>
          <w:tab w:val="left" w:pos="7106"/>
        </w:tabs>
        <w:spacing w:after="0"/>
        <w:ind w:left="0"/>
        <w:rPr>
          <w:rFonts w:ascii="Times New Roman" w:hAnsi="Times New Roman"/>
          <w:sz w:val="24"/>
        </w:rPr>
      </w:pPr>
    </w:p>
    <w:p w:rsidR="0050377B" w:rsidRDefault="0050377B" w:rsidP="0050377B">
      <w:pPr>
        <w:pStyle w:val="BodyTextIndent"/>
        <w:tabs>
          <w:tab w:val="left" w:pos="7106"/>
        </w:tabs>
        <w:spacing w:after="0"/>
        <w:ind w:left="0"/>
        <w:rPr>
          <w:rFonts w:ascii="Times New Roman" w:hAnsi="Times New Roman"/>
          <w:sz w:val="24"/>
        </w:rPr>
      </w:pPr>
    </w:p>
    <w:p w:rsidR="0050377B" w:rsidRPr="00AC76CE" w:rsidRDefault="0050377B" w:rsidP="0050377B">
      <w:pPr>
        <w:pStyle w:val="Web"/>
        <w:tabs>
          <w:tab w:val="left" w:pos="7230"/>
          <w:tab w:val="left" w:pos="7797"/>
          <w:tab w:val="left" w:pos="8505"/>
        </w:tabs>
        <w:spacing w:before="0" w:after="0"/>
        <w:rPr>
          <w:szCs w:val="24"/>
          <w:lang w:val="en-US"/>
        </w:rPr>
      </w:pPr>
      <w:bookmarkStart w:id="0" w:name="_GoBack"/>
      <w:bookmarkEnd w:id="0"/>
      <w:proofErr w:type="spellStart"/>
      <w:r w:rsidRPr="00AC76CE">
        <w:rPr>
          <w:szCs w:val="24"/>
          <w:lang w:val="en-US"/>
        </w:rPr>
        <w:t>Protokoliste</w:t>
      </w:r>
      <w:proofErr w:type="spellEnd"/>
      <w:r w:rsidRPr="00AC76CE">
        <w:rPr>
          <w:szCs w:val="24"/>
          <w:lang w:val="en-US"/>
        </w:rPr>
        <w:t xml:space="preserve">                           </w:t>
      </w:r>
      <w:r w:rsidR="0051290C" w:rsidRPr="0051290C">
        <w:rPr>
          <w:i/>
          <w:szCs w:val="24"/>
          <w:lang w:val="en-US"/>
        </w:rPr>
        <w:t>(</w:t>
      </w:r>
      <w:proofErr w:type="spellStart"/>
      <w:r w:rsidR="0051290C" w:rsidRPr="0051290C">
        <w:rPr>
          <w:i/>
          <w:szCs w:val="24"/>
          <w:lang w:val="en-US"/>
        </w:rPr>
        <w:t>personiskais</w:t>
      </w:r>
      <w:proofErr w:type="spellEnd"/>
      <w:r w:rsidR="0051290C" w:rsidRPr="0051290C">
        <w:rPr>
          <w:i/>
          <w:szCs w:val="24"/>
          <w:lang w:val="en-US"/>
        </w:rPr>
        <w:t xml:space="preserve"> </w:t>
      </w:r>
      <w:proofErr w:type="spellStart"/>
      <w:r w:rsidR="0051290C" w:rsidRPr="0051290C">
        <w:rPr>
          <w:i/>
          <w:szCs w:val="24"/>
          <w:lang w:val="en-US"/>
        </w:rPr>
        <w:t>paraksts</w:t>
      </w:r>
      <w:proofErr w:type="spellEnd"/>
      <w:r w:rsidR="0051290C" w:rsidRPr="0051290C">
        <w:rPr>
          <w:i/>
          <w:szCs w:val="24"/>
          <w:lang w:val="en-US"/>
        </w:rPr>
        <w:t>)</w:t>
      </w:r>
      <w:r w:rsidR="0051290C">
        <w:rPr>
          <w:szCs w:val="24"/>
          <w:lang w:val="en-US"/>
        </w:rPr>
        <w:t xml:space="preserve">          </w:t>
      </w:r>
      <w:r w:rsidRPr="00AC76CE">
        <w:rPr>
          <w:szCs w:val="24"/>
          <w:lang w:val="en-US"/>
        </w:rPr>
        <w:t xml:space="preserve">    </w:t>
      </w:r>
      <w:r>
        <w:rPr>
          <w:szCs w:val="24"/>
          <w:lang w:val="en-US"/>
        </w:rPr>
        <w:t xml:space="preserve">                    </w:t>
      </w:r>
      <w:r w:rsidRPr="00AC76CE">
        <w:rPr>
          <w:szCs w:val="24"/>
          <w:lang w:val="en-US"/>
        </w:rPr>
        <w:t xml:space="preserve"> </w:t>
      </w:r>
      <w:proofErr w:type="spellStart"/>
      <w:r w:rsidRPr="00AC76CE">
        <w:rPr>
          <w:szCs w:val="24"/>
          <w:lang w:val="en-US"/>
        </w:rPr>
        <w:t>S.Rimicāne</w:t>
      </w:r>
      <w:proofErr w:type="spellEnd"/>
    </w:p>
    <w:p w:rsidR="0050377B" w:rsidRPr="00DC26E2" w:rsidRDefault="0050377B" w:rsidP="0050377B">
      <w:pPr>
        <w:jc w:val="both"/>
        <w:rPr>
          <w:b/>
          <w:lang w:val="en-US"/>
        </w:rPr>
      </w:pPr>
    </w:p>
    <w:p w:rsidR="0050377B" w:rsidRPr="0050377B" w:rsidRDefault="0050377B" w:rsidP="00966834">
      <w:pPr>
        <w:jc w:val="both"/>
        <w:rPr>
          <w:lang w:val="en-US"/>
        </w:rPr>
      </w:pPr>
    </w:p>
    <w:sectPr w:rsidR="0050377B" w:rsidRPr="0050377B" w:rsidSect="00966834">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834" w:rsidRDefault="00966834" w:rsidP="00966834">
      <w:r>
        <w:separator/>
      </w:r>
    </w:p>
  </w:endnote>
  <w:endnote w:type="continuationSeparator" w:id="0">
    <w:p w:rsidR="00966834" w:rsidRDefault="00966834" w:rsidP="0096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834" w:rsidRDefault="00966834" w:rsidP="00966834">
      <w:r>
        <w:separator/>
      </w:r>
    </w:p>
  </w:footnote>
  <w:footnote w:type="continuationSeparator" w:id="0">
    <w:p w:rsidR="00966834" w:rsidRDefault="00966834" w:rsidP="00966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042883"/>
      <w:docPartObj>
        <w:docPartGallery w:val="Page Numbers (Top of Page)"/>
        <w:docPartUnique/>
      </w:docPartObj>
    </w:sdtPr>
    <w:sdtEndPr>
      <w:rPr>
        <w:noProof/>
      </w:rPr>
    </w:sdtEndPr>
    <w:sdtContent>
      <w:p w:rsidR="00966834" w:rsidRDefault="00966834">
        <w:pPr>
          <w:pStyle w:val="Header"/>
          <w:jc w:val="center"/>
        </w:pPr>
        <w:r>
          <w:fldChar w:fldCharType="begin"/>
        </w:r>
        <w:r>
          <w:instrText xml:space="preserve"> PAGE   \* MERGEFORMAT </w:instrText>
        </w:r>
        <w:r>
          <w:fldChar w:fldCharType="separate"/>
        </w:r>
        <w:r w:rsidR="0051290C">
          <w:rPr>
            <w:noProof/>
          </w:rPr>
          <w:t>2</w:t>
        </w:r>
        <w:r>
          <w:rPr>
            <w:noProof/>
          </w:rPr>
          <w:fldChar w:fldCharType="end"/>
        </w:r>
      </w:p>
    </w:sdtContent>
  </w:sdt>
  <w:p w:rsidR="00966834" w:rsidRDefault="009668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34"/>
    <w:rsid w:val="000102B1"/>
    <w:rsid w:val="000408BA"/>
    <w:rsid w:val="000E006E"/>
    <w:rsid w:val="000E536D"/>
    <w:rsid w:val="0011090B"/>
    <w:rsid w:val="001D092F"/>
    <w:rsid w:val="002340DF"/>
    <w:rsid w:val="002F3761"/>
    <w:rsid w:val="0050377B"/>
    <w:rsid w:val="0051290C"/>
    <w:rsid w:val="005856DF"/>
    <w:rsid w:val="005927BD"/>
    <w:rsid w:val="00604B38"/>
    <w:rsid w:val="0064031F"/>
    <w:rsid w:val="00647FB1"/>
    <w:rsid w:val="006C130B"/>
    <w:rsid w:val="00766C5C"/>
    <w:rsid w:val="00786AD2"/>
    <w:rsid w:val="00831258"/>
    <w:rsid w:val="00882EF7"/>
    <w:rsid w:val="008B7C73"/>
    <w:rsid w:val="00961273"/>
    <w:rsid w:val="00966834"/>
    <w:rsid w:val="00B01B76"/>
    <w:rsid w:val="00B35FDD"/>
    <w:rsid w:val="00B64D5C"/>
    <w:rsid w:val="00B8346C"/>
    <w:rsid w:val="00C379D5"/>
    <w:rsid w:val="00CF471F"/>
    <w:rsid w:val="00D84FB8"/>
    <w:rsid w:val="00D95EAA"/>
    <w:rsid w:val="00EE3C11"/>
    <w:rsid w:val="00F446BC"/>
    <w:rsid w:val="00F74A70"/>
    <w:rsid w:val="00FA20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0F5C13A-FF04-4656-81EA-225A26EB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8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B38"/>
    <w:pPr>
      <w:keepNext/>
      <w:suppressAutoHyphens/>
      <w:autoSpaceDN w:val="0"/>
      <w:textAlignment w:val="baseline"/>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834"/>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66834"/>
  </w:style>
  <w:style w:type="paragraph" w:styleId="Footer">
    <w:name w:val="footer"/>
    <w:basedOn w:val="Normal"/>
    <w:link w:val="FooterChar"/>
    <w:uiPriority w:val="99"/>
    <w:unhideWhenUsed/>
    <w:rsid w:val="00966834"/>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66834"/>
  </w:style>
  <w:style w:type="paragraph" w:customStyle="1" w:styleId="Web">
    <w:name w:val="Обычный (Web)"/>
    <w:basedOn w:val="Normal"/>
    <w:rsid w:val="00966834"/>
    <w:pPr>
      <w:spacing w:before="100" w:after="100"/>
    </w:pPr>
    <w:rPr>
      <w:szCs w:val="20"/>
      <w:lang w:val="ru-RU" w:eastAsia="ru-RU"/>
    </w:rPr>
  </w:style>
  <w:style w:type="paragraph" w:styleId="ListParagraph">
    <w:name w:val="List Paragraph"/>
    <w:basedOn w:val="Normal"/>
    <w:uiPriority w:val="34"/>
    <w:qFormat/>
    <w:rsid w:val="00831258"/>
    <w:pPr>
      <w:spacing w:after="160" w:line="259"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604B38"/>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unhideWhenUsed/>
    <w:rsid w:val="0050377B"/>
    <w:pPr>
      <w:spacing w:after="120" w:line="259" w:lineRule="auto"/>
      <w:ind w:left="283"/>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50377B"/>
    <w:rPr>
      <w:rFonts w:ascii="Calibri" w:eastAsia="Calibri" w:hAnsi="Calibri" w:cs="Times New Roman"/>
    </w:rPr>
  </w:style>
  <w:style w:type="paragraph" w:styleId="BalloonText">
    <w:name w:val="Balloon Text"/>
    <w:basedOn w:val="Normal"/>
    <w:link w:val="BalloonTextChar"/>
    <w:uiPriority w:val="99"/>
    <w:semiHidden/>
    <w:unhideWhenUsed/>
    <w:rsid w:val="00C379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9D5"/>
    <w:rPr>
      <w:rFonts w:ascii="Segoe UI" w:eastAsia="Times New Roman" w:hAnsi="Segoe UI" w:cs="Segoe UI"/>
      <w:sz w:val="18"/>
      <w:szCs w:val="18"/>
    </w:rPr>
  </w:style>
  <w:style w:type="paragraph" w:styleId="Title">
    <w:name w:val="Title"/>
    <w:basedOn w:val="Normal"/>
    <w:link w:val="TitleChar"/>
    <w:qFormat/>
    <w:rsid w:val="0051290C"/>
    <w:pPr>
      <w:jc w:val="center"/>
    </w:pPr>
    <w:rPr>
      <w:rFonts w:ascii="Tahoma" w:hAnsi="Tahoma"/>
      <w:b/>
      <w:bCs/>
    </w:rPr>
  </w:style>
  <w:style w:type="character" w:customStyle="1" w:styleId="TitleChar">
    <w:name w:val="Title Char"/>
    <w:basedOn w:val="DefaultParagraphFont"/>
    <w:link w:val="Title"/>
    <w:rsid w:val="0051290C"/>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3</Pages>
  <Words>3450</Words>
  <Characters>1967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22</cp:revision>
  <cp:lastPrinted>2017-07-19T07:08:00Z</cp:lastPrinted>
  <dcterms:created xsi:type="dcterms:W3CDTF">2017-07-12T10:06:00Z</dcterms:created>
  <dcterms:modified xsi:type="dcterms:W3CDTF">2017-07-20T06:00:00Z</dcterms:modified>
</cp:coreProperties>
</file>