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64489B"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743889">
        <w:rPr>
          <w:rFonts w:eastAsia="Times New Roman"/>
          <w:bCs/>
          <w:lang w:eastAsia="ar-SA"/>
        </w:rPr>
        <w:t>27</w:t>
      </w:r>
      <w:r w:rsidR="0023497D">
        <w:rPr>
          <w:rFonts w:eastAsia="Times New Roman"/>
          <w:bCs/>
          <w:lang w:eastAsia="ar-SA"/>
        </w:rPr>
        <w:t>.septembrī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B878AC">
        <w:rPr>
          <w:rFonts w:eastAsia="Times New Roman"/>
          <w:lang w:eastAsia="en-US"/>
        </w:rPr>
        <w:t>cenu aptaujas</w:t>
      </w:r>
      <w:r>
        <w:rPr>
          <w:rFonts w:eastAsia="Times New Roman"/>
          <w:lang w:eastAsia="en-US"/>
        </w:rPr>
        <w:t xml:space="preserve"> rezultātiem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024B0C" w:rsidRPr="00BB2CF5" w:rsidRDefault="00763752" w:rsidP="00024B0C">
      <w:pPr>
        <w:jc w:val="center"/>
        <w:rPr>
          <w:lang w:eastAsia="en-US"/>
        </w:rPr>
      </w:pPr>
      <w:r w:rsidRPr="00BB2CF5">
        <w:rPr>
          <w:rFonts w:eastAsia="Times New Roman"/>
          <w:bCs/>
          <w:lang w:eastAsia="en-US"/>
        </w:rPr>
        <w:t>„</w:t>
      </w:r>
      <w:r w:rsidR="00743889" w:rsidRPr="00AF60C3">
        <w:rPr>
          <w:rFonts w:eastAsia="Times New Roman"/>
          <w:b/>
          <w:bCs/>
        </w:rPr>
        <w:t>Tehniskās apsardzes nodrošināšana</w:t>
      </w:r>
      <w:r w:rsidR="00ED4C47" w:rsidRPr="00743889">
        <w:t>”</w:t>
      </w:r>
    </w:p>
    <w:p w:rsidR="00763752" w:rsidRDefault="00024B0C" w:rsidP="00024B0C">
      <w:pPr>
        <w:jc w:val="center"/>
        <w:rPr>
          <w:rFonts w:eastAsia="Times New Roman"/>
          <w:b/>
          <w:bCs/>
          <w:lang w:eastAsia="en-US"/>
        </w:rPr>
      </w:pPr>
      <w:r w:rsidRPr="00024B0C">
        <w:rPr>
          <w:lang w:eastAsia="en-US"/>
        </w:rPr>
        <w:t xml:space="preserve">Iepirkuma identifikācijas Nr. </w:t>
      </w:r>
      <w:r w:rsidRPr="00024B0C">
        <w:t xml:space="preserve">DPPTAIA </w:t>
      </w:r>
      <w:r w:rsidR="00743889" w:rsidRPr="00743889">
        <w:rPr>
          <w:b/>
        </w:rPr>
        <w:t>2016/33</w:t>
      </w:r>
    </w:p>
    <w:p w:rsidR="00A81077" w:rsidRPr="00CF1BEC" w:rsidRDefault="00A81077" w:rsidP="00A81077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DE5A24">
      <w:pPr>
        <w:keepNext/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2" w:rsidRPr="0012600F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ED4C47" w:rsidRDefault="00743889" w:rsidP="00ED4C4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</w:rPr>
              <w:t>Tehniskās apsardzes nodrošināšana</w:t>
            </w:r>
          </w:p>
        </w:tc>
      </w:tr>
      <w:tr w:rsidR="007F5DF0" w:rsidRPr="0012600F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F0" w:rsidRPr="0012600F" w:rsidRDefault="007F5DF0" w:rsidP="007F5DF0">
            <w:pPr>
              <w:spacing w:after="120" w:line="276" w:lineRule="auto"/>
              <w:ind w:left="36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12600F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F0" w:rsidRPr="0023497D" w:rsidRDefault="00DD0482" w:rsidP="00DD0482">
            <w:pPr>
              <w:suppressAutoHyphens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23497D">
              <w:rPr>
                <w:rFonts w:eastAsia="Times New Roman"/>
                <w:b/>
                <w:bCs/>
                <w:lang w:eastAsia="en-US"/>
              </w:rPr>
              <w:t>Z</w:t>
            </w:r>
            <w:r w:rsidR="00BB7A9C" w:rsidRPr="0023497D">
              <w:rPr>
                <w:rFonts w:eastAsia="Times New Roman"/>
                <w:b/>
                <w:bCs/>
                <w:lang w:eastAsia="en-US"/>
              </w:rPr>
              <w:t>emāk</w:t>
            </w:r>
            <w:r w:rsidRPr="0023497D">
              <w:rPr>
                <w:rFonts w:eastAsia="Times New Roman"/>
                <w:b/>
                <w:bCs/>
                <w:lang w:eastAsia="en-US"/>
              </w:rPr>
              <w:t>ā cena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743889">
            <w:pPr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 xml:space="preserve">līdz </w:t>
            </w:r>
            <w:r w:rsidR="00743889" w:rsidRPr="00743889">
              <w:rPr>
                <w:rFonts w:eastAsia="Times New Roman"/>
                <w:bCs/>
                <w:lang w:eastAsia="en-US"/>
              </w:rPr>
              <w:t xml:space="preserve">2016.gada 27.septembra plkst. 14.00 uz e-pastu: </w:t>
            </w:r>
            <w:hyperlink r:id="rId8" w:history="1">
              <w:r w:rsidR="00743889" w:rsidRPr="00743889">
                <w:rPr>
                  <w:rFonts w:eastAsia="Times New Roman"/>
                  <w:bCs/>
                  <w:u w:val="single"/>
                  <w:lang w:eastAsia="en-US"/>
                </w:rPr>
                <w:t>agentura@daugavpils.lv</w:t>
              </w:r>
            </w:hyperlink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BD" w:rsidRPr="0012600F" w:rsidRDefault="00ED4C47" w:rsidP="00743889">
            <w:pPr>
              <w:numPr>
                <w:ilvl w:val="3"/>
                <w:numId w:val="9"/>
              </w:numPr>
              <w:spacing w:after="200" w:line="276" w:lineRule="auto"/>
              <w:ind w:left="34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SIA </w:t>
            </w:r>
            <w:r w:rsidR="00743889">
              <w:rPr>
                <w:rFonts w:eastAsia="Times New Roman"/>
              </w:rPr>
              <w:t xml:space="preserve">„ALFA DROŠĪBA GROUPS” </w:t>
            </w:r>
            <w:r>
              <w:rPr>
                <w:rFonts w:eastAsia="Times New Roman"/>
              </w:rPr>
              <w:t xml:space="preserve">piedāvātā cena EUR </w:t>
            </w:r>
            <w:r w:rsidR="00743889">
              <w:rPr>
                <w:rFonts w:eastAsia="Times New Roman"/>
              </w:rPr>
              <w:t>284.59</w:t>
            </w:r>
            <w:r>
              <w:rPr>
                <w:rFonts w:eastAsia="Times New Roman"/>
              </w:rPr>
              <w:t xml:space="preserve"> ar PVN. </w:t>
            </w: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ind w:firstLine="34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12600F" w:rsidRDefault="0012600F" w:rsidP="001260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ED4C47">
              <w:rPr>
                <w:rFonts w:eastAsia="Times New Roman"/>
              </w:rPr>
              <w:t>esniegtais Finanšu piedāvājums</w:t>
            </w:r>
            <w:r w:rsidRPr="0012600F">
              <w:rPr>
                <w:rFonts w:eastAsia="Times New Roman"/>
              </w:rPr>
              <w:t xml:space="preserve"> atbilst tehniskajā specifikācijā norādītajām prasībām. </w:t>
            </w:r>
          </w:p>
          <w:p w:rsidR="0012600F" w:rsidRPr="0012600F" w:rsidRDefault="0012600F" w:rsidP="0012600F">
            <w:pPr>
              <w:rPr>
                <w:rFonts w:eastAsia="Times New Roman"/>
              </w:rPr>
            </w:pPr>
          </w:p>
        </w:tc>
      </w:tr>
      <w:tr w:rsidR="0012600F" w:rsidRPr="0012600F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12600F" w:rsidRDefault="0012600F" w:rsidP="0012600F">
            <w:pPr>
              <w:spacing w:after="200" w:line="276" w:lineRule="auto"/>
              <w:jc w:val="both"/>
              <w:rPr>
                <w:rFonts w:eastAsia="Times New Roman"/>
                <w:i/>
              </w:rPr>
            </w:pPr>
            <w:r w:rsidRPr="0012600F">
              <w:rPr>
                <w:rFonts w:eastAsia="Times New Roman"/>
                <w:i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F" w:rsidRPr="00094222" w:rsidRDefault="00ED4C47" w:rsidP="00743889">
            <w:pPr>
              <w:jc w:val="both"/>
              <w:rPr>
                <w:rFonts w:eastAsia="Times New Roman"/>
                <w:i/>
                <w:iCs/>
                <w:u w:val="single"/>
              </w:rPr>
            </w:pPr>
            <w:r>
              <w:rPr>
                <w:rFonts w:eastAsia="Times New Roman"/>
                <w:i/>
                <w:iCs/>
              </w:rPr>
              <w:t xml:space="preserve">SIA </w:t>
            </w:r>
            <w:r w:rsidR="00743889">
              <w:rPr>
                <w:rFonts w:eastAsia="Times New Roman"/>
                <w:i/>
                <w:iCs/>
              </w:rPr>
              <w:t>„ALFA DROŠĪBA GROUPS”</w:t>
            </w:r>
            <w:r w:rsidR="00094222" w:rsidRPr="00094222">
              <w:rPr>
                <w:rFonts w:eastAsia="Times New Roman"/>
                <w:i/>
                <w:iCs/>
              </w:rPr>
              <w:t xml:space="preserve">, reģ. nr. </w:t>
            </w:r>
            <w:r w:rsidR="00743889">
              <w:rPr>
                <w:rFonts w:eastAsia="Times New Roman"/>
                <w:i/>
                <w:iCs/>
              </w:rPr>
              <w:t>41503031997</w:t>
            </w:r>
            <w:r w:rsidR="00094222" w:rsidRPr="00094222">
              <w:rPr>
                <w:rFonts w:eastAsia="Times New Roman"/>
                <w:i/>
                <w:iCs/>
              </w:rPr>
              <w:t xml:space="preserve">, </w:t>
            </w:r>
            <w:r w:rsidR="00743889">
              <w:rPr>
                <w:rFonts w:eastAsia="Times New Roman"/>
                <w:i/>
                <w:iCs/>
              </w:rPr>
              <w:t>Teātra iela 19, Daugavpils, LV 5401</w:t>
            </w:r>
            <w:r w:rsidR="00094222" w:rsidRPr="00094222">
              <w:rPr>
                <w:rFonts w:eastAsia="Times New Roman"/>
                <w:i/>
                <w:iCs/>
              </w:rPr>
              <w:t xml:space="preserve">,  </w:t>
            </w:r>
            <w:r w:rsidR="0023497D" w:rsidRPr="00094222">
              <w:rPr>
                <w:rFonts w:eastAsia="Times New Roman"/>
                <w:i/>
                <w:iCs/>
              </w:rPr>
              <w:t xml:space="preserve">kopējā </w:t>
            </w:r>
            <w:r w:rsidR="0012600F" w:rsidRPr="00094222">
              <w:rPr>
                <w:rFonts w:eastAsia="Times New Roman"/>
                <w:i/>
                <w:iCs/>
              </w:rPr>
              <w:t>līgumcena</w:t>
            </w:r>
            <w:r w:rsidR="0012600F" w:rsidRPr="00094222">
              <w:rPr>
                <w:rFonts w:eastAsia="Times New Roman"/>
                <w:iCs/>
              </w:rPr>
              <w:t xml:space="preserve"> –</w:t>
            </w:r>
            <w:r w:rsidR="0012600F" w:rsidRPr="00094222">
              <w:rPr>
                <w:rFonts w:eastAsia="Times New Roman"/>
                <w:bCs/>
              </w:rPr>
              <w:t xml:space="preserve">EUR </w:t>
            </w:r>
            <w:r w:rsidR="00743889">
              <w:rPr>
                <w:rFonts w:eastAsia="Times New Roman"/>
                <w:bCs/>
              </w:rPr>
              <w:t>284.59</w:t>
            </w:r>
            <w:r w:rsidR="0012600F" w:rsidRPr="00094222">
              <w:rPr>
                <w:rFonts w:eastAsia="Times New Roman"/>
                <w:bCs/>
              </w:rPr>
              <w:t xml:space="preserve"> (</w:t>
            </w:r>
            <w:r w:rsidR="00743889">
              <w:rPr>
                <w:rFonts w:eastAsia="Times New Roman"/>
                <w:bCs/>
              </w:rPr>
              <w:t xml:space="preserve">divi simti astoņdesmit četri </w:t>
            </w:r>
            <w:r>
              <w:rPr>
                <w:rFonts w:eastAsia="Times New Roman"/>
                <w:bCs/>
              </w:rPr>
              <w:t xml:space="preserve">eiro </w:t>
            </w:r>
            <w:r w:rsidR="00743889">
              <w:rPr>
                <w:rFonts w:eastAsia="Times New Roman"/>
                <w:bCs/>
              </w:rPr>
              <w:t>59</w:t>
            </w:r>
            <w:r w:rsidR="0023497D" w:rsidRPr="00094222">
              <w:rPr>
                <w:rFonts w:eastAsia="Times New Roman"/>
                <w:bCs/>
              </w:rPr>
              <w:t xml:space="preserve"> centi) ar</w:t>
            </w:r>
            <w:r w:rsidR="0012600F" w:rsidRPr="00094222">
              <w:rPr>
                <w:rFonts w:eastAsia="Times New Roman"/>
                <w:bCs/>
              </w:rPr>
              <w:t xml:space="preserve"> PVN 21%.</w:t>
            </w:r>
          </w:p>
        </w:tc>
      </w:tr>
    </w:tbl>
    <w:p w:rsidR="007F5DF0" w:rsidRDefault="007F5DF0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Ziņojumu sagatavoja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FA5FB9">
        <w:rPr>
          <w:rFonts w:eastAsia="Times New Roman"/>
          <w:lang w:eastAsia="ar-SA"/>
        </w:rPr>
        <w:t>M.Jukša</w:t>
      </w:r>
      <w:bookmarkStart w:id="0" w:name="_GoBack"/>
      <w:bookmarkEnd w:id="0"/>
      <w:r w:rsidR="00BB2CF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</w:t>
      </w: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5E" w:rsidRDefault="00C9655E" w:rsidP="00B46840">
      <w:r>
        <w:separator/>
      </w:r>
    </w:p>
  </w:endnote>
  <w:endnote w:type="continuationSeparator" w:id="0">
    <w:p w:rsidR="00C9655E" w:rsidRDefault="00C9655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5E" w:rsidRDefault="00C9655E" w:rsidP="00B46840">
      <w:r>
        <w:separator/>
      </w:r>
    </w:p>
  </w:footnote>
  <w:footnote w:type="continuationSeparator" w:id="0">
    <w:p w:rsidR="00C9655E" w:rsidRDefault="00C9655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B8C"/>
    <w:rsid w:val="00024B0C"/>
    <w:rsid w:val="00094222"/>
    <w:rsid w:val="000F5930"/>
    <w:rsid w:val="001143E1"/>
    <w:rsid w:val="0012600F"/>
    <w:rsid w:val="00147F72"/>
    <w:rsid w:val="00166BFD"/>
    <w:rsid w:val="001C376B"/>
    <w:rsid w:val="0023497D"/>
    <w:rsid w:val="00240D3F"/>
    <w:rsid w:val="00257406"/>
    <w:rsid w:val="002A33CA"/>
    <w:rsid w:val="002B2824"/>
    <w:rsid w:val="002C11B5"/>
    <w:rsid w:val="002F2C62"/>
    <w:rsid w:val="00397A04"/>
    <w:rsid w:val="003B48A9"/>
    <w:rsid w:val="00411040"/>
    <w:rsid w:val="004B3F50"/>
    <w:rsid w:val="004B691D"/>
    <w:rsid w:val="004C4883"/>
    <w:rsid w:val="005132DB"/>
    <w:rsid w:val="00534832"/>
    <w:rsid w:val="00540E72"/>
    <w:rsid w:val="005703D9"/>
    <w:rsid w:val="005864D9"/>
    <w:rsid w:val="005C0D3F"/>
    <w:rsid w:val="00636F05"/>
    <w:rsid w:val="0064489B"/>
    <w:rsid w:val="00655955"/>
    <w:rsid w:val="006836F7"/>
    <w:rsid w:val="006E3DE0"/>
    <w:rsid w:val="00706737"/>
    <w:rsid w:val="00712AEF"/>
    <w:rsid w:val="00727C3B"/>
    <w:rsid w:val="00743889"/>
    <w:rsid w:val="00763752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3F9E"/>
    <w:rsid w:val="008971E2"/>
    <w:rsid w:val="008A0E2B"/>
    <w:rsid w:val="008B7743"/>
    <w:rsid w:val="008E4FCD"/>
    <w:rsid w:val="00904EBD"/>
    <w:rsid w:val="00905154"/>
    <w:rsid w:val="0092163D"/>
    <w:rsid w:val="00957741"/>
    <w:rsid w:val="00985667"/>
    <w:rsid w:val="009A7659"/>
    <w:rsid w:val="009D7E5D"/>
    <w:rsid w:val="009E7E33"/>
    <w:rsid w:val="009F3ED2"/>
    <w:rsid w:val="00A80AE5"/>
    <w:rsid w:val="00A81077"/>
    <w:rsid w:val="00AA09D3"/>
    <w:rsid w:val="00AC26BE"/>
    <w:rsid w:val="00AD2F6C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7A9C"/>
    <w:rsid w:val="00C62424"/>
    <w:rsid w:val="00C64D4C"/>
    <w:rsid w:val="00C9655E"/>
    <w:rsid w:val="00CF1BEC"/>
    <w:rsid w:val="00D02877"/>
    <w:rsid w:val="00D04D2A"/>
    <w:rsid w:val="00D23CDB"/>
    <w:rsid w:val="00D42773"/>
    <w:rsid w:val="00D5075E"/>
    <w:rsid w:val="00D6550A"/>
    <w:rsid w:val="00D662FF"/>
    <w:rsid w:val="00DD0482"/>
    <w:rsid w:val="00DE5A24"/>
    <w:rsid w:val="00E46299"/>
    <w:rsid w:val="00E67072"/>
    <w:rsid w:val="00E833EB"/>
    <w:rsid w:val="00ED4C47"/>
    <w:rsid w:val="00F33E7B"/>
    <w:rsid w:val="00F3781A"/>
    <w:rsid w:val="00F52B7B"/>
    <w:rsid w:val="00F84C5E"/>
    <w:rsid w:val="00FA5FB9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Dators 2</cp:lastModifiedBy>
  <cp:revision>2</cp:revision>
  <cp:lastPrinted>2016-09-28T09:07:00Z</cp:lastPrinted>
  <dcterms:created xsi:type="dcterms:W3CDTF">2016-09-28T10:02:00Z</dcterms:created>
  <dcterms:modified xsi:type="dcterms:W3CDTF">2016-09-28T10:02:00Z</dcterms:modified>
</cp:coreProperties>
</file>