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6F" w:rsidRDefault="00177F6F" w:rsidP="00177F6F">
      <w:pPr>
        <w:suppressAutoHyphens/>
        <w:jc w:val="right"/>
        <w:rPr>
          <w:rFonts w:eastAsia="Times New Roman"/>
          <w:color w:val="000000" w:themeColor="text1"/>
          <w:lang w:eastAsia="ar-SA"/>
        </w:rPr>
      </w:pPr>
      <w:r>
        <w:rPr>
          <w:rFonts w:eastAsia="Times New Roman"/>
          <w:caps/>
          <w:color w:val="000000" w:themeColor="text1"/>
          <w:lang w:eastAsia="ar-SA"/>
        </w:rPr>
        <w:t>apstiprinĀts</w:t>
      </w:r>
      <w:r>
        <w:rPr>
          <w:rFonts w:eastAsia="Times New Roman"/>
          <w:caps/>
          <w:color w:val="000000" w:themeColor="text1"/>
          <w:lang w:eastAsia="ar-SA"/>
        </w:rPr>
        <w:br/>
      </w:r>
      <w:r>
        <w:rPr>
          <w:rFonts w:eastAsia="Times New Roman"/>
          <w:color w:val="000000" w:themeColor="text1"/>
          <w:lang w:eastAsia="ar-SA"/>
        </w:rPr>
        <w:t xml:space="preserve"> Daugavpils pilsētas Sporta pārvaldes vadītājs</w:t>
      </w:r>
    </w:p>
    <w:p w:rsidR="00177F6F" w:rsidRDefault="00177F6F" w:rsidP="00177F6F">
      <w:pPr>
        <w:suppressAutoHyphens/>
        <w:jc w:val="right"/>
        <w:rPr>
          <w:rFonts w:eastAsia="Times New Roman"/>
          <w:color w:val="000000" w:themeColor="text1"/>
          <w:lang w:eastAsia="ar-SA"/>
        </w:rPr>
      </w:pPr>
    </w:p>
    <w:p w:rsidR="00177F6F" w:rsidRDefault="00177F6F" w:rsidP="00177F6F">
      <w:pPr>
        <w:suppressAutoHyphens/>
        <w:jc w:val="right"/>
        <w:rPr>
          <w:rFonts w:eastAsia="Times New Roman"/>
          <w:color w:val="000000" w:themeColor="text1"/>
          <w:lang w:eastAsia="ar-SA"/>
        </w:rPr>
      </w:pPr>
      <w:r>
        <w:rPr>
          <w:rFonts w:eastAsia="Times New Roman"/>
          <w:color w:val="000000" w:themeColor="text1"/>
          <w:lang w:eastAsia="ar-SA"/>
        </w:rPr>
        <w:t>_________________</w:t>
      </w:r>
      <w:proofErr w:type="spellStart"/>
      <w:r>
        <w:rPr>
          <w:rFonts w:eastAsia="Times New Roman"/>
          <w:color w:val="000000" w:themeColor="text1"/>
          <w:lang w:eastAsia="ar-SA"/>
        </w:rPr>
        <w:t>M.Jenbajevs</w:t>
      </w:r>
      <w:proofErr w:type="spellEnd"/>
    </w:p>
    <w:p w:rsidR="00177F6F" w:rsidRDefault="00177F6F" w:rsidP="00177F6F">
      <w:pPr>
        <w:suppressAutoHyphens/>
        <w:jc w:val="right"/>
        <w:rPr>
          <w:rFonts w:eastAsia="Times New Roman"/>
          <w:bCs/>
          <w:caps/>
          <w:color w:val="000000" w:themeColor="text1"/>
          <w:lang w:eastAsia="ar-SA"/>
        </w:rPr>
      </w:pPr>
      <w:r>
        <w:rPr>
          <w:rFonts w:eastAsia="Times New Roman"/>
          <w:bCs/>
          <w:color w:val="000000" w:themeColor="text1"/>
          <w:lang w:eastAsia="ar-SA"/>
        </w:rPr>
        <w:t xml:space="preserve">Daugavpilī, </w:t>
      </w:r>
      <w:proofErr w:type="gramStart"/>
      <w:r>
        <w:rPr>
          <w:rFonts w:eastAsia="Times New Roman"/>
          <w:bCs/>
          <w:color w:val="000000" w:themeColor="text1"/>
          <w:lang w:eastAsia="ar-SA"/>
        </w:rPr>
        <w:t>2016.gada</w:t>
      </w:r>
      <w:proofErr w:type="gramEnd"/>
      <w:r>
        <w:rPr>
          <w:rFonts w:eastAsia="Times New Roman"/>
          <w:bCs/>
          <w:color w:val="000000" w:themeColor="text1"/>
          <w:lang w:eastAsia="ar-SA"/>
        </w:rPr>
        <w:t xml:space="preserve"> 27.jūnijā</w:t>
      </w:r>
    </w:p>
    <w:p w:rsidR="00177F6F" w:rsidRDefault="00177F6F" w:rsidP="00177F6F">
      <w:pPr>
        <w:tabs>
          <w:tab w:val="left" w:pos="3510"/>
        </w:tabs>
        <w:suppressAutoHyphens/>
        <w:jc w:val="center"/>
        <w:rPr>
          <w:rFonts w:eastAsia="Times New Roman"/>
          <w:lang w:eastAsia="en-US"/>
        </w:rPr>
      </w:pPr>
    </w:p>
    <w:p w:rsidR="00177F6F" w:rsidRDefault="00177F6F" w:rsidP="00177F6F">
      <w:pPr>
        <w:tabs>
          <w:tab w:val="left" w:pos="3510"/>
        </w:tabs>
        <w:suppressAutoHyphens/>
        <w:jc w:val="center"/>
        <w:rPr>
          <w:rFonts w:eastAsia="Times New Roman"/>
          <w:lang w:eastAsia="en-US"/>
        </w:rPr>
      </w:pPr>
    </w:p>
    <w:p w:rsidR="00177F6F" w:rsidRDefault="00177F6F" w:rsidP="00177F6F">
      <w:pPr>
        <w:tabs>
          <w:tab w:val="left" w:pos="3510"/>
        </w:tabs>
        <w:suppressAutoHyphens/>
        <w:jc w:val="center"/>
        <w:rPr>
          <w:rFonts w:eastAsia="Times New Roman"/>
          <w:lang w:eastAsia="en-US"/>
        </w:rPr>
      </w:pPr>
      <w:r>
        <w:rPr>
          <w:rFonts w:eastAsia="Times New Roman"/>
          <w:lang w:eastAsia="en-US"/>
        </w:rPr>
        <w:t xml:space="preserve">UZAICINĀJUMS </w:t>
      </w:r>
    </w:p>
    <w:p w:rsidR="00177F6F" w:rsidRDefault="00177F6F" w:rsidP="00177F6F">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rsidR="00536976" w:rsidRDefault="00177F6F" w:rsidP="00177F6F">
      <w:pPr>
        <w:pStyle w:val="ListParagraph"/>
        <w:jc w:val="center"/>
        <w:rPr>
          <w:rFonts w:eastAsia="Times New Roman"/>
          <w:b/>
          <w:bCs/>
        </w:rPr>
      </w:pPr>
      <w:r>
        <w:rPr>
          <w:rFonts w:eastAsia="Times New Roman"/>
          <w:b/>
          <w:bCs/>
        </w:rPr>
        <w:t>“</w:t>
      </w:r>
      <w:r w:rsidR="001515E5">
        <w:rPr>
          <w:rFonts w:eastAsia="Times New Roman"/>
          <w:b/>
          <w:bCs/>
        </w:rPr>
        <w:t>Apbalvojumu iegāde</w:t>
      </w:r>
      <w:r>
        <w:rPr>
          <w:rFonts w:eastAsia="Times New Roman"/>
          <w:b/>
          <w:bCs/>
        </w:rPr>
        <w:t xml:space="preserve"> Eiropas atklāta čempionāta </w:t>
      </w:r>
      <w:r w:rsidR="007C2317">
        <w:rPr>
          <w:rFonts w:eastAsia="Times New Roman"/>
          <w:b/>
          <w:bCs/>
        </w:rPr>
        <w:t xml:space="preserve">un Pasaules kausa posma </w:t>
      </w:r>
      <w:r w:rsidR="001515E5">
        <w:rPr>
          <w:rFonts w:eastAsia="Times New Roman"/>
          <w:b/>
          <w:bCs/>
        </w:rPr>
        <w:t>svarcelšana</w:t>
      </w:r>
    </w:p>
    <w:p w:rsidR="00177F6F" w:rsidRDefault="00177F6F" w:rsidP="00177F6F">
      <w:pPr>
        <w:pStyle w:val="ListParagraph"/>
        <w:jc w:val="center"/>
        <w:rPr>
          <w:rFonts w:eastAsia="Times New Roman"/>
          <w:b/>
          <w:bCs/>
        </w:rPr>
      </w:pPr>
      <w:r>
        <w:rPr>
          <w:rFonts w:eastAsia="Times New Roman"/>
          <w:b/>
          <w:bCs/>
        </w:rPr>
        <w:t xml:space="preserve"> Daugavpils pilsētas Sporta pārvaldes vajadzībām”</w:t>
      </w:r>
    </w:p>
    <w:p w:rsidR="00177F6F" w:rsidRDefault="00177F6F" w:rsidP="00177F6F">
      <w:pPr>
        <w:pStyle w:val="ListParagraph"/>
        <w:rPr>
          <w:rFonts w:eastAsia="Times New Roman"/>
        </w:rPr>
      </w:pPr>
    </w:p>
    <w:p w:rsidR="00177F6F" w:rsidRDefault="00177F6F" w:rsidP="00177F6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177F6F" w:rsidTr="001D307C">
        <w:tc>
          <w:tcPr>
            <w:tcW w:w="270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suppressAutoHyphens/>
              <w:spacing w:line="276" w:lineRule="auto"/>
              <w:rPr>
                <w:rFonts w:eastAsia="Times New Roman"/>
                <w:b/>
                <w:lang w:eastAsia="en-US"/>
              </w:rPr>
            </w:pPr>
            <w:r>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suppressAutoHyphens/>
              <w:spacing w:line="276" w:lineRule="auto"/>
              <w:jc w:val="both"/>
              <w:rPr>
                <w:rFonts w:eastAsia="Times New Roman"/>
                <w:bCs/>
                <w:lang w:eastAsia="en-US"/>
              </w:rPr>
            </w:pPr>
            <w:r>
              <w:rPr>
                <w:rFonts w:eastAsia="Times New Roman"/>
                <w:bCs/>
                <w:lang w:eastAsia="en-US"/>
              </w:rPr>
              <w:t>Daugavpils pilsētas Sporta pārvaldes</w:t>
            </w:r>
          </w:p>
        </w:tc>
      </w:tr>
      <w:tr w:rsidR="00177F6F" w:rsidTr="001D307C">
        <w:tc>
          <w:tcPr>
            <w:tcW w:w="270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tabs>
                <w:tab w:val="left" w:pos="720"/>
                <w:tab w:val="right" w:leader="dot" w:pos="9360"/>
              </w:tabs>
              <w:suppressAutoHyphens/>
              <w:spacing w:line="276" w:lineRule="auto"/>
              <w:rPr>
                <w:rFonts w:eastAsia="Times New Roman"/>
                <w:b/>
                <w:lang w:eastAsia="en-US"/>
              </w:rPr>
            </w:pPr>
            <w:r>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suppressAutoHyphens/>
              <w:spacing w:line="276" w:lineRule="auto"/>
              <w:rPr>
                <w:rFonts w:eastAsia="Times New Roman"/>
                <w:lang w:eastAsia="en-US"/>
              </w:rPr>
            </w:pPr>
            <w:r>
              <w:rPr>
                <w:rFonts w:eastAsia="Times New Roman"/>
                <w:lang w:eastAsia="en-US"/>
              </w:rPr>
              <w:t>Stacijas iela 45A, Daugavpils, LV-5401</w:t>
            </w:r>
          </w:p>
        </w:tc>
      </w:tr>
      <w:tr w:rsidR="00177F6F" w:rsidTr="001D307C">
        <w:tc>
          <w:tcPr>
            <w:tcW w:w="270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tabs>
                <w:tab w:val="left" w:pos="720"/>
                <w:tab w:val="right" w:leader="dot" w:pos="9360"/>
              </w:tabs>
              <w:suppressAutoHyphens/>
              <w:spacing w:line="276" w:lineRule="auto"/>
              <w:rPr>
                <w:rFonts w:eastAsia="Times New Roman"/>
                <w:b/>
                <w:lang w:eastAsia="en-US"/>
              </w:rPr>
            </w:pPr>
            <w:proofErr w:type="spellStart"/>
            <w:r>
              <w:rPr>
                <w:rFonts w:eastAsia="Times New Roman"/>
                <w:b/>
                <w:lang w:eastAsia="en-US"/>
              </w:rPr>
              <w:t>Reģ.Nr</w:t>
            </w:r>
            <w:proofErr w:type="spellEnd"/>
            <w:r>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suppressAutoHyphens/>
              <w:spacing w:line="276" w:lineRule="auto"/>
              <w:rPr>
                <w:rFonts w:eastAsia="Times New Roman"/>
                <w:lang w:eastAsia="en-US"/>
              </w:rPr>
            </w:pPr>
            <w:r>
              <w:rPr>
                <w:noProof/>
                <w:lang w:eastAsia="en-US"/>
              </w:rPr>
              <w:t>90000399043</w:t>
            </w:r>
          </w:p>
        </w:tc>
      </w:tr>
      <w:tr w:rsidR="00177F6F" w:rsidTr="001D307C">
        <w:tc>
          <w:tcPr>
            <w:tcW w:w="2700" w:type="dxa"/>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tabs>
                <w:tab w:val="left" w:pos="720"/>
                <w:tab w:val="right" w:leader="dot" w:pos="9360"/>
              </w:tabs>
              <w:suppressAutoHyphens/>
              <w:spacing w:line="276" w:lineRule="auto"/>
              <w:jc w:val="both"/>
              <w:rPr>
                <w:rFonts w:eastAsia="Times New Roman"/>
                <w:b/>
                <w:lang w:eastAsia="en-US"/>
              </w:rPr>
            </w:pPr>
            <w:r>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177F6F" w:rsidRDefault="00177F6F" w:rsidP="001D307C">
            <w:pPr>
              <w:suppressAutoHyphens/>
              <w:spacing w:line="276" w:lineRule="auto"/>
              <w:jc w:val="both"/>
              <w:rPr>
                <w:rFonts w:eastAsia="Times New Roman"/>
                <w:lang w:eastAsia="en-US"/>
              </w:rPr>
            </w:pPr>
            <w:r>
              <w:rPr>
                <w:rFonts w:eastAsia="Times New Roman"/>
                <w:lang w:eastAsia="en-US"/>
              </w:rPr>
              <w:t xml:space="preserve">Daugavpils pilsētas Sporta pārvaldes Juriskonsulte Valērija Petrova, Tel. 65424233, e-pasts: </w:t>
            </w:r>
            <w:hyperlink r:id="rId6" w:history="1">
              <w:r>
                <w:rPr>
                  <w:rStyle w:val="Hyperlink"/>
                  <w:rFonts w:eastAsia="Times New Roman"/>
                  <w:lang w:eastAsia="en-US"/>
                </w:rPr>
                <w:t>daugavpilssports@gmail.com</w:t>
              </w:r>
            </w:hyperlink>
            <w:r>
              <w:rPr>
                <w:rFonts w:eastAsia="Times New Roman"/>
                <w:lang w:eastAsia="en-US"/>
              </w:rPr>
              <w:t xml:space="preserve"> </w:t>
            </w:r>
          </w:p>
        </w:tc>
      </w:tr>
    </w:tbl>
    <w:p w:rsidR="00177F6F" w:rsidRDefault="00177F6F" w:rsidP="00177F6F">
      <w:pPr>
        <w:suppressAutoHyphens/>
        <w:spacing w:after="120"/>
        <w:jc w:val="both"/>
        <w:rPr>
          <w:rFonts w:eastAsia="Times New Roman"/>
          <w:bCs/>
          <w:lang w:eastAsia="en-US"/>
        </w:rPr>
      </w:pPr>
    </w:p>
    <w:p w:rsidR="00177F6F" w:rsidRDefault="00177F6F" w:rsidP="001515E5">
      <w:pPr>
        <w:rPr>
          <w:rFonts w:eastAsia="Times New Roman"/>
          <w:b/>
          <w:bCs/>
        </w:rPr>
      </w:pPr>
      <w:r w:rsidRPr="001515E5">
        <w:rPr>
          <w:rFonts w:eastAsia="Times New Roman"/>
          <w:b/>
          <w:bCs/>
          <w:lang w:eastAsia="en-US"/>
        </w:rPr>
        <w:t xml:space="preserve">2. Iepirkuma priekšmets: </w:t>
      </w:r>
      <w:r w:rsidRPr="001515E5">
        <w:rPr>
          <w:rFonts w:eastAsia="Times New Roman"/>
          <w:b/>
          <w:bCs/>
        </w:rPr>
        <w:t>”</w:t>
      </w:r>
      <w:r w:rsidR="001515E5" w:rsidRPr="001515E5">
        <w:rPr>
          <w:rFonts w:eastAsia="Times New Roman"/>
          <w:b/>
          <w:bCs/>
        </w:rPr>
        <w:t xml:space="preserve"> </w:t>
      </w:r>
      <w:r w:rsidR="001515E5" w:rsidRPr="001515E5">
        <w:rPr>
          <w:rFonts w:eastAsia="Times New Roman"/>
          <w:b/>
          <w:bCs/>
        </w:rPr>
        <w:t>Apbalvojumu iegāde Eiropas atklāta čempionāta un Pasaules kausa posma svarcelšana</w:t>
      </w:r>
      <w:r w:rsidR="001515E5">
        <w:rPr>
          <w:rFonts w:eastAsia="Times New Roman"/>
          <w:b/>
          <w:bCs/>
        </w:rPr>
        <w:t xml:space="preserve"> Daugavpils pilsētas Sporta pārvaldes vajadzībām</w:t>
      </w:r>
      <w:r>
        <w:rPr>
          <w:rFonts w:eastAsia="Times New Roman"/>
          <w:b/>
          <w:bCs/>
        </w:rPr>
        <w:t>”</w:t>
      </w:r>
    </w:p>
    <w:p w:rsidR="00177F6F" w:rsidRDefault="00177F6F" w:rsidP="00177F6F">
      <w:pPr>
        <w:suppressAutoHyphens/>
        <w:spacing w:after="120"/>
        <w:jc w:val="both"/>
        <w:rPr>
          <w:rFonts w:eastAsia="Times New Roman"/>
          <w:bCs/>
          <w:lang w:eastAsia="en-US"/>
        </w:rPr>
      </w:pPr>
      <w:r>
        <w:rPr>
          <w:rFonts w:eastAsia="Times New Roman"/>
          <w:b/>
          <w:bCs/>
          <w:lang w:eastAsia="en-US"/>
        </w:rPr>
        <w:t xml:space="preserve">3. Paredzamā līgumcena: </w:t>
      </w:r>
      <w:r w:rsidR="001515E5">
        <w:rPr>
          <w:rFonts w:eastAsia="Times New Roman"/>
          <w:bCs/>
          <w:lang w:eastAsia="en-US"/>
        </w:rPr>
        <w:t>līdz EUR 3000.00 ar PVN</w:t>
      </w:r>
    </w:p>
    <w:p w:rsidR="00177F6F" w:rsidRDefault="00177F6F" w:rsidP="00177F6F">
      <w:pPr>
        <w:suppressAutoHyphens/>
        <w:spacing w:after="120"/>
        <w:jc w:val="both"/>
        <w:rPr>
          <w:rFonts w:eastAsia="Times New Roman"/>
          <w:bCs/>
          <w:lang w:eastAsia="en-US"/>
        </w:rPr>
      </w:pPr>
      <w:r>
        <w:rPr>
          <w:rFonts w:eastAsia="Times New Roman"/>
          <w:b/>
          <w:bCs/>
          <w:lang w:eastAsia="en-US"/>
        </w:rPr>
        <w:t xml:space="preserve">4. Līguma izpildes termiņš: </w:t>
      </w:r>
      <w:proofErr w:type="gramStart"/>
      <w:r w:rsidR="001515E5">
        <w:rPr>
          <w:rFonts w:eastAsia="Times New Roman"/>
          <w:bCs/>
          <w:lang w:eastAsia="en-US"/>
        </w:rPr>
        <w:t>2016.gada</w:t>
      </w:r>
      <w:proofErr w:type="gramEnd"/>
      <w:r w:rsidR="001515E5">
        <w:rPr>
          <w:rFonts w:eastAsia="Times New Roman"/>
          <w:bCs/>
          <w:lang w:eastAsia="en-US"/>
        </w:rPr>
        <w:t xml:space="preserve"> 15.jūlijam</w:t>
      </w:r>
    </w:p>
    <w:p w:rsidR="00177F6F" w:rsidRDefault="00177F6F" w:rsidP="00177F6F">
      <w:pPr>
        <w:suppressAutoHyphens/>
        <w:spacing w:after="120"/>
        <w:jc w:val="both"/>
        <w:rPr>
          <w:rFonts w:eastAsia="Times New Roman"/>
          <w:b/>
          <w:bCs/>
          <w:lang w:eastAsia="en-US"/>
        </w:rPr>
      </w:pPr>
      <w:r>
        <w:rPr>
          <w:rFonts w:eastAsia="Times New Roman"/>
          <w:b/>
          <w:bCs/>
          <w:lang w:eastAsia="en-US"/>
        </w:rPr>
        <w:t>5. Nosacījumi pretendenta dalībai aptaujā</w:t>
      </w:r>
    </w:p>
    <w:p w:rsidR="00177F6F" w:rsidRDefault="00177F6F" w:rsidP="00177F6F">
      <w:pPr>
        <w:jc w:val="both"/>
      </w:pPr>
      <w:r>
        <w:t>5.1. Pretendents ir reģistrēts Latvijas Republikas Uzņēmumu reģistrā vai līdzvērtīgā reģistrā ārvalstīs;</w:t>
      </w:r>
    </w:p>
    <w:p w:rsidR="00177F6F" w:rsidRDefault="00177F6F" w:rsidP="00177F6F">
      <w:pPr>
        <w:tabs>
          <w:tab w:val="left" w:pos="142"/>
        </w:tabs>
        <w:suppressAutoHyphens/>
        <w:spacing w:line="276" w:lineRule="auto"/>
        <w:ind w:right="-2"/>
        <w:jc w:val="both"/>
        <w:rPr>
          <w:bCs/>
          <w:color w:val="000000" w:themeColor="text1"/>
        </w:rPr>
      </w:pPr>
      <w:r>
        <w:t xml:space="preserve">5.2. </w:t>
      </w:r>
      <w:r>
        <w:rPr>
          <w:bCs/>
          <w:color w:val="000000" w:themeColor="text1"/>
        </w:rPr>
        <w:t>Pretendents var būt fiziska vai juridiska persona, šādu personu apvienība jebkurā to kombinācijā, kas attiecīgi piedāvā tirgū sniegt pakalpojumus un kurš ir iesniedzis piedāvājumu.</w:t>
      </w:r>
    </w:p>
    <w:p w:rsidR="00177F6F" w:rsidRDefault="00177F6F" w:rsidP="00177F6F">
      <w:pPr>
        <w:suppressAutoHyphens/>
        <w:spacing w:after="120"/>
        <w:jc w:val="both"/>
        <w:rPr>
          <w:rFonts w:eastAsia="Times New Roman"/>
          <w:bCs/>
          <w:lang w:eastAsia="en-US"/>
        </w:rPr>
      </w:pPr>
      <w:r>
        <w:rPr>
          <w:rFonts w:eastAsia="Times New Roman"/>
          <w:bCs/>
          <w:lang w:eastAsia="en-US"/>
        </w:rPr>
        <w:t xml:space="preserve">5.3. Precīzs pakalpojuma apraksts ir noteiks </w:t>
      </w:r>
      <w:r>
        <w:rPr>
          <w:rFonts w:eastAsia="Times New Roman"/>
        </w:rPr>
        <w:t>tehniskajā specifikācijā (pielikums Nr.1)</w:t>
      </w:r>
      <w:r>
        <w:rPr>
          <w:rFonts w:eastAsia="Times New Roman"/>
          <w:bCs/>
          <w:lang w:eastAsia="en-US"/>
        </w:rPr>
        <w:t xml:space="preserve">. </w:t>
      </w:r>
    </w:p>
    <w:p w:rsidR="00177F6F" w:rsidRDefault="00177F6F" w:rsidP="00177F6F">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rsidR="00177F6F" w:rsidRDefault="00177F6F" w:rsidP="00177F6F">
      <w:pPr>
        <w:suppressAutoHyphens/>
        <w:jc w:val="both"/>
      </w:pPr>
      <w:r>
        <w:t>6.1. Pretendents sastādīts finanšu/tehniskais piedāvājums (2.pielikums)</w:t>
      </w:r>
    </w:p>
    <w:p w:rsidR="00177F6F" w:rsidRDefault="00177F6F" w:rsidP="00177F6F">
      <w:pPr>
        <w:suppressAutoHyphens/>
        <w:jc w:val="both"/>
        <w:rPr>
          <w:rFonts w:eastAsia="Times New Roman"/>
          <w:b/>
          <w:lang w:eastAsia="en-US"/>
        </w:rPr>
      </w:pPr>
    </w:p>
    <w:p w:rsidR="00177F6F" w:rsidRDefault="00177F6F" w:rsidP="00177F6F">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ar viszemāko cenu, kas pilnībā atbilst prasībām;</w:t>
      </w:r>
    </w:p>
    <w:p w:rsidR="00177F6F" w:rsidRDefault="00177F6F" w:rsidP="00177F6F">
      <w:pPr>
        <w:spacing w:after="120"/>
        <w:jc w:val="both"/>
        <w:rPr>
          <w:rFonts w:eastAsia="Times New Roman"/>
          <w:b/>
          <w:bCs/>
          <w:lang w:eastAsia="en-US"/>
        </w:rPr>
      </w:pPr>
      <w:r>
        <w:rPr>
          <w:rFonts w:eastAsia="Times New Roman"/>
          <w:b/>
          <w:bCs/>
          <w:lang w:eastAsia="en-US"/>
        </w:rPr>
        <w:t>8.</w:t>
      </w:r>
      <w:r>
        <w:rPr>
          <w:rFonts w:eastAsia="Times New Roman"/>
          <w:bCs/>
          <w:lang w:eastAsia="en-US"/>
        </w:rPr>
        <w:t>Piedāvājums iesniedzams</w:t>
      </w:r>
      <w:r w:rsidR="001515E5">
        <w:rPr>
          <w:rFonts w:eastAsia="Times New Roman"/>
          <w:b/>
          <w:bCs/>
          <w:lang w:eastAsia="en-US"/>
        </w:rPr>
        <w:t xml:space="preserve">: līdz </w:t>
      </w:r>
      <w:proofErr w:type="gramStart"/>
      <w:r w:rsidR="001515E5">
        <w:rPr>
          <w:rFonts w:eastAsia="Times New Roman"/>
          <w:b/>
          <w:bCs/>
          <w:lang w:eastAsia="en-US"/>
        </w:rPr>
        <w:t>2016.gada</w:t>
      </w:r>
      <w:proofErr w:type="gramEnd"/>
      <w:r w:rsidR="001515E5">
        <w:rPr>
          <w:rFonts w:eastAsia="Times New Roman"/>
          <w:b/>
          <w:bCs/>
          <w:lang w:eastAsia="en-US"/>
        </w:rPr>
        <w:t xml:space="preserve"> 29</w:t>
      </w:r>
      <w:r>
        <w:rPr>
          <w:rFonts w:eastAsia="Times New Roman"/>
          <w:b/>
          <w:bCs/>
          <w:lang w:eastAsia="en-US"/>
        </w:rPr>
        <w:t xml:space="preserve">.jūnijam, plkst.12.00 </w:t>
      </w:r>
    </w:p>
    <w:p w:rsidR="00177F6F" w:rsidRDefault="00177F6F" w:rsidP="00177F6F">
      <w:pPr>
        <w:spacing w:after="120"/>
        <w:jc w:val="both"/>
        <w:rPr>
          <w:rFonts w:eastAsia="Times New Roman"/>
          <w:bCs/>
          <w:lang w:eastAsia="en-US"/>
        </w:rPr>
      </w:pPr>
      <w:r>
        <w:rPr>
          <w:rFonts w:eastAsia="Times New Roman"/>
          <w:b/>
          <w:bCs/>
          <w:lang w:eastAsia="en-US"/>
        </w:rPr>
        <w:t>9.</w:t>
      </w:r>
      <w:r>
        <w:rPr>
          <w:rFonts w:eastAsia="Times New Roman"/>
          <w:bCs/>
          <w:lang w:eastAsia="en-US"/>
        </w:rPr>
        <w:t>Piedāvājums var iesniegt:</w:t>
      </w:r>
    </w:p>
    <w:p w:rsidR="00177F6F" w:rsidRDefault="00177F6F" w:rsidP="00177F6F">
      <w:pPr>
        <w:spacing w:after="120"/>
        <w:jc w:val="both"/>
        <w:rPr>
          <w:rFonts w:eastAsia="Times New Roman"/>
          <w:bCs/>
          <w:lang w:eastAsia="en-US"/>
        </w:rPr>
      </w:pPr>
      <w:r>
        <w:rPr>
          <w:rFonts w:eastAsia="Times New Roman"/>
          <w:bCs/>
          <w:lang w:eastAsia="en-US"/>
        </w:rPr>
        <w:t>9.1.personīgi, vai pa pastu pēc adreses: Kandavas ielā 17A, Daugavpilī, LV-5401</w:t>
      </w:r>
    </w:p>
    <w:p w:rsidR="00177F6F" w:rsidRDefault="00177F6F" w:rsidP="00177F6F">
      <w:pPr>
        <w:spacing w:after="120"/>
        <w:jc w:val="both"/>
        <w:rPr>
          <w:rFonts w:eastAsia="Times New Roman"/>
          <w:bCs/>
          <w:lang w:eastAsia="en-US"/>
        </w:rPr>
      </w:pPr>
      <w:r>
        <w:rPr>
          <w:rFonts w:eastAsia="Times New Roman"/>
          <w:bCs/>
          <w:lang w:eastAsia="en-US"/>
        </w:rPr>
        <w:t xml:space="preserve">9.2.elektroniski e-pasts: </w:t>
      </w:r>
      <w:hyperlink r:id="rId7" w:history="1">
        <w:r>
          <w:rPr>
            <w:rStyle w:val="Hyperlink"/>
            <w:rFonts w:eastAsia="Times New Roman"/>
            <w:lang w:eastAsia="en-US"/>
          </w:rPr>
          <w:t>daugavpilssports@gmail.com</w:t>
        </w:r>
      </w:hyperlink>
    </w:p>
    <w:p w:rsidR="00177F6F" w:rsidRDefault="00177F6F" w:rsidP="00177F6F">
      <w:pPr>
        <w:spacing w:after="120"/>
        <w:jc w:val="both"/>
        <w:rPr>
          <w:rFonts w:eastAsia="Times New Roman"/>
          <w:b/>
          <w:bCs/>
          <w:lang w:eastAsia="en-US"/>
        </w:rPr>
      </w:pPr>
    </w:p>
    <w:p w:rsidR="00177F6F" w:rsidRDefault="00177F6F" w:rsidP="00177F6F">
      <w:pPr>
        <w:jc w:val="both"/>
        <w:rPr>
          <w:rFonts w:eastAsia="Times New Roman"/>
          <w:bCs/>
          <w:lang w:eastAsia="en-US"/>
        </w:rPr>
      </w:pPr>
    </w:p>
    <w:p w:rsidR="00177F6F" w:rsidRDefault="00177F6F" w:rsidP="00177F6F">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rsidR="00177F6F" w:rsidRDefault="00177F6F" w:rsidP="00177F6F">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Pr>
          <w:rFonts w:eastAsia="Times New Roman"/>
          <w:bCs/>
          <w:lang w:eastAsia="en-US"/>
        </w:rPr>
        <w:t>Tehniskā specifikācija;</w:t>
      </w:r>
    </w:p>
    <w:p w:rsidR="00177F6F" w:rsidRDefault="00177F6F" w:rsidP="00177F6F">
      <w:pPr>
        <w:numPr>
          <w:ilvl w:val="0"/>
          <w:numId w:val="2"/>
        </w:numPr>
        <w:suppressAutoHyphens/>
        <w:spacing w:after="200" w:line="276" w:lineRule="auto"/>
        <w:rPr>
          <w:rFonts w:eastAsia="Times New Roman"/>
          <w:lang w:eastAsia="ar-SA"/>
        </w:rPr>
      </w:pPr>
      <w:r>
        <w:rPr>
          <w:rFonts w:eastAsia="Times New Roman"/>
          <w:lang w:eastAsia="ar-SA"/>
        </w:rPr>
        <w:t>Finanšu-tehniskā piedāvājuma forma.</w:t>
      </w:r>
      <w:bookmarkStart w:id="0" w:name="OLE_LINK2"/>
      <w:bookmarkStart w:id="1" w:name="OLE_LINK1"/>
    </w:p>
    <w:p w:rsidR="00177F6F" w:rsidRDefault="00177F6F" w:rsidP="00177F6F">
      <w:pPr>
        <w:suppressAutoHyphens/>
        <w:spacing w:after="200" w:line="276" w:lineRule="auto"/>
        <w:ind w:left="720"/>
        <w:jc w:val="right"/>
      </w:pPr>
    </w:p>
    <w:p w:rsidR="00177F6F" w:rsidRDefault="00177F6F" w:rsidP="00177F6F">
      <w:pPr>
        <w:suppressAutoHyphens/>
        <w:spacing w:after="200" w:line="276" w:lineRule="auto"/>
        <w:ind w:left="720"/>
        <w:jc w:val="right"/>
      </w:pPr>
      <w:r>
        <w:t xml:space="preserve">   1.pielikums</w:t>
      </w:r>
    </w:p>
    <w:p w:rsidR="00177F6F" w:rsidRDefault="00177F6F" w:rsidP="00177F6F"/>
    <w:p w:rsidR="00177F6F" w:rsidRDefault="00177F6F" w:rsidP="00177F6F">
      <w:pPr>
        <w:jc w:val="center"/>
        <w:rPr>
          <w:b/>
        </w:rPr>
      </w:pPr>
      <w:r>
        <w:rPr>
          <w:b/>
        </w:rPr>
        <w:t>Tehniskā specifikācija</w:t>
      </w:r>
    </w:p>
    <w:p w:rsidR="00177F6F" w:rsidRDefault="00177F6F" w:rsidP="00177F6F">
      <w:pPr>
        <w:pStyle w:val="ListParagraph"/>
        <w:rPr>
          <w:b/>
        </w:rPr>
      </w:pPr>
    </w:p>
    <w:p w:rsidR="00D87874" w:rsidRDefault="00177F6F" w:rsidP="00D87874">
      <w:pPr>
        <w:rPr>
          <w:rFonts w:eastAsia="Times New Roman"/>
          <w:b/>
          <w:bCs/>
        </w:rPr>
      </w:pPr>
      <w:r>
        <w:rPr>
          <w:b/>
        </w:rPr>
        <w:t xml:space="preserve">Veicamā darba uzdevumi: </w:t>
      </w:r>
      <w:r w:rsidR="00D87874" w:rsidRPr="001515E5">
        <w:rPr>
          <w:rFonts w:eastAsia="Times New Roman"/>
          <w:b/>
          <w:bCs/>
        </w:rPr>
        <w:t>” Apbalvojumu iegāde Eiropas atklāta čempionāta un Pasaules kausa posma svarcelšana</w:t>
      </w:r>
      <w:r w:rsidR="00D87874">
        <w:rPr>
          <w:rFonts w:eastAsia="Times New Roman"/>
          <w:b/>
          <w:bCs/>
        </w:rPr>
        <w:t xml:space="preserve"> Daugavpils pilsētas Sporta pārvaldes vajadzībām”</w:t>
      </w:r>
    </w:p>
    <w:p w:rsidR="00177F6F" w:rsidRDefault="00177F6F" w:rsidP="00177F6F">
      <w:pPr>
        <w:jc w:val="both"/>
      </w:pPr>
    </w:p>
    <w:p w:rsidR="00177F6F" w:rsidRDefault="00177F6F" w:rsidP="00177F6F">
      <w:pPr>
        <w:jc w:val="both"/>
      </w:pPr>
      <w:r>
        <w:rPr>
          <w:b/>
        </w:rPr>
        <w:t>Piegāde:</w:t>
      </w:r>
      <w:r>
        <w:t xml:space="preserve"> bezmaksas</w:t>
      </w:r>
    </w:p>
    <w:p w:rsidR="00177F6F" w:rsidRDefault="00177F6F" w:rsidP="00177F6F">
      <w:pPr>
        <w:pStyle w:val="ListParagraph"/>
        <w:jc w:val="both"/>
      </w:pPr>
    </w:p>
    <w:tbl>
      <w:tblPr>
        <w:tblStyle w:val="TableGrid"/>
        <w:tblW w:w="9464" w:type="dxa"/>
        <w:tblInd w:w="0" w:type="dxa"/>
        <w:tblLook w:val="04A0" w:firstRow="1" w:lastRow="0" w:firstColumn="1" w:lastColumn="0" w:noHBand="0" w:noVBand="1"/>
      </w:tblPr>
      <w:tblGrid>
        <w:gridCol w:w="945"/>
        <w:gridCol w:w="3480"/>
        <w:gridCol w:w="5039"/>
      </w:tblGrid>
      <w:tr w:rsidR="00177F6F" w:rsidTr="001515E5">
        <w:tc>
          <w:tcPr>
            <w:tcW w:w="945" w:type="dxa"/>
            <w:tcBorders>
              <w:top w:val="single" w:sz="4" w:space="0" w:color="auto"/>
              <w:left w:val="single" w:sz="4" w:space="0" w:color="auto"/>
              <w:bottom w:val="single" w:sz="4" w:space="0" w:color="auto"/>
              <w:right w:val="single" w:sz="4" w:space="0" w:color="auto"/>
            </w:tcBorders>
            <w:hideMark/>
          </w:tcPr>
          <w:p w:rsidR="00177F6F" w:rsidRDefault="00177F6F" w:rsidP="001515E5">
            <w:pPr>
              <w:jc w:val="both"/>
              <w:rPr>
                <w:b/>
                <w:lang w:eastAsia="en-US"/>
              </w:rPr>
            </w:pPr>
            <w:proofErr w:type="spellStart"/>
            <w:r>
              <w:rPr>
                <w:b/>
                <w:lang w:eastAsia="en-US"/>
              </w:rPr>
              <w:t>Nr.p.k</w:t>
            </w:r>
            <w:proofErr w:type="spellEnd"/>
            <w:r>
              <w:rPr>
                <w:b/>
                <w:lang w:eastAsia="en-US"/>
              </w:rPr>
              <w:t>.</w:t>
            </w:r>
          </w:p>
        </w:tc>
        <w:tc>
          <w:tcPr>
            <w:tcW w:w="3480" w:type="dxa"/>
            <w:tcBorders>
              <w:top w:val="single" w:sz="4" w:space="0" w:color="auto"/>
              <w:left w:val="single" w:sz="4" w:space="0" w:color="auto"/>
              <w:bottom w:val="single" w:sz="4" w:space="0" w:color="auto"/>
              <w:right w:val="single" w:sz="4" w:space="0" w:color="auto"/>
            </w:tcBorders>
            <w:hideMark/>
          </w:tcPr>
          <w:p w:rsidR="00177F6F" w:rsidRDefault="00177F6F" w:rsidP="001515E5">
            <w:pPr>
              <w:jc w:val="center"/>
              <w:rPr>
                <w:b/>
                <w:lang w:eastAsia="en-US"/>
              </w:rPr>
            </w:pPr>
            <w:r>
              <w:rPr>
                <w:b/>
                <w:lang w:eastAsia="en-US"/>
              </w:rPr>
              <w:t>Preces nosaukums</w:t>
            </w:r>
          </w:p>
        </w:tc>
        <w:tc>
          <w:tcPr>
            <w:tcW w:w="5039" w:type="dxa"/>
            <w:tcBorders>
              <w:top w:val="single" w:sz="4" w:space="0" w:color="auto"/>
              <w:left w:val="single" w:sz="4" w:space="0" w:color="auto"/>
              <w:bottom w:val="single" w:sz="4" w:space="0" w:color="auto"/>
              <w:right w:val="single" w:sz="4" w:space="0" w:color="auto"/>
            </w:tcBorders>
            <w:hideMark/>
          </w:tcPr>
          <w:p w:rsidR="00177F6F" w:rsidRDefault="00177F6F" w:rsidP="001515E5">
            <w:pPr>
              <w:jc w:val="center"/>
              <w:rPr>
                <w:b/>
                <w:lang w:eastAsia="en-US"/>
              </w:rPr>
            </w:pPr>
            <w:r>
              <w:rPr>
                <w:b/>
                <w:lang w:eastAsia="en-US"/>
              </w:rPr>
              <w:t>Apraksts</w:t>
            </w:r>
          </w:p>
        </w:tc>
      </w:tr>
      <w:tr w:rsidR="00177F6F" w:rsidTr="001515E5">
        <w:tc>
          <w:tcPr>
            <w:tcW w:w="945" w:type="dxa"/>
            <w:tcBorders>
              <w:top w:val="single" w:sz="4" w:space="0" w:color="auto"/>
              <w:left w:val="single" w:sz="4" w:space="0" w:color="auto"/>
              <w:bottom w:val="single" w:sz="4" w:space="0" w:color="auto"/>
              <w:right w:val="single" w:sz="4" w:space="0" w:color="auto"/>
            </w:tcBorders>
            <w:hideMark/>
          </w:tcPr>
          <w:p w:rsidR="00177F6F" w:rsidRDefault="00177F6F" w:rsidP="001515E5">
            <w:pPr>
              <w:jc w:val="both"/>
              <w:rPr>
                <w:b/>
                <w:lang w:eastAsia="en-US"/>
              </w:rPr>
            </w:pPr>
            <w:r>
              <w:rPr>
                <w:b/>
                <w:lang w:eastAsia="en-US"/>
              </w:rPr>
              <w:t>1.</w:t>
            </w:r>
          </w:p>
        </w:tc>
        <w:tc>
          <w:tcPr>
            <w:tcW w:w="3480" w:type="dxa"/>
            <w:tcBorders>
              <w:top w:val="single" w:sz="4" w:space="0" w:color="auto"/>
              <w:left w:val="single" w:sz="4" w:space="0" w:color="auto"/>
              <w:bottom w:val="single" w:sz="4" w:space="0" w:color="auto"/>
              <w:right w:val="single" w:sz="4" w:space="0" w:color="auto"/>
            </w:tcBorders>
            <w:hideMark/>
          </w:tcPr>
          <w:p w:rsidR="00177F6F" w:rsidRDefault="001515E5" w:rsidP="001515E5">
            <w:pPr>
              <w:rPr>
                <w:b/>
                <w:lang w:eastAsia="en-US"/>
              </w:rPr>
            </w:pPr>
            <w:r>
              <w:rPr>
                <w:b/>
                <w:lang w:eastAsia="en-US"/>
              </w:rPr>
              <w:t>Diplomi</w:t>
            </w:r>
          </w:p>
        </w:tc>
        <w:tc>
          <w:tcPr>
            <w:tcW w:w="5039" w:type="dxa"/>
            <w:tcBorders>
              <w:top w:val="single" w:sz="4" w:space="0" w:color="auto"/>
              <w:left w:val="single" w:sz="4" w:space="0" w:color="auto"/>
              <w:bottom w:val="single" w:sz="4" w:space="0" w:color="auto"/>
              <w:right w:val="single" w:sz="4" w:space="0" w:color="auto"/>
            </w:tcBorders>
          </w:tcPr>
          <w:p w:rsidR="001515E5" w:rsidRDefault="001515E5" w:rsidP="001515E5">
            <w:pPr>
              <w:jc w:val="both"/>
            </w:pPr>
            <w:proofErr w:type="spellStart"/>
            <w:r>
              <w:t>Dauzums</w:t>
            </w:r>
            <w:proofErr w:type="spellEnd"/>
            <w:r>
              <w:t>: 220gab.</w:t>
            </w:r>
          </w:p>
          <w:p w:rsidR="001515E5" w:rsidRDefault="001515E5" w:rsidP="001515E5">
            <w:pPr>
              <w:jc w:val="both"/>
            </w:pPr>
            <w:proofErr w:type="spellStart"/>
            <w:r>
              <w:t>Formats</w:t>
            </w:r>
            <w:proofErr w:type="spellEnd"/>
            <w:r>
              <w:t xml:space="preserve"> A4. </w:t>
            </w:r>
            <w:proofErr w:type="spellStart"/>
            <w:r>
              <w:t>Pilnkrāsas(CMYK</w:t>
            </w:r>
            <w:proofErr w:type="spellEnd"/>
            <w:r>
              <w:t>). 250G.</w:t>
            </w:r>
          </w:p>
          <w:p w:rsidR="00177F6F" w:rsidRPr="0095188C" w:rsidRDefault="00177F6F" w:rsidP="0013185E">
            <w:pPr>
              <w:rPr>
                <w:lang w:eastAsia="en-US"/>
              </w:rPr>
            </w:pPr>
          </w:p>
        </w:tc>
      </w:tr>
      <w:tr w:rsidR="001515E5" w:rsidTr="001515E5">
        <w:tblPrEx>
          <w:tblLook w:val="0000" w:firstRow="0" w:lastRow="0" w:firstColumn="0" w:lastColumn="0" w:noHBand="0" w:noVBand="0"/>
        </w:tblPrEx>
        <w:trPr>
          <w:trHeight w:val="900"/>
        </w:trPr>
        <w:tc>
          <w:tcPr>
            <w:tcW w:w="945" w:type="dxa"/>
            <w:tcBorders>
              <w:bottom w:val="single" w:sz="4" w:space="0" w:color="auto"/>
            </w:tcBorders>
          </w:tcPr>
          <w:p w:rsidR="001515E5" w:rsidRPr="0013185E" w:rsidRDefault="001515E5" w:rsidP="001515E5">
            <w:pPr>
              <w:rPr>
                <w:b/>
              </w:rPr>
            </w:pPr>
            <w:r w:rsidRPr="0013185E">
              <w:rPr>
                <w:b/>
              </w:rPr>
              <w:t>2.</w:t>
            </w:r>
          </w:p>
          <w:p w:rsidR="001515E5" w:rsidRDefault="001515E5" w:rsidP="001515E5">
            <w:pPr>
              <w:ind w:left="108"/>
            </w:pPr>
          </w:p>
          <w:p w:rsidR="001515E5" w:rsidRDefault="001515E5" w:rsidP="001515E5">
            <w:pPr>
              <w:ind w:left="108"/>
            </w:pPr>
          </w:p>
        </w:tc>
        <w:tc>
          <w:tcPr>
            <w:tcW w:w="3480" w:type="dxa"/>
            <w:tcBorders>
              <w:bottom w:val="single" w:sz="4" w:space="0" w:color="auto"/>
            </w:tcBorders>
          </w:tcPr>
          <w:p w:rsidR="001515E5" w:rsidRPr="0013185E" w:rsidRDefault="001515E5">
            <w:pPr>
              <w:spacing w:after="200" w:line="276" w:lineRule="auto"/>
              <w:rPr>
                <w:b/>
              </w:rPr>
            </w:pPr>
            <w:r w:rsidRPr="0013185E">
              <w:rPr>
                <w:b/>
              </w:rPr>
              <w:t>Kausi</w:t>
            </w:r>
          </w:p>
          <w:p w:rsidR="001515E5" w:rsidRDefault="001515E5">
            <w:pPr>
              <w:spacing w:after="200" w:line="276" w:lineRule="auto"/>
            </w:pPr>
          </w:p>
          <w:p w:rsidR="001515E5" w:rsidRDefault="001515E5" w:rsidP="001515E5"/>
        </w:tc>
        <w:tc>
          <w:tcPr>
            <w:tcW w:w="5039" w:type="dxa"/>
            <w:tcBorders>
              <w:bottom w:val="single" w:sz="4" w:space="0" w:color="auto"/>
            </w:tcBorders>
          </w:tcPr>
          <w:p w:rsidR="0013185E" w:rsidRDefault="0013185E" w:rsidP="0013185E">
            <w:pPr>
              <w:jc w:val="both"/>
              <w:rPr>
                <w:lang w:val="en-US"/>
              </w:rPr>
            </w:pPr>
            <w:r>
              <w:t>Daudzums: 6gab.. Augstums 30-60cm</w:t>
            </w:r>
          </w:p>
          <w:p w:rsidR="0013185E" w:rsidRDefault="0013185E" w:rsidP="0013185E">
            <w:pPr>
              <w:jc w:val="both"/>
            </w:pPr>
            <w:proofErr w:type="spellStart"/>
            <w:r>
              <w:rPr>
                <w:lang w:val="en-US"/>
              </w:rPr>
              <w:t>Kausi</w:t>
            </w:r>
            <w:proofErr w:type="spellEnd"/>
            <w:r>
              <w:rPr>
                <w:lang w:val="en-US"/>
              </w:rPr>
              <w:t xml:space="preserve"> </w:t>
            </w:r>
            <w:proofErr w:type="spellStart"/>
            <w:r>
              <w:rPr>
                <w:lang w:val="en-US"/>
              </w:rPr>
              <w:t>izgatavoti</w:t>
            </w:r>
            <w:proofErr w:type="spellEnd"/>
            <w:r>
              <w:rPr>
                <w:lang w:val="en-US"/>
              </w:rPr>
              <w:t xml:space="preserve"> no met</w:t>
            </w:r>
            <w:proofErr w:type="spellStart"/>
            <w:r>
              <w:t>āla</w:t>
            </w:r>
            <w:proofErr w:type="spellEnd"/>
            <w:r>
              <w:t xml:space="preserve"> ar akmeni</w:t>
            </w:r>
            <w:r>
              <w:t xml:space="preserve"> vai koka pamatni.</w:t>
            </w:r>
          </w:p>
          <w:p w:rsidR="001515E5" w:rsidRPr="0013185E" w:rsidRDefault="0013185E" w:rsidP="0013185E">
            <w:pPr>
              <w:jc w:val="both"/>
              <w:rPr>
                <w:lang w:val="en-US"/>
              </w:rPr>
            </w:pPr>
            <w:r>
              <w:t>Uz pamatnes piestiprināta plāksnī</w:t>
            </w:r>
            <w:r>
              <w:t>t</w:t>
            </w:r>
            <w:r>
              <w:t>e ar iegravētu tekstu.</w:t>
            </w:r>
          </w:p>
          <w:p w:rsidR="001515E5" w:rsidRDefault="001515E5" w:rsidP="001515E5"/>
        </w:tc>
      </w:tr>
      <w:tr w:rsidR="001515E5" w:rsidTr="001515E5">
        <w:tblPrEx>
          <w:tblLook w:val="0000" w:firstRow="0" w:lastRow="0" w:firstColumn="0" w:lastColumn="0" w:noHBand="0" w:noVBand="0"/>
        </w:tblPrEx>
        <w:trPr>
          <w:trHeight w:val="855"/>
        </w:trPr>
        <w:tc>
          <w:tcPr>
            <w:tcW w:w="945" w:type="dxa"/>
          </w:tcPr>
          <w:p w:rsidR="001515E5" w:rsidRPr="0013185E" w:rsidRDefault="0013185E" w:rsidP="001515E5">
            <w:pPr>
              <w:ind w:left="108"/>
              <w:rPr>
                <w:b/>
              </w:rPr>
            </w:pPr>
            <w:r w:rsidRPr="0013185E">
              <w:rPr>
                <w:b/>
              </w:rPr>
              <w:t>3.</w:t>
            </w:r>
          </w:p>
          <w:p w:rsidR="001515E5" w:rsidRDefault="001515E5" w:rsidP="001515E5">
            <w:pPr>
              <w:ind w:left="108"/>
            </w:pPr>
          </w:p>
          <w:p w:rsidR="001515E5" w:rsidRDefault="001515E5" w:rsidP="001515E5">
            <w:pPr>
              <w:ind w:left="108"/>
            </w:pPr>
          </w:p>
        </w:tc>
        <w:tc>
          <w:tcPr>
            <w:tcW w:w="3480" w:type="dxa"/>
          </w:tcPr>
          <w:p w:rsidR="0013185E" w:rsidRPr="0013185E" w:rsidRDefault="0013185E" w:rsidP="0013185E">
            <w:pPr>
              <w:jc w:val="both"/>
              <w:rPr>
                <w:b/>
              </w:rPr>
            </w:pPr>
            <w:r w:rsidRPr="0013185E">
              <w:rPr>
                <w:b/>
              </w:rPr>
              <w:t>Medaļa</w:t>
            </w:r>
            <w:r>
              <w:rPr>
                <w:b/>
              </w:rPr>
              <w:t>s</w:t>
            </w:r>
            <w:r w:rsidRPr="0013185E">
              <w:rPr>
                <w:b/>
              </w:rPr>
              <w:t xml:space="preserve"> </w:t>
            </w:r>
            <w:proofErr w:type="spellStart"/>
            <w:r w:rsidRPr="0013185E">
              <w:rPr>
                <w:b/>
              </w:rPr>
              <w:t>Nr</w:t>
            </w:r>
            <w:proofErr w:type="spellEnd"/>
            <w:r w:rsidRPr="0013185E">
              <w:rPr>
                <w:b/>
              </w:rPr>
              <w:t xml:space="preserve"> 1.</w:t>
            </w:r>
          </w:p>
          <w:p w:rsidR="001515E5" w:rsidRDefault="001515E5">
            <w:pPr>
              <w:spacing w:after="200" w:line="276" w:lineRule="auto"/>
            </w:pPr>
          </w:p>
          <w:p w:rsidR="001515E5" w:rsidRDefault="001515E5">
            <w:pPr>
              <w:spacing w:after="200" w:line="276" w:lineRule="auto"/>
            </w:pPr>
          </w:p>
          <w:p w:rsidR="001515E5" w:rsidRDefault="001515E5" w:rsidP="001515E5"/>
        </w:tc>
        <w:tc>
          <w:tcPr>
            <w:tcW w:w="5039" w:type="dxa"/>
          </w:tcPr>
          <w:p w:rsidR="0013185E" w:rsidRDefault="0013185E" w:rsidP="0013185E">
            <w:pPr>
              <w:jc w:val="both"/>
            </w:pPr>
            <w:r>
              <w:t>Daudzums: 35gab. zelta krāsa, 35gab. sudraba krāsa, 35gab., bronza krāsa.</w:t>
            </w:r>
          </w:p>
          <w:p w:rsidR="0013185E" w:rsidRDefault="0013185E" w:rsidP="0013185E">
            <w:pPr>
              <w:jc w:val="both"/>
            </w:pPr>
            <w:r>
              <w:t xml:space="preserve">Medaļa diametrā 70mm, biezums 3,5mm. Izgatavota liešanas tehnikā no metāla. Medaļu krāsa attiecīgi zelta, sudraba un bronzas. </w:t>
            </w:r>
          </w:p>
          <w:p w:rsidR="0013185E" w:rsidRDefault="0013185E" w:rsidP="0013185E">
            <w:pPr>
              <w:jc w:val="both"/>
              <w:rPr>
                <w:lang w:val="en-US"/>
              </w:rPr>
            </w:pPr>
            <w:r>
              <w:t xml:space="preserve">Medaļas aversā attēlots IUKL logotips, tam apkārt </w:t>
            </w:r>
            <w:proofErr w:type="spellStart"/>
            <w:r>
              <w:t>uzraksts:“OPEN</w:t>
            </w:r>
            <w:proofErr w:type="spellEnd"/>
            <w:r>
              <w:t xml:space="preserve"> EUROPEAN CHAMPIONSHIP 2016 U-16/U-18 IN KETTLEDELL LIFTING”</w:t>
            </w:r>
            <w:r>
              <w:rPr>
                <w:lang w:val="en-US"/>
              </w:rPr>
              <w:t xml:space="preserve">. </w:t>
            </w:r>
            <w:proofErr w:type="spellStart"/>
            <w:r>
              <w:rPr>
                <w:lang w:val="en-US"/>
              </w:rPr>
              <w:t>Starp</w:t>
            </w:r>
            <w:proofErr w:type="spellEnd"/>
            <w:r>
              <w:rPr>
                <w:lang w:val="en-US"/>
              </w:rPr>
              <w:t xml:space="preserve"> </w:t>
            </w:r>
            <w:proofErr w:type="spellStart"/>
            <w:r>
              <w:rPr>
                <w:lang w:val="en-US"/>
              </w:rPr>
              <w:t>uzrakstu</w:t>
            </w:r>
            <w:proofErr w:type="spellEnd"/>
            <w:r>
              <w:rPr>
                <w:lang w:val="en-US"/>
              </w:rPr>
              <w:t xml:space="preserve"> un </w:t>
            </w:r>
            <w:proofErr w:type="spellStart"/>
            <w:r>
              <w:rPr>
                <w:lang w:val="en-US"/>
              </w:rPr>
              <w:t>medaļas</w:t>
            </w:r>
            <w:proofErr w:type="spellEnd"/>
            <w:r>
              <w:rPr>
                <w:lang w:val="en-US"/>
              </w:rPr>
              <w:t xml:space="preserve"> </w:t>
            </w:r>
            <w:proofErr w:type="spellStart"/>
            <w:r>
              <w:rPr>
                <w:lang w:val="en-US"/>
              </w:rPr>
              <w:t>malām</w:t>
            </w:r>
            <w:proofErr w:type="spellEnd"/>
            <w:r>
              <w:rPr>
                <w:lang w:val="en-US"/>
              </w:rPr>
              <w:t xml:space="preserve"> </w:t>
            </w:r>
            <w:proofErr w:type="spellStart"/>
            <w:r>
              <w:rPr>
                <w:lang w:val="en-US"/>
              </w:rPr>
              <w:t>attēlots</w:t>
            </w:r>
            <w:proofErr w:type="spellEnd"/>
            <w:r>
              <w:rPr>
                <w:lang w:val="en-US"/>
              </w:rPr>
              <w:t xml:space="preserve"> </w:t>
            </w:r>
            <w:proofErr w:type="spellStart"/>
            <w:r>
              <w:rPr>
                <w:lang w:val="en-US"/>
              </w:rPr>
              <w:t>latvisks</w:t>
            </w:r>
            <w:proofErr w:type="spellEnd"/>
            <w:r>
              <w:rPr>
                <w:lang w:val="en-US"/>
              </w:rPr>
              <w:t xml:space="preserve"> ornaments un </w:t>
            </w:r>
            <w:proofErr w:type="spellStart"/>
            <w:r>
              <w:rPr>
                <w:lang w:val="en-US"/>
              </w:rPr>
              <w:t>stilizēta</w:t>
            </w:r>
            <w:proofErr w:type="spellEnd"/>
            <w:r>
              <w:rPr>
                <w:lang w:val="en-US"/>
              </w:rPr>
              <w:t xml:space="preserve"> </w:t>
            </w:r>
            <w:proofErr w:type="spellStart"/>
            <w:r>
              <w:rPr>
                <w:lang w:val="en-US"/>
              </w:rPr>
              <w:t>kontūra</w:t>
            </w:r>
            <w:proofErr w:type="spellEnd"/>
            <w:r>
              <w:rPr>
                <w:lang w:val="en-US"/>
              </w:rPr>
              <w:t xml:space="preserve">, </w:t>
            </w:r>
            <w:proofErr w:type="spellStart"/>
            <w:r>
              <w:rPr>
                <w:lang w:val="en-US"/>
              </w:rPr>
              <w:t>kas</w:t>
            </w:r>
            <w:proofErr w:type="spellEnd"/>
            <w:r>
              <w:rPr>
                <w:lang w:val="en-US"/>
              </w:rPr>
              <w:t xml:space="preserve"> </w:t>
            </w:r>
            <w:proofErr w:type="spellStart"/>
            <w:r>
              <w:rPr>
                <w:lang w:val="en-US"/>
              </w:rPr>
              <w:t>atgādina</w:t>
            </w:r>
            <w:proofErr w:type="spellEnd"/>
            <w:r>
              <w:rPr>
                <w:lang w:val="en-US"/>
              </w:rPr>
              <w:t xml:space="preserve"> </w:t>
            </w:r>
            <w:proofErr w:type="spellStart"/>
            <w:r>
              <w:rPr>
                <w:lang w:val="en-US"/>
              </w:rPr>
              <w:t>reizē</w:t>
            </w:r>
            <w:proofErr w:type="spellEnd"/>
            <w:r>
              <w:rPr>
                <w:lang w:val="en-US"/>
              </w:rPr>
              <w:t xml:space="preserve"> </w:t>
            </w:r>
            <w:proofErr w:type="spellStart"/>
            <w:r>
              <w:rPr>
                <w:lang w:val="en-US"/>
              </w:rPr>
              <w:t>saules</w:t>
            </w:r>
            <w:proofErr w:type="spellEnd"/>
            <w:r>
              <w:rPr>
                <w:lang w:val="en-US"/>
              </w:rPr>
              <w:t xml:space="preserve"> </w:t>
            </w:r>
            <w:proofErr w:type="spellStart"/>
            <w:r>
              <w:rPr>
                <w:lang w:val="en-US"/>
              </w:rPr>
              <w:t>starus</w:t>
            </w:r>
            <w:proofErr w:type="spellEnd"/>
            <w:r>
              <w:rPr>
                <w:lang w:val="en-US"/>
              </w:rPr>
              <w:t xml:space="preserve"> un </w:t>
            </w:r>
            <w:proofErr w:type="spellStart"/>
            <w:r>
              <w:rPr>
                <w:lang w:val="en-US"/>
              </w:rPr>
              <w:t>pilsētas</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Saules</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iekšējā</w:t>
            </w:r>
            <w:proofErr w:type="spellEnd"/>
            <w:r>
              <w:rPr>
                <w:lang w:val="en-US"/>
              </w:rPr>
              <w:t xml:space="preserve"> </w:t>
            </w:r>
            <w:proofErr w:type="spellStart"/>
            <w:r>
              <w:rPr>
                <w:lang w:val="en-US"/>
              </w:rPr>
              <w:t>daļā</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ieklāta</w:t>
            </w:r>
            <w:proofErr w:type="spellEnd"/>
            <w:r>
              <w:rPr>
                <w:lang w:val="en-US"/>
              </w:rPr>
              <w:t xml:space="preserve"> </w:t>
            </w:r>
            <w:proofErr w:type="spellStart"/>
            <w:r>
              <w:rPr>
                <w:lang w:val="en-US"/>
              </w:rPr>
              <w:t>baltas</w:t>
            </w:r>
            <w:proofErr w:type="spellEnd"/>
            <w:r>
              <w:rPr>
                <w:lang w:val="en-US"/>
              </w:rPr>
              <w:t xml:space="preserve"> </w:t>
            </w:r>
            <w:proofErr w:type="spellStart"/>
            <w:r>
              <w:rPr>
                <w:lang w:val="en-US"/>
              </w:rPr>
              <w:t>krāsas</w:t>
            </w:r>
            <w:proofErr w:type="spellEnd"/>
            <w:r>
              <w:rPr>
                <w:lang w:val="en-US"/>
              </w:rPr>
              <w:t xml:space="preserve"> </w:t>
            </w:r>
            <w:proofErr w:type="spellStart"/>
            <w:r>
              <w:rPr>
                <w:lang w:val="en-US"/>
              </w:rPr>
              <w:t>emalja</w:t>
            </w:r>
            <w:proofErr w:type="spellEnd"/>
            <w:r>
              <w:rPr>
                <w:lang w:val="en-US"/>
              </w:rPr>
              <w:t xml:space="preserve">, </w:t>
            </w:r>
            <w:proofErr w:type="spellStart"/>
            <w:r>
              <w:rPr>
                <w:lang w:val="en-US"/>
              </w:rPr>
              <w:t>ārējā</w:t>
            </w:r>
            <w:proofErr w:type="spellEnd"/>
            <w:r>
              <w:rPr>
                <w:lang w:val="en-US"/>
              </w:rPr>
              <w:t xml:space="preserve"> </w:t>
            </w:r>
            <w:proofErr w:type="spellStart"/>
            <w:r>
              <w:rPr>
                <w:lang w:val="en-US"/>
              </w:rPr>
              <w:t>daļā</w:t>
            </w:r>
            <w:proofErr w:type="spellEnd"/>
            <w:r>
              <w:rPr>
                <w:lang w:val="en-US"/>
              </w:rPr>
              <w:t xml:space="preserve">- </w:t>
            </w:r>
            <w:proofErr w:type="spellStart"/>
            <w:r>
              <w:rPr>
                <w:lang w:val="en-US"/>
              </w:rPr>
              <w:t>karmīnsarkana</w:t>
            </w:r>
            <w:proofErr w:type="spellEnd"/>
            <w:r>
              <w:rPr>
                <w:lang w:val="en-US"/>
              </w:rPr>
              <w:t xml:space="preserve"> </w:t>
            </w:r>
            <w:proofErr w:type="spellStart"/>
            <w:r>
              <w:rPr>
                <w:lang w:val="en-US"/>
              </w:rPr>
              <w:t>emalja</w:t>
            </w:r>
            <w:proofErr w:type="spellEnd"/>
            <w:r>
              <w:rPr>
                <w:lang w:val="en-US"/>
              </w:rPr>
              <w:t xml:space="preserve">. </w:t>
            </w:r>
          </w:p>
          <w:p w:rsidR="0013185E" w:rsidRDefault="0013185E" w:rsidP="0013185E">
            <w:pPr>
              <w:jc w:val="both"/>
              <w:rPr>
                <w:lang w:val="en-US"/>
              </w:rPr>
            </w:pPr>
            <w:proofErr w:type="spellStart"/>
            <w:r>
              <w:rPr>
                <w:lang w:val="en-US"/>
              </w:rPr>
              <w:t>Medaļas</w:t>
            </w:r>
            <w:proofErr w:type="spellEnd"/>
            <w:r>
              <w:rPr>
                <w:lang w:val="en-US"/>
              </w:rPr>
              <w:t xml:space="preserve"> </w:t>
            </w:r>
            <w:proofErr w:type="spellStart"/>
            <w:r>
              <w:rPr>
                <w:lang w:val="en-US"/>
              </w:rPr>
              <w:t>reversā</w:t>
            </w:r>
            <w:proofErr w:type="spellEnd"/>
            <w:r>
              <w:rPr>
                <w:lang w:val="en-US"/>
              </w:rPr>
              <w:t xml:space="preserve"> </w:t>
            </w:r>
            <w:proofErr w:type="spellStart"/>
            <w:r>
              <w:rPr>
                <w:lang w:val="en-US"/>
              </w:rPr>
              <w:t>centrā</w:t>
            </w:r>
            <w:proofErr w:type="spellEnd"/>
            <w:r>
              <w:rPr>
                <w:lang w:val="en-US"/>
              </w:rPr>
              <w:t xml:space="preserve"> </w:t>
            </w:r>
            <w:proofErr w:type="spellStart"/>
            <w:r>
              <w:rPr>
                <w:lang w:val="en-US"/>
              </w:rPr>
              <w:t>attēlots</w:t>
            </w:r>
            <w:proofErr w:type="spellEnd"/>
            <w:r>
              <w:rPr>
                <w:lang w:val="en-US"/>
              </w:rPr>
              <w:t xml:space="preserve"> Daugavpils </w:t>
            </w:r>
            <w:proofErr w:type="spellStart"/>
            <w:r>
              <w:rPr>
                <w:lang w:val="en-US"/>
              </w:rPr>
              <w:t>pilsētas</w:t>
            </w:r>
            <w:proofErr w:type="spellEnd"/>
            <w:r>
              <w:rPr>
                <w:lang w:val="en-US"/>
              </w:rPr>
              <w:t xml:space="preserve"> logo un </w:t>
            </w:r>
            <w:proofErr w:type="spellStart"/>
            <w:r>
              <w:rPr>
                <w:lang w:val="en-US"/>
              </w:rPr>
              <w:t>uzraksts</w:t>
            </w:r>
            <w:proofErr w:type="spellEnd"/>
            <w:r>
              <w:rPr>
                <w:lang w:val="en-US"/>
              </w:rPr>
              <w:t xml:space="preserve">: </w:t>
            </w:r>
            <w:r>
              <w:t xml:space="preserve">“Daugavpils </w:t>
            </w:r>
            <w:proofErr w:type="spellStart"/>
            <w:r>
              <w:t>Latvia</w:t>
            </w:r>
            <w:proofErr w:type="spellEnd"/>
            <w:r>
              <w:t xml:space="preserve"> 14-18 </w:t>
            </w:r>
            <w:proofErr w:type="spellStart"/>
            <w:r>
              <w:t>July</w:t>
            </w:r>
            <w:proofErr w:type="spellEnd"/>
            <w:r>
              <w:t xml:space="preserve"> 2016”.</w:t>
            </w:r>
            <w:r>
              <w:rPr>
                <w:lang w:val="en-US"/>
              </w:rPr>
              <w:t xml:space="preserve"> </w:t>
            </w:r>
            <w:proofErr w:type="spellStart"/>
            <w:r>
              <w:rPr>
                <w:lang w:val="en-US"/>
              </w:rPr>
              <w:t>Pārējā</w:t>
            </w:r>
            <w:proofErr w:type="spellEnd"/>
            <w:r>
              <w:rPr>
                <w:lang w:val="en-US"/>
              </w:rPr>
              <w:t xml:space="preserve"> </w:t>
            </w:r>
            <w:proofErr w:type="spellStart"/>
            <w:r>
              <w:rPr>
                <w:lang w:val="en-US"/>
              </w:rPr>
              <w:t>reversa</w:t>
            </w:r>
            <w:proofErr w:type="spellEnd"/>
            <w:r>
              <w:rPr>
                <w:lang w:val="en-US"/>
              </w:rPr>
              <w:t xml:space="preserve"> </w:t>
            </w:r>
            <w:proofErr w:type="spellStart"/>
            <w:r>
              <w:rPr>
                <w:lang w:val="en-US"/>
              </w:rPr>
              <w:t>daļa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matēta</w:t>
            </w:r>
            <w:proofErr w:type="spellEnd"/>
            <w:r>
              <w:rPr>
                <w:lang w:val="en-US"/>
              </w:rPr>
              <w:t>.</w:t>
            </w:r>
          </w:p>
          <w:p w:rsidR="0013185E" w:rsidRDefault="0013185E" w:rsidP="0013185E">
            <w:pPr>
              <w:jc w:val="both"/>
              <w:rPr>
                <w:lang w:val="en-US"/>
              </w:rPr>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30mm,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karmīnsarkanā</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1515E5" w:rsidRPr="0013185E" w:rsidRDefault="001515E5">
            <w:pPr>
              <w:spacing w:after="200" w:line="276" w:lineRule="auto"/>
              <w:rPr>
                <w:lang w:val="en-US"/>
              </w:rPr>
            </w:pPr>
          </w:p>
          <w:p w:rsidR="001515E5" w:rsidRDefault="001515E5">
            <w:pPr>
              <w:spacing w:after="200" w:line="276" w:lineRule="auto"/>
            </w:pPr>
          </w:p>
          <w:p w:rsidR="001515E5" w:rsidRDefault="001515E5" w:rsidP="001515E5"/>
        </w:tc>
      </w:tr>
      <w:tr w:rsidR="001515E5" w:rsidTr="001515E5">
        <w:tblPrEx>
          <w:tblLook w:val="0000" w:firstRow="0" w:lastRow="0" w:firstColumn="0" w:lastColumn="0" w:noHBand="0" w:noVBand="0"/>
        </w:tblPrEx>
        <w:trPr>
          <w:trHeight w:val="975"/>
        </w:trPr>
        <w:tc>
          <w:tcPr>
            <w:tcW w:w="945" w:type="dxa"/>
          </w:tcPr>
          <w:p w:rsidR="001515E5" w:rsidRDefault="001515E5" w:rsidP="001515E5">
            <w:pPr>
              <w:ind w:left="108"/>
            </w:pPr>
          </w:p>
          <w:p w:rsidR="001515E5" w:rsidRPr="0013185E" w:rsidRDefault="004459EA" w:rsidP="001515E5">
            <w:pPr>
              <w:ind w:left="108"/>
              <w:rPr>
                <w:b/>
              </w:rPr>
            </w:pPr>
            <w:r>
              <w:rPr>
                <w:b/>
              </w:rPr>
              <w:br/>
            </w:r>
            <w:r w:rsidR="0013185E" w:rsidRPr="0013185E">
              <w:rPr>
                <w:b/>
              </w:rPr>
              <w:t>4.</w:t>
            </w:r>
          </w:p>
          <w:p w:rsidR="001515E5" w:rsidRDefault="001515E5" w:rsidP="001515E5">
            <w:pPr>
              <w:ind w:left="108"/>
            </w:pPr>
          </w:p>
          <w:p w:rsidR="001515E5" w:rsidRDefault="001515E5" w:rsidP="001515E5">
            <w:pPr>
              <w:ind w:left="108"/>
            </w:pPr>
          </w:p>
        </w:tc>
        <w:tc>
          <w:tcPr>
            <w:tcW w:w="3480" w:type="dxa"/>
          </w:tcPr>
          <w:p w:rsidR="001515E5" w:rsidRDefault="001515E5">
            <w:pPr>
              <w:spacing w:after="200" w:line="276" w:lineRule="auto"/>
            </w:pPr>
          </w:p>
          <w:p w:rsidR="001515E5" w:rsidRPr="004459EA" w:rsidRDefault="004459EA">
            <w:pPr>
              <w:spacing w:after="200" w:line="276" w:lineRule="auto"/>
              <w:rPr>
                <w:b/>
              </w:rPr>
            </w:pPr>
            <w:r w:rsidRPr="004459EA">
              <w:rPr>
                <w:b/>
              </w:rPr>
              <w:t>Medaļas Nr.2</w:t>
            </w:r>
          </w:p>
          <w:p w:rsidR="001515E5" w:rsidRDefault="001515E5">
            <w:pPr>
              <w:spacing w:after="200" w:line="276" w:lineRule="auto"/>
            </w:pPr>
          </w:p>
          <w:p w:rsidR="001515E5" w:rsidRDefault="001515E5" w:rsidP="001515E5"/>
        </w:tc>
        <w:tc>
          <w:tcPr>
            <w:tcW w:w="5039" w:type="dxa"/>
          </w:tcPr>
          <w:p w:rsidR="001515E5" w:rsidRDefault="001515E5">
            <w:pPr>
              <w:spacing w:after="200" w:line="276" w:lineRule="auto"/>
            </w:pPr>
          </w:p>
          <w:p w:rsidR="004459EA" w:rsidRDefault="004459EA" w:rsidP="004459EA">
            <w:pPr>
              <w:jc w:val="both"/>
            </w:pPr>
            <w:r>
              <w:t>Daudzums: 34gab. zelta krāsa, 34gab. sudraba krāsa, 34gab., bronza krāsa.</w:t>
            </w:r>
          </w:p>
          <w:p w:rsidR="004459EA" w:rsidRDefault="004459EA" w:rsidP="004459EA">
            <w:pPr>
              <w:jc w:val="both"/>
            </w:pPr>
            <w:r>
              <w:t xml:space="preserve">Medaļa diametrā 60mm, biezums 4,5mm. Izgatavota liešanas tehnikā no metāla. Medaļu krāsa attiecīgi zelta, sudraba un bronzas. </w:t>
            </w:r>
          </w:p>
          <w:p w:rsidR="004459EA" w:rsidRDefault="004459EA" w:rsidP="004459EA">
            <w:pPr>
              <w:jc w:val="both"/>
            </w:pPr>
            <w:r>
              <w:t>Medaļas aversā attēlots IUKL logotips.</w:t>
            </w:r>
            <w:r>
              <w:rPr>
                <w:lang w:val="en-US"/>
              </w:rPr>
              <w:t xml:space="preserve"> </w:t>
            </w:r>
            <w:r>
              <w:t>Logotipa elementos ir ieklāta melnas un zilas krāsas emalja. Pa logotipa kontūru un atsevišķās logotipa elementu vietās ir izveidoti ažūri izgriezumi. Pa ārējo medaļas aploci izvietots uzraksts:“3</w:t>
            </w:r>
            <w:r>
              <w:rPr>
                <w:vertAlign w:val="superscript"/>
              </w:rPr>
              <w:t>rd</w:t>
            </w:r>
            <w:r>
              <w:t xml:space="preserve"> STAGE OF IN KETTLEBELL LIFTING”. Šī uzraksta burti ir telpiski izcelti virs medaļas </w:t>
            </w:r>
            <w:proofErr w:type="spellStart"/>
            <w:r>
              <w:t>pamatfona</w:t>
            </w:r>
            <w:proofErr w:type="spellEnd"/>
            <w:r>
              <w:t>.</w:t>
            </w:r>
          </w:p>
          <w:p w:rsidR="004459EA" w:rsidRDefault="004459EA" w:rsidP="004459EA">
            <w:pPr>
              <w:jc w:val="both"/>
              <w:rPr>
                <w:lang w:val="en-US"/>
              </w:rPr>
            </w:pPr>
            <w:r>
              <w:t>Medaļas reversā attēlots Daugavpils pilsētas logotips un uzraksts:</w:t>
            </w:r>
            <w:r w:rsidRPr="004459EA">
              <w:t xml:space="preserve"> </w:t>
            </w:r>
            <w:r>
              <w:t xml:space="preserve">“Daugavpils </w:t>
            </w:r>
            <w:proofErr w:type="spellStart"/>
            <w:r>
              <w:t>Latvia</w:t>
            </w:r>
            <w:proofErr w:type="spellEnd"/>
            <w:r>
              <w:t xml:space="preserve"> 14-18 </w:t>
            </w:r>
            <w:proofErr w:type="spellStart"/>
            <w:r>
              <w:t>July</w:t>
            </w:r>
            <w:proofErr w:type="spellEnd"/>
            <w:r>
              <w:t xml:space="preserve"> 2016”</w:t>
            </w:r>
            <w:r w:rsidRPr="004459EA">
              <w:t xml:space="preserve">.  </w:t>
            </w:r>
            <w:proofErr w:type="spellStart"/>
            <w:r>
              <w:rPr>
                <w:lang w:val="en-US"/>
              </w:rPr>
              <w:t>Medaļas</w:t>
            </w:r>
            <w:proofErr w:type="spellEnd"/>
            <w:r>
              <w:rPr>
                <w:lang w:val="en-US"/>
              </w:rPr>
              <w:t xml:space="preserve"> </w:t>
            </w:r>
            <w:proofErr w:type="spellStart"/>
            <w:r>
              <w:rPr>
                <w:lang w:val="en-US"/>
              </w:rPr>
              <w:t>reverss</w:t>
            </w:r>
            <w:proofErr w:type="spellEnd"/>
            <w:r>
              <w:rPr>
                <w:lang w:val="en-US"/>
              </w:rPr>
              <w:t xml:space="preserve"> </w:t>
            </w:r>
            <w:proofErr w:type="spellStart"/>
            <w:r>
              <w:rPr>
                <w:lang w:val="en-US"/>
              </w:rPr>
              <w:t>viscaur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matēts</w:t>
            </w:r>
            <w:proofErr w:type="spellEnd"/>
            <w:r>
              <w:rPr>
                <w:lang w:val="en-US"/>
              </w:rPr>
              <w:t>.</w:t>
            </w:r>
          </w:p>
          <w:p w:rsidR="004459EA" w:rsidRDefault="004459EA" w:rsidP="004459EA">
            <w:pPr>
              <w:jc w:val="both"/>
              <w:rPr>
                <w:lang w:val="en-US"/>
              </w:rPr>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lentas</w:t>
            </w:r>
            <w:proofErr w:type="spell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4459EA" w:rsidRDefault="004459EA" w:rsidP="004459EA">
            <w:pPr>
              <w:jc w:val="both"/>
              <w:rPr>
                <w:lang w:val="en-US"/>
              </w:rPr>
            </w:pPr>
          </w:p>
          <w:p w:rsidR="001515E5" w:rsidRPr="004459EA" w:rsidRDefault="001515E5">
            <w:pPr>
              <w:spacing w:after="200" w:line="276" w:lineRule="auto"/>
              <w:rPr>
                <w:lang w:val="en-US"/>
              </w:rPr>
            </w:pPr>
          </w:p>
          <w:p w:rsidR="001515E5" w:rsidRDefault="001515E5" w:rsidP="001515E5"/>
        </w:tc>
      </w:tr>
      <w:tr w:rsidR="001515E5" w:rsidTr="001515E5">
        <w:tblPrEx>
          <w:tblLook w:val="0000" w:firstRow="0" w:lastRow="0" w:firstColumn="0" w:lastColumn="0" w:noHBand="0" w:noVBand="0"/>
        </w:tblPrEx>
        <w:trPr>
          <w:trHeight w:val="942"/>
        </w:trPr>
        <w:tc>
          <w:tcPr>
            <w:tcW w:w="945" w:type="dxa"/>
          </w:tcPr>
          <w:p w:rsidR="001515E5" w:rsidRDefault="001515E5" w:rsidP="001515E5">
            <w:pPr>
              <w:ind w:left="108"/>
            </w:pPr>
          </w:p>
          <w:p w:rsidR="001515E5" w:rsidRDefault="001515E5" w:rsidP="001515E5">
            <w:pPr>
              <w:ind w:left="108"/>
            </w:pPr>
          </w:p>
          <w:p w:rsidR="001515E5" w:rsidRPr="004459EA" w:rsidRDefault="004459EA" w:rsidP="001515E5">
            <w:pPr>
              <w:ind w:left="108"/>
              <w:rPr>
                <w:b/>
              </w:rPr>
            </w:pPr>
            <w:r w:rsidRPr="004459EA">
              <w:rPr>
                <w:b/>
              </w:rPr>
              <w:t>5.</w:t>
            </w:r>
          </w:p>
        </w:tc>
        <w:tc>
          <w:tcPr>
            <w:tcW w:w="3480" w:type="dxa"/>
          </w:tcPr>
          <w:p w:rsidR="001515E5" w:rsidRPr="004459EA" w:rsidRDefault="004459EA">
            <w:pPr>
              <w:spacing w:after="200" w:line="276" w:lineRule="auto"/>
              <w:rPr>
                <w:b/>
              </w:rPr>
            </w:pPr>
            <w:r>
              <w:br/>
            </w:r>
            <w:r>
              <w:rPr>
                <w:b/>
              </w:rPr>
              <w:br/>
            </w:r>
            <w:r w:rsidRPr="004459EA">
              <w:rPr>
                <w:b/>
              </w:rPr>
              <w:t>Medaļas Nr.3</w:t>
            </w:r>
          </w:p>
          <w:p w:rsidR="001515E5" w:rsidRDefault="001515E5">
            <w:pPr>
              <w:spacing w:after="200" w:line="276" w:lineRule="auto"/>
            </w:pPr>
          </w:p>
          <w:p w:rsidR="001515E5" w:rsidRDefault="001515E5" w:rsidP="001515E5"/>
        </w:tc>
        <w:tc>
          <w:tcPr>
            <w:tcW w:w="5039" w:type="dxa"/>
          </w:tcPr>
          <w:p w:rsidR="004459EA" w:rsidRDefault="004459EA" w:rsidP="004459EA">
            <w:pPr>
              <w:jc w:val="both"/>
            </w:pPr>
            <w:r>
              <w:t>Daudzums: 33gab. zelta krāsa, 33gab. sudraba krāsa, 33gab., bronza krāsa.</w:t>
            </w:r>
          </w:p>
          <w:p w:rsidR="004459EA" w:rsidRDefault="004459EA" w:rsidP="004459EA">
            <w:pPr>
              <w:jc w:val="both"/>
            </w:pPr>
            <w:r>
              <w:t xml:space="preserve">Medaļa diametrā 60mm, biezums 4mm. Izgatavota liešanas tehnikā no metāla. Medaļu krāsa attiecīgi zelta, sudraba un bronzas. </w:t>
            </w:r>
          </w:p>
          <w:p w:rsidR="004459EA" w:rsidRDefault="004459EA" w:rsidP="004459EA">
            <w:pPr>
              <w:jc w:val="both"/>
            </w:pPr>
            <w:r>
              <w:t>Medaļas aversā attēlots IUKL logotips.</w:t>
            </w:r>
          </w:p>
          <w:p w:rsidR="004459EA" w:rsidRDefault="004459EA" w:rsidP="004459EA">
            <w:pPr>
              <w:jc w:val="both"/>
            </w:pPr>
            <w:r>
              <w:t>Medaļas centrā esošais logotips ir izvietots nelielā padziļinājumā un izveidots kā metalizēta plastikāta ieliktnis ar iegravētu tekstu:”1st IUKL WOMEN'S LONG CYCLE TRIALS WINNER”</w:t>
            </w:r>
            <w:proofErr w:type="gramStart"/>
            <w:r>
              <w:t xml:space="preserve"> .</w:t>
            </w:r>
            <w:proofErr w:type="gramEnd"/>
            <w:r>
              <w:t xml:space="preserve"> Ieliktņa krāsa atbilst attiecīgās medaļas krāsai. Padziļinājuma ārpusē pa aploci izveidotā līnija atgādina reizē saules starus un stilizētas pilsētas kontūras. Staru virsma ir pulēta. Medaļas virsma starp stariem un medaļas ārējo malu ir raupji matēta un tumši tonēta. Medaļas ārējā kontūra ir laideni, viļņveidīgi noapaļota, pēc formas neregulāra. </w:t>
            </w:r>
          </w:p>
          <w:p w:rsidR="004459EA" w:rsidRDefault="004459EA" w:rsidP="004459EA">
            <w:pPr>
              <w:jc w:val="both"/>
              <w:rPr>
                <w:lang w:val="en-US"/>
              </w:rPr>
            </w:pPr>
            <w:r>
              <w:t xml:space="preserve">Medaļas reversā ap centrālo daļu ir tāda pati stilizēta </w:t>
            </w:r>
            <w:proofErr w:type="gramStart"/>
            <w:r>
              <w:t>pilsētas- s</w:t>
            </w:r>
            <w:proofErr w:type="gramEnd"/>
            <w:r>
              <w:t xml:space="preserve">aules staru kontūra kā aversā. Šī kontūra ir tumši tonēta. </w:t>
            </w:r>
            <w:r>
              <w:rPr>
                <w:shd w:val="clear" w:color="auto" w:fill="FFFFFF"/>
              </w:rPr>
              <w:t xml:space="preserve">Centrā izvietots Daugavpils pilsētas logotips un </w:t>
            </w:r>
            <w:proofErr w:type="spellStart"/>
            <w:r>
              <w:rPr>
                <w:shd w:val="clear" w:color="auto" w:fill="FFFFFF"/>
              </w:rPr>
              <w:t>uzraksts:“Daugavpils</w:t>
            </w:r>
            <w:proofErr w:type="spellEnd"/>
            <w:r>
              <w:rPr>
                <w:shd w:val="clear" w:color="auto" w:fill="FFFFFF"/>
              </w:rPr>
              <w:t xml:space="preserve"> </w:t>
            </w:r>
            <w:proofErr w:type="spellStart"/>
            <w:r>
              <w:rPr>
                <w:shd w:val="clear" w:color="auto" w:fill="FFFFFF"/>
              </w:rPr>
              <w:t>Latvia</w:t>
            </w:r>
            <w:proofErr w:type="spellEnd"/>
            <w:r>
              <w:rPr>
                <w:shd w:val="clear" w:color="auto" w:fill="FFFFFF"/>
              </w:rPr>
              <w:t xml:space="preserve"> 14-18 </w:t>
            </w:r>
            <w:proofErr w:type="spellStart"/>
            <w:r>
              <w:rPr>
                <w:shd w:val="clear" w:color="auto" w:fill="FFFFFF"/>
              </w:rPr>
              <w:t>July</w:t>
            </w:r>
            <w:proofErr w:type="spellEnd"/>
            <w:r>
              <w:rPr>
                <w:shd w:val="clear" w:color="auto" w:fill="FFFFFF"/>
              </w:rPr>
              <w:t xml:space="preserve"> 2016”</w:t>
            </w:r>
            <w:r>
              <w:rPr>
                <w:shd w:val="clear" w:color="auto" w:fill="FFFFFF"/>
                <w:lang w:val="en-US"/>
              </w:rPr>
              <w:t>.</w:t>
            </w:r>
          </w:p>
          <w:p w:rsidR="004459EA" w:rsidRDefault="004459EA" w:rsidP="004459EA">
            <w:pPr>
              <w:jc w:val="both"/>
              <w:rPr>
                <w:lang w:val="en-US"/>
              </w:rPr>
            </w:pPr>
            <w:proofErr w:type="spellStart"/>
            <w:r>
              <w:rPr>
                <w:lang w:val="en-US"/>
              </w:rPr>
              <w:lastRenderedPageBreak/>
              <w:t>Aiz</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virzienā</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malām</w:t>
            </w:r>
            <w:proofErr w:type="spellEnd"/>
            <w:r>
              <w:rPr>
                <w:lang w:val="en-US"/>
              </w:rPr>
              <w:t xml:space="preserve"> </w:t>
            </w:r>
            <w:proofErr w:type="spellStart"/>
            <w:r>
              <w:rPr>
                <w:lang w:val="en-US"/>
              </w:rPr>
              <w:t>virsma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matēta</w:t>
            </w:r>
            <w:proofErr w:type="spellEnd"/>
            <w:r>
              <w:rPr>
                <w:lang w:val="en-US"/>
              </w:rPr>
              <w:t>.</w:t>
            </w:r>
          </w:p>
          <w:p w:rsidR="004459EA" w:rsidRDefault="004459EA" w:rsidP="004459EA">
            <w:pPr>
              <w:jc w:val="both"/>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lentas</w:t>
            </w:r>
            <w:proofErr w:type="spell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4459EA" w:rsidRDefault="004459EA" w:rsidP="004459EA">
            <w:pPr>
              <w:jc w:val="both"/>
            </w:pPr>
          </w:p>
          <w:p w:rsidR="001515E5" w:rsidRDefault="001515E5">
            <w:pPr>
              <w:spacing w:after="200" w:line="276" w:lineRule="auto"/>
            </w:pPr>
          </w:p>
          <w:p w:rsidR="001515E5" w:rsidRDefault="001515E5">
            <w:pPr>
              <w:spacing w:after="200" w:line="276" w:lineRule="auto"/>
            </w:pPr>
          </w:p>
          <w:p w:rsidR="001515E5" w:rsidRDefault="001515E5" w:rsidP="001515E5"/>
        </w:tc>
      </w:tr>
      <w:tr w:rsidR="001515E5" w:rsidTr="001515E5">
        <w:tblPrEx>
          <w:tblLook w:val="0000" w:firstRow="0" w:lastRow="0" w:firstColumn="0" w:lastColumn="0" w:noHBand="0" w:noVBand="0"/>
        </w:tblPrEx>
        <w:trPr>
          <w:trHeight w:val="900"/>
        </w:trPr>
        <w:tc>
          <w:tcPr>
            <w:tcW w:w="945" w:type="dxa"/>
          </w:tcPr>
          <w:p w:rsidR="001515E5" w:rsidRDefault="001515E5" w:rsidP="001515E5">
            <w:pPr>
              <w:ind w:left="108"/>
            </w:pPr>
          </w:p>
          <w:p w:rsidR="001515E5" w:rsidRDefault="001515E5" w:rsidP="001515E5">
            <w:pPr>
              <w:ind w:left="108"/>
            </w:pPr>
          </w:p>
          <w:p w:rsidR="001515E5" w:rsidRDefault="001515E5" w:rsidP="001515E5">
            <w:pPr>
              <w:ind w:left="108"/>
            </w:pPr>
          </w:p>
          <w:p w:rsidR="001515E5" w:rsidRPr="004459EA" w:rsidRDefault="004459EA" w:rsidP="001515E5">
            <w:pPr>
              <w:ind w:left="108"/>
              <w:rPr>
                <w:b/>
              </w:rPr>
            </w:pPr>
            <w:r w:rsidRPr="004459EA">
              <w:rPr>
                <w:b/>
              </w:rPr>
              <w:t>6.</w:t>
            </w:r>
          </w:p>
        </w:tc>
        <w:tc>
          <w:tcPr>
            <w:tcW w:w="3480" w:type="dxa"/>
          </w:tcPr>
          <w:p w:rsidR="001515E5" w:rsidRPr="004459EA" w:rsidRDefault="004459EA">
            <w:pPr>
              <w:spacing w:after="200" w:line="276" w:lineRule="auto"/>
              <w:rPr>
                <w:b/>
              </w:rPr>
            </w:pPr>
            <w:r>
              <w:br/>
            </w:r>
            <w:r>
              <w:br/>
            </w:r>
            <w:r>
              <w:rPr>
                <w:b/>
              </w:rPr>
              <w:br/>
            </w:r>
            <w:r w:rsidRPr="004459EA">
              <w:rPr>
                <w:b/>
              </w:rPr>
              <w:t>Medaļas Nr.4</w:t>
            </w:r>
          </w:p>
          <w:p w:rsidR="001515E5" w:rsidRDefault="001515E5">
            <w:pPr>
              <w:spacing w:after="200" w:line="276" w:lineRule="auto"/>
            </w:pPr>
          </w:p>
          <w:p w:rsidR="001515E5" w:rsidRDefault="001515E5">
            <w:pPr>
              <w:spacing w:after="200" w:line="276" w:lineRule="auto"/>
            </w:pPr>
          </w:p>
          <w:p w:rsidR="001515E5" w:rsidRDefault="001515E5" w:rsidP="001515E5"/>
        </w:tc>
        <w:tc>
          <w:tcPr>
            <w:tcW w:w="5039" w:type="dxa"/>
          </w:tcPr>
          <w:p w:rsidR="001515E5" w:rsidRDefault="001515E5">
            <w:pPr>
              <w:spacing w:after="200" w:line="276" w:lineRule="auto"/>
            </w:pPr>
          </w:p>
          <w:p w:rsidR="004459EA" w:rsidRDefault="004459EA" w:rsidP="004459EA">
            <w:pPr>
              <w:jc w:val="both"/>
            </w:pPr>
            <w:r>
              <w:t>Daudzums: 90gab., bronza krāsa.</w:t>
            </w:r>
          </w:p>
          <w:p w:rsidR="004459EA" w:rsidRDefault="004459EA" w:rsidP="004459EA">
            <w:pPr>
              <w:jc w:val="both"/>
            </w:pPr>
            <w:r>
              <w:t>Medaļa diametrā 60mm, biezums 4mm. Izgatavota liešanas tehnikā no metāla. Medaļu krāsa attiecīgi bronzas. V</w:t>
            </w:r>
            <w:r w:rsidRPr="004459EA">
              <w:t>irsma ir dekoratīvi matēta.</w:t>
            </w:r>
          </w:p>
          <w:p w:rsidR="004459EA" w:rsidRDefault="004459EA" w:rsidP="004459EA">
            <w:pPr>
              <w:jc w:val="both"/>
            </w:pPr>
            <w:r>
              <w:t>Medaļas aversā attēlots IUKL logotips.</w:t>
            </w:r>
          </w:p>
          <w:p w:rsidR="004459EA" w:rsidRDefault="004459EA" w:rsidP="004459EA">
            <w:pPr>
              <w:jc w:val="both"/>
            </w:pPr>
            <w:r>
              <w:t>Medaļas centrā esošais logotips ir izvietots nelielā padziļinājumā un izveidots kā metalizēta plastikāta ieliktnis ar iegravētu tekstu:”1st IUKL WOMEN'S LONG CYCLE TRIALS PARTICIPANT”</w:t>
            </w:r>
            <w:proofErr w:type="gramStart"/>
            <w:r>
              <w:t xml:space="preserve"> .</w:t>
            </w:r>
            <w:proofErr w:type="gramEnd"/>
            <w:r>
              <w:t xml:space="preserve"> Ieliktņa krāsa atbilst attiecīgās medaļas krāsai. Padziļinājuma ārpusē pa aploci izveidotā līnija atgādina reizē saules starus un stilizētas pilsētas kontūras. Staru virsma ir pulēta. Medaļas virsma starp stariem un medaļas ārējo malu ir raupji matēta un tumši tonēta. Medaļas ārējā kontūra ir laideni, viļņveidīgi noapaļota, pēc formas neregulāra. </w:t>
            </w:r>
          </w:p>
          <w:p w:rsidR="004459EA" w:rsidRDefault="004459EA" w:rsidP="004459EA">
            <w:pPr>
              <w:jc w:val="both"/>
              <w:rPr>
                <w:lang w:val="en-US"/>
              </w:rPr>
            </w:pPr>
            <w:r>
              <w:t xml:space="preserve">Medaļas reversā ap centrālo daļu ir tāda pati stilizēta </w:t>
            </w:r>
            <w:proofErr w:type="gramStart"/>
            <w:r>
              <w:t>pilsētas- s</w:t>
            </w:r>
            <w:proofErr w:type="gramEnd"/>
            <w:r>
              <w:t xml:space="preserve">aules staru kontūra kā aversā. Šī kontūra ir tumši tonēta. </w:t>
            </w:r>
            <w:r>
              <w:rPr>
                <w:shd w:val="clear" w:color="auto" w:fill="FFFFFF"/>
              </w:rPr>
              <w:t xml:space="preserve">Centrā izvietots Daugavpils pilsētas logotips un </w:t>
            </w:r>
            <w:proofErr w:type="spellStart"/>
            <w:r>
              <w:rPr>
                <w:shd w:val="clear" w:color="auto" w:fill="FFFFFF"/>
              </w:rPr>
              <w:t>uzraksts:“Daugavpils</w:t>
            </w:r>
            <w:proofErr w:type="spellEnd"/>
            <w:r>
              <w:rPr>
                <w:shd w:val="clear" w:color="auto" w:fill="FFFFFF"/>
              </w:rPr>
              <w:t xml:space="preserve"> </w:t>
            </w:r>
            <w:proofErr w:type="spellStart"/>
            <w:r>
              <w:rPr>
                <w:shd w:val="clear" w:color="auto" w:fill="FFFFFF"/>
              </w:rPr>
              <w:t>Latvia</w:t>
            </w:r>
            <w:proofErr w:type="spellEnd"/>
            <w:r>
              <w:rPr>
                <w:shd w:val="clear" w:color="auto" w:fill="FFFFFF"/>
              </w:rPr>
              <w:t xml:space="preserve"> 14-18 </w:t>
            </w:r>
            <w:proofErr w:type="spellStart"/>
            <w:r>
              <w:rPr>
                <w:shd w:val="clear" w:color="auto" w:fill="FFFFFF"/>
              </w:rPr>
              <w:t>July</w:t>
            </w:r>
            <w:proofErr w:type="spellEnd"/>
            <w:r>
              <w:rPr>
                <w:shd w:val="clear" w:color="auto" w:fill="FFFFFF"/>
              </w:rPr>
              <w:t xml:space="preserve"> 2016”</w:t>
            </w:r>
            <w:r>
              <w:rPr>
                <w:shd w:val="clear" w:color="auto" w:fill="FFFFFF"/>
                <w:lang w:val="en-US"/>
              </w:rPr>
              <w:t>.</w:t>
            </w:r>
          </w:p>
          <w:p w:rsidR="004459EA" w:rsidRDefault="004459EA" w:rsidP="004459EA">
            <w:pPr>
              <w:jc w:val="both"/>
              <w:rPr>
                <w:lang w:val="en-US"/>
              </w:rPr>
            </w:pPr>
            <w:proofErr w:type="spellStart"/>
            <w:r>
              <w:rPr>
                <w:lang w:val="en-US"/>
              </w:rPr>
              <w:t>Aiz</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virzienā</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malām</w:t>
            </w:r>
            <w:proofErr w:type="spellEnd"/>
            <w:r>
              <w:rPr>
                <w:lang w:val="en-US"/>
              </w:rPr>
              <w:t xml:space="preserve"> </w:t>
            </w:r>
            <w:proofErr w:type="spellStart"/>
            <w:r>
              <w:rPr>
                <w:lang w:val="en-US"/>
              </w:rPr>
              <w:t>virsma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matēta</w:t>
            </w:r>
            <w:proofErr w:type="spellEnd"/>
            <w:r>
              <w:rPr>
                <w:lang w:val="en-US"/>
              </w:rPr>
              <w:t>.</w:t>
            </w:r>
          </w:p>
          <w:p w:rsidR="004459EA" w:rsidRDefault="004459EA" w:rsidP="004459EA">
            <w:pPr>
              <w:jc w:val="both"/>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proofErr w:type="gramStart"/>
            <w:r>
              <w:rPr>
                <w:lang w:val="en-US"/>
              </w:rPr>
              <w:t>Uz</w:t>
            </w:r>
            <w:proofErr w:type="spellEnd"/>
            <w:r>
              <w:rPr>
                <w:lang w:val="en-US"/>
              </w:rPr>
              <w:t xml:space="preserve">  </w:t>
            </w:r>
            <w:proofErr w:type="spellStart"/>
            <w:r>
              <w:rPr>
                <w:lang w:val="en-US"/>
              </w:rPr>
              <w:t>lentas</w:t>
            </w:r>
            <w:proofErr w:type="spellEnd"/>
            <w:proofErr w:type="gram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4459EA" w:rsidRDefault="004459EA" w:rsidP="004459EA">
            <w:pPr>
              <w:jc w:val="both"/>
            </w:pPr>
          </w:p>
          <w:p w:rsidR="001515E5" w:rsidRDefault="001515E5">
            <w:pPr>
              <w:spacing w:after="200" w:line="276" w:lineRule="auto"/>
            </w:pPr>
          </w:p>
          <w:p w:rsidR="001515E5" w:rsidRDefault="001515E5" w:rsidP="001515E5"/>
        </w:tc>
      </w:tr>
      <w:tr w:rsidR="001515E5" w:rsidTr="001515E5">
        <w:tblPrEx>
          <w:tblLook w:val="0000" w:firstRow="0" w:lastRow="0" w:firstColumn="0" w:lastColumn="0" w:noHBand="0" w:noVBand="0"/>
        </w:tblPrEx>
        <w:trPr>
          <w:trHeight w:val="1005"/>
        </w:trPr>
        <w:tc>
          <w:tcPr>
            <w:tcW w:w="945" w:type="dxa"/>
          </w:tcPr>
          <w:p w:rsidR="001515E5" w:rsidRDefault="001515E5" w:rsidP="001515E5">
            <w:pPr>
              <w:ind w:left="108"/>
            </w:pPr>
          </w:p>
          <w:p w:rsidR="001515E5" w:rsidRDefault="001515E5" w:rsidP="001515E5">
            <w:pPr>
              <w:ind w:left="108"/>
            </w:pPr>
          </w:p>
          <w:p w:rsidR="001515E5" w:rsidRDefault="001515E5" w:rsidP="001515E5">
            <w:pPr>
              <w:ind w:left="108"/>
            </w:pPr>
          </w:p>
          <w:p w:rsidR="001515E5" w:rsidRPr="004459EA" w:rsidRDefault="004459EA" w:rsidP="001515E5">
            <w:pPr>
              <w:ind w:left="108"/>
              <w:rPr>
                <w:b/>
              </w:rPr>
            </w:pPr>
            <w:r w:rsidRPr="004459EA">
              <w:rPr>
                <w:b/>
              </w:rPr>
              <w:t>7.</w:t>
            </w:r>
          </w:p>
        </w:tc>
        <w:tc>
          <w:tcPr>
            <w:tcW w:w="3480" w:type="dxa"/>
          </w:tcPr>
          <w:p w:rsidR="001515E5" w:rsidRDefault="001515E5">
            <w:pPr>
              <w:spacing w:after="200" w:line="276" w:lineRule="auto"/>
            </w:pPr>
          </w:p>
          <w:p w:rsidR="001515E5" w:rsidRPr="004459EA" w:rsidRDefault="004459EA">
            <w:pPr>
              <w:spacing w:after="200" w:line="276" w:lineRule="auto"/>
              <w:rPr>
                <w:b/>
              </w:rPr>
            </w:pPr>
            <w:r>
              <w:rPr>
                <w:b/>
              </w:rPr>
              <w:br/>
            </w:r>
            <w:r w:rsidRPr="004459EA">
              <w:rPr>
                <w:b/>
              </w:rPr>
              <w:t>Medaļas Nr.5</w:t>
            </w:r>
          </w:p>
          <w:p w:rsidR="001515E5" w:rsidRDefault="001515E5">
            <w:pPr>
              <w:spacing w:after="200" w:line="276" w:lineRule="auto"/>
            </w:pPr>
          </w:p>
          <w:p w:rsidR="001515E5" w:rsidRDefault="001515E5" w:rsidP="001515E5"/>
        </w:tc>
        <w:tc>
          <w:tcPr>
            <w:tcW w:w="5039" w:type="dxa"/>
          </w:tcPr>
          <w:p w:rsidR="001515E5" w:rsidRDefault="001515E5">
            <w:pPr>
              <w:spacing w:after="200" w:line="276" w:lineRule="auto"/>
            </w:pPr>
          </w:p>
          <w:p w:rsidR="004459EA" w:rsidRDefault="004459EA" w:rsidP="004459EA">
            <w:pPr>
              <w:jc w:val="both"/>
            </w:pPr>
            <w:r>
              <w:t>Daudzums: 34gab. zelta krāsa, 34gab. sudraba krāsa, 34gab., bronza krāsa.</w:t>
            </w:r>
          </w:p>
          <w:p w:rsidR="004459EA" w:rsidRDefault="004459EA" w:rsidP="004459EA">
            <w:pPr>
              <w:jc w:val="both"/>
            </w:pPr>
            <w:r>
              <w:t xml:space="preserve">Medaļa </w:t>
            </w:r>
            <w:proofErr w:type="spellStart"/>
            <w:r>
              <w:t>ovala</w:t>
            </w:r>
            <w:proofErr w:type="spellEnd"/>
            <w:r>
              <w:t xml:space="preserve"> </w:t>
            </w:r>
            <w:proofErr w:type="spellStart"/>
            <w:r>
              <w:t>fogma</w:t>
            </w:r>
            <w:proofErr w:type="spellEnd"/>
            <w:r>
              <w:t xml:space="preserve">, </w:t>
            </w:r>
            <w:proofErr w:type="spellStart"/>
            <w:r>
              <w:t>izmers</w:t>
            </w:r>
            <w:proofErr w:type="spellEnd"/>
            <w:r>
              <w:t xml:space="preserve"> 60x65mm, biezums 3.5mm. Izgatavota liešanas tehnikā no metāla. Medaļu krāsa attiecīgi zelta, sudraba un bronzas. </w:t>
            </w:r>
          </w:p>
          <w:p w:rsidR="004459EA" w:rsidRDefault="004459EA" w:rsidP="004459EA">
            <w:pPr>
              <w:jc w:val="both"/>
            </w:pPr>
            <w:r>
              <w:t>Medaļas aversā attēlots IUKL logotips.</w:t>
            </w:r>
          </w:p>
          <w:p w:rsidR="004459EA" w:rsidRDefault="004459EA" w:rsidP="004459EA">
            <w:pPr>
              <w:jc w:val="both"/>
            </w:pPr>
            <w:r>
              <w:t>Logotipa perimetrs ir izveidots kā virs medaļas fona paaugstināts gredzens. Uz šī gredzena virsmas izvietots uzraksts:”3</w:t>
            </w:r>
            <w:r>
              <w:rPr>
                <w:vertAlign w:val="superscript"/>
              </w:rPr>
              <w:t>rd</w:t>
            </w:r>
            <w:proofErr w:type="gramStart"/>
            <w:r>
              <w:t xml:space="preserve">  </w:t>
            </w:r>
            <w:proofErr w:type="gramEnd"/>
            <w:r>
              <w:t>STAGE OG GRAND PRIX SERIES IN KETTLEBELL LIFTING 2016”.  No gredzena virzienā uz medaļas malu ir attēloti latvisku ornamentu elementi. Ornamentu virsma ir pulēta. Medaļas virsma starp atsevišķiem ornamenta elementiem ir raupji matēta.</w:t>
            </w:r>
          </w:p>
          <w:p w:rsidR="004459EA" w:rsidRDefault="004459EA" w:rsidP="004459EA">
            <w:pPr>
              <w:jc w:val="both"/>
            </w:pPr>
            <w:r>
              <w:t xml:space="preserve">Medaļas reversā starp centrālo daļu un medaļas ārmalu analoģiski kā aversā ir attēloti latvisku ornamentu elementi.  </w:t>
            </w:r>
            <w:r>
              <w:rPr>
                <w:shd w:val="clear" w:color="auto" w:fill="FFFFFF"/>
              </w:rPr>
              <w:t xml:space="preserve">Centrā izvietots Daugavpils pilsētas logotips un </w:t>
            </w:r>
            <w:proofErr w:type="spellStart"/>
            <w:r>
              <w:rPr>
                <w:shd w:val="clear" w:color="auto" w:fill="FFFFFF"/>
              </w:rPr>
              <w:t>uzraksts:“Daugavpils</w:t>
            </w:r>
            <w:proofErr w:type="spellEnd"/>
            <w:r>
              <w:rPr>
                <w:shd w:val="clear" w:color="auto" w:fill="FFFFFF"/>
              </w:rPr>
              <w:t xml:space="preserve"> </w:t>
            </w:r>
            <w:proofErr w:type="spellStart"/>
            <w:r>
              <w:rPr>
                <w:shd w:val="clear" w:color="auto" w:fill="FFFFFF"/>
              </w:rPr>
              <w:t>Latvia</w:t>
            </w:r>
            <w:proofErr w:type="spellEnd"/>
            <w:r>
              <w:rPr>
                <w:shd w:val="clear" w:color="auto" w:fill="FFFFFF"/>
              </w:rPr>
              <w:t xml:space="preserve"> 14-18 </w:t>
            </w:r>
            <w:proofErr w:type="spellStart"/>
            <w:r>
              <w:rPr>
                <w:shd w:val="clear" w:color="auto" w:fill="FFFFFF"/>
              </w:rPr>
              <w:t>July</w:t>
            </w:r>
            <w:proofErr w:type="spellEnd"/>
            <w:r>
              <w:rPr>
                <w:shd w:val="clear" w:color="auto" w:fill="FFFFFF"/>
              </w:rPr>
              <w:t xml:space="preserve"> 2016”</w:t>
            </w:r>
            <w:r>
              <w:rPr>
                <w:shd w:val="clear" w:color="auto" w:fill="FFFFFF"/>
                <w:lang w:val="en-US"/>
              </w:rPr>
              <w:t>.</w:t>
            </w:r>
          </w:p>
          <w:p w:rsidR="004459EA" w:rsidRDefault="004459EA" w:rsidP="004459EA">
            <w:pPr>
              <w:jc w:val="both"/>
            </w:pPr>
            <w:r>
              <w:t xml:space="preserve">Medaļas augšdaļā ir izveidots izgriezums, kurā ievērta no </w:t>
            </w:r>
            <w:proofErr w:type="spellStart"/>
            <w:r>
              <w:t>poliēstera</w:t>
            </w:r>
            <w:proofErr w:type="spellEnd"/>
            <w:r>
              <w:t xml:space="preserve"> izgatavota lenta. </w:t>
            </w: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proofErr w:type="gramStart"/>
            <w:r>
              <w:rPr>
                <w:lang w:val="en-US"/>
              </w:rPr>
              <w:t>Uz</w:t>
            </w:r>
            <w:proofErr w:type="spellEnd"/>
            <w:r>
              <w:rPr>
                <w:lang w:val="en-US"/>
              </w:rPr>
              <w:t xml:space="preserve">  </w:t>
            </w:r>
            <w:proofErr w:type="spellStart"/>
            <w:r>
              <w:rPr>
                <w:lang w:val="en-US"/>
              </w:rPr>
              <w:t>lentas</w:t>
            </w:r>
            <w:proofErr w:type="spellEnd"/>
            <w:proofErr w:type="gram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r>
              <w:t>L</w:t>
            </w:r>
            <w:proofErr w:type="spellStart"/>
            <w:r>
              <w:rPr>
                <w:lang w:val="en-US"/>
              </w:rPr>
              <w:t>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1515E5" w:rsidRDefault="001515E5">
            <w:pPr>
              <w:spacing w:after="200" w:line="276" w:lineRule="auto"/>
            </w:pPr>
          </w:p>
          <w:p w:rsidR="001515E5" w:rsidRDefault="001515E5">
            <w:pPr>
              <w:spacing w:after="200" w:line="276" w:lineRule="auto"/>
            </w:pPr>
          </w:p>
          <w:p w:rsidR="001515E5" w:rsidRDefault="001515E5" w:rsidP="001515E5"/>
        </w:tc>
      </w:tr>
    </w:tbl>
    <w:p w:rsidR="00177F6F" w:rsidRDefault="004459EA" w:rsidP="00177F6F">
      <w:r>
        <w:br/>
      </w:r>
      <w:r>
        <w:br/>
      </w:r>
      <w:r>
        <w:br/>
      </w:r>
      <w:r>
        <w:br/>
      </w:r>
      <w:r w:rsidR="00177F6F">
        <w:t>Daugavpils pilsētas Sporta pārvaldes juriskonsulte</w:t>
      </w:r>
      <w:proofErr w:type="gramStart"/>
      <w:r w:rsidR="00177F6F">
        <w:t xml:space="preserve">                                            </w:t>
      </w:r>
      <w:proofErr w:type="gramEnd"/>
      <w:r w:rsidR="00177F6F">
        <w:t>Valērija Petrova</w:t>
      </w:r>
    </w:p>
    <w:p w:rsidR="00177F6F" w:rsidRDefault="00177F6F" w:rsidP="00177F6F">
      <w:pPr>
        <w:spacing w:after="200" w:line="276" w:lineRule="auto"/>
      </w:pPr>
      <w:r>
        <w:br w:type="page"/>
      </w:r>
    </w:p>
    <w:p w:rsidR="00177F6F" w:rsidRDefault="00177F6F" w:rsidP="00177F6F">
      <w:pPr>
        <w:keepNext/>
        <w:suppressAutoHyphens/>
        <w:jc w:val="right"/>
        <w:outlineLvl w:val="1"/>
        <w:rPr>
          <w:rFonts w:eastAsia="Times New Roman"/>
          <w:lang w:eastAsia="ar-SA"/>
        </w:rPr>
      </w:pPr>
      <w:r>
        <w:rPr>
          <w:rFonts w:eastAsia="Times New Roman"/>
          <w:lang w:eastAsia="ar-SA"/>
        </w:rPr>
        <w:lastRenderedPageBreak/>
        <w:t>2.Pielikums</w:t>
      </w:r>
    </w:p>
    <w:p w:rsidR="00177F6F" w:rsidRDefault="00177F6F" w:rsidP="00177F6F">
      <w:pPr>
        <w:keepNext/>
        <w:suppressAutoHyphens/>
        <w:jc w:val="right"/>
        <w:outlineLvl w:val="1"/>
        <w:rPr>
          <w:rFonts w:eastAsia="Times New Roman"/>
          <w:lang w:eastAsia="ar-SA"/>
        </w:rPr>
      </w:pPr>
    </w:p>
    <w:p w:rsidR="00177F6F" w:rsidRDefault="00177F6F" w:rsidP="00177F6F">
      <w:pPr>
        <w:suppressAutoHyphens/>
        <w:rPr>
          <w:rFonts w:eastAsia="Times New Roman"/>
          <w:lang w:eastAsia="ar-SA"/>
        </w:rPr>
      </w:pPr>
    </w:p>
    <w:p w:rsidR="00177F6F" w:rsidRDefault="00177F6F" w:rsidP="00177F6F">
      <w:pPr>
        <w:suppressAutoHyphens/>
        <w:rPr>
          <w:rFonts w:eastAsia="Times New Roman"/>
          <w:lang w:eastAsia="ar-SA"/>
        </w:rPr>
      </w:pPr>
      <w:proofErr w:type="gramStart"/>
      <w:r>
        <w:rPr>
          <w:rFonts w:eastAsia="Times New Roman"/>
          <w:lang w:eastAsia="ar-SA"/>
        </w:rPr>
        <w:t>2016.gada</w:t>
      </w:r>
      <w:proofErr w:type="gramEnd"/>
      <w:r>
        <w:rPr>
          <w:rFonts w:eastAsia="Times New Roman"/>
          <w:lang w:eastAsia="ar-SA"/>
        </w:rPr>
        <w:t xml:space="preserve"> ____._______________, Daugavpilī</w:t>
      </w:r>
    </w:p>
    <w:p w:rsidR="00177F6F" w:rsidRDefault="00177F6F" w:rsidP="00177F6F">
      <w:pPr>
        <w:suppressAutoHyphens/>
        <w:rPr>
          <w:rFonts w:eastAsia="Times New Roman"/>
          <w:lang w:eastAsia="ar-SA"/>
        </w:rPr>
      </w:pPr>
    </w:p>
    <w:p w:rsidR="00177F6F" w:rsidRDefault="00177F6F" w:rsidP="00177F6F">
      <w:pPr>
        <w:tabs>
          <w:tab w:val="left" w:pos="-114"/>
          <w:tab w:val="left" w:pos="-57"/>
        </w:tabs>
        <w:suppressAutoHyphens/>
        <w:jc w:val="center"/>
        <w:rPr>
          <w:rFonts w:eastAsia="Times New Roman"/>
          <w:b/>
          <w:bCs/>
          <w:lang w:eastAsia="ar-SA"/>
        </w:rPr>
      </w:pPr>
    </w:p>
    <w:p w:rsidR="00177F6F" w:rsidRDefault="00177F6F" w:rsidP="00177F6F">
      <w:pPr>
        <w:tabs>
          <w:tab w:val="left" w:pos="-114"/>
          <w:tab w:val="left" w:pos="-57"/>
        </w:tabs>
        <w:suppressAutoHyphens/>
        <w:jc w:val="center"/>
        <w:rPr>
          <w:rFonts w:eastAsia="Times New Roman"/>
          <w:b/>
          <w:bCs/>
          <w:lang w:eastAsia="ar-SA"/>
        </w:rPr>
      </w:pPr>
      <w:r>
        <w:rPr>
          <w:rFonts w:eastAsia="Times New Roman"/>
          <w:b/>
          <w:bCs/>
          <w:lang w:eastAsia="ar-SA"/>
        </w:rPr>
        <w:t>FINANŠU - TEHNISKAIS PIEDĀVĀJUMS</w:t>
      </w:r>
    </w:p>
    <w:p w:rsidR="00177F6F" w:rsidRDefault="00177F6F" w:rsidP="00177F6F">
      <w:pPr>
        <w:tabs>
          <w:tab w:val="left" w:pos="-114"/>
          <w:tab w:val="left" w:pos="-57"/>
        </w:tabs>
        <w:suppressAutoHyphens/>
        <w:jc w:val="center"/>
        <w:rPr>
          <w:rFonts w:eastAsia="Times New Roman"/>
          <w:b/>
          <w:bCs/>
          <w:lang w:eastAsia="ar-SA"/>
        </w:rPr>
      </w:pPr>
    </w:p>
    <w:p w:rsidR="00177F6F" w:rsidRPr="00D87874" w:rsidRDefault="00177F6F" w:rsidP="00D87874">
      <w:pPr>
        <w:rPr>
          <w:rFonts w:eastAsia="Times New Roman"/>
          <w:bCs/>
        </w:rPr>
      </w:pPr>
      <w:r w:rsidRPr="00EA1C10">
        <w:rPr>
          <w:rFonts w:eastAsia="Times New Roman"/>
          <w:lang w:eastAsia="ar-SA"/>
        </w:rPr>
        <w:t xml:space="preserve">Piedāvājam </w:t>
      </w:r>
      <w:bookmarkStart w:id="2" w:name="_GoBack"/>
      <w:bookmarkEnd w:id="2"/>
      <w:r w:rsidR="00D87874" w:rsidRPr="00D87874">
        <w:rPr>
          <w:rFonts w:eastAsia="Times New Roman"/>
          <w:bCs/>
        </w:rPr>
        <w:t>Apbalvojumu iegāde Eiropas atklāta čempionāta un Pasaules kausa posma svarcelšana Daugavpils pilsētas Sporta pārvaldes vajadzībām</w:t>
      </w:r>
      <w:r w:rsidR="00D87874" w:rsidRPr="00D87874">
        <w:rPr>
          <w:rFonts w:eastAsia="Times New Roman"/>
          <w:bCs/>
        </w:rPr>
        <w:t xml:space="preserve"> </w:t>
      </w:r>
      <w:r w:rsidRPr="00D87874">
        <w:rPr>
          <w:rFonts w:eastAsia="Times New Roman"/>
          <w:lang w:eastAsia="ar-SA"/>
        </w:rPr>
        <w:t>par šādu cenu:</w:t>
      </w:r>
    </w:p>
    <w:p w:rsidR="00177F6F" w:rsidRDefault="00177F6F" w:rsidP="00177F6F">
      <w:pPr>
        <w:tabs>
          <w:tab w:val="left" w:pos="-114"/>
          <w:tab w:val="left" w:pos="-57"/>
        </w:tabs>
        <w:suppressAutoHyphens/>
        <w:jc w:val="both"/>
        <w:rPr>
          <w:rFonts w:eastAsia="Times New Roman"/>
          <w:b/>
          <w:lang w:eastAsia="ar-SA"/>
        </w:rPr>
      </w:pPr>
    </w:p>
    <w:p w:rsidR="00177F6F" w:rsidRDefault="00177F6F" w:rsidP="00177F6F">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177F6F" w:rsidTr="001D307C">
        <w:trPr>
          <w:cantSplit/>
        </w:trPr>
        <w:tc>
          <w:tcPr>
            <w:tcW w:w="1092"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Daugavpils pilsētas Sporta Pārvaldes,</w:t>
            </w:r>
            <w:r>
              <w:rPr>
                <w:rFonts w:eastAsia="Times New Roman"/>
                <w:b/>
                <w:lang w:eastAsia="ar-SA"/>
              </w:rPr>
              <w:t xml:space="preserve"> </w:t>
            </w:r>
            <w:r>
              <w:rPr>
                <w:rFonts w:eastAsia="Times New Roman"/>
                <w:bCs/>
                <w:lang w:eastAsia="en-US"/>
              </w:rPr>
              <w:t>Stacijas iela 45a, Daugavpils, LV-5401</w:t>
            </w:r>
          </w:p>
        </w:tc>
      </w:tr>
      <w:tr w:rsidR="00177F6F" w:rsidTr="001D307C">
        <w:trPr>
          <w:trHeight w:val="454"/>
        </w:trPr>
        <w:tc>
          <w:tcPr>
            <w:tcW w:w="1092"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177F6F" w:rsidRDefault="00177F6F" w:rsidP="001D307C">
            <w:pPr>
              <w:tabs>
                <w:tab w:val="left" w:pos="-114"/>
                <w:tab w:val="left" w:pos="-57"/>
              </w:tabs>
              <w:suppressAutoHyphens/>
              <w:spacing w:line="276" w:lineRule="auto"/>
              <w:jc w:val="both"/>
              <w:rPr>
                <w:rFonts w:eastAsia="Times New Roman"/>
                <w:lang w:eastAsia="ar-SA"/>
              </w:rPr>
            </w:pPr>
          </w:p>
        </w:tc>
      </w:tr>
      <w:tr w:rsidR="00177F6F" w:rsidTr="001D307C">
        <w:tc>
          <w:tcPr>
            <w:tcW w:w="1092"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177F6F" w:rsidRDefault="00177F6F" w:rsidP="001D307C">
            <w:pPr>
              <w:tabs>
                <w:tab w:val="left" w:pos="-114"/>
                <w:tab w:val="left" w:pos="-57"/>
              </w:tabs>
              <w:suppressAutoHyphens/>
              <w:spacing w:line="276" w:lineRule="auto"/>
              <w:jc w:val="both"/>
              <w:rPr>
                <w:rFonts w:eastAsia="Times New Roman"/>
                <w:lang w:eastAsia="ar-SA"/>
              </w:rPr>
            </w:pPr>
          </w:p>
        </w:tc>
      </w:tr>
      <w:tr w:rsidR="00177F6F" w:rsidTr="001D307C">
        <w:tc>
          <w:tcPr>
            <w:tcW w:w="1092"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177F6F" w:rsidRDefault="00177F6F" w:rsidP="001D307C">
            <w:pPr>
              <w:tabs>
                <w:tab w:val="left" w:pos="-114"/>
                <w:tab w:val="left" w:pos="-57"/>
              </w:tabs>
              <w:suppressAutoHyphens/>
              <w:spacing w:line="276" w:lineRule="auto"/>
              <w:jc w:val="both"/>
              <w:rPr>
                <w:rFonts w:eastAsia="Times New Roman"/>
                <w:lang w:eastAsia="ar-SA"/>
              </w:rPr>
            </w:pPr>
          </w:p>
        </w:tc>
      </w:tr>
      <w:tr w:rsidR="00177F6F" w:rsidTr="001D307C">
        <w:tc>
          <w:tcPr>
            <w:tcW w:w="1092"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177F6F" w:rsidRDefault="00177F6F" w:rsidP="001D307C">
            <w:pPr>
              <w:tabs>
                <w:tab w:val="left" w:pos="-114"/>
                <w:tab w:val="left" w:pos="-57"/>
              </w:tabs>
              <w:suppressAutoHyphens/>
              <w:spacing w:line="276" w:lineRule="auto"/>
              <w:jc w:val="both"/>
              <w:rPr>
                <w:rFonts w:eastAsia="Times New Roman"/>
                <w:lang w:eastAsia="ar-SA"/>
              </w:rPr>
            </w:pPr>
          </w:p>
        </w:tc>
      </w:tr>
      <w:tr w:rsidR="00177F6F" w:rsidTr="001D307C">
        <w:tc>
          <w:tcPr>
            <w:tcW w:w="1092" w:type="pct"/>
            <w:tcBorders>
              <w:top w:val="single" w:sz="4" w:space="0" w:color="auto"/>
              <w:left w:val="single" w:sz="4" w:space="0" w:color="auto"/>
              <w:bottom w:val="single" w:sz="4" w:space="0" w:color="auto"/>
              <w:right w:val="single" w:sz="4" w:space="0" w:color="auto"/>
            </w:tcBorders>
            <w:hideMark/>
          </w:tcPr>
          <w:p w:rsidR="00177F6F" w:rsidRDefault="00177F6F" w:rsidP="001D307C">
            <w:pPr>
              <w:tabs>
                <w:tab w:val="left" w:pos="-114"/>
                <w:tab w:val="left" w:pos="-57"/>
              </w:tabs>
              <w:suppressAutoHyphens/>
              <w:spacing w:line="276" w:lineRule="auto"/>
              <w:jc w:val="both"/>
              <w:rPr>
                <w:rFonts w:eastAsia="Times New Roman"/>
                <w:lang w:eastAsia="ar-SA"/>
              </w:rPr>
            </w:pPr>
            <w:r>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177F6F" w:rsidRDefault="00177F6F" w:rsidP="001D307C">
            <w:pPr>
              <w:tabs>
                <w:tab w:val="left" w:pos="-114"/>
                <w:tab w:val="left" w:pos="-57"/>
              </w:tabs>
              <w:suppressAutoHyphens/>
              <w:spacing w:line="276" w:lineRule="auto"/>
              <w:jc w:val="both"/>
              <w:rPr>
                <w:rFonts w:eastAsia="Times New Roman"/>
                <w:lang w:eastAsia="ar-SA"/>
              </w:rPr>
            </w:pPr>
          </w:p>
        </w:tc>
      </w:tr>
    </w:tbl>
    <w:p w:rsidR="00177F6F" w:rsidRDefault="00177F6F" w:rsidP="00177F6F">
      <w:pPr>
        <w:tabs>
          <w:tab w:val="left" w:pos="-114"/>
          <w:tab w:val="left" w:pos="-57"/>
        </w:tabs>
        <w:suppressAutoHyphens/>
        <w:jc w:val="both"/>
        <w:rPr>
          <w:rFonts w:eastAsia="Times New Roman"/>
          <w:b/>
          <w:lang w:eastAsia="ar-SA"/>
        </w:rPr>
      </w:pPr>
    </w:p>
    <w:p w:rsidR="00177F6F" w:rsidRDefault="00177F6F" w:rsidP="00177F6F">
      <w:pPr>
        <w:pStyle w:val="ListParagraph"/>
        <w:jc w:val="both"/>
      </w:pPr>
    </w:p>
    <w:tbl>
      <w:tblPr>
        <w:tblStyle w:val="TableGrid"/>
        <w:tblW w:w="10499" w:type="dxa"/>
        <w:tblInd w:w="0" w:type="dxa"/>
        <w:tblLook w:val="04A0" w:firstRow="1" w:lastRow="0" w:firstColumn="1" w:lastColumn="0" w:noHBand="0" w:noVBand="1"/>
      </w:tblPr>
      <w:tblGrid>
        <w:gridCol w:w="945"/>
        <w:gridCol w:w="2991"/>
        <w:gridCol w:w="3685"/>
        <w:gridCol w:w="2878"/>
      </w:tblGrid>
      <w:tr w:rsidR="00177F6F" w:rsidTr="001D307C">
        <w:tc>
          <w:tcPr>
            <w:tcW w:w="945" w:type="dxa"/>
            <w:tcBorders>
              <w:top w:val="single" w:sz="4" w:space="0" w:color="auto"/>
              <w:left w:val="single" w:sz="4" w:space="0" w:color="auto"/>
              <w:bottom w:val="nil"/>
              <w:right w:val="single" w:sz="4" w:space="0" w:color="auto"/>
            </w:tcBorders>
            <w:hideMark/>
          </w:tcPr>
          <w:p w:rsidR="00177F6F" w:rsidRDefault="00177F6F" w:rsidP="001D307C">
            <w:pPr>
              <w:jc w:val="both"/>
              <w:rPr>
                <w:b/>
                <w:lang w:eastAsia="en-US"/>
              </w:rPr>
            </w:pPr>
            <w:proofErr w:type="spellStart"/>
            <w:r>
              <w:rPr>
                <w:b/>
                <w:lang w:eastAsia="en-US"/>
              </w:rPr>
              <w:t>Nr.p.k</w:t>
            </w:r>
            <w:proofErr w:type="spellEnd"/>
            <w:r>
              <w:rPr>
                <w:b/>
                <w:lang w:eastAsia="en-US"/>
              </w:rPr>
              <w:t>.</w:t>
            </w:r>
          </w:p>
        </w:tc>
        <w:tc>
          <w:tcPr>
            <w:tcW w:w="2991" w:type="dxa"/>
            <w:tcBorders>
              <w:top w:val="single" w:sz="4" w:space="0" w:color="auto"/>
              <w:left w:val="single" w:sz="4" w:space="0" w:color="auto"/>
              <w:bottom w:val="single" w:sz="4" w:space="0" w:color="auto"/>
              <w:right w:val="single" w:sz="4" w:space="0" w:color="auto"/>
            </w:tcBorders>
            <w:hideMark/>
          </w:tcPr>
          <w:p w:rsidR="00177F6F" w:rsidRDefault="00177F6F" w:rsidP="001D307C">
            <w:pPr>
              <w:jc w:val="center"/>
              <w:rPr>
                <w:b/>
                <w:lang w:eastAsia="en-US"/>
              </w:rPr>
            </w:pPr>
            <w:r>
              <w:rPr>
                <w:b/>
                <w:lang w:eastAsia="en-US"/>
              </w:rPr>
              <w:t>Preces nosaukums</w:t>
            </w:r>
          </w:p>
        </w:tc>
        <w:tc>
          <w:tcPr>
            <w:tcW w:w="3685" w:type="dxa"/>
            <w:tcBorders>
              <w:top w:val="single" w:sz="4" w:space="0" w:color="auto"/>
              <w:left w:val="single" w:sz="4" w:space="0" w:color="auto"/>
              <w:bottom w:val="single" w:sz="4" w:space="0" w:color="auto"/>
              <w:right w:val="single" w:sz="4" w:space="0" w:color="auto"/>
            </w:tcBorders>
            <w:hideMark/>
          </w:tcPr>
          <w:p w:rsidR="00177F6F" w:rsidRDefault="00177F6F" w:rsidP="001D307C">
            <w:pPr>
              <w:jc w:val="center"/>
              <w:rPr>
                <w:b/>
                <w:lang w:eastAsia="en-US"/>
              </w:rPr>
            </w:pPr>
            <w:r>
              <w:rPr>
                <w:b/>
                <w:lang w:eastAsia="en-US"/>
              </w:rPr>
              <w:t>Apraksts</w:t>
            </w:r>
          </w:p>
        </w:tc>
        <w:tc>
          <w:tcPr>
            <w:tcW w:w="2878" w:type="dxa"/>
            <w:vMerge w:val="restart"/>
            <w:tcBorders>
              <w:top w:val="single" w:sz="4" w:space="0" w:color="auto"/>
              <w:left w:val="single" w:sz="4" w:space="0" w:color="auto"/>
              <w:bottom w:val="single" w:sz="4" w:space="0" w:color="auto"/>
              <w:right w:val="single" w:sz="4" w:space="0" w:color="auto"/>
            </w:tcBorders>
            <w:hideMark/>
          </w:tcPr>
          <w:p w:rsidR="00177F6F" w:rsidRDefault="00177F6F" w:rsidP="001D307C">
            <w:pPr>
              <w:spacing w:after="200" w:line="276" w:lineRule="auto"/>
              <w:jc w:val="center"/>
              <w:rPr>
                <w:lang w:eastAsia="en-US"/>
              </w:rPr>
            </w:pPr>
            <w:r>
              <w:rPr>
                <w:b/>
                <w:lang w:eastAsia="en-US"/>
              </w:rPr>
              <w:t>Cena bez PVN par vienu gab.</w:t>
            </w:r>
          </w:p>
        </w:tc>
      </w:tr>
      <w:tr w:rsidR="00177F6F" w:rsidTr="001D307C">
        <w:trPr>
          <w:trHeight w:val="414"/>
        </w:trPr>
        <w:tc>
          <w:tcPr>
            <w:tcW w:w="945" w:type="dxa"/>
            <w:tcBorders>
              <w:top w:val="nil"/>
              <w:left w:val="single" w:sz="4" w:space="0" w:color="auto"/>
              <w:bottom w:val="single" w:sz="4" w:space="0" w:color="auto"/>
              <w:right w:val="single" w:sz="4" w:space="0" w:color="auto"/>
            </w:tcBorders>
            <w:hideMark/>
          </w:tcPr>
          <w:p w:rsidR="00177F6F" w:rsidRDefault="00177F6F" w:rsidP="001D307C">
            <w:pPr>
              <w:jc w:val="both"/>
              <w:rPr>
                <w:b/>
                <w:lang w:eastAsia="en-US"/>
              </w:rPr>
            </w:pPr>
            <w:r>
              <w:rPr>
                <w:b/>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177F6F" w:rsidRDefault="00177F6F" w:rsidP="001D307C">
            <w:pPr>
              <w:jc w:val="center"/>
              <w:rPr>
                <w:b/>
                <w:lang w:eastAsia="en-US"/>
              </w:rPr>
            </w:pPr>
          </w:p>
        </w:tc>
        <w:tc>
          <w:tcPr>
            <w:tcW w:w="3685" w:type="dxa"/>
            <w:tcBorders>
              <w:top w:val="single" w:sz="4" w:space="0" w:color="auto"/>
              <w:left w:val="single" w:sz="4" w:space="0" w:color="auto"/>
              <w:bottom w:val="single" w:sz="4" w:space="0" w:color="auto"/>
              <w:right w:val="single" w:sz="4" w:space="0" w:color="auto"/>
            </w:tcBorders>
          </w:tcPr>
          <w:p w:rsidR="00177F6F" w:rsidRDefault="00177F6F" w:rsidP="001D307C">
            <w:pPr>
              <w:jc w:val="center"/>
              <w:rPr>
                <w:b/>
                <w:lang w:eastAsia="en-US"/>
              </w:rPr>
            </w:pPr>
            <w:r>
              <w:rPr>
                <w:lang w:eastAsia="en-US"/>
              </w:rPr>
              <w:t>.</w:t>
            </w: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177F6F" w:rsidRDefault="00177F6F" w:rsidP="001D307C">
            <w:pPr>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hideMark/>
          </w:tcPr>
          <w:p w:rsidR="00D87874" w:rsidRDefault="00D87874" w:rsidP="001D307C">
            <w:pPr>
              <w:jc w:val="both"/>
              <w:rPr>
                <w:b/>
                <w:lang w:eastAsia="en-US"/>
              </w:rPr>
            </w:pPr>
            <w:r>
              <w:rPr>
                <w:b/>
                <w:lang w:eastAsia="en-US"/>
              </w:rPr>
              <w:t>1.</w:t>
            </w:r>
          </w:p>
        </w:tc>
        <w:tc>
          <w:tcPr>
            <w:tcW w:w="2991" w:type="dxa"/>
            <w:tcBorders>
              <w:top w:val="single" w:sz="4" w:space="0" w:color="auto"/>
              <w:left w:val="single" w:sz="4" w:space="0" w:color="auto"/>
              <w:bottom w:val="single" w:sz="4" w:space="0" w:color="auto"/>
              <w:right w:val="single" w:sz="4" w:space="0" w:color="auto"/>
            </w:tcBorders>
            <w:hideMark/>
          </w:tcPr>
          <w:p w:rsidR="00D87874" w:rsidRDefault="00D87874" w:rsidP="001D307C">
            <w:pPr>
              <w:rPr>
                <w:b/>
                <w:lang w:eastAsia="en-US"/>
              </w:rPr>
            </w:pPr>
            <w:r>
              <w:rPr>
                <w:b/>
                <w:lang w:eastAsia="en-US"/>
              </w:rPr>
              <w:t>Diplomi</w:t>
            </w:r>
          </w:p>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jc w:val="both"/>
            </w:pPr>
            <w:proofErr w:type="spellStart"/>
            <w:r>
              <w:t>Dauzums</w:t>
            </w:r>
            <w:proofErr w:type="spellEnd"/>
            <w:r>
              <w:t>: 220gab.</w:t>
            </w:r>
          </w:p>
          <w:p w:rsidR="00D87874" w:rsidRDefault="00D87874" w:rsidP="001D307C">
            <w:pPr>
              <w:jc w:val="both"/>
            </w:pPr>
            <w:proofErr w:type="spellStart"/>
            <w:r>
              <w:t>Formats</w:t>
            </w:r>
            <w:proofErr w:type="spellEnd"/>
            <w:r>
              <w:t xml:space="preserve"> A4. </w:t>
            </w:r>
            <w:proofErr w:type="spellStart"/>
            <w:r>
              <w:t>Pilnkrāsas(CMYK</w:t>
            </w:r>
            <w:proofErr w:type="spellEnd"/>
            <w:r>
              <w:t>). 250G.</w:t>
            </w:r>
          </w:p>
          <w:p w:rsidR="00D87874" w:rsidRPr="0095188C" w:rsidRDefault="00D87874" w:rsidP="001D307C">
            <w:pPr>
              <w:rPr>
                <w:lang w:eastAsia="en-US"/>
              </w:rPr>
            </w:pPr>
          </w:p>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tcPr>
          <w:p w:rsidR="00D87874" w:rsidRPr="0013185E" w:rsidRDefault="00D87874" w:rsidP="001D307C">
            <w:pPr>
              <w:rPr>
                <w:b/>
              </w:rPr>
            </w:pPr>
            <w:r w:rsidRPr="0013185E">
              <w:rPr>
                <w:b/>
              </w:rPr>
              <w:t>2.</w:t>
            </w:r>
          </w:p>
          <w:p w:rsidR="00D87874" w:rsidRDefault="00D87874" w:rsidP="001D307C">
            <w:pPr>
              <w:ind w:left="108"/>
            </w:pPr>
          </w:p>
          <w:p w:rsidR="00D87874" w:rsidRDefault="00D87874" w:rsidP="001D307C">
            <w:pPr>
              <w:ind w:left="108"/>
            </w:pPr>
          </w:p>
        </w:tc>
        <w:tc>
          <w:tcPr>
            <w:tcW w:w="2991" w:type="dxa"/>
            <w:tcBorders>
              <w:top w:val="single" w:sz="4" w:space="0" w:color="auto"/>
              <w:left w:val="single" w:sz="4" w:space="0" w:color="auto"/>
              <w:bottom w:val="single" w:sz="4" w:space="0" w:color="auto"/>
              <w:right w:val="single" w:sz="4" w:space="0" w:color="auto"/>
            </w:tcBorders>
          </w:tcPr>
          <w:p w:rsidR="00D87874" w:rsidRPr="0013185E" w:rsidRDefault="00D87874" w:rsidP="001D307C">
            <w:pPr>
              <w:spacing w:after="200" w:line="276" w:lineRule="auto"/>
              <w:rPr>
                <w:b/>
              </w:rPr>
            </w:pPr>
            <w:r w:rsidRPr="0013185E">
              <w:rPr>
                <w:b/>
              </w:rPr>
              <w:t>Kausi</w:t>
            </w:r>
          </w:p>
          <w:p w:rsidR="00D87874" w:rsidRDefault="00D87874" w:rsidP="001D307C">
            <w:pPr>
              <w:spacing w:after="200" w:line="276" w:lineRule="auto"/>
            </w:pPr>
          </w:p>
          <w:p w:rsidR="00D87874" w:rsidRDefault="00D87874" w:rsidP="001D307C"/>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jc w:val="both"/>
              <w:rPr>
                <w:lang w:val="en-US"/>
              </w:rPr>
            </w:pPr>
            <w:r>
              <w:t>Daudzums: 6gab.. Augstums 30-60cm</w:t>
            </w:r>
          </w:p>
          <w:p w:rsidR="00D87874" w:rsidRDefault="00D87874" w:rsidP="001D307C">
            <w:pPr>
              <w:jc w:val="both"/>
            </w:pPr>
            <w:proofErr w:type="spellStart"/>
            <w:r>
              <w:rPr>
                <w:lang w:val="en-US"/>
              </w:rPr>
              <w:t>Kausi</w:t>
            </w:r>
            <w:proofErr w:type="spellEnd"/>
            <w:r>
              <w:rPr>
                <w:lang w:val="en-US"/>
              </w:rPr>
              <w:t xml:space="preserve"> </w:t>
            </w:r>
            <w:proofErr w:type="spellStart"/>
            <w:r>
              <w:rPr>
                <w:lang w:val="en-US"/>
              </w:rPr>
              <w:t>izgatavoti</w:t>
            </w:r>
            <w:proofErr w:type="spellEnd"/>
            <w:r>
              <w:rPr>
                <w:lang w:val="en-US"/>
              </w:rPr>
              <w:t xml:space="preserve"> no met</w:t>
            </w:r>
            <w:proofErr w:type="spellStart"/>
            <w:r>
              <w:t>āla</w:t>
            </w:r>
            <w:proofErr w:type="spellEnd"/>
            <w:r>
              <w:t xml:space="preserve"> ar akmeni</w:t>
            </w:r>
            <w:r>
              <w:t xml:space="preserve"> vai koka pamatni.</w:t>
            </w:r>
          </w:p>
          <w:p w:rsidR="00D87874" w:rsidRPr="0013185E" w:rsidRDefault="00D87874" w:rsidP="001D307C">
            <w:pPr>
              <w:jc w:val="both"/>
              <w:rPr>
                <w:lang w:val="en-US"/>
              </w:rPr>
            </w:pPr>
            <w:r>
              <w:t>Uz pamatnes piestiprināta plāksnī</w:t>
            </w:r>
            <w:r>
              <w:t>t</w:t>
            </w:r>
            <w:r>
              <w:t>e ar iegravētu tekstu.</w:t>
            </w:r>
          </w:p>
          <w:p w:rsidR="00D87874" w:rsidRDefault="00D87874" w:rsidP="001D307C"/>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tcPr>
          <w:p w:rsidR="00D87874" w:rsidRPr="0013185E" w:rsidRDefault="00D87874" w:rsidP="001D307C">
            <w:pPr>
              <w:ind w:left="108"/>
              <w:rPr>
                <w:b/>
              </w:rPr>
            </w:pPr>
            <w:r w:rsidRPr="0013185E">
              <w:rPr>
                <w:b/>
              </w:rPr>
              <w:t>3.</w:t>
            </w:r>
          </w:p>
          <w:p w:rsidR="00D87874" w:rsidRDefault="00D87874" w:rsidP="001D307C">
            <w:pPr>
              <w:ind w:left="108"/>
            </w:pPr>
          </w:p>
          <w:p w:rsidR="00D87874" w:rsidRDefault="00D87874" w:rsidP="001D307C">
            <w:pPr>
              <w:ind w:left="108"/>
            </w:pPr>
          </w:p>
        </w:tc>
        <w:tc>
          <w:tcPr>
            <w:tcW w:w="2991" w:type="dxa"/>
            <w:tcBorders>
              <w:top w:val="single" w:sz="4" w:space="0" w:color="auto"/>
              <w:left w:val="single" w:sz="4" w:space="0" w:color="auto"/>
              <w:bottom w:val="single" w:sz="4" w:space="0" w:color="auto"/>
              <w:right w:val="single" w:sz="4" w:space="0" w:color="auto"/>
            </w:tcBorders>
          </w:tcPr>
          <w:p w:rsidR="00D87874" w:rsidRPr="0013185E" w:rsidRDefault="00D87874" w:rsidP="001D307C">
            <w:pPr>
              <w:jc w:val="both"/>
              <w:rPr>
                <w:b/>
              </w:rPr>
            </w:pPr>
            <w:r w:rsidRPr="0013185E">
              <w:rPr>
                <w:b/>
              </w:rPr>
              <w:t>Medaļa</w:t>
            </w:r>
            <w:r>
              <w:rPr>
                <w:b/>
              </w:rPr>
              <w:t>s</w:t>
            </w:r>
            <w:r w:rsidRPr="0013185E">
              <w:rPr>
                <w:b/>
              </w:rPr>
              <w:t xml:space="preserve"> </w:t>
            </w:r>
            <w:proofErr w:type="spellStart"/>
            <w:r w:rsidRPr="0013185E">
              <w:rPr>
                <w:b/>
              </w:rPr>
              <w:t>Nr</w:t>
            </w:r>
            <w:proofErr w:type="spellEnd"/>
            <w:r w:rsidRPr="0013185E">
              <w:rPr>
                <w:b/>
              </w:rPr>
              <w:t xml:space="preserve"> 1.</w:t>
            </w:r>
          </w:p>
          <w:p w:rsidR="00D87874" w:rsidRDefault="00D87874" w:rsidP="001D307C">
            <w:pPr>
              <w:spacing w:after="200" w:line="276" w:lineRule="auto"/>
            </w:pPr>
          </w:p>
          <w:p w:rsidR="00D87874" w:rsidRDefault="00D87874" w:rsidP="001D307C">
            <w:pPr>
              <w:spacing w:after="200" w:line="276" w:lineRule="auto"/>
            </w:pPr>
          </w:p>
          <w:p w:rsidR="00D87874" w:rsidRDefault="00D87874" w:rsidP="001D307C"/>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jc w:val="both"/>
            </w:pPr>
            <w:r>
              <w:t>Daudzums: 35gab. zelta krāsa, 35gab. sudraba krāsa, 35gab., bronza krāsa.</w:t>
            </w:r>
          </w:p>
          <w:p w:rsidR="00D87874" w:rsidRDefault="00D87874" w:rsidP="001D307C">
            <w:pPr>
              <w:jc w:val="both"/>
            </w:pPr>
            <w:r>
              <w:t xml:space="preserve">Medaļa diametrā 70mm, biezums 3,5mm. Izgatavota liešanas tehnikā no metāla. Medaļu krāsa attiecīgi zelta, sudraba un bronzas. </w:t>
            </w:r>
          </w:p>
          <w:p w:rsidR="00D87874" w:rsidRDefault="00D87874" w:rsidP="001D307C">
            <w:pPr>
              <w:jc w:val="both"/>
              <w:rPr>
                <w:lang w:val="en-US"/>
              </w:rPr>
            </w:pPr>
            <w:r>
              <w:t xml:space="preserve">Medaļas aversā attēlots IUKL logotips, tam apkārt </w:t>
            </w:r>
            <w:proofErr w:type="spellStart"/>
            <w:r>
              <w:t>uzraksts:“OPEN</w:t>
            </w:r>
            <w:proofErr w:type="spellEnd"/>
            <w:r>
              <w:t xml:space="preserve"> EUROPEAN </w:t>
            </w:r>
            <w:r>
              <w:lastRenderedPageBreak/>
              <w:t>CHAMPIONSHIP 2016 U-16/U-18 IN KETTLEDELL LIFTING”</w:t>
            </w:r>
            <w:r>
              <w:rPr>
                <w:lang w:val="en-US"/>
              </w:rPr>
              <w:t xml:space="preserve">. </w:t>
            </w:r>
            <w:proofErr w:type="spellStart"/>
            <w:r>
              <w:rPr>
                <w:lang w:val="en-US"/>
              </w:rPr>
              <w:t>Starp</w:t>
            </w:r>
            <w:proofErr w:type="spellEnd"/>
            <w:r>
              <w:rPr>
                <w:lang w:val="en-US"/>
              </w:rPr>
              <w:t xml:space="preserve"> </w:t>
            </w:r>
            <w:proofErr w:type="spellStart"/>
            <w:r>
              <w:rPr>
                <w:lang w:val="en-US"/>
              </w:rPr>
              <w:t>uzrakstu</w:t>
            </w:r>
            <w:proofErr w:type="spellEnd"/>
            <w:r>
              <w:rPr>
                <w:lang w:val="en-US"/>
              </w:rPr>
              <w:t xml:space="preserve"> un </w:t>
            </w:r>
            <w:proofErr w:type="spellStart"/>
            <w:r>
              <w:rPr>
                <w:lang w:val="en-US"/>
              </w:rPr>
              <w:t>medaļas</w:t>
            </w:r>
            <w:proofErr w:type="spellEnd"/>
            <w:r>
              <w:rPr>
                <w:lang w:val="en-US"/>
              </w:rPr>
              <w:t xml:space="preserve"> </w:t>
            </w:r>
            <w:proofErr w:type="spellStart"/>
            <w:r>
              <w:rPr>
                <w:lang w:val="en-US"/>
              </w:rPr>
              <w:t>malām</w:t>
            </w:r>
            <w:proofErr w:type="spellEnd"/>
            <w:r>
              <w:rPr>
                <w:lang w:val="en-US"/>
              </w:rPr>
              <w:t xml:space="preserve"> </w:t>
            </w:r>
            <w:proofErr w:type="spellStart"/>
            <w:r>
              <w:rPr>
                <w:lang w:val="en-US"/>
              </w:rPr>
              <w:t>attēlots</w:t>
            </w:r>
            <w:proofErr w:type="spellEnd"/>
            <w:r>
              <w:rPr>
                <w:lang w:val="en-US"/>
              </w:rPr>
              <w:t xml:space="preserve"> </w:t>
            </w:r>
            <w:proofErr w:type="spellStart"/>
            <w:r>
              <w:rPr>
                <w:lang w:val="en-US"/>
              </w:rPr>
              <w:t>latvisks</w:t>
            </w:r>
            <w:proofErr w:type="spellEnd"/>
            <w:r>
              <w:rPr>
                <w:lang w:val="en-US"/>
              </w:rPr>
              <w:t xml:space="preserve"> ornaments un </w:t>
            </w:r>
            <w:proofErr w:type="spellStart"/>
            <w:r>
              <w:rPr>
                <w:lang w:val="en-US"/>
              </w:rPr>
              <w:t>stilizēta</w:t>
            </w:r>
            <w:proofErr w:type="spellEnd"/>
            <w:r>
              <w:rPr>
                <w:lang w:val="en-US"/>
              </w:rPr>
              <w:t xml:space="preserve"> </w:t>
            </w:r>
            <w:proofErr w:type="spellStart"/>
            <w:r>
              <w:rPr>
                <w:lang w:val="en-US"/>
              </w:rPr>
              <w:t>kontūra</w:t>
            </w:r>
            <w:proofErr w:type="spellEnd"/>
            <w:r>
              <w:rPr>
                <w:lang w:val="en-US"/>
              </w:rPr>
              <w:t xml:space="preserve">, </w:t>
            </w:r>
            <w:proofErr w:type="spellStart"/>
            <w:r>
              <w:rPr>
                <w:lang w:val="en-US"/>
              </w:rPr>
              <w:t>kas</w:t>
            </w:r>
            <w:proofErr w:type="spellEnd"/>
            <w:r>
              <w:rPr>
                <w:lang w:val="en-US"/>
              </w:rPr>
              <w:t xml:space="preserve"> </w:t>
            </w:r>
            <w:proofErr w:type="spellStart"/>
            <w:r>
              <w:rPr>
                <w:lang w:val="en-US"/>
              </w:rPr>
              <w:t>atgādina</w:t>
            </w:r>
            <w:proofErr w:type="spellEnd"/>
            <w:r>
              <w:rPr>
                <w:lang w:val="en-US"/>
              </w:rPr>
              <w:t xml:space="preserve"> </w:t>
            </w:r>
            <w:proofErr w:type="spellStart"/>
            <w:r>
              <w:rPr>
                <w:lang w:val="en-US"/>
              </w:rPr>
              <w:t>reizē</w:t>
            </w:r>
            <w:proofErr w:type="spellEnd"/>
            <w:r>
              <w:rPr>
                <w:lang w:val="en-US"/>
              </w:rPr>
              <w:t xml:space="preserve"> </w:t>
            </w:r>
            <w:proofErr w:type="spellStart"/>
            <w:r>
              <w:rPr>
                <w:lang w:val="en-US"/>
              </w:rPr>
              <w:t>saules</w:t>
            </w:r>
            <w:proofErr w:type="spellEnd"/>
            <w:r>
              <w:rPr>
                <w:lang w:val="en-US"/>
              </w:rPr>
              <w:t xml:space="preserve"> </w:t>
            </w:r>
            <w:proofErr w:type="spellStart"/>
            <w:r>
              <w:rPr>
                <w:lang w:val="en-US"/>
              </w:rPr>
              <w:t>starus</w:t>
            </w:r>
            <w:proofErr w:type="spellEnd"/>
            <w:r>
              <w:rPr>
                <w:lang w:val="en-US"/>
              </w:rPr>
              <w:t xml:space="preserve"> un </w:t>
            </w:r>
            <w:proofErr w:type="spellStart"/>
            <w:r>
              <w:rPr>
                <w:lang w:val="en-US"/>
              </w:rPr>
              <w:t>pilsētas</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Saules</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iekšējā</w:t>
            </w:r>
            <w:proofErr w:type="spellEnd"/>
            <w:r>
              <w:rPr>
                <w:lang w:val="en-US"/>
              </w:rPr>
              <w:t xml:space="preserve"> </w:t>
            </w:r>
            <w:proofErr w:type="spellStart"/>
            <w:r>
              <w:rPr>
                <w:lang w:val="en-US"/>
              </w:rPr>
              <w:t>daļā</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ieklāta</w:t>
            </w:r>
            <w:proofErr w:type="spellEnd"/>
            <w:r>
              <w:rPr>
                <w:lang w:val="en-US"/>
              </w:rPr>
              <w:t xml:space="preserve"> </w:t>
            </w:r>
            <w:proofErr w:type="spellStart"/>
            <w:r>
              <w:rPr>
                <w:lang w:val="en-US"/>
              </w:rPr>
              <w:t>baltas</w:t>
            </w:r>
            <w:proofErr w:type="spellEnd"/>
            <w:r>
              <w:rPr>
                <w:lang w:val="en-US"/>
              </w:rPr>
              <w:t xml:space="preserve"> </w:t>
            </w:r>
            <w:proofErr w:type="spellStart"/>
            <w:r>
              <w:rPr>
                <w:lang w:val="en-US"/>
              </w:rPr>
              <w:t>krāsas</w:t>
            </w:r>
            <w:proofErr w:type="spellEnd"/>
            <w:r>
              <w:rPr>
                <w:lang w:val="en-US"/>
              </w:rPr>
              <w:t xml:space="preserve"> </w:t>
            </w:r>
            <w:proofErr w:type="spellStart"/>
            <w:r>
              <w:rPr>
                <w:lang w:val="en-US"/>
              </w:rPr>
              <w:t>emalja</w:t>
            </w:r>
            <w:proofErr w:type="spellEnd"/>
            <w:r>
              <w:rPr>
                <w:lang w:val="en-US"/>
              </w:rPr>
              <w:t xml:space="preserve">, </w:t>
            </w:r>
            <w:proofErr w:type="spellStart"/>
            <w:r>
              <w:rPr>
                <w:lang w:val="en-US"/>
              </w:rPr>
              <w:t>ārējā</w:t>
            </w:r>
            <w:proofErr w:type="spellEnd"/>
            <w:r>
              <w:rPr>
                <w:lang w:val="en-US"/>
              </w:rPr>
              <w:t xml:space="preserve"> </w:t>
            </w:r>
            <w:proofErr w:type="spellStart"/>
            <w:r>
              <w:rPr>
                <w:lang w:val="en-US"/>
              </w:rPr>
              <w:t>daļā</w:t>
            </w:r>
            <w:proofErr w:type="spellEnd"/>
            <w:r>
              <w:rPr>
                <w:lang w:val="en-US"/>
              </w:rPr>
              <w:t xml:space="preserve">- </w:t>
            </w:r>
            <w:proofErr w:type="spellStart"/>
            <w:r>
              <w:rPr>
                <w:lang w:val="en-US"/>
              </w:rPr>
              <w:t>karmīnsarkana</w:t>
            </w:r>
            <w:proofErr w:type="spellEnd"/>
            <w:r>
              <w:rPr>
                <w:lang w:val="en-US"/>
              </w:rPr>
              <w:t xml:space="preserve"> </w:t>
            </w:r>
            <w:proofErr w:type="spellStart"/>
            <w:r>
              <w:rPr>
                <w:lang w:val="en-US"/>
              </w:rPr>
              <w:t>emalja</w:t>
            </w:r>
            <w:proofErr w:type="spellEnd"/>
            <w:r>
              <w:rPr>
                <w:lang w:val="en-US"/>
              </w:rPr>
              <w:t xml:space="preserve">. </w:t>
            </w:r>
          </w:p>
          <w:p w:rsidR="00D87874" w:rsidRDefault="00D87874" w:rsidP="001D307C">
            <w:pPr>
              <w:jc w:val="both"/>
              <w:rPr>
                <w:lang w:val="en-US"/>
              </w:rPr>
            </w:pPr>
            <w:proofErr w:type="spellStart"/>
            <w:r>
              <w:rPr>
                <w:lang w:val="en-US"/>
              </w:rPr>
              <w:t>Medaļas</w:t>
            </w:r>
            <w:proofErr w:type="spellEnd"/>
            <w:r>
              <w:rPr>
                <w:lang w:val="en-US"/>
              </w:rPr>
              <w:t xml:space="preserve"> </w:t>
            </w:r>
            <w:proofErr w:type="spellStart"/>
            <w:r>
              <w:rPr>
                <w:lang w:val="en-US"/>
              </w:rPr>
              <w:t>reversā</w:t>
            </w:r>
            <w:proofErr w:type="spellEnd"/>
            <w:r>
              <w:rPr>
                <w:lang w:val="en-US"/>
              </w:rPr>
              <w:t xml:space="preserve"> </w:t>
            </w:r>
            <w:proofErr w:type="spellStart"/>
            <w:r>
              <w:rPr>
                <w:lang w:val="en-US"/>
              </w:rPr>
              <w:t>centrā</w:t>
            </w:r>
            <w:proofErr w:type="spellEnd"/>
            <w:r>
              <w:rPr>
                <w:lang w:val="en-US"/>
              </w:rPr>
              <w:t xml:space="preserve"> </w:t>
            </w:r>
            <w:proofErr w:type="spellStart"/>
            <w:r>
              <w:rPr>
                <w:lang w:val="en-US"/>
              </w:rPr>
              <w:t>attēlots</w:t>
            </w:r>
            <w:proofErr w:type="spellEnd"/>
            <w:r>
              <w:rPr>
                <w:lang w:val="en-US"/>
              </w:rPr>
              <w:t xml:space="preserve"> Daugavpils </w:t>
            </w:r>
            <w:proofErr w:type="spellStart"/>
            <w:r>
              <w:rPr>
                <w:lang w:val="en-US"/>
              </w:rPr>
              <w:t>pilsētas</w:t>
            </w:r>
            <w:proofErr w:type="spellEnd"/>
            <w:r>
              <w:rPr>
                <w:lang w:val="en-US"/>
              </w:rPr>
              <w:t xml:space="preserve"> logo un </w:t>
            </w:r>
            <w:proofErr w:type="spellStart"/>
            <w:r>
              <w:rPr>
                <w:lang w:val="en-US"/>
              </w:rPr>
              <w:t>uzraksts</w:t>
            </w:r>
            <w:proofErr w:type="spellEnd"/>
            <w:r>
              <w:rPr>
                <w:lang w:val="en-US"/>
              </w:rPr>
              <w:t xml:space="preserve">: </w:t>
            </w:r>
            <w:r>
              <w:t xml:space="preserve">“Daugavpils </w:t>
            </w:r>
            <w:proofErr w:type="spellStart"/>
            <w:r>
              <w:t>Latvia</w:t>
            </w:r>
            <w:proofErr w:type="spellEnd"/>
            <w:r>
              <w:t xml:space="preserve"> 14-18 </w:t>
            </w:r>
            <w:proofErr w:type="spellStart"/>
            <w:r>
              <w:t>July</w:t>
            </w:r>
            <w:proofErr w:type="spellEnd"/>
            <w:r>
              <w:t xml:space="preserve"> 2016”.</w:t>
            </w:r>
            <w:r>
              <w:rPr>
                <w:lang w:val="en-US"/>
              </w:rPr>
              <w:t xml:space="preserve"> </w:t>
            </w:r>
            <w:proofErr w:type="spellStart"/>
            <w:r>
              <w:rPr>
                <w:lang w:val="en-US"/>
              </w:rPr>
              <w:t>Pārējā</w:t>
            </w:r>
            <w:proofErr w:type="spellEnd"/>
            <w:r>
              <w:rPr>
                <w:lang w:val="en-US"/>
              </w:rPr>
              <w:t xml:space="preserve"> </w:t>
            </w:r>
            <w:proofErr w:type="spellStart"/>
            <w:r>
              <w:rPr>
                <w:lang w:val="en-US"/>
              </w:rPr>
              <w:t>reversa</w:t>
            </w:r>
            <w:proofErr w:type="spellEnd"/>
            <w:r>
              <w:rPr>
                <w:lang w:val="en-US"/>
              </w:rPr>
              <w:t xml:space="preserve"> </w:t>
            </w:r>
            <w:proofErr w:type="spellStart"/>
            <w:r>
              <w:rPr>
                <w:lang w:val="en-US"/>
              </w:rPr>
              <w:t>daļa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matēta</w:t>
            </w:r>
            <w:proofErr w:type="spellEnd"/>
            <w:r>
              <w:rPr>
                <w:lang w:val="en-US"/>
              </w:rPr>
              <w:t>.</w:t>
            </w:r>
          </w:p>
          <w:p w:rsidR="00D87874" w:rsidRDefault="00D87874" w:rsidP="001D307C">
            <w:pPr>
              <w:jc w:val="both"/>
              <w:rPr>
                <w:lang w:val="en-US"/>
              </w:rPr>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30mm,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karmīnsarkanā</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D87874" w:rsidRPr="0013185E" w:rsidRDefault="00D87874" w:rsidP="001D307C">
            <w:pPr>
              <w:spacing w:after="200" w:line="276" w:lineRule="auto"/>
              <w:rPr>
                <w:lang w:val="en-US"/>
              </w:rPr>
            </w:pPr>
          </w:p>
          <w:p w:rsidR="00D87874" w:rsidRDefault="00D87874" w:rsidP="001D307C">
            <w:pPr>
              <w:spacing w:after="200" w:line="276" w:lineRule="auto"/>
            </w:pPr>
          </w:p>
          <w:p w:rsidR="00D87874" w:rsidRDefault="00D87874" w:rsidP="001D307C"/>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tcPr>
          <w:p w:rsidR="00D87874" w:rsidRDefault="00D87874" w:rsidP="001D307C">
            <w:pPr>
              <w:ind w:left="108"/>
            </w:pPr>
          </w:p>
          <w:p w:rsidR="00D87874" w:rsidRPr="0013185E" w:rsidRDefault="00D87874" w:rsidP="001D307C">
            <w:pPr>
              <w:ind w:left="108"/>
              <w:rPr>
                <w:b/>
              </w:rPr>
            </w:pPr>
            <w:r>
              <w:rPr>
                <w:b/>
              </w:rPr>
              <w:br/>
            </w:r>
            <w:r w:rsidRPr="0013185E">
              <w:rPr>
                <w:b/>
              </w:rPr>
              <w:t>4.</w:t>
            </w:r>
          </w:p>
          <w:p w:rsidR="00D87874" w:rsidRDefault="00D87874" w:rsidP="001D307C">
            <w:pPr>
              <w:ind w:left="108"/>
            </w:pPr>
          </w:p>
          <w:p w:rsidR="00D87874" w:rsidRDefault="00D87874" w:rsidP="001D307C">
            <w:pPr>
              <w:ind w:left="108"/>
            </w:pPr>
          </w:p>
        </w:tc>
        <w:tc>
          <w:tcPr>
            <w:tcW w:w="2991"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pPr>
          </w:p>
          <w:p w:rsidR="00D87874" w:rsidRPr="004459EA" w:rsidRDefault="00D87874" w:rsidP="001D307C">
            <w:pPr>
              <w:spacing w:after="200" w:line="276" w:lineRule="auto"/>
              <w:rPr>
                <w:b/>
              </w:rPr>
            </w:pPr>
            <w:r w:rsidRPr="004459EA">
              <w:rPr>
                <w:b/>
              </w:rPr>
              <w:t>Medaļas Nr.2</w:t>
            </w:r>
          </w:p>
          <w:p w:rsidR="00D87874" w:rsidRDefault="00D87874" w:rsidP="001D307C">
            <w:pPr>
              <w:spacing w:after="200" w:line="276" w:lineRule="auto"/>
            </w:pPr>
          </w:p>
          <w:p w:rsidR="00D87874" w:rsidRDefault="00D87874" w:rsidP="001D307C"/>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pPr>
          </w:p>
          <w:p w:rsidR="00D87874" w:rsidRDefault="00D87874" w:rsidP="001D307C">
            <w:pPr>
              <w:jc w:val="both"/>
            </w:pPr>
            <w:r>
              <w:t>Daudzums: 34gab. zelta krāsa, 34gab. sudraba krāsa, 34gab., bronza krāsa.</w:t>
            </w:r>
          </w:p>
          <w:p w:rsidR="00D87874" w:rsidRDefault="00D87874" w:rsidP="001D307C">
            <w:pPr>
              <w:jc w:val="both"/>
            </w:pPr>
            <w:r>
              <w:t xml:space="preserve">Medaļa diametrā 60mm, biezums 4,5mm. Izgatavota liešanas tehnikā no metāla. Medaļu krāsa attiecīgi zelta, sudraba un bronzas. </w:t>
            </w:r>
          </w:p>
          <w:p w:rsidR="00D87874" w:rsidRDefault="00D87874" w:rsidP="001D307C">
            <w:pPr>
              <w:jc w:val="both"/>
            </w:pPr>
            <w:r>
              <w:t>Medaļas aversā attēlots IUKL logotips.</w:t>
            </w:r>
            <w:r>
              <w:rPr>
                <w:lang w:val="en-US"/>
              </w:rPr>
              <w:t xml:space="preserve"> </w:t>
            </w:r>
            <w:r>
              <w:t>Logotipa elementos ir ieklāta melnas un zilas krāsas emalja. Pa logotipa kontūru un atsevišķās logotipa elementu vietās ir izveidoti ažūri izgriezumi. Pa ārējo medaļas aploci izvietots uzraksts:“3</w:t>
            </w:r>
            <w:r>
              <w:rPr>
                <w:vertAlign w:val="superscript"/>
              </w:rPr>
              <w:t>rd</w:t>
            </w:r>
            <w:r>
              <w:t xml:space="preserve"> STAGE OF IN KETTLEBELL LIFTING”. Šī uzraksta burti ir telpiski izcelti virs medaļas </w:t>
            </w:r>
            <w:proofErr w:type="spellStart"/>
            <w:r>
              <w:t>pamatfona</w:t>
            </w:r>
            <w:proofErr w:type="spellEnd"/>
            <w:r>
              <w:t>.</w:t>
            </w:r>
          </w:p>
          <w:p w:rsidR="00D87874" w:rsidRDefault="00D87874" w:rsidP="001D307C">
            <w:pPr>
              <w:jc w:val="both"/>
              <w:rPr>
                <w:lang w:val="en-US"/>
              </w:rPr>
            </w:pPr>
            <w:r>
              <w:t>Medaļas reversā attēlots Daugavpils pilsētas logotips un uzraksts:</w:t>
            </w:r>
            <w:r w:rsidRPr="004459EA">
              <w:t xml:space="preserve"> </w:t>
            </w:r>
            <w:r>
              <w:t xml:space="preserve">“Daugavpils </w:t>
            </w:r>
            <w:proofErr w:type="spellStart"/>
            <w:r>
              <w:t>Latvia</w:t>
            </w:r>
            <w:proofErr w:type="spellEnd"/>
            <w:r>
              <w:t xml:space="preserve"> 14-18 </w:t>
            </w:r>
            <w:proofErr w:type="spellStart"/>
            <w:r>
              <w:t>July</w:t>
            </w:r>
            <w:proofErr w:type="spellEnd"/>
            <w:r>
              <w:t xml:space="preserve"> 2016”</w:t>
            </w:r>
            <w:r w:rsidRPr="004459EA">
              <w:t xml:space="preserve">.  </w:t>
            </w:r>
            <w:proofErr w:type="spellStart"/>
            <w:r>
              <w:rPr>
                <w:lang w:val="en-US"/>
              </w:rPr>
              <w:t>Medaļas</w:t>
            </w:r>
            <w:proofErr w:type="spellEnd"/>
            <w:r>
              <w:rPr>
                <w:lang w:val="en-US"/>
              </w:rPr>
              <w:t xml:space="preserve"> </w:t>
            </w:r>
            <w:proofErr w:type="spellStart"/>
            <w:r>
              <w:rPr>
                <w:lang w:val="en-US"/>
              </w:rPr>
              <w:t>reverss</w:t>
            </w:r>
            <w:proofErr w:type="spellEnd"/>
            <w:r>
              <w:rPr>
                <w:lang w:val="en-US"/>
              </w:rPr>
              <w:t xml:space="preserve"> </w:t>
            </w:r>
            <w:proofErr w:type="spellStart"/>
            <w:r>
              <w:rPr>
                <w:lang w:val="en-US"/>
              </w:rPr>
              <w:t>viscaur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matēts</w:t>
            </w:r>
            <w:proofErr w:type="spellEnd"/>
            <w:r>
              <w:rPr>
                <w:lang w:val="en-US"/>
              </w:rPr>
              <w:t>.</w:t>
            </w:r>
          </w:p>
          <w:p w:rsidR="00D87874" w:rsidRDefault="00D87874" w:rsidP="001D307C">
            <w:pPr>
              <w:jc w:val="both"/>
              <w:rPr>
                <w:lang w:val="en-US"/>
              </w:rPr>
            </w:pPr>
            <w:proofErr w:type="spellStart"/>
            <w:r>
              <w:rPr>
                <w:lang w:val="en-US"/>
              </w:rPr>
              <w:lastRenderedPageBreak/>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lentas</w:t>
            </w:r>
            <w:proofErr w:type="spell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D87874" w:rsidRDefault="00D87874" w:rsidP="001D307C">
            <w:pPr>
              <w:jc w:val="both"/>
              <w:rPr>
                <w:lang w:val="en-US"/>
              </w:rPr>
            </w:pPr>
          </w:p>
          <w:p w:rsidR="00D87874" w:rsidRPr="004459EA" w:rsidRDefault="00D87874" w:rsidP="001D307C">
            <w:pPr>
              <w:spacing w:after="200" w:line="276" w:lineRule="auto"/>
              <w:rPr>
                <w:lang w:val="en-US"/>
              </w:rPr>
            </w:pPr>
          </w:p>
          <w:p w:rsidR="00D87874" w:rsidRDefault="00D87874" w:rsidP="001D307C"/>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tcPr>
          <w:p w:rsidR="00D87874" w:rsidRDefault="00D87874" w:rsidP="001D307C">
            <w:pPr>
              <w:ind w:left="108"/>
            </w:pPr>
          </w:p>
          <w:p w:rsidR="00D87874" w:rsidRDefault="00D87874" w:rsidP="001D307C">
            <w:pPr>
              <w:ind w:left="108"/>
            </w:pPr>
          </w:p>
          <w:p w:rsidR="00D87874" w:rsidRPr="004459EA" w:rsidRDefault="00D87874" w:rsidP="001D307C">
            <w:pPr>
              <w:ind w:left="108"/>
              <w:rPr>
                <w:b/>
              </w:rPr>
            </w:pPr>
            <w:r w:rsidRPr="004459EA">
              <w:rPr>
                <w:b/>
              </w:rPr>
              <w:t>5.</w:t>
            </w:r>
          </w:p>
        </w:tc>
        <w:tc>
          <w:tcPr>
            <w:tcW w:w="2991" w:type="dxa"/>
            <w:tcBorders>
              <w:top w:val="single" w:sz="4" w:space="0" w:color="auto"/>
              <w:left w:val="single" w:sz="4" w:space="0" w:color="auto"/>
              <w:bottom w:val="single" w:sz="4" w:space="0" w:color="auto"/>
              <w:right w:val="single" w:sz="4" w:space="0" w:color="auto"/>
            </w:tcBorders>
          </w:tcPr>
          <w:p w:rsidR="00D87874" w:rsidRPr="004459EA" w:rsidRDefault="00D87874" w:rsidP="001D307C">
            <w:pPr>
              <w:spacing w:after="200" w:line="276" w:lineRule="auto"/>
              <w:rPr>
                <w:b/>
              </w:rPr>
            </w:pPr>
            <w:r>
              <w:br/>
            </w:r>
            <w:r>
              <w:rPr>
                <w:b/>
              </w:rPr>
              <w:br/>
            </w:r>
            <w:r w:rsidRPr="004459EA">
              <w:rPr>
                <w:b/>
              </w:rPr>
              <w:t>Medaļas Nr.3</w:t>
            </w:r>
          </w:p>
          <w:p w:rsidR="00D87874" w:rsidRDefault="00D87874" w:rsidP="001D307C">
            <w:pPr>
              <w:spacing w:after="200" w:line="276" w:lineRule="auto"/>
            </w:pPr>
          </w:p>
          <w:p w:rsidR="00D87874" w:rsidRDefault="00D87874" w:rsidP="001D307C"/>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jc w:val="both"/>
            </w:pPr>
            <w:r>
              <w:t>Daudzums: 33gab. zelta krāsa, 33gab. sudraba krāsa, 33gab., bronza krāsa.</w:t>
            </w:r>
          </w:p>
          <w:p w:rsidR="00D87874" w:rsidRDefault="00D87874" w:rsidP="001D307C">
            <w:pPr>
              <w:jc w:val="both"/>
            </w:pPr>
            <w:r>
              <w:t xml:space="preserve">Medaļa diametrā 60mm, biezums 4mm. Izgatavota liešanas tehnikā no metāla. Medaļu krāsa attiecīgi zelta, sudraba un bronzas. </w:t>
            </w:r>
          </w:p>
          <w:p w:rsidR="00D87874" w:rsidRDefault="00D87874" w:rsidP="001D307C">
            <w:pPr>
              <w:jc w:val="both"/>
            </w:pPr>
            <w:r>
              <w:t>Medaļas aversā attēlots IUKL logotips.</w:t>
            </w:r>
          </w:p>
          <w:p w:rsidR="00D87874" w:rsidRDefault="00D87874" w:rsidP="001D307C">
            <w:pPr>
              <w:jc w:val="both"/>
            </w:pPr>
            <w:r>
              <w:t>Medaļas centrā esošais logotips ir izvietots nelielā padziļinājumā un izveidots kā metalizēta plastikāta ieliktnis ar iegravētu tekstu:”1st IUKL WOMEN'S LONG CYCLE TRIALS WINNER”</w:t>
            </w:r>
            <w:proofErr w:type="gramStart"/>
            <w:r>
              <w:t xml:space="preserve"> .</w:t>
            </w:r>
            <w:proofErr w:type="gramEnd"/>
            <w:r>
              <w:t xml:space="preserve"> Ieliktņa krāsa atbilst attiecīgās medaļas krāsai. Padziļinājuma ārpusē pa aploci izveidotā līnija atgādina reizē saules starus un stilizētas pilsētas kontūras. Staru virsma ir pulēta. Medaļas virsma starp stariem un medaļas ārējo malu ir raupji matēta un tumši tonēta. Medaļas ārējā kontūra ir laideni, viļņveidīgi noapaļota, pēc formas neregulāra. </w:t>
            </w:r>
          </w:p>
          <w:p w:rsidR="00D87874" w:rsidRDefault="00D87874" w:rsidP="001D307C">
            <w:pPr>
              <w:jc w:val="both"/>
              <w:rPr>
                <w:lang w:val="en-US"/>
              </w:rPr>
            </w:pPr>
            <w:r>
              <w:t xml:space="preserve">Medaļas reversā ap centrālo daļu ir tāda pati stilizēta </w:t>
            </w:r>
            <w:proofErr w:type="gramStart"/>
            <w:r>
              <w:t>pilsētas- s</w:t>
            </w:r>
            <w:proofErr w:type="gramEnd"/>
            <w:r>
              <w:t xml:space="preserve">aules staru kontūra kā aversā. Šī kontūra ir tumši tonēta. </w:t>
            </w:r>
            <w:r>
              <w:rPr>
                <w:shd w:val="clear" w:color="auto" w:fill="FFFFFF"/>
              </w:rPr>
              <w:t xml:space="preserve">Centrā izvietots Daugavpils pilsētas logotips un </w:t>
            </w:r>
            <w:proofErr w:type="spellStart"/>
            <w:r>
              <w:rPr>
                <w:shd w:val="clear" w:color="auto" w:fill="FFFFFF"/>
              </w:rPr>
              <w:t>uzraksts:“Daugavpils</w:t>
            </w:r>
            <w:proofErr w:type="spellEnd"/>
            <w:r>
              <w:rPr>
                <w:shd w:val="clear" w:color="auto" w:fill="FFFFFF"/>
              </w:rPr>
              <w:t xml:space="preserve"> </w:t>
            </w:r>
            <w:proofErr w:type="spellStart"/>
            <w:r>
              <w:rPr>
                <w:shd w:val="clear" w:color="auto" w:fill="FFFFFF"/>
              </w:rPr>
              <w:t>Latvia</w:t>
            </w:r>
            <w:proofErr w:type="spellEnd"/>
            <w:r>
              <w:rPr>
                <w:shd w:val="clear" w:color="auto" w:fill="FFFFFF"/>
              </w:rPr>
              <w:t xml:space="preserve"> 14-18 </w:t>
            </w:r>
            <w:proofErr w:type="spellStart"/>
            <w:r>
              <w:rPr>
                <w:shd w:val="clear" w:color="auto" w:fill="FFFFFF"/>
              </w:rPr>
              <w:t>July</w:t>
            </w:r>
            <w:proofErr w:type="spellEnd"/>
            <w:r>
              <w:rPr>
                <w:shd w:val="clear" w:color="auto" w:fill="FFFFFF"/>
              </w:rPr>
              <w:t xml:space="preserve"> 2016”</w:t>
            </w:r>
            <w:r>
              <w:rPr>
                <w:shd w:val="clear" w:color="auto" w:fill="FFFFFF"/>
                <w:lang w:val="en-US"/>
              </w:rPr>
              <w:t>.</w:t>
            </w:r>
          </w:p>
          <w:p w:rsidR="00D87874" w:rsidRDefault="00D87874" w:rsidP="001D307C">
            <w:pPr>
              <w:jc w:val="both"/>
              <w:rPr>
                <w:lang w:val="en-US"/>
              </w:rPr>
            </w:pPr>
            <w:proofErr w:type="spellStart"/>
            <w:r>
              <w:rPr>
                <w:lang w:val="en-US"/>
              </w:rPr>
              <w:t>Aiz</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virzienā</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malām</w:t>
            </w:r>
            <w:proofErr w:type="spellEnd"/>
            <w:r>
              <w:rPr>
                <w:lang w:val="en-US"/>
              </w:rPr>
              <w:t xml:space="preserve"> </w:t>
            </w:r>
            <w:proofErr w:type="spellStart"/>
            <w:r>
              <w:rPr>
                <w:lang w:val="en-US"/>
              </w:rPr>
              <w:t>virsma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matēta</w:t>
            </w:r>
            <w:proofErr w:type="spellEnd"/>
            <w:r>
              <w:rPr>
                <w:lang w:val="en-US"/>
              </w:rPr>
              <w:t>.</w:t>
            </w:r>
          </w:p>
          <w:p w:rsidR="00D87874" w:rsidRDefault="00D87874" w:rsidP="001D307C">
            <w:pPr>
              <w:jc w:val="both"/>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lentas</w:t>
            </w:r>
            <w:proofErr w:type="spell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lastRenderedPageBreak/>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D87874" w:rsidRDefault="00D87874" w:rsidP="001D307C">
            <w:pPr>
              <w:jc w:val="both"/>
            </w:pPr>
          </w:p>
          <w:p w:rsidR="00D87874" w:rsidRDefault="00D87874" w:rsidP="001D307C">
            <w:pPr>
              <w:spacing w:after="200" w:line="276" w:lineRule="auto"/>
            </w:pPr>
          </w:p>
          <w:p w:rsidR="00D87874" w:rsidRDefault="00D87874" w:rsidP="001D307C">
            <w:pPr>
              <w:spacing w:after="200" w:line="276" w:lineRule="auto"/>
            </w:pPr>
          </w:p>
          <w:p w:rsidR="00D87874" w:rsidRDefault="00D87874" w:rsidP="001D307C"/>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tcPr>
          <w:p w:rsidR="00D87874" w:rsidRDefault="00D87874" w:rsidP="001D307C">
            <w:pPr>
              <w:ind w:left="108"/>
            </w:pPr>
          </w:p>
          <w:p w:rsidR="00D87874" w:rsidRDefault="00D87874" w:rsidP="001D307C">
            <w:pPr>
              <w:ind w:left="108"/>
            </w:pPr>
          </w:p>
          <w:p w:rsidR="00D87874" w:rsidRDefault="00D87874" w:rsidP="001D307C">
            <w:pPr>
              <w:ind w:left="108"/>
            </w:pPr>
          </w:p>
          <w:p w:rsidR="00D87874" w:rsidRPr="004459EA" w:rsidRDefault="00D87874" w:rsidP="001D307C">
            <w:pPr>
              <w:ind w:left="108"/>
              <w:rPr>
                <w:b/>
              </w:rPr>
            </w:pPr>
            <w:r w:rsidRPr="004459EA">
              <w:rPr>
                <w:b/>
              </w:rPr>
              <w:t>6.</w:t>
            </w:r>
          </w:p>
        </w:tc>
        <w:tc>
          <w:tcPr>
            <w:tcW w:w="2991" w:type="dxa"/>
            <w:tcBorders>
              <w:top w:val="single" w:sz="4" w:space="0" w:color="auto"/>
              <w:left w:val="single" w:sz="4" w:space="0" w:color="auto"/>
              <w:bottom w:val="single" w:sz="4" w:space="0" w:color="auto"/>
              <w:right w:val="single" w:sz="4" w:space="0" w:color="auto"/>
            </w:tcBorders>
          </w:tcPr>
          <w:p w:rsidR="00D87874" w:rsidRPr="004459EA" w:rsidRDefault="00D87874" w:rsidP="001D307C">
            <w:pPr>
              <w:spacing w:after="200" w:line="276" w:lineRule="auto"/>
              <w:rPr>
                <w:b/>
              </w:rPr>
            </w:pPr>
            <w:r>
              <w:br/>
            </w:r>
            <w:r>
              <w:br/>
            </w:r>
            <w:r>
              <w:rPr>
                <w:b/>
              </w:rPr>
              <w:br/>
            </w:r>
            <w:r w:rsidRPr="004459EA">
              <w:rPr>
                <w:b/>
              </w:rPr>
              <w:t>Medaļas Nr.4</w:t>
            </w:r>
          </w:p>
          <w:p w:rsidR="00D87874" w:rsidRDefault="00D87874" w:rsidP="001D307C">
            <w:pPr>
              <w:spacing w:after="200" w:line="276" w:lineRule="auto"/>
            </w:pPr>
          </w:p>
          <w:p w:rsidR="00D87874" w:rsidRDefault="00D87874" w:rsidP="001D307C">
            <w:pPr>
              <w:spacing w:after="200" w:line="276" w:lineRule="auto"/>
            </w:pPr>
          </w:p>
          <w:p w:rsidR="00D87874" w:rsidRDefault="00D87874" w:rsidP="001D307C"/>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pPr>
          </w:p>
          <w:p w:rsidR="00D87874" w:rsidRDefault="00D87874" w:rsidP="001D307C">
            <w:pPr>
              <w:jc w:val="both"/>
            </w:pPr>
            <w:r>
              <w:t>Daudzums: 90gab., bronza krāsa.</w:t>
            </w:r>
          </w:p>
          <w:p w:rsidR="00D87874" w:rsidRDefault="00D87874" w:rsidP="001D307C">
            <w:pPr>
              <w:jc w:val="both"/>
            </w:pPr>
            <w:r>
              <w:t>Medaļa diametrā 60mm, biezums 4mm. Izgatavota liešanas tehnikā no metāla. Medaļu krāsa attiecīgi bronzas. V</w:t>
            </w:r>
            <w:r w:rsidRPr="004459EA">
              <w:t>irsma ir dekoratīvi matēta.</w:t>
            </w:r>
          </w:p>
          <w:p w:rsidR="00D87874" w:rsidRDefault="00D87874" w:rsidP="001D307C">
            <w:pPr>
              <w:jc w:val="both"/>
            </w:pPr>
            <w:r>
              <w:t>Medaļas aversā attēlots IUKL logotips.</w:t>
            </w:r>
          </w:p>
          <w:p w:rsidR="00D87874" w:rsidRDefault="00D87874" w:rsidP="001D307C">
            <w:pPr>
              <w:jc w:val="both"/>
            </w:pPr>
            <w:r>
              <w:t>Medaļas centrā esošais logotips ir izvietots nelielā padziļinājumā un izveidots kā metalizēta plastikāta ieliktnis ar iegravētu tekstu:”1st IUKL WOMEN'S LONG CYCLE TRIALS PARTICIPANT”</w:t>
            </w:r>
            <w:proofErr w:type="gramStart"/>
            <w:r>
              <w:t xml:space="preserve"> .</w:t>
            </w:r>
            <w:proofErr w:type="gramEnd"/>
            <w:r>
              <w:t xml:space="preserve"> Ieliktņa krāsa atbilst attiecīgās medaļas krāsai. Padziļinājuma ārpusē pa aploci izveidotā līnija atgādina reizē saules starus un stilizētas pilsētas kontūras. Staru virsma ir pulēta. Medaļas virsma starp stariem un medaļas ārējo malu ir raupji matēta un tumši tonēta. Medaļas ārējā kontūra ir laideni, viļņveidīgi noapaļota, pēc formas neregulāra. </w:t>
            </w:r>
          </w:p>
          <w:p w:rsidR="00D87874" w:rsidRDefault="00D87874" w:rsidP="001D307C">
            <w:pPr>
              <w:jc w:val="both"/>
              <w:rPr>
                <w:lang w:val="en-US"/>
              </w:rPr>
            </w:pPr>
            <w:r>
              <w:t xml:space="preserve">Medaļas reversā ap centrālo daļu ir tāda pati stilizēta </w:t>
            </w:r>
            <w:proofErr w:type="gramStart"/>
            <w:r>
              <w:t>pilsētas- s</w:t>
            </w:r>
            <w:proofErr w:type="gramEnd"/>
            <w:r>
              <w:t xml:space="preserve">aules staru kontūra kā aversā. Šī kontūra ir tumši tonēta. </w:t>
            </w:r>
            <w:r>
              <w:rPr>
                <w:shd w:val="clear" w:color="auto" w:fill="FFFFFF"/>
              </w:rPr>
              <w:t xml:space="preserve">Centrā izvietots Daugavpils pilsētas logotips un </w:t>
            </w:r>
            <w:proofErr w:type="spellStart"/>
            <w:r>
              <w:rPr>
                <w:shd w:val="clear" w:color="auto" w:fill="FFFFFF"/>
              </w:rPr>
              <w:t>uzraksts:“Daugavpils</w:t>
            </w:r>
            <w:proofErr w:type="spellEnd"/>
            <w:r>
              <w:rPr>
                <w:shd w:val="clear" w:color="auto" w:fill="FFFFFF"/>
              </w:rPr>
              <w:t xml:space="preserve"> </w:t>
            </w:r>
            <w:proofErr w:type="spellStart"/>
            <w:r>
              <w:rPr>
                <w:shd w:val="clear" w:color="auto" w:fill="FFFFFF"/>
              </w:rPr>
              <w:t>Latvia</w:t>
            </w:r>
            <w:proofErr w:type="spellEnd"/>
            <w:r>
              <w:rPr>
                <w:shd w:val="clear" w:color="auto" w:fill="FFFFFF"/>
              </w:rPr>
              <w:t xml:space="preserve"> 14-18 </w:t>
            </w:r>
            <w:proofErr w:type="spellStart"/>
            <w:r>
              <w:rPr>
                <w:shd w:val="clear" w:color="auto" w:fill="FFFFFF"/>
              </w:rPr>
              <w:t>July</w:t>
            </w:r>
            <w:proofErr w:type="spellEnd"/>
            <w:r>
              <w:rPr>
                <w:shd w:val="clear" w:color="auto" w:fill="FFFFFF"/>
              </w:rPr>
              <w:t xml:space="preserve"> 2016”</w:t>
            </w:r>
            <w:r>
              <w:rPr>
                <w:shd w:val="clear" w:color="auto" w:fill="FFFFFF"/>
                <w:lang w:val="en-US"/>
              </w:rPr>
              <w:t>.</w:t>
            </w:r>
          </w:p>
          <w:p w:rsidR="00D87874" w:rsidRDefault="00D87874" w:rsidP="001D307C">
            <w:pPr>
              <w:jc w:val="both"/>
              <w:rPr>
                <w:lang w:val="en-US"/>
              </w:rPr>
            </w:pPr>
            <w:proofErr w:type="spellStart"/>
            <w:r>
              <w:rPr>
                <w:lang w:val="en-US"/>
              </w:rPr>
              <w:t>Aiz</w:t>
            </w:r>
            <w:proofErr w:type="spellEnd"/>
            <w:r>
              <w:rPr>
                <w:lang w:val="en-US"/>
              </w:rPr>
              <w:t xml:space="preserve"> </w:t>
            </w:r>
            <w:proofErr w:type="spellStart"/>
            <w:r>
              <w:rPr>
                <w:lang w:val="en-US"/>
              </w:rPr>
              <w:t>kontūras</w:t>
            </w:r>
            <w:proofErr w:type="spellEnd"/>
            <w:r>
              <w:rPr>
                <w:lang w:val="en-US"/>
              </w:rPr>
              <w:t xml:space="preserve"> </w:t>
            </w:r>
            <w:proofErr w:type="spellStart"/>
            <w:r>
              <w:rPr>
                <w:lang w:val="en-US"/>
              </w:rPr>
              <w:t>virzienā</w:t>
            </w:r>
            <w:proofErr w:type="spellEnd"/>
            <w:r>
              <w:rPr>
                <w:lang w:val="en-US"/>
              </w:rPr>
              <w:t xml:space="preserve"> </w:t>
            </w:r>
            <w:proofErr w:type="spellStart"/>
            <w:r>
              <w:rPr>
                <w:lang w:val="en-US"/>
              </w:rPr>
              <w:t>uz</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malām</w:t>
            </w:r>
            <w:proofErr w:type="spellEnd"/>
            <w:r>
              <w:rPr>
                <w:lang w:val="en-US"/>
              </w:rPr>
              <w:t xml:space="preserve"> </w:t>
            </w:r>
            <w:proofErr w:type="spellStart"/>
            <w:r>
              <w:rPr>
                <w:lang w:val="en-US"/>
              </w:rPr>
              <w:t>virsma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dekoratīvi</w:t>
            </w:r>
            <w:proofErr w:type="spellEnd"/>
            <w:r>
              <w:rPr>
                <w:lang w:val="en-US"/>
              </w:rPr>
              <w:t xml:space="preserve"> </w:t>
            </w:r>
            <w:proofErr w:type="spellStart"/>
            <w:r>
              <w:rPr>
                <w:lang w:val="en-US"/>
              </w:rPr>
              <w:t>matēta</w:t>
            </w:r>
            <w:proofErr w:type="spellEnd"/>
            <w:r>
              <w:rPr>
                <w:lang w:val="en-US"/>
              </w:rPr>
              <w:t>.</w:t>
            </w:r>
          </w:p>
          <w:p w:rsidR="00D87874" w:rsidRDefault="00D87874" w:rsidP="001D307C">
            <w:pPr>
              <w:jc w:val="both"/>
            </w:pP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proofErr w:type="gramStart"/>
            <w:r>
              <w:rPr>
                <w:lang w:val="en-US"/>
              </w:rPr>
              <w:t>Uz</w:t>
            </w:r>
            <w:proofErr w:type="spellEnd"/>
            <w:r>
              <w:rPr>
                <w:lang w:val="en-US"/>
              </w:rPr>
              <w:t xml:space="preserve">  </w:t>
            </w:r>
            <w:proofErr w:type="spellStart"/>
            <w:r>
              <w:rPr>
                <w:lang w:val="en-US"/>
              </w:rPr>
              <w:t>lentas</w:t>
            </w:r>
            <w:proofErr w:type="spellEnd"/>
            <w:proofErr w:type="gram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proofErr w:type="spellStart"/>
            <w:r>
              <w:rPr>
                <w:lang w:val="en-US"/>
              </w:rPr>
              <w:t>Lenta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izvērta</w:t>
            </w:r>
            <w:proofErr w:type="spellEnd"/>
            <w:r>
              <w:rPr>
                <w:lang w:val="en-US"/>
              </w:rPr>
              <w:t xml:space="preserve"> </w:t>
            </w:r>
            <w:proofErr w:type="spellStart"/>
            <w:r>
              <w:rPr>
                <w:lang w:val="en-US"/>
              </w:rPr>
              <w:t>caur</w:t>
            </w:r>
            <w:proofErr w:type="spellEnd"/>
            <w:r>
              <w:rPr>
                <w:lang w:val="en-US"/>
              </w:rPr>
              <w:t xml:space="preserve"> </w:t>
            </w:r>
            <w:proofErr w:type="spellStart"/>
            <w:r>
              <w:rPr>
                <w:lang w:val="en-US"/>
              </w:rPr>
              <w:t>medaļas</w:t>
            </w:r>
            <w:proofErr w:type="spellEnd"/>
            <w:r>
              <w:rPr>
                <w:lang w:val="en-US"/>
              </w:rPr>
              <w:t xml:space="preserve"> </w:t>
            </w:r>
            <w:proofErr w:type="spellStart"/>
            <w:r>
              <w:rPr>
                <w:lang w:val="en-US"/>
              </w:rPr>
              <w:t>augšpusē</w:t>
            </w:r>
            <w:proofErr w:type="spellEnd"/>
            <w:r>
              <w:rPr>
                <w:lang w:val="en-US"/>
              </w:rPr>
              <w:t xml:space="preserve"> </w:t>
            </w:r>
            <w:proofErr w:type="spellStart"/>
            <w:r>
              <w:rPr>
                <w:lang w:val="en-US"/>
              </w:rPr>
              <w:t>esošo</w:t>
            </w:r>
            <w:proofErr w:type="spellEnd"/>
            <w:r>
              <w:rPr>
                <w:lang w:val="en-US"/>
              </w:rPr>
              <w:t xml:space="preserve"> </w:t>
            </w:r>
            <w:proofErr w:type="spellStart"/>
            <w:r>
              <w:rPr>
                <w:lang w:val="en-US"/>
              </w:rPr>
              <w:t>austiņu</w:t>
            </w:r>
            <w:proofErr w:type="spellEnd"/>
            <w:r>
              <w:rPr>
                <w:lang w:val="en-US"/>
              </w:rPr>
              <w:t xml:space="preserve">, </w:t>
            </w:r>
            <w:proofErr w:type="spellStart"/>
            <w:r>
              <w:rPr>
                <w:lang w:val="en-US"/>
              </w:rPr>
              <w:t>lentas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D87874" w:rsidRDefault="00D87874" w:rsidP="001D307C">
            <w:pPr>
              <w:jc w:val="both"/>
            </w:pPr>
          </w:p>
          <w:p w:rsidR="00D87874" w:rsidRDefault="00D87874" w:rsidP="001D307C">
            <w:pPr>
              <w:spacing w:after="200" w:line="276" w:lineRule="auto"/>
            </w:pPr>
          </w:p>
          <w:p w:rsidR="00D87874" w:rsidRDefault="00D87874" w:rsidP="001D307C"/>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r w:rsidR="00D87874" w:rsidTr="001D307C">
        <w:tc>
          <w:tcPr>
            <w:tcW w:w="945" w:type="dxa"/>
            <w:tcBorders>
              <w:top w:val="single" w:sz="4" w:space="0" w:color="auto"/>
              <w:left w:val="single" w:sz="4" w:space="0" w:color="auto"/>
              <w:bottom w:val="single" w:sz="4" w:space="0" w:color="auto"/>
              <w:right w:val="single" w:sz="4" w:space="0" w:color="auto"/>
            </w:tcBorders>
          </w:tcPr>
          <w:p w:rsidR="00D87874" w:rsidRDefault="00D87874" w:rsidP="001D307C">
            <w:pPr>
              <w:ind w:left="108"/>
            </w:pPr>
          </w:p>
          <w:p w:rsidR="00D87874" w:rsidRDefault="00D87874" w:rsidP="001D307C">
            <w:pPr>
              <w:ind w:left="108"/>
            </w:pPr>
          </w:p>
          <w:p w:rsidR="00D87874" w:rsidRDefault="00D87874" w:rsidP="001D307C">
            <w:pPr>
              <w:ind w:left="108"/>
            </w:pPr>
          </w:p>
          <w:p w:rsidR="00D87874" w:rsidRPr="004459EA" w:rsidRDefault="00D87874" w:rsidP="001D307C">
            <w:pPr>
              <w:ind w:left="108"/>
              <w:rPr>
                <w:b/>
              </w:rPr>
            </w:pPr>
            <w:r w:rsidRPr="004459EA">
              <w:rPr>
                <w:b/>
              </w:rPr>
              <w:t>7.</w:t>
            </w:r>
          </w:p>
        </w:tc>
        <w:tc>
          <w:tcPr>
            <w:tcW w:w="2991"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pPr>
          </w:p>
          <w:p w:rsidR="00D87874" w:rsidRPr="004459EA" w:rsidRDefault="00D87874" w:rsidP="001D307C">
            <w:pPr>
              <w:spacing w:after="200" w:line="276" w:lineRule="auto"/>
              <w:rPr>
                <w:b/>
              </w:rPr>
            </w:pPr>
            <w:r>
              <w:rPr>
                <w:b/>
              </w:rPr>
              <w:br/>
            </w:r>
            <w:r w:rsidRPr="004459EA">
              <w:rPr>
                <w:b/>
              </w:rPr>
              <w:t>Medaļas Nr.5</w:t>
            </w:r>
          </w:p>
          <w:p w:rsidR="00D87874" w:rsidRDefault="00D87874" w:rsidP="001D307C">
            <w:pPr>
              <w:spacing w:after="200" w:line="276" w:lineRule="auto"/>
            </w:pPr>
          </w:p>
          <w:p w:rsidR="00D87874" w:rsidRDefault="00D87874" w:rsidP="001D307C"/>
        </w:tc>
        <w:tc>
          <w:tcPr>
            <w:tcW w:w="3685"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pPr>
          </w:p>
          <w:p w:rsidR="00D87874" w:rsidRDefault="00D87874" w:rsidP="001D307C">
            <w:pPr>
              <w:jc w:val="both"/>
            </w:pPr>
            <w:r>
              <w:t>Daudzums: 34gab. zelta krāsa, 34gab. sudraba krāsa, 34gab., bronza krāsa.</w:t>
            </w:r>
          </w:p>
          <w:p w:rsidR="00D87874" w:rsidRDefault="00D87874" w:rsidP="001D307C">
            <w:pPr>
              <w:jc w:val="both"/>
            </w:pPr>
            <w:r>
              <w:t xml:space="preserve">Medaļa </w:t>
            </w:r>
            <w:proofErr w:type="spellStart"/>
            <w:r>
              <w:t>ovala</w:t>
            </w:r>
            <w:proofErr w:type="spellEnd"/>
            <w:r>
              <w:t xml:space="preserve"> </w:t>
            </w:r>
            <w:proofErr w:type="spellStart"/>
            <w:r>
              <w:t>fogma</w:t>
            </w:r>
            <w:proofErr w:type="spellEnd"/>
            <w:r>
              <w:t xml:space="preserve">, </w:t>
            </w:r>
            <w:proofErr w:type="spellStart"/>
            <w:r>
              <w:t>izmers</w:t>
            </w:r>
            <w:proofErr w:type="spellEnd"/>
            <w:r>
              <w:t xml:space="preserve"> 60x65mm, biezums 3.5mm. Izgatavota liešanas tehnikā no metāla. Medaļu krāsa attiecīgi zelta, sudraba un bronzas. </w:t>
            </w:r>
          </w:p>
          <w:p w:rsidR="00D87874" w:rsidRDefault="00D87874" w:rsidP="001D307C">
            <w:pPr>
              <w:jc w:val="both"/>
            </w:pPr>
            <w:r>
              <w:t>Medaļas aversā attēlots IUKL logotips.</w:t>
            </w:r>
          </w:p>
          <w:p w:rsidR="00D87874" w:rsidRDefault="00D87874" w:rsidP="001D307C">
            <w:pPr>
              <w:jc w:val="both"/>
            </w:pPr>
            <w:r>
              <w:t>Logotipa perimetrs ir izveidots kā virs medaļas fona paaugstināts gredzens. Uz šī gredzena virsmas izvietots uzraksts:”3</w:t>
            </w:r>
            <w:r>
              <w:rPr>
                <w:vertAlign w:val="superscript"/>
              </w:rPr>
              <w:t>rd</w:t>
            </w:r>
            <w:proofErr w:type="gramStart"/>
            <w:r>
              <w:t xml:space="preserve">  </w:t>
            </w:r>
            <w:proofErr w:type="gramEnd"/>
            <w:r>
              <w:t>STAGE OG GRAND PRIX SERIES IN KETTLEBELL LIFTING 2016”.  No gredzena virzienā uz medaļas malu ir attēloti latvisku ornamentu elementi. Ornamentu virsma ir pulēta. Medaļas virsma starp atsevišķiem ornamenta elementiem ir raupji matēta.</w:t>
            </w:r>
          </w:p>
          <w:p w:rsidR="00D87874" w:rsidRDefault="00D87874" w:rsidP="001D307C">
            <w:pPr>
              <w:jc w:val="both"/>
            </w:pPr>
            <w:r>
              <w:t xml:space="preserve">Medaļas reversā starp centrālo daļu un medaļas ārmalu analoģiski kā aversā ir attēloti latvisku ornamentu elementi.  </w:t>
            </w:r>
            <w:r>
              <w:rPr>
                <w:shd w:val="clear" w:color="auto" w:fill="FFFFFF"/>
              </w:rPr>
              <w:t xml:space="preserve">Centrā izvietots Daugavpils pilsētas logotips un </w:t>
            </w:r>
            <w:proofErr w:type="spellStart"/>
            <w:r>
              <w:rPr>
                <w:shd w:val="clear" w:color="auto" w:fill="FFFFFF"/>
              </w:rPr>
              <w:t>uzraksts:“Daugavpils</w:t>
            </w:r>
            <w:proofErr w:type="spellEnd"/>
            <w:r>
              <w:rPr>
                <w:shd w:val="clear" w:color="auto" w:fill="FFFFFF"/>
              </w:rPr>
              <w:t xml:space="preserve"> </w:t>
            </w:r>
            <w:proofErr w:type="spellStart"/>
            <w:r>
              <w:rPr>
                <w:shd w:val="clear" w:color="auto" w:fill="FFFFFF"/>
              </w:rPr>
              <w:t>Latvia</w:t>
            </w:r>
            <w:proofErr w:type="spellEnd"/>
            <w:r>
              <w:rPr>
                <w:shd w:val="clear" w:color="auto" w:fill="FFFFFF"/>
              </w:rPr>
              <w:t xml:space="preserve"> 14-18 </w:t>
            </w:r>
            <w:proofErr w:type="spellStart"/>
            <w:r>
              <w:rPr>
                <w:shd w:val="clear" w:color="auto" w:fill="FFFFFF"/>
              </w:rPr>
              <w:t>July</w:t>
            </w:r>
            <w:proofErr w:type="spellEnd"/>
            <w:r>
              <w:rPr>
                <w:shd w:val="clear" w:color="auto" w:fill="FFFFFF"/>
              </w:rPr>
              <w:t xml:space="preserve"> 2016”</w:t>
            </w:r>
            <w:r>
              <w:rPr>
                <w:shd w:val="clear" w:color="auto" w:fill="FFFFFF"/>
                <w:lang w:val="en-US"/>
              </w:rPr>
              <w:t>.</w:t>
            </w:r>
          </w:p>
          <w:p w:rsidR="00D87874" w:rsidRDefault="00D87874" w:rsidP="001D307C">
            <w:pPr>
              <w:jc w:val="both"/>
            </w:pPr>
            <w:r>
              <w:t xml:space="preserve">Medaļas augšdaļā ir izveidots izgriezums, kurā ievērta no </w:t>
            </w:r>
            <w:proofErr w:type="spellStart"/>
            <w:r>
              <w:t>poliēstera</w:t>
            </w:r>
            <w:proofErr w:type="spellEnd"/>
            <w:r>
              <w:t xml:space="preserve"> izgatavota lenta. </w:t>
            </w:r>
            <w:proofErr w:type="spellStart"/>
            <w:r>
              <w:rPr>
                <w:lang w:val="en-US"/>
              </w:rPr>
              <w:t>Lentas</w:t>
            </w:r>
            <w:proofErr w:type="spellEnd"/>
            <w:r>
              <w:rPr>
                <w:lang w:val="en-US"/>
              </w:rPr>
              <w:t xml:space="preserve"> </w:t>
            </w:r>
            <w:proofErr w:type="spellStart"/>
            <w:r>
              <w:rPr>
                <w:lang w:val="en-US"/>
              </w:rPr>
              <w:t>platums</w:t>
            </w:r>
            <w:proofErr w:type="spellEnd"/>
            <w:r>
              <w:rPr>
                <w:lang w:val="en-US"/>
              </w:rPr>
              <w:t xml:space="preserve"> </w:t>
            </w:r>
            <w:r>
              <w:t>25</w:t>
            </w:r>
            <w:r>
              <w:rPr>
                <w:lang w:val="en-US"/>
              </w:rPr>
              <w:t xml:space="preserve">mm, </w:t>
            </w:r>
            <w:proofErr w:type="spellStart"/>
            <w:r>
              <w:rPr>
                <w:lang w:val="en-US"/>
              </w:rPr>
              <w:t>tā</w:t>
            </w:r>
            <w:proofErr w:type="spellEnd"/>
            <w:r>
              <w:rPr>
                <w:lang w:val="en-US"/>
              </w:rPr>
              <w:t xml:space="preserve"> </w:t>
            </w:r>
            <w:proofErr w:type="spellStart"/>
            <w:r>
              <w:rPr>
                <w:lang w:val="en-US"/>
              </w:rPr>
              <w:t>izgatavota</w:t>
            </w:r>
            <w:proofErr w:type="spellEnd"/>
            <w:r>
              <w:rPr>
                <w:lang w:val="en-US"/>
              </w:rPr>
              <w:t xml:space="preserve"> no </w:t>
            </w:r>
            <w:proofErr w:type="spellStart"/>
            <w:r>
              <w:rPr>
                <w:lang w:val="en-US"/>
              </w:rPr>
              <w:t>poliēstera</w:t>
            </w:r>
            <w:proofErr w:type="spellEnd"/>
            <w:r>
              <w:rPr>
                <w:lang w:val="en-US"/>
              </w:rPr>
              <w:t xml:space="preserve">. </w:t>
            </w:r>
            <w:proofErr w:type="spellStart"/>
            <w:proofErr w:type="gramStart"/>
            <w:r>
              <w:rPr>
                <w:lang w:val="en-US"/>
              </w:rPr>
              <w:t>Uz</w:t>
            </w:r>
            <w:proofErr w:type="spellEnd"/>
            <w:r>
              <w:rPr>
                <w:lang w:val="en-US"/>
              </w:rPr>
              <w:t xml:space="preserve">  </w:t>
            </w:r>
            <w:proofErr w:type="spellStart"/>
            <w:r>
              <w:rPr>
                <w:lang w:val="en-US"/>
              </w:rPr>
              <w:t>lentas</w:t>
            </w:r>
            <w:proofErr w:type="spellEnd"/>
            <w:proofErr w:type="gramEnd"/>
            <w:r>
              <w:rPr>
                <w:lang w:val="en-US"/>
              </w:rPr>
              <w:t xml:space="preserve"> </w:t>
            </w:r>
            <w:r>
              <w:t>zilā</w:t>
            </w:r>
            <w:r>
              <w:rPr>
                <w:lang w:val="en-US"/>
              </w:rPr>
              <w:t xml:space="preserve"> </w:t>
            </w:r>
            <w:proofErr w:type="spellStart"/>
            <w:r>
              <w:rPr>
                <w:lang w:val="en-US"/>
              </w:rPr>
              <w:t>fona</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sekojošs</w:t>
            </w:r>
            <w:proofErr w:type="spellEnd"/>
            <w:r>
              <w:rPr>
                <w:lang w:val="en-US"/>
              </w:rPr>
              <w:t xml:space="preserve"> </w:t>
            </w:r>
            <w:proofErr w:type="spellStart"/>
            <w:r>
              <w:rPr>
                <w:lang w:val="en-US"/>
              </w:rPr>
              <w:t>uzraksts</w:t>
            </w:r>
            <w:proofErr w:type="spellEnd"/>
            <w:r>
              <w:rPr>
                <w:lang w:val="en-US"/>
              </w:rPr>
              <w:t>:”</w:t>
            </w:r>
            <w:r>
              <w:t xml:space="preserve">IUKL COMPETITIONS DAUGAVPILS, LATVIA, 14-18 </w:t>
            </w:r>
            <w:proofErr w:type="spellStart"/>
            <w:r>
              <w:t>July</w:t>
            </w:r>
            <w:proofErr w:type="spellEnd"/>
            <w:r>
              <w:t xml:space="preserve"> 2016”</w:t>
            </w:r>
            <w:r>
              <w:rPr>
                <w:lang w:val="en-US"/>
              </w:rPr>
              <w:t xml:space="preserve">.  </w:t>
            </w:r>
            <w:r>
              <w:t>L</w:t>
            </w:r>
            <w:proofErr w:type="spellStart"/>
            <w:r>
              <w:rPr>
                <w:lang w:val="en-US"/>
              </w:rPr>
              <w:t>entas</w:t>
            </w:r>
            <w:proofErr w:type="spellEnd"/>
            <w:r>
              <w:rPr>
                <w:lang w:val="en-US"/>
              </w:rPr>
              <w:t xml:space="preserve"> </w:t>
            </w:r>
            <w:proofErr w:type="spellStart"/>
            <w:r>
              <w:rPr>
                <w:lang w:val="en-US"/>
              </w:rPr>
              <w:t>gali</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cieši</w:t>
            </w:r>
            <w:proofErr w:type="spellEnd"/>
            <w:r>
              <w:rPr>
                <w:lang w:val="en-US"/>
              </w:rPr>
              <w:t xml:space="preserve"> </w:t>
            </w:r>
            <w:proofErr w:type="spellStart"/>
            <w:r>
              <w:rPr>
                <w:lang w:val="en-US"/>
              </w:rPr>
              <w:t>savienoti</w:t>
            </w:r>
            <w:proofErr w:type="spellEnd"/>
            <w:r>
              <w:rPr>
                <w:lang w:val="en-US"/>
              </w:rPr>
              <w:t>.</w:t>
            </w:r>
          </w:p>
          <w:p w:rsidR="00D87874" w:rsidRDefault="00D87874" w:rsidP="001D307C">
            <w:pPr>
              <w:spacing w:after="200" w:line="276" w:lineRule="auto"/>
            </w:pPr>
          </w:p>
          <w:p w:rsidR="00D87874" w:rsidRDefault="00D87874" w:rsidP="001D307C">
            <w:pPr>
              <w:spacing w:after="200" w:line="276" w:lineRule="auto"/>
            </w:pPr>
          </w:p>
          <w:p w:rsidR="00D87874" w:rsidRDefault="00D87874" w:rsidP="001D307C"/>
        </w:tc>
        <w:tc>
          <w:tcPr>
            <w:tcW w:w="2878" w:type="dxa"/>
            <w:tcBorders>
              <w:top w:val="single" w:sz="4" w:space="0" w:color="auto"/>
              <w:left w:val="single" w:sz="4" w:space="0" w:color="auto"/>
              <w:bottom w:val="single" w:sz="4" w:space="0" w:color="auto"/>
              <w:right w:val="single" w:sz="4" w:space="0" w:color="auto"/>
            </w:tcBorders>
          </w:tcPr>
          <w:p w:rsidR="00D87874" w:rsidRDefault="00D87874" w:rsidP="001D307C">
            <w:pPr>
              <w:spacing w:after="200" w:line="276" w:lineRule="auto"/>
              <w:rPr>
                <w:lang w:eastAsia="en-US"/>
              </w:rPr>
            </w:pPr>
          </w:p>
        </w:tc>
      </w:tr>
    </w:tbl>
    <w:p w:rsidR="00177F6F" w:rsidRDefault="00D87874" w:rsidP="00177F6F">
      <w:pPr>
        <w:jc w:val="both"/>
      </w:pPr>
      <w:r>
        <w:br/>
      </w:r>
      <w:r>
        <w:br/>
      </w:r>
      <w:r>
        <w:br/>
      </w:r>
    </w:p>
    <w:p w:rsidR="00177F6F" w:rsidRDefault="00177F6F" w:rsidP="00177F6F"/>
    <w:p w:rsidR="00177F6F" w:rsidRDefault="00177F6F" w:rsidP="00177F6F"/>
    <w:p w:rsidR="00177F6F" w:rsidRDefault="00177F6F" w:rsidP="00177F6F">
      <w:r>
        <w:t>3. Mēs apliecinām, ka:</w:t>
      </w:r>
    </w:p>
    <w:p w:rsidR="00177F6F" w:rsidRDefault="00177F6F" w:rsidP="00177F6F">
      <w:pPr>
        <w:pStyle w:val="ListParagraph"/>
        <w:numPr>
          <w:ilvl w:val="0"/>
          <w:numId w:val="3"/>
        </w:numPr>
      </w:pPr>
      <w:r>
        <w:t>Nekādā veidā neesam ieinteresēti nevienā citā piedāvājumā, kas iesniegts šajā iepirkumā;</w:t>
      </w:r>
    </w:p>
    <w:p w:rsidR="00177F6F" w:rsidRDefault="00177F6F" w:rsidP="00177F6F">
      <w:pPr>
        <w:pStyle w:val="ListParagraph"/>
        <w:numPr>
          <w:ilvl w:val="0"/>
          <w:numId w:val="3"/>
        </w:numPr>
      </w:pPr>
      <w:r>
        <w:t>Nav tādu apstākļu, kuri liegtu mums piedalīties iepirkumā un izpildīt tehniskās specifikācijās norādītās prasības.</w:t>
      </w:r>
    </w:p>
    <w:p w:rsidR="00177F6F" w:rsidRDefault="00177F6F" w:rsidP="00177F6F">
      <w:pPr>
        <w:pStyle w:val="ListParagraph"/>
        <w:ind w:left="1215"/>
      </w:pPr>
    </w:p>
    <w:p w:rsidR="00177F6F" w:rsidRDefault="00177F6F" w:rsidP="00177F6F">
      <w:pPr>
        <w:keepLines/>
        <w:widowControl w:val="0"/>
        <w:suppressAutoHyphens/>
        <w:jc w:val="both"/>
        <w:rPr>
          <w:rFonts w:eastAsia="Times New Roman"/>
          <w:lang w:eastAsia="ar-SA"/>
        </w:rPr>
      </w:pPr>
      <w:r>
        <w:rPr>
          <w:rFonts w:eastAsia="Times New Roman"/>
          <w:lang w:eastAsia="ar-SA"/>
        </w:rPr>
        <w:t>Paraksta pretendenta vadītājs vai vadītāja pilnvarota persona:</w:t>
      </w:r>
    </w:p>
    <w:p w:rsidR="00177F6F" w:rsidRDefault="00177F6F" w:rsidP="00177F6F">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177F6F" w:rsidTr="001D307C">
        <w:trPr>
          <w:trHeight w:val="552"/>
        </w:trPr>
        <w:tc>
          <w:tcPr>
            <w:tcW w:w="4711" w:type="dxa"/>
            <w:tcBorders>
              <w:top w:val="single" w:sz="4" w:space="0" w:color="000000"/>
              <w:left w:val="single" w:sz="4" w:space="0" w:color="000000"/>
              <w:bottom w:val="single" w:sz="4" w:space="0" w:color="000000"/>
              <w:right w:val="nil"/>
            </w:tcBorders>
            <w:hideMark/>
          </w:tcPr>
          <w:p w:rsidR="00177F6F" w:rsidRDefault="00177F6F" w:rsidP="001D307C">
            <w:pPr>
              <w:keepLines/>
              <w:widowControl w:val="0"/>
              <w:suppressAutoHyphens/>
              <w:spacing w:line="276" w:lineRule="auto"/>
              <w:ind w:left="425"/>
              <w:jc w:val="both"/>
              <w:rPr>
                <w:rFonts w:eastAsia="Times New Roman"/>
                <w:b/>
                <w:bCs/>
                <w:lang w:eastAsia="ar-SA"/>
              </w:rPr>
            </w:pPr>
            <w:r>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177F6F" w:rsidRDefault="00177F6F" w:rsidP="001D307C">
            <w:pPr>
              <w:keepLines/>
              <w:widowControl w:val="0"/>
              <w:suppressAutoHyphens/>
              <w:spacing w:line="276" w:lineRule="auto"/>
              <w:ind w:left="425"/>
              <w:jc w:val="both"/>
              <w:rPr>
                <w:rFonts w:eastAsia="Times New Roman"/>
                <w:lang w:eastAsia="ar-SA"/>
              </w:rPr>
            </w:pPr>
          </w:p>
        </w:tc>
      </w:tr>
      <w:tr w:rsidR="00177F6F" w:rsidTr="001D307C">
        <w:trPr>
          <w:trHeight w:val="551"/>
        </w:trPr>
        <w:tc>
          <w:tcPr>
            <w:tcW w:w="4711" w:type="dxa"/>
            <w:tcBorders>
              <w:top w:val="nil"/>
              <w:left w:val="single" w:sz="4" w:space="0" w:color="000000"/>
              <w:bottom w:val="single" w:sz="4" w:space="0" w:color="auto"/>
              <w:right w:val="nil"/>
            </w:tcBorders>
            <w:hideMark/>
          </w:tcPr>
          <w:p w:rsidR="00177F6F" w:rsidRDefault="00177F6F" w:rsidP="001D307C">
            <w:pPr>
              <w:keepLines/>
              <w:widowControl w:val="0"/>
              <w:suppressAutoHyphens/>
              <w:spacing w:line="276" w:lineRule="auto"/>
              <w:ind w:left="425"/>
              <w:jc w:val="both"/>
              <w:rPr>
                <w:rFonts w:eastAsia="Times New Roman"/>
                <w:b/>
                <w:bCs/>
                <w:lang w:eastAsia="ar-SA"/>
              </w:rPr>
            </w:pPr>
            <w:r>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177F6F" w:rsidRDefault="00177F6F" w:rsidP="001D307C">
            <w:pPr>
              <w:keepLines/>
              <w:widowControl w:val="0"/>
              <w:suppressAutoHyphens/>
              <w:spacing w:line="276" w:lineRule="auto"/>
              <w:ind w:left="425"/>
              <w:jc w:val="both"/>
              <w:rPr>
                <w:rFonts w:eastAsia="Times New Roman"/>
                <w:lang w:eastAsia="ar-SA"/>
              </w:rPr>
            </w:pPr>
          </w:p>
        </w:tc>
      </w:tr>
      <w:tr w:rsidR="00177F6F" w:rsidTr="001D307C">
        <w:trPr>
          <w:trHeight w:val="368"/>
        </w:trPr>
        <w:tc>
          <w:tcPr>
            <w:tcW w:w="4711" w:type="dxa"/>
            <w:tcBorders>
              <w:top w:val="single" w:sz="4" w:space="0" w:color="auto"/>
              <w:left w:val="single" w:sz="4" w:space="0" w:color="000000"/>
              <w:bottom w:val="single" w:sz="4" w:space="0" w:color="000000"/>
              <w:right w:val="nil"/>
            </w:tcBorders>
            <w:hideMark/>
          </w:tcPr>
          <w:p w:rsidR="00177F6F" w:rsidRDefault="00177F6F" w:rsidP="001D307C">
            <w:pPr>
              <w:keepLines/>
              <w:widowControl w:val="0"/>
              <w:suppressAutoHyphens/>
              <w:spacing w:line="276" w:lineRule="auto"/>
              <w:ind w:left="425"/>
              <w:jc w:val="both"/>
              <w:rPr>
                <w:rFonts w:eastAsia="Times New Roman"/>
                <w:b/>
                <w:bCs/>
                <w:lang w:eastAsia="ar-SA"/>
              </w:rPr>
            </w:pPr>
            <w:r>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177F6F" w:rsidRDefault="00177F6F" w:rsidP="001D307C">
            <w:pPr>
              <w:keepLines/>
              <w:widowControl w:val="0"/>
              <w:suppressAutoHyphens/>
              <w:spacing w:line="276" w:lineRule="auto"/>
              <w:ind w:left="425"/>
              <w:jc w:val="both"/>
              <w:rPr>
                <w:rFonts w:eastAsia="Times New Roman"/>
                <w:lang w:eastAsia="ar-SA"/>
              </w:rPr>
            </w:pPr>
          </w:p>
        </w:tc>
      </w:tr>
      <w:bookmarkEnd w:id="0"/>
      <w:bookmarkEnd w:id="1"/>
    </w:tbl>
    <w:p w:rsidR="00177F6F" w:rsidRDefault="00177F6F" w:rsidP="00177F6F">
      <w:pPr>
        <w:pStyle w:val="NormalWeb"/>
        <w:rPr>
          <w:b/>
          <w:bCs/>
          <w:color w:val="000000"/>
          <w:sz w:val="48"/>
          <w:szCs w:val="48"/>
        </w:rPr>
      </w:pPr>
    </w:p>
    <w:p w:rsidR="00BF1F6A" w:rsidRDefault="00BF1F6A"/>
    <w:sectPr w:rsidR="00BF1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CE2341"/>
    <w:multiLevelType w:val="hybridMultilevel"/>
    <w:tmpl w:val="277AFD1A"/>
    <w:lvl w:ilvl="0" w:tplc="06122CC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61"/>
    <w:rsid w:val="0013185E"/>
    <w:rsid w:val="001515E5"/>
    <w:rsid w:val="00177F6F"/>
    <w:rsid w:val="004459EA"/>
    <w:rsid w:val="00494F61"/>
    <w:rsid w:val="00536976"/>
    <w:rsid w:val="007C2317"/>
    <w:rsid w:val="00BF1F6A"/>
    <w:rsid w:val="00D87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6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F6F"/>
    <w:rPr>
      <w:color w:val="0000FF" w:themeColor="hyperlink"/>
      <w:u w:val="single"/>
    </w:rPr>
  </w:style>
  <w:style w:type="paragraph" w:styleId="NormalWeb">
    <w:name w:val="Normal (Web)"/>
    <w:basedOn w:val="Normal"/>
    <w:uiPriority w:val="99"/>
    <w:semiHidden/>
    <w:unhideWhenUsed/>
    <w:rsid w:val="00177F6F"/>
    <w:pPr>
      <w:spacing w:before="100" w:beforeAutospacing="1" w:after="100" w:afterAutospacing="1"/>
    </w:pPr>
  </w:style>
  <w:style w:type="paragraph" w:styleId="ListParagraph">
    <w:name w:val="List Paragraph"/>
    <w:basedOn w:val="Normal"/>
    <w:uiPriority w:val="34"/>
    <w:qFormat/>
    <w:rsid w:val="00177F6F"/>
    <w:pPr>
      <w:ind w:left="720"/>
      <w:contextualSpacing/>
    </w:pPr>
  </w:style>
  <w:style w:type="table" w:styleId="TableGrid">
    <w:name w:val="Table Grid"/>
    <w:basedOn w:val="TableNormal"/>
    <w:uiPriority w:val="59"/>
    <w:rsid w:val="00177F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6F"/>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F6F"/>
    <w:rPr>
      <w:color w:val="0000FF" w:themeColor="hyperlink"/>
      <w:u w:val="single"/>
    </w:rPr>
  </w:style>
  <w:style w:type="paragraph" w:styleId="NormalWeb">
    <w:name w:val="Normal (Web)"/>
    <w:basedOn w:val="Normal"/>
    <w:uiPriority w:val="99"/>
    <w:semiHidden/>
    <w:unhideWhenUsed/>
    <w:rsid w:val="00177F6F"/>
    <w:pPr>
      <w:spacing w:before="100" w:beforeAutospacing="1" w:after="100" w:afterAutospacing="1"/>
    </w:pPr>
  </w:style>
  <w:style w:type="paragraph" w:styleId="ListParagraph">
    <w:name w:val="List Paragraph"/>
    <w:basedOn w:val="Normal"/>
    <w:uiPriority w:val="34"/>
    <w:qFormat/>
    <w:rsid w:val="00177F6F"/>
    <w:pPr>
      <w:ind w:left="720"/>
      <w:contextualSpacing/>
    </w:pPr>
  </w:style>
  <w:style w:type="table" w:styleId="TableGrid">
    <w:name w:val="Table Grid"/>
    <w:basedOn w:val="TableNormal"/>
    <w:uiPriority w:val="59"/>
    <w:rsid w:val="00177F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ugavpilsspor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ugavpilsspor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9505</Words>
  <Characters>5419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2016-06-27T11:59:00Z</dcterms:created>
  <dcterms:modified xsi:type="dcterms:W3CDTF">2016-06-27T14:14:00Z</dcterms:modified>
</cp:coreProperties>
</file>