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5C" w:rsidRPr="00994BEF" w:rsidRDefault="0032755C" w:rsidP="0032755C">
      <w:pPr>
        <w:spacing w:after="0" w:line="240" w:lineRule="auto"/>
        <w:ind w:left="3600" w:right="-6" w:firstLine="144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1. pielikums</w:t>
      </w:r>
    </w:p>
    <w:p w:rsidR="0032755C" w:rsidRPr="00994BEF" w:rsidRDefault="0032755C" w:rsidP="00327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Daugavpils pilsētas domes konkursa nolikumam</w:t>
      </w:r>
    </w:p>
    <w:p w:rsidR="0032755C" w:rsidRPr="00994BEF" w:rsidRDefault="0032755C" w:rsidP="00327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„Daugavpils eksportspējīgākais uzņēmums”</w:t>
      </w:r>
    </w:p>
    <w:p w:rsidR="0032755C" w:rsidRPr="00994BEF" w:rsidRDefault="0032755C" w:rsidP="0032755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32755C" w:rsidRPr="00994BEF" w:rsidRDefault="0032755C" w:rsidP="003275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Konkursa „Daugavpils eksportspējīgākais uzņēmums”</w:t>
      </w:r>
    </w:p>
    <w:p w:rsidR="0032755C" w:rsidRPr="00994BEF" w:rsidRDefault="0032755C" w:rsidP="0032755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dalībnieka pieteikuma anketa </w:t>
      </w:r>
    </w:p>
    <w:p w:rsidR="0032755C" w:rsidRPr="00994BEF" w:rsidRDefault="0032755C" w:rsidP="003275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*Ziņas tiek sniegtas gan par eksportu ES teritorijā, gan arī ārpus ES teritorijas.</w:t>
      </w:r>
    </w:p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 Informācija par komersantu</w:t>
      </w:r>
    </w:p>
    <w:p w:rsidR="0032755C" w:rsidRPr="00994BEF" w:rsidRDefault="0032755C" w:rsidP="0032755C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Nosaukums: </w:t>
      </w:r>
    </w:p>
    <w:p w:rsidR="0032755C" w:rsidRPr="00994BEF" w:rsidRDefault="0032755C" w:rsidP="0032755C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Juridiskā adrese: </w:t>
      </w:r>
    </w:p>
    <w:p w:rsidR="0032755C" w:rsidRPr="00994BEF" w:rsidRDefault="0032755C" w:rsidP="0032755C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Faktiskā (ražotnes) adrese: </w:t>
      </w:r>
    </w:p>
    <w:p w:rsidR="0032755C" w:rsidRPr="00994BEF" w:rsidRDefault="0032755C" w:rsidP="0032755C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Reģistrācijas numurs: </w:t>
      </w:r>
    </w:p>
    <w:p w:rsidR="0032755C" w:rsidRPr="00994BEF" w:rsidRDefault="0032755C" w:rsidP="0032755C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Dibināšanas gads: </w:t>
      </w:r>
    </w:p>
    <w:p w:rsidR="0032755C" w:rsidRPr="00994BEF" w:rsidRDefault="0032755C" w:rsidP="0032755C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Vadītājs, ieņemamais amats:</w:t>
      </w:r>
    </w:p>
    <w:p w:rsidR="0032755C" w:rsidRPr="00994BEF" w:rsidRDefault="0032755C" w:rsidP="0032755C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Kontaktpersona, ieņemamais amats: </w:t>
      </w:r>
    </w:p>
    <w:p w:rsidR="0032755C" w:rsidRPr="00994BEF" w:rsidRDefault="0032755C" w:rsidP="0032755C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Kontaktpersonas mobilais telefons, e-pasts: </w:t>
      </w:r>
    </w:p>
    <w:p w:rsidR="0032755C" w:rsidRPr="00994BEF" w:rsidRDefault="0032755C" w:rsidP="0032755C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Uzņēmuma tālrunis:</w:t>
      </w:r>
    </w:p>
    <w:p w:rsidR="0032755C" w:rsidRPr="00994BEF" w:rsidRDefault="0032755C" w:rsidP="0032755C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Uzņēmuma e-pasts: </w:t>
      </w:r>
    </w:p>
    <w:p w:rsidR="0032755C" w:rsidRPr="00994BEF" w:rsidRDefault="0032755C" w:rsidP="0032755C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1739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Mājas lapa</w:t>
      </w: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:</w:t>
      </w:r>
    </w:p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</w:pPr>
    </w:p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2. Informācija par eksportējamiem produktiem</w:t>
      </w:r>
    </w:p>
    <w:p w:rsidR="0032755C" w:rsidRPr="00994BEF" w:rsidRDefault="0032755C" w:rsidP="0032755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Nozare: </w:t>
      </w:r>
    </w:p>
    <w:p w:rsidR="0032755C" w:rsidRPr="00994BEF" w:rsidRDefault="0032755C" w:rsidP="0032755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Lūdzu, sniedziet produktu aprakstu šeit vai pielikumā, bet ne vairāk kā 1 lpp</w:t>
      </w: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7600"/>
      </w:tblGrid>
      <w:tr w:rsidR="0032755C" w:rsidRPr="00994BEF" w:rsidTr="003E63CC">
        <w:tc>
          <w:tcPr>
            <w:tcW w:w="1864" w:type="dxa"/>
          </w:tcPr>
          <w:p w:rsidR="0032755C" w:rsidRPr="00994BEF" w:rsidRDefault="0032755C" w:rsidP="003E63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Produkts (dati par 2016.gadu) </w:t>
            </w:r>
          </w:p>
        </w:tc>
        <w:tc>
          <w:tcPr>
            <w:tcW w:w="7600" w:type="dxa"/>
          </w:tcPr>
          <w:p w:rsidR="0032755C" w:rsidRPr="00994BEF" w:rsidRDefault="0032755C" w:rsidP="003E63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Produkta apraksts</w:t>
            </w:r>
          </w:p>
        </w:tc>
      </w:tr>
      <w:tr w:rsidR="0032755C" w:rsidRPr="00994BEF" w:rsidTr="003E63CC">
        <w:tc>
          <w:tcPr>
            <w:tcW w:w="1864" w:type="dxa"/>
          </w:tcPr>
          <w:p w:rsidR="0032755C" w:rsidRPr="00994BEF" w:rsidRDefault="0032755C" w:rsidP="003E63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32755C" w:rsidRPr="00994BEF" w:rsidRDefault="0032755C" w:rsidP="003E63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32755C" w:rsidRPr="00994BEF" w:rsidRDefault="0032755C" w:rsidP="003E63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32755C" w:rsidRPr="00994BEF" w:rsidRDefault="0032755C" w:rsidP="003E63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7600" w:type="dxa"/>
          </w:tcPr>
          <w:p w:rsidR="0032755C" w:rsidRPr="00994BEF" w:rsidRDefault="0032755C" w:rsidP="003E63C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32755C" w:rsidRPr="00C1739C" w:rsidRDefault="0032755C" w:rsidP="0032755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32755C" w:rsidRPr="00C1739C" w:rsidRDefault="0032755C" w:rsidP="0032755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32755C" w:rsidRPr="00C1739C" w:rsidRDefault="0032755C" w:rsidP="0032755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32755C" w:rsidRPr="00994BEF" w:rsidRDefault="0032755C" w:rsidP="003275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 w:type="page"/>
      </w:r>
      <w:r w:rsidRPr="00994BE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3. Galvenie komersanta finanšu rādītāji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2006"/>
        <w:gridCol w:w="1863"/>
        <w:gridCol w:w="1863"/>
      </w:tblGrid>
      <w:tr w:rsidR="0032755C" w:rsidRPr="00994BEF" w:rsidTr="003E63CC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Rādītāji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2015. gadā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2016. gadā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2017.gads</w:t>
            </w:r>
          </w:p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(operatīvie dati)</w:t>
            </w:r>
          </w:p>
        </w:tc>
      </w:tr>
      <w:tr w:rsidR="0032755C" w:rsidRPr="00994BEF" w:rsidTr="003E63CC"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Komersanta kopējais neto apgrozījums </w:t>
            </w:r>
            <w:r w:rsidRPr="00994BE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br/>
              <w:t>(tūkstošos EUR)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32755C" w:rsidRPr="00994BEF" w:rsidRDefault="0032755C" w:rsidP="0032755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4. Komersanta eksporta rādītāji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821"/>
        <w:gridCol w:w="2249"/>
        <w:gridCol w:w="2397"/>
      </w:tblGrid>
      <w:tr w:rsidR="0032755C" w:rsidRPr="00994BEF" w:rsidTr="003E63CC"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Eksports</w:t>
            </w:r>
          </w:p>
        </w:tc>
        <w:tc>
          <w:tcPr>
            <w:tcW w:w="3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Absolūtās vērtīb</w:t>
            </w:r>
            <w:r w:rsidRPr="00C1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</w:t>
            </w: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s (EUR)</w:t>
            </w:r>
          </w:p>
        </w:tc>
      </w:tr>
      <w:tr w:rsidR="0032755C" w:rsidRPr="00994BEF" w:rsidTr="003E63CC"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5C" w:rsidRPr="00994BEF" w:rsidRDefault="0032755C" w:rsidP="003E6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2015. gadā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2016. gadā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2017.gads</w:t>
            </w:r>
          </w:p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(operatīvie dati)</w:t>
            </w:r>
          </w:p>
        </w:tc>
      </w:tr>
      <w:tr w:rsidR="0032755C" w:rsidRPr="00994BEF" w:rsidTr="003E63CC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Kopējais eksporta apjoms (tūkstošos EUR)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32755C" w:rsidRPr="00994BEF" w:rsidRDefault="0032755C" w:rsidP="003275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2850"/>
        <w:gridCol w:w="3446"/>
      </w:tblGrid>
      <w:tr w:rsidR="0032755C" w:rsidRPr="00994BEF" w:rsidTr="003E63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Eksporta valstis (nosaukums)</w:t>
            </w:r>
          </w:p>
        </w:tc>
      </w:tr>
      <w:tr w:rsidR="0032755C" w:rsidRPr="00994BEF" w:rsidTr="003E63CC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2015. gadā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2016. gadā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2017.gads</w:t>
            </w:r>
          </w:p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(operatīvie dati)</w:t>
            </w:r>
          </w:p>
        </w:tc>
      </w:tr>
      <w:tr w:rsidR="0032755C" w:rsidRPr="00994BEF" w:rsidTr="003E63CC"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32755C" w:rsidRPr="00994BEF" w:rsidRDefault="0032755C" w:rsidP="003275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32755C" w:rsidRPr="00994BEF" w:rsidRDefault="0032755C" w:rsidP="003275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2550"/>
        <w:gridCol w:w="3147"/>
      </w:tblGrid>
      <w:tr w:rsidR="0032755C" w:rsidRPr="0032755C" w:rsidTr="003E63C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Eksporta veicināšanas pasākumi (tirgus pētījumi, dalība izstādēs, m</w:t>
            </w:r>
            <w:r w:rsidRPr="00C17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ā</w:t>
            </w: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rketinga izdales materiāli, mājas lapas internetā utt.)  </w:t>
            </w:r>
          </w:p>
        </w:tc>
      </w:tr>
      <w:tr w:rsidR="0032755C" w:rsidRPr="00994BEF" w:rsidTr="003E63CC"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2015. gadā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2016. gadā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2017.gads</w:t>
            </w:r>
          </w:p>
          <w:p w:rsidR="0032755C" w:rsidRPr="00994BEF" w:rsidRDefault="0032755C" w:rsidP="003E63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94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(operatīvie dati)</w:t>
            </w:r>
          </w:p>
        </w:tc>
      </w:tr>
      <w:tr w:rsidR="0032755C" w:rsidRPr="00994BEF" w:rsidTr="003E63CC"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5C" w:rsidRPr="00994BEF" w:rsidRDefault="0032755C" w:rsidP="003E63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Lūdzu, sniedziet aprakstu šeit vai pielikumā!</w:t>
      </w:r>
    </w:p>
    <w:p w:rsidR="0032755C" w:rsidRPr="00994BEF" w:rsidRDefault="0032755C" w:rsidP="0032755C">
      <w:pPr>
        <w:spacing w:before="6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Apliecinu, ka manis sniegtā informācija ir patiesa:</w:t>
      </w:r>
    </w:p>
    <w:p w:rsidR="0032755C" w:rsidRPr="00994BEF" w:rsidRDefault="0032755C" w:rsidP="0032755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____________________________________________                          ___________</w:t>
      </w:r>
    </w:p>
    <w:p w:rsidR="0032755C" w:rsidRPr="00994BEF" w:rsidRDefault="0032755C" w:rsidP="0032755C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</w:pPr>
      <w:r w:rsidRPr="00994BE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>(anketas aizpildītāja ieņemamais amats, vārds, uzvārds)</w:t>
      </w:r>
      <w:r w:rsidRPr="00994BE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</w:r>
      <w:r w:rsidRPr="00994BE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</w:r>
      <w:r w:rsidRPr="00994BE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</w:r>
      <w:r w:rsidRPr="00994BE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</w:r>
      <w:r w:rsidRPr="00994BEF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 w:eastAsia="lv-LV"/>
        </w:rPr>
        <w:tab/>
        <w:t>(paraksts)</w:t>
      </w:r>
    </w:p>
    <w:p w:rsidR="0032755C" w:rsidRPr="00994BEF" w:rsidRDefault="0032755C" w:rsidP="0032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32755C" w:rsidRDefault="0032755C" w:rsidP="0032755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2755C" w:rsidRPr="00C055EE" w:rsidRDefault="0032755C" w:rsidP="0032755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44E3C" w:rsidRPr="0032755C" w:rsidRDefault="00044E3C">
      <w:pPr>
        <w:rPr>
          <w:lang w:val="lv-LV"/>
        </w:rPr>
      </w:pPr>
      <w:bookmarkStart w:id="0" w:name="_GoBack"/>
      <w:bookmarkEnd w:id="0"/>
    </w:p>
    <w:sectPr w:rsidR="00044E3C" w:rsidRPr="0032755C" w:rsidSect="00646542">
      <w:pgSz w:w="12240" w:h="15840"/>
      <w:pgMar w:top="993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556B"/>
    <w:multiLevelType w:val="hybridMultilevel"/>
    <w:tmpl w:val="E9C48E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BCB"/>
    <w:multiLevelType w:val="hybridMultilevel"/>
    <w:tmpl w:val="FE5E228E"/>
    <w:lvl w:ilvl="0" w:tplc="7526B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2D"/>
    <w:rsid w:val="00044E3C"/>
    <w:rsid w:val="0032755C"/>
    <w:rsid w:val="00D3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F26945-1C0D-4279-9718-8140B484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Nadezdins</dc:creator>
  <cp:keywords/>
  <dc:description/>
  <cp:lastModifiedBy>Vladimirs Nadezdins</cp:lastModifiedBy>
  <cp:revision>2</cp:revision>
  <dcterms:created xsi:type="dcterms:W3CDTF">2018-02-05T12:03:00Z</dcterms:created>
  <dcterms:modified xsi:type="dcterms:W3CDTF">2018-02-05T12:03:00Z</dcterms:modified>
</cp:coreProperties>
</file>