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903367" w:rsidRPr="00903367" w:rsidRDefault="00903367">
      <w:pPr>
        <w:rPr>
          <w:b/>
        </w:rPr>
      </w:pPr>
      <w:r w:rsidRPr="00903367">
        <w:rPr>
          <w:b/>
        </w:rPr>
        <w:t>Atcelt</w:t>
      </w:r>
    </w:p>
    <w:p w:rsidR="004416C6" w:rsidRDefault="00903367">
      <w:r>
        <w:t>iepirkumu Nr.16VSK2016/4 “</w:t>
      </w:r>
      <w:proofErr w:type="spellStart"/>
      <w:r>
        <w:t>Diģitālās</w:t>
      </w:r>
      <w:proofErr w:type="spellEnd"/>
      <w:r>
        <w:t xml:space="preserve"> klavieres un mikrofona iegāde Daugavpils 16.vidusskolas vajadzībām” sakarā ar tehniskās specifikācijas </w:t>
      </w:r>
      <w:r w:rsidR="000A2007">
        <w:t>precizēšanu.</w:t>
      </w:r>
      <w:bookmarkStart w:id="0" w:name="_GoBack"/>
      <w:bookmarkEnd w:id="0"/>
    </w:p>
    <w:sectPr w:rsidR="004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4416C6"/>
    <w:rsid w:val="009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2016-10-31T07:03:00Z</dcterms:created>
  <dcterms:modified xsi:type="dcterms:W3CDTF">2016-10-31T07:09:00Z</dcterms:modified>
</cp:coreProperties>
</file>