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:rsidR="00BD76A4" w:rsidRPr="004528AC" w:rsidRDefault="000B728D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="00BD76A4">
        <w:t xml:space="preserve"> _______________</w:t>
      </w:r>
    </w:p>
    <w:p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0B728D">
        <w:rPr>
          <w:b w:val="0"/>
        </w:rPr>
        <w:t>1</w:t>
      </w:r>
      <w:r w:rsidR="00907548">
        <w:rPr>
          <w:b w:val="0"/>
        </w:rPr>
        <w:t>8</w:t>
      </w:r>
      <w:r w:rsidR="00DA001E">
        <w:rPr>
          <w:b w:val="0"/>
        </w:rPr>
        <w:t>.</w:t>
      </w:r>
      <w:r w:rsidR="000B728D">
        <w:rPr>
          <w:b w:val="0"/>
        </w:rPr>
        <w:t>martā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390CDB" w:rsidRDefault="00390CDB" w:rsidP="000B728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0B728D" w:rsidRPr="000B728D">
        <w:rPr>
          <w:lang w:eastAsia="en-US"/>
        </w:rPr>
        <w:t xml:space="preserve"> </w:t>
      </w:r>
      <w:r w:rsidR="00157FA7">
        <w:rPr>
          <w:rFonts w:ascii="Times New Roman Bold" w:hAnsi="Times New Roman Bold"/>
          <w:b/>
          <w:bCs/>
          <w:caps/>
        </w:rPr>
        <w:t>ēku apdrošināšana</w:t>
      </w:r>
      <w:r w:rsidRPr="003077E5">
        <w:rPr>
          <w:b/>
          <w:bCs/>
          <w:lang w:eastAsia="en-US"/>
        </w:rPr>
        <w:t>”</w:t>
      </w:r>
    </w:p>
    <w:p w:rsidR="000B728D" w:rsidRPr="003077E5" w:rsidRDefault="000B728D" w:rsidP="000B728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K.Valdemāra</w:t>
            </w:r>
            <w:proofErr w:type="spellEnd"/>
            <w:r>
              <w:rPr>
                <w:sz w:val="22"/>
                <w:lang w:eastAsia="en-US"/>
              </w:rPr>
              <w:t xml:space="preserve">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157FA7" w:rsidRDefault="00E141C0" w:rsidP="00157FA7">
      <w:pPr>
        <w:pStyle w:val="ListParagraph"/>
        <w:numPr>
          <w:ilvl w:val="0"/>
          <w:numId w:val="39"/>
        </w:numPr>
        <w:suppressAutoHyphens w:val="0"/>
        <w:spacing w:after="120"/>
        <w:rPr>
          <w:bCs/>
          <w:sz w:val="20"/>
          <w:lang w:eastAsia="en-US"/>
        </w:rPr>
      </w:pPr>
      <w:proofErr w:type="spellStart"/>
      <w:r w:rsidRPr="00157FA7">
        <w:rPr>
          <w:b/>
          <w:bCs/>
          <w:lang w:eastAsia="en-US"/>
        </w:rPr>
        <w:t>Zemsliekšņa</w:t>
      </w:r>
      <w:proofErr w:type="spellEnd"/>
      <w:r w:rsidRPr="00157FA7">
        <w:rPr>
          <w:b/>
          <w:bCs/>
          <w:lang w:eastAsia="en-US"/>
        </w:rPr>
        <w:t xml:space="preserve"> iepirkuma nepieciešamības apzināšanās datums</w:t>
      </w:r>
      <w:r w:rsidR="0027719A" w:rsidRPr="00157FA7">
        <w:rPr>
          <w:b/>
          <w:bCs/>
          <w:lang w:eastAsia="en-US"/>
        </w:rPr>
        <w:t>:</w:t>
      </w:r>
      <w:r w:rsidRPr="00157FA7">
        <w:rPr>
          <w:b/>
          <w:bCs/>
          <w:lang w:eastAsia="en-US"/>
        </w:rPr>
        <w:t xml:space="preserve"> </w:t>
      </w:r>
      <w:r w:rsidR="00D520FF" w:rsidRPr="00157FA7">
        <w:rPr>
          <w:bCs/>
          <w:lang w:eastAsia="en-US"/>
        </w:rPr>
        <w:t xml:space="preserve">2016.gada </w:t>
      </w:r>
      <w:r w:rsidR="000B728D" w:rsidRPr="00157FA7">
        <w:rPr>
          <w:bCs/>
          <w:lang w:eastAsia="en-US"/>
        </w:rPr>
        <w:t>1</w:t>
      </w:r>
      <w:r w:rsidR="00907548">
        <w:rPr>
          <w:bCs/>
          <w:lang w:eastAsia="en-US"/>
        </w:rPr>
        <w:t>8</w:t>
      </w:r>
      <w:r w:rsidR="00D520FF" w:rsidRPr="00157FA7">
        <w:rPr>
          <w:bCs/>
          <w:lang w:eastAsia="en-US"/>
        </w:rPr>
        <w:t>.</w:t>
      </w:r>
      <w:r w:rsidR="009D68B8" w:rsidRPr="00157FA7">
        <w:rPr>
          <w:bCs/>
          <w:lang w:eastAsia="en-US"/>
        </w:rPr>
        <w:t>marts</w:t>
      </w:r>
      <w:r w:rsidR="00D520FF" w:rsidRPr="00157FA7">
        <w:rPr>
          <w:bCs/>
          <w:lang w:eastAsia="en-US"/>
        </w:rPr>
        <w:t xml:space="preserve">   </w:t>
      </w:r>
    </w:p>
    <w:p w:rsidR="000B728D" w:rsidRPr="000B728D" w:rsidRDefault="00E141C0" w:rsidP="009079F8">
      <w:pPr>
        <w:numPr>
          <w:ilvl w:val="0"/>
          <w:numId w:val="39"/>
        </w:numPr>
        <w:tabs>
          <w:tab w:val="clear" w:pos="360"/>
          <w:tab w:val="num" w:pos="284"/>
        </w:tabs>
        <w:suppressAutoHyphens w:val="0"/>
        <w:jc w:val="both"/>
        <w:rPr>
          <w:b/>
          <w:bCs/>
          <w:sz w:val="22"/>
          <w:szCs w:val="22"/>
        </w:rPr>
      </w:pPr>
      <w:proofErr w:type="spellStart"/>
      <w:r w:rsidRPr="000B728D">
        <w:rPr>
          <w:b/>
          <w:bCs/>
          <w:lang w:eastAsia="en-US"/>
        </w:rPr>
        <w:t>Zemsliekšņa</w:t>
      </w:r>
      <w:proofErr w:type="spellEnd"/>
      <w:r w:rsidRPr="000B728D">
        <w:rPr>
          <w:b/>
          <w:bCs/>
          <w:lang w:eastAsia="en-US"/>
        </w:rPr>
        <w:t xml:space="preserve"> iepirkuma mērķis</w:t>
      </w:r>
      <w:r w:rsidR="0027719A" w:rsidRPr="000B728D">
        <w:rPr>
          <w:b/>
          <w:bCs/>
          <w:lang w:eastAsia="en-US"/>
        </w:rPr>
        <w:t>:</w:t>
      </w:r>
      <w:r w:rsidR="00D520FF" w:rsidRPr="000B728D">
        <w:rPr>
          <w:b/>
          <w:bCs/>
          <w:lang w:eastAsia="en-US"/>
        </w:rPr>
        <w:t xml:space="preserve"> </w:t>
      </w:r>
      <w:r w:rsidR="00157FA7">
        <w:rPr>
          <w:bCs/>
          <w:lang w:eastAsia="en-US"/>
        </w:rPr>
        <w:t>Ēku apdrošināšana</w:t>
      </w:r>
      <w:r w:rsidR="000B728D">
        <w:rPr>
          <w:bCs/>
          <w:lang w:eastAsia="en-US"/>
        </w:rPr>
        <w:t>.</w:t>
      </w:r>
    </w:p>
    <w:p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</w:t>
      </w:r>
      <w:r w:rsidR="000B728D">
        <w:rPr>
          <w:bCs/>
          <w:sz w:val="23"/>
          <w:szCs w:val="23"/>
          <w:lang w:eastAsia="en-US"/>
        </w:rPr>
        <w:t>7</w:t>
      </w:r>
      <w:r w:rsidR="009E3181" w:rsidRPr="009E3181">
        <w:rPr>
          <w:bCs/>
          <w:sz w:val="23"/>
          <w:szCs w:val="23"/>
          <w:lang w:eastAsia="en-US"/>
        </w:rPr>
        <w:t xml:space="preserve">.gada </w:t>
      </w:r>
      <w:r w:rsidR="00157FA7">
        <w:rPr>
          <w:bCs/>
          <w:sz w:val="23"/>
          <w:szCs w:val="23"/>
          <w:lang w:eastAsia="en-US"/>
        </w:rPr>
        <w:t>4</w:t>
      </w:r>
      <w:r w:rsidR="009E3181" w:rsidRPr="009E3181">
        <w:rPr>
          <w:bCs/>
          <w:sz w:val="23"/>
          <w:szCs w:val="23"/>
          <w:lang w:eastAsia="en-US"/>
        </w:rPr>
        <w:t>.</w:t>
      </w:r>
      <w:r w:rsidR="00157FA7">
        <w:rPr>
          <w:bCs/>
          <w:sz w:val="23"/>
          <w:szCs w:val="23"/>
          <w:lang w:eastAsia="en-US"/>
        </w:rPr>
        <w:t xml:space="preserve"> aprīlim</w:t>
      </w:r>
      <w:r w:rsidR="009E3181" w:rsidRPr="009E3181">
        <w:rPr>
          <w:bCs/>
          <w:sz w:val="23"/>
          <w:szCs w:val="23"/>
          <w:lang w:eastAsia="en-US"/>
        </w:rPr>
        <w:t>.</w:t>
      </w:r>
    </w:p>
    <w:p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  <w:r w:rsidR="000B728D">
        <w:t>.</w:t>
      </w:r>
    </w:p>
    <w:p w:rsidR="000B728D" w:rsidRPr="000B728D" w:rsidRDefault="00390CDB" w:rsidP="00836635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0B728D">
        <w:rPr>
          <w:b/>
          <w:bCs/>
          <w:lang w:eastAsia="en-US"/>
        </w:rPr>
        <w:t>Paredzamā līgumcena:</w:t>
      </w:r>
      <w:r w:rsidR="000B728D">
        <w:rPr>
          <w:b/>
          <w:bCs/>
          <w:lang w:eastAsia="en-US"/>
        </w:rPr>
        <w:t xml:space="preserve"> </w:t>
      </w:r>
      <w:r w:rsidR="000B728D" w:rsidRPr="000B728D">
        <w:rPr>
          <w:bCs/>
          <w:lang w:eastAsia="en-US"/>
        </w:rPr>
        <w:t xml:space="preserve">līdz </w:t>
      </w:r>
      <w:r w:rsidR="00157FA7">
        <w:rPr>
          <w:bCs/>
          <w:lang w:eastAsia="en-US"/>
        </w:rPr>
        <w:t>10</w:t>
      </w:r>
      <w:r w:rsidR="000B728D">
        <w:rPr>
          <w:bCs/>
          <w:lang w:eastAsia="en-US"/>
        </w:rPr>
        <w:t>00.00</w:t>
      </w:r>
      <w:r w:rsidR="000B728D" w:rsidRPr="000B728D">
        <w:rPr>
          <w:bCs/>
          <w:lang w:eastAsia="en-US"/>
        </w:rPr>
        <w:t xml:space="preserve"> </w:t>
      </w:r>
      <w:proofErr w:type="spellStart"/>
      <w:r w:rsidR="000B728D" w:rsidRPr="000B728D">
        <w:rPr>
          <w:bCs/>
          <w:i/>
          <w:lang w:eastAsia="en-US"/>
        </w:rPr>
        <w:t>euro</w:t>
      </w:r>
      <w:proofErr w:type="spellEnd"/>
      <w:r w:rsidR="000B728D" w:rsidRPr="000B728D">
        <w:rPr>
          <w:bCs/>
          <w:lang w:eastAsia="en-US"/>
        </w:rPr>
        <w:t xml:space="preserve"> bez PVN.</w:t>
      </w: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9245E0" w:rsidRPr="009245E0" w:rsidRDefault="00451C1A" w:rsidP="00D1684E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="00D520FF" w:rsidRPr="009245E0">
        <w:rPr>
          <w:bCs/>
          <w:lang w:eastAsia="en-US"/>
        </w:rPr>
        <w:t xml:space="preserve">: </w:t>
      </w:r>
      <w:r w:rsidR="006D5719" w:rsidRPr="009245E0">
        <w:rPr>
          <w:bCs/>
          <w:lang w:eastAsia="en-US"/>
        </w:rPr>
        <w:t>atbilstoši piedāvājuma iesniegšanas formai (</w:t>
      </w:r>
      <w:r w:rsidR="009245E0" w:rsidRPr="00496831">
        <w:rPr>
          <w:bCs/>
          <w:lang w:eastAsia="en-US"/>
        </w:rPr>
        <w:t>2.</w:t>
      </w:r>
      <w:r w:rsidR="009245E0" w:rsidRPr="009245E0">
        <w:rPr>
          <w:bCs/>
          <w:lang w:eastAsia="en-US"/>
        </w:rPr>
        <w:t>p</w:t>
      </w:r>
      <w:r w:rsidR="006D5719" w:rsidRPr="009245E0">
        <w:rPr>
          <w:bCs/>
          <w:lang w:eastAsia="en-US"/>
        </w:rPr>
        <w:t>ielikums).</w:t>
      </w:r>
    </w:p>
    <w:p w:rsidR="00E20DB7" w:rsidRPr="009245E0" w:rsidRDefault="00E20DB7" w:rsidP="00E20DB7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Piedāvājums iesniedzams</w:t>
      </w:r>
      <w:r w:rsidR="0027719A" w:rsidRPr="009245E0">
        <w:rPr>
          <w:b/>
          <w:bCs/>
          <w:lang w:eastAsia="en-US"/>
        </w:rPr>
        <w:t xml:space="preserve"> </w:t>
      </w:r>
      <w:r w:rsidR="006D5719" w:rsidRPr="009245E0">
        <w:rPr>
          <w:b/>
          <w:bCs/>
          <w:lang w:eastAsia="en-US"/>
        </w:rPr>
        <w:t xml:space="preserve">līdz 2016.gada </w:t>
      </w:r>
      <w:r w:rsidR="000B728D">
        <w:rPr>
          <w:b/>
          <w:bCs/>
          <w:lang w:eastAsia="en-US"/>
        </w:rPr>
        <w:t>2</w:t>
      </w:r>
      <w:r w:rsidR="00C1603B">
        <w:rPr>
          <w:b/>
          <w:bCs/>
          <w:lang w:eastAsia="en-US"/>
        </w:rPr>
        <w:t>4</w:t>
      </w:r>
      <w:r w:rsidR="006D5719" w:rsidRPr="009245E0">
        <w:rPr>
          <w:b/>
          <w:bCs/>
          <w:lang w:eastAsia="en-US"/>
        </w:rPr>
        <w:t>.martam, plkst.1</w:t>
      </w:r>
      <w:r w:rsidR="000B728D">
        <w:rPr>
          <w:b/>
          <w:bCs/>
          <w:lang w:eastAsia="en-US"/>
        </w:rPr>
        <w:t>0</w:t>
      </w:r>
      <w:r w:rsidR="006D5719" w:rsidRPr="009245E0">
        <w:rPr>
          <w:b/>
          <w:bCs/>
          <w:lang w:eastAsia="en-US"/>
        </w:rPr>
        <w:t>:00 uz e-pastu: ilga.lauska@daugavpils.lv</w:t>
      </w:r>
    </w:p>
    <w:p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:rsidR="00B12A2C" w:rsidRDefault="00E141C0">
      <w:pPr>
        <w:suppressAutoHyphens w:val="0"/>
      </w:pPr>
      <w:r>
        <w:t xml:space="preserve">Domes </w:t>
      </w:r>
      <w:r w:rsidR="009245E0" w:rsidRPr="00496831">
        <w:t>Vispārējās nodaļas vadītāja</w:t>
      </w:r>
      <w:r w:rsidR="006D5719" w:rsidRPr="009245E0">
        <w:rPr>
          <w:color w:val="FF0000"/>
        </w:rPr>
        <w:t xml:space="preserve"> </w:t>
      </w:r>
      <w:r w:rsidR="00967DF4" w:rsidRPr="009245E0">
        <w:rPr>
          <w:color w:val="FF0000"/>
        </w:rPr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proofErr w:type="spellStart"/>
      <w:r w:rsidR="006D5719">
        <w:t>I.Lauska</w:t>
      </w:r>
      <w:proofErr w:type="spellEnd"/>
      <w:r w:rsidR="00451C1A">
        <w:t>/</w:t>
      </w:r>
    </w:p>
    <w:p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 xml:space="preserve">gada </w:t>
      </w:r>
      <w:r w:rsidR="000B728D">
        <w:t>1</w:t>
      </w:r>
      <w:r w:rsidR="00907548">
        <w:t>8</w:t>
      </w:r>
      <w:r w:rsidR="006D5719">
        <w:t xml:space="preserve">. </w:t>
      </w:r>
      <w:r w:rsidR="000B728D">
        <w:t>martā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lastRenderedPageBreak/>
        <w:t>p</w:t>
      </w:r>
      <w:r w:rsidRPr="005F6D76">
        <w:t>ielikums</w:t>
      </w:r>
      <w:r>
        <w:t xml:space="preserve"> </w:t>
      </w:r>
    </w:p>
    <w:p w:rsidR="008F01D0" w:rsidRDefault="00A75539" w:rsidP="00A75539">
      <w:pPr>
        <w:jc w:val="center"/>
      </w:pPr>
      <w:r>
        <w:t>Tehniskā specifikācija</w:t>
      </w:r>
    </w:p>
    <w:p w:rsidR="00A75539" w:rsidRPr="00A75539" w:rsidRDefault="00A75539" w:rsidP="00A75539">
      <w:pPr>
        <w:jc w:val="center"/>
        <w:rPr>
          <w:b/>
        </w:rPr>
      </w:pPr>
      <w:r w:rsidRPr="00A75539">
        <w:rPr>
          <w:b/>
        </w:rPr>
        <w:t>“Ēku apdrošināšana”</w:t>
      </w:r>
    </w:p>
    <w:p w:rsidR="00C1603B" w:rsidRDefault="00C1603B" w:rsidP="008F01D0"/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6"/>
        <w:gridCol w:w="2430"/>
        <w:gridCol w:w="3240"/>
      </w:tblGrid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706" w:type="dxa"/>
          </w:tcPr>
          <w:p w:rsidR="00907548" w:rsidRDefault="00907548" w:rsidP="00B132E0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Objekts </w:t>
            </w:r>
          </w:p>
        </w:tc>
        <w:tc>
          <w:tcPr>
            <w:tcW w:w="2430" w:type="dxa"/>
          </w:tcPr>
          <w:p w:rsidR="00907548" w:rsidRDefault="00907548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Raksturojums</w:t>
            </w:r>
          </w:p>
        </w:tc>
        <w:tc>
          <w:tcPr>
            <w:tcW w:w="3240" w:type="dxa"/>
          </w:tcPr>
          <w:p w:rsidR="00907548" w:rsidRDefault="00907548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Apdrošināšanas riski</w:t>
            </w:r>
          </w:p>
        </w:tc>
      </w:tr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6" w:type="dxa"/>
          </w:tcPr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1, Daugavpilī </w:t>
            </w:r>
          </w:p>
        </w:tc>
        <w:tc>
          <w:tcPr>
            <w:tcW w:w="243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ēka ar pagrabu, ķieģeļu starpsienām,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konstrukcijām. Jumta seguma materiāls –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šīferis. Kopējā platība: 2242,4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celta 1988.gadā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</w:tc>
        <w:tc>
          <w:tcPr>
            <w:tcW w:w="324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postījumi, krusas iedarbība;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3) plūdi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</w:tc>
      </w:tr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06" w:type="dxa"/>
          </w:tcPr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1, Daugavpilī </w:t>
            </w:r>
          </w:p>
        </w:tc>
        <w:tc>
          <w:tcPr>
            <w:tcW w:w="243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Divstāvu ķieģeļu ēka ar pagrabu, ķieģeļu un apmesta koka starpsienām, koka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konstrukcijām. Jumta seguma materiāls – metāla skārda loksnes. Kopējā platība: 1475,5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arhitektūras piemineklis, celta 1918.gadā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</w:tc>
        <w:tc>
          <w:tcPr>
            <w:tcW w:w="3240" w:type="dxa"/>
          </w:tcPr>
          <w:p w:rsidR="00907548" w:rsidRDefault="00907548" w:rsidP="00E22803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3) krusas iedarbība;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</w:tc>
      </w:tr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06" w:type="dxa"/>
          </w:tcPr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garāžas ēka K. Valdemāra ielā 1, Daugavpilī </w:t>
            </w:r>
          </w:p>
        </w:tc>
        <w:tc>
          <w:tcPr>
            <w:tcW w:w="243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Ķieģeļu ēka 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Kopējā platība: 154,8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celta 1988.gadā.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706" w:type="dxa"/>
          </w:tcPr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13, Daugavpilī </w:t>
            </w:r>
          </w:p>
        </w:tc>
        <w:tc>
          <w:tcPr>
            <w:tcW w:w="243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ēka 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Kopējā platība: 1237,0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8" w:rsidTr="00B132E0">
        <w:tc>
          <w:tcPr>
            <w:tcW w:w="562" w:type="dxa"/>
          </w:tcPr>
          <w:p w:rsidR="00907548" w:rsidRDefault="00907548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706" w:type="dxa"/>
          </w:tcPr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Raiņa ielā 27, Daugavpilī </w:t>
            </w:r>
          </w:p>
          <w:p w:rsidR="00907548" w:rsidRDefault="00907548" w:rsidP="00E228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mūra ēka ar pagrabstāvu,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ruberoīda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šīferis. Kopējā platība: 2432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., celta 1979.g.</w:t>
            </w:r>
          </w:p>
        </w:tc>
        <w:tc>
          <w:tcPr>
            <w:tcW w:w="3240" w:type="dxa"/>
          </w:tcPr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907548" w:rsidRDefault="00907548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43D6" w:rsidTr="00B132E0">
        <w:tc>
          <w:tcPr>
            <w:tcW w:w="562" w:type="dxa"/>
          </w:tcPr>
          <w:p w:rsidR="009243D6" w:rsidRDefault="009243D6" w:rsidP="009243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D6" w:rsidRDefault="009243D6" w:rsidP="009243D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Pašvaldības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biroja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Saules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ielā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Daugavpilī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9243D6" w:rsidRDefault="009243D6" w:rsidP="009243D6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Divstāvu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ķieģeļu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mūra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Jumta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seguma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materiāls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azbestcementa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loksnes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Kopējā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platība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 524</w:t>
            </w:r>
            <w:r w:rsidR="00B132E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7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kv.m</w:t>
            </w:r>
            <w:proofErr w:type="spellEnd"/>
            <w:r w:rsidR="00B132E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ekspluatācijas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uzsākšanas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gads 1940.g.</w:t>
            </w:r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ugunsgrēka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atklāšanas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sistēma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ugunsgrēks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eksplozija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tiešs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zibens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spēriens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vētras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postījumi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3)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krusas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iedarbība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4)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ūdensvadu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apkures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kanalizācijas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sistēmu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avārija</w:t>
            </w:r>
            <w:proofErr w:type="spellEnd"/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5)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īpašuma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ļaunprātīga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bojāšana</w:t>
            </w:r>
            <w:proofErr w:type="spellEnd"/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6)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sniega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lietus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radīti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bojājumi</w:t>
            </w:r>
            <w:proofErr w:type="spellEnd"/>
          </w:p>
          <w:p w:rsidR="009243D6" w:rsidRDefault="009243D6" w:rsidP="009243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C1603B" w:rsidRDefault="00C1603B" w:rsidP="008F01D0"/>
    <w:p w:rsidR="002A2E0F" w:rsidRDefault="002A2E0F" w:rsidP="002A2E0F"/>
    <w:p w:rsidR="009245E0" w:rsidRDefault="009245E0">
      <w:pPr>
        <w:suppressAutoHyphens w:val="0"/>
        <w:rPr>
          <w:bCs/>
        </w:rPr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</w:t>
      </w:r>
      <w:proofErr w:type="spellStart"/>
      <w:r>
        <w:t>I.Lauska</w:t>
      </w:r>
      <w:proofErr w:type="spellEnd"/>
      <w:r>
        <w:t>/</w:t>
      </w:r>
      <w:r>
        <w:rPr>
          <w:bCs/>
        </w:rPr>
        <w:br w:type="page"/>
      </w:r>
    </w:p>
    <w:p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0F057A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0F057A" w:rsidRPr="000F057A">
        <w:rPr>
          <w:bCs/>
          <w:lang w:eastAsia="en-US"/>
        </w:rPr>
        <w:t xml:space="preserve"> </w:t>
      </w:r>
      <w:r w:rsidR="00907548">
        <w:rPr>
          <w:b/>
          <w:bCs/>
        </w:rPr>
        <w:t>Ēku apdro</w:t>
      </w:r>
      <w:r w:rsidR="0042678E">
        <w:rPr>
          <w:b/>
          <w:bCs/>
        </w:rPr>
        <w:t>š</w:t>
      </w:r>
      <w:r w:rsidR="00907548">
        <w:rPr>
          <w:b/>
          <w:bCs/>
        </w:rPr>
        <w:t>ināšana</w:t>
      </w:r>
      <w:r w:rsidRPr="009E3181">
        <w:rPr>
          <w:b/>
          <w:bCs/>
        </w:rPr>
        <w:t>”</w:t>
      </w:r>
      <w:r w:rsidRPr="009E3181">
        <w:t xml:space="preserve"> norādīt</w:t>
      </w:r>
      <w:r w:rsidR="000F057A">
        <w:t>o</w:t>
      </w:r>
      <w:r w:rsidRPr="009E3181">
        <w:t xml:space="preserve">s </w:t>
      </w:r>
      <w:r w:rsidR="000F057A">
        <w:t>pakalpojumus</w:t>
      </w:r>
      <w:r w:rsidRPr="009E3181">
        <w:t xml:space="preserve"> par šādu cenu:</w:t>
      </w:r>
      <w:r w:rsidR="0027719A">
        <w:t xml:space="preserve"> </w:t>
      </w:r>
    </w:p>
    <w:bookmarkEnd w:id="3"/>
    <w:bookmarkEnd w:id="4"/>
    <w:p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907548" w:rsidRDefault="00907548" w:rsidP="00907548"/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2268"/>
        <w:gridCol w:w="1984"/>
        <w:gridCol w:w="1418"/>
        <w:gridCol w:w="1418"/>
      </w:tblGrid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418" w:type="dxa"/>
          </w:tcPr>
          <w:p w:rsidR="00B132E0" w:rsidRDefault="00B132E0" w:rsidP="00B132E0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Objekts </w:t>
            </w:r>
          </w:p>
        </w:tc>
        <w:tc>
          <w:tcPr>
            <w:tcW w:w="2268" w:type="dxa"/>
          </w:tcPr>
          <w:p w:rsidR="00B132E0" w:rsidRDefault="00B132E0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Raksturojums</w:t>
            </w:r>
          </w:p>
        </w:tc>
        <w:tc>
          <w:tcPr>
            <w:tcW w:w="1984" w:type="dxa"/>
          </w:tcPr>
          <w:p w:rsidR="00B132E0" w:rsidRDefault="00B132E0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Apdrošināšanas riski</w:t>
            </w:r>
          </w:p>
        </w:tc>
        <w:tc>
          <w:tcPr>
            <w:tcW w:w="1418" w:type="dxa"/>
          </w:tcPr>
          <w:p w:rsidR="00B132E0" w:rsidRDefault="00B132E0" w:rsidP="004267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Apdrošinājuma summa EUR</w:t>
            </w:r>
          </w:p>
        </w:tc>
        <w:tc>
          <w:tcPr>
            <w:tcW w:w="1418" w:type="dxa"/>
          </w:tcPr>
          <w:p w:rsidR="00B132E0" w:rsidRDefault="00B132E0" w:rsidP="004267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Apdrošināšanas prēmija EUR</w:t>
            </w:r>
          </w:p>
        </w:tc>
      </w:tr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1, Daugavpilī </w:t>
            </w:r>
          </w:p>
        </w:tc>
        <w:tc>
          <w:tcPr>
            <w:tcW w:w="226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ēka ar pagrabu, ķieģeļu starpsienām,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konstrukcijām. Jumta seguma materiāls –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šīferis. Kopējā platība: 2242,4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celta 1988.gadā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</w:tc>
        <w:tc>
          <w:tcPr>
            <w:tcW w:w="1984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postījumi, krusas iedarbība;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3) plūdi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1, Daugavpilī </w:t>
            </w:r>
          </w:p>
        </w:tc>
        <w:tc>
          <w:tcPr>
            <w:tcW w:w="226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Divstāvu ķieģeļu ēka ar pagrabu, ķieģeļu un apmesta koka starpsienām, koka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konstrukcijām. Jumta seguma materiāls – metāla skārda loksnes. Kopējā platība: 1475,5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arhitektūras piemineklis, celta 1918.gadā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</w:tc>
        <w:tc>
          <w:tcPr>
            <w:tcW w:w="1984" w:type="dxa"/>
          </w:tcPr>
          <w:p w:rsidR="00B132E0" w:rsidRDefault="00B132E0" w:rsidP="00E22803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3) krusas iedarbība;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</w:tc>
        <w:tc>
          <w:tcPr>
            <w:tcW w:w="1418" w:type="dxa"/>
          </w:tcPr>
          <w:p w:rsidR="00B132E0" w:rsidRDefault="00B132E0" w:rsidP="00E22803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garāžas ēka K. Valdemāra ielā 1, Daugavpilī </w:t>
            </w:r>
          </w:p>
        </w:tc>
        <w:tc>
          <w:tcPr>
            <w:tcW w:w="226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Ķieģeļu ēka 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Kopējā platība: 154,8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celta 1988.gadā.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 ugunsgrēka atklāšanas sistēma.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K. Valdemāra ielā 13, Daugavpilī </w:t>
            </w:r>
          </w:p>
        </w:tc>
        <w:tc>
          <w:tcPr>
            <w:tcW w:w="226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ēka 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pārseguma nesošām konstrukcijām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ruberoida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Kopējā platība: 1237,0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E22803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Pašvaldības biroja ēka Raiņa ielā 27, Daugavpilī </w:t>
            </w:r>
          </w:p>
          <w:p w:rsidR="00B132E0" w:rsidRDefault="00B132E0" w:rsidP="00E228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Trīsstāvu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ķieģeļu mūra ēka ar pagrabstāvu,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dzelzbetona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starpstāvu pārsegumiem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ruberoīda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jumta segumu. šīferis. Kopējā platība: 2432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kv.m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., celta 1979.g.</w:t>
            </w:r>
          </w:p>
        </w:tc>
        <w:tc>
          <w:tcPr>
            <w:tcW w:w="1984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 ugunsgrēks, eksplozija, tiešs zibens spēriens;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 vētras postījumi;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3) krusas iedarbība 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 ūdensvadu, apkures un kanalizācijas sistēmu avārija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 īpašuma ļaunprātīga bojāšana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6) sniega un lietus radīti bojājumi</w:t>
            </w:r>
          </w:p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E228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B132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B132E0" w:rsidRDefault="00B132E0" w:rsidP="00B132E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Pašvaldības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biroja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Saules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ielā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Daugavpilī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B132E0" w:rsidRDefault="00B132E0" w:rsidP="00B132E0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Divstāvu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ķieģeļu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mūra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Jumta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seguma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materiāls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azbestcementa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loksnes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Kopējā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platība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 524</w:t>
            </w:r>
            <w:r w:rsidR="00A75539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bookmarkStart w:id="5" w:name="_GoBack"/>
            <w:bookmarkEnd w:id="5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7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kv.m</w:t>
            </w:r>
            <w:proofErr w:type="spellEnd"/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ekspluatācijas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uzsākšanas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gads 1940.g.</w:t>
            </w:r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ugunsgrēka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atklāšanas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sistēma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ugunsgrēks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eksplozija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tiešs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zibens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spēriens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vētras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postījumi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3)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krusas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iedarbība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4)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ūdensvadu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apkures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kanalizācijas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sistēmu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avārija</w:t>
            </w:r>
            <w:proofErr w:type="spellEnd"/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5)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īpašuma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ļaunprātīga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bojāšana</w:t>
            </w:r>
            <w:proofErr w:type="spellEnd"/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6)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sniega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lietus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radīti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bojājumi</w:t>
            </w:r>
            <w:proofErr w:type="spellEnd"/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2E0" w:rsidTr="00B132E0">
        <w:tc>
          <w:tcPr>
            <w:tcW w:w="562" w:type="dxa"/>
          </w:tcPr>
          <w:p w:rsidR="00B132E0" w:rsidRDefault="00B132E0" w:rsidP="00B132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B132E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Kopā:</w:t>
            </w:r>
          </w:p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2E0" w:rsidRDefault="00B132E0" w:rsidP="00B132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F057A" w:rsidRDefault="000F057A" w:rsidP="002A2E0F">
      <w:pPr>
        <w:pStyle w:val="ListParagraph"/>
        <w:jc w:val="center"/>
      </w:pPr>
    </w:p>
    <w:p w:rsidR="00F2302F" w:rsidRPr="00F2302F" w:rsidRDefault="00F2302F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1"/>
  </w:num>
  <w:num w:numId="10">
    <w:abstractNumId w:val="17"/>
  </w:num>
  <w:num w:numId="11">
    <w:abstractNumId w:val="21"/>
  </w:num>
  <w:num w:numId="12">
    <w:abstractNumId w:val="23"/>
  </w:num>
  <w:num w:numId="13">
    <w:abstractNumId w:val="34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6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2"/>
  </w:num>
  <w:num w:numId="25">
    <w:abstractNumId w:val="39"/>
  </w:num>
  <w:num w:numId="26">
    <w:abstractNumId w:val="30"/>
  </w:num>
  <w:num w:numId="27">
    <w:abstractNumId w:val="20"/>
  </w:num>
  <w:num w:numId="28">
    <w:abstractNumId w:val="1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3"/>
  </w:num>
  <w:num w:numId="38">
    <w:abstractNumId w:val="29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A18EA"/>
    <w:rsid w:val="000A1F31"/>
    <w:rsid w:val="000A402A"/>
    <w:rsid w:val="000A6E09"/>
    <w:rsid w:val="000B2D11"/>
    <w:rsid w:val="000B61F5"/>
    <w:rsid w:val="000B728D"/>
    <w:rsid w:val="000C0D22"/>
    <w:rsid w:val="000C5F74"/>
    <w:rsid w:val="000C689C"/>
    <w:rsid w:val="000E10C1"/>
    <w:rsid w:val="000E2E05"/>
    <w:rsid w:val="000E5E0A"/>
    <w:rsid w:val="000F057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57FA7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678E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3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2D"/>
    <w:rsid w:val="006A31B0"/>
    <w:rsid w:val="006A4541"/>
    <w:rsid w:val="006B3EE6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3DDC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7F6A0F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01D0"/>
    <w:rsid w:val="008F2B32"/>
    <w:rsid w:val="008F5EB0"/>
    <w:rsid w:val="008F6412"/>
    <w:rsid w:val="008F6FE9"/>
    <w:rsid w:val="009027CD"/>
    <w:rsid w:val="00902A4C"/>
    <w:rsid w:val="00907548"/>
    <w:rsid w:val="00907653"/>
    <w:rsid w:val="00912A96"/>
    <w:rsid w:val="0092270C"/>
    <w:rsid w:val="009243D6"/>
    <w:rsid w:val="009245E0"/>
    <w:rsid w:val="00930111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D68B8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5539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132E0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1603B"/>
    <w:rsid w:val="00C211BB"/>
    <w:rsid w:val="00C25F0B"/>
    <w:rsid w:val="00C32841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64F2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3CD3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D0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60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03B"/>
    <w:rPr>
      <w:rFonts w:ascii="Times New Roman" w:eastAsia="Times New Roman" w:hAnsi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D7DF-4E53-4465-925A-19F0C2D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996</Words>
  <Characters>7012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7</cp:revision>
  <cp:lastPrinted>2016-03-18T11:59:00Z</cp:lastPrinted>
  <dcterms:created xsi:type="dcterms:W3CDTF">2016-03-17T14:32:00Z</dcterms:created>
  <dcterms:modified xsi:type="dcterms:W3CDTF">2016-03-18T12:02:00Z</dcterms:modified>
</cp:coreProperties>
</file>