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DE" w:rsidRPr="00A63134" w:rsidRDefault="00FA74DE" w:rsidP="00FA74DE">
      <w:pPr>
        <w:pStyle w:val="Title"/>
        <w:rPr>
          <w:b w:val="0"/>
          <w:bCs w:val="0"/>
          <w:sz w:val="23"/>
          <w:szCs w:val="23"/>
        </w:rPr>
      </w:pPr>
      <w:r w:rsidRPr="00A63134">
        <w:rPr>
          <w:b w:val="0"/>
          <w:bCs w:val="0"/>
          <w:sz w:val="23"/>
          <w:szCs w:val="23"/>
        </w:rPr>
        <w:t>LATVIJAS REPUBLIKA</w:t>
      </w:r>
    </w:p>
    <w:p w:rsidR="00FA74DE" w:rsidRPr="00A63134" w:rsidRDefault="00FA74DE" w:rsidP="00FA74DE">
      <w:pPr>
        <w:pStyle w:val="Title"/>
        <w:rPr>
          <w:sz w:val="23"/>
          <w:szCs w:val="23"/>
        </w:rPr>
      </w:pPr>
      <w:r w:rsidRPr="00A63134">
        <w:rPr>
          <w:sz w:val="23"/>
          <w:szCs w:val="23"/>
        </w:rPr>
        <w:t>Daugavpils pilsētas dome</w:t>
      </w:r>
    </w:p>
    <w:p w:rsidR="00FA74DE" w:rsidRPr="00A63134" w:rsidRDefault="00FA74DE" w:rsidP="00FA74DE">
      <w:pPr>
        <w:pStyle w:val="Title"/>
        <w:rPr>
          <w:b w:val="0"/>
          <w:bCs w:val="0"/>
          <w:caps w:val="0"/>
          <w:sz w:val="23"/>
          <w:szCs w:val="23"/>
        </w:rPr>
      </w:pPr>
      <w:proofErr w:type="spellStart"/>
      <w:r w:rsidRPr="00A63134">
        <w:rPr>
          <w:b w:val="0"/>
          <w:bCs w:val="0"/>
          <w:caps w:val="0"/>
          <w:sz w:val="23"/>
          <w:szCs w:val="23"/>
        </w:rPr>
        <w:t>reģ.Nr</w:t>
      </w:r>
      <w:proofErr w:type="spellEnd"/>
      <w:r w:rsidRPr="00A63134">
        <w:rPr>
          <w:b w:val="0"/>
          <w:bCs w:val="0"/>
          <w:caps w:val="0"/>
          <w:sz w:val="23"/>
          <w:szCs w:val="23"/>
        </w:rPr>
        <w:t>. 90000077325</w:t>
      </w:r>
    </w:p>
    <w:p w:rsidR="00FA74DE" w:rsidRPr="00A63134" w:rsidRDefault="00FA74DE" w:rsidP="00FA74DE">
      <w:pPr>
        <w:pStyle w:val="Title"/>
        <w:rPr>
          <w:caps w:val="0"/>
          <w:sz w:val="23"/>
          <w:szCs w:val="23"/>
        </w:rPr>
      </w:pPr>
      <w:r w:rsidRPr="00A63134">
        <w:rPr>
          <w:b w:val="0"/>
          <w:bCs w:val="0"/>
          <w:caps w:val="0"/>
          <w:sz w:val="23"/>
          <w:szCs w:val="23"/>
        </w:rPr>
        <w:t>Kr.Valdemāra iela 1, Daugavpils, LV-5401</w:t>
      </w:r>
    </w:p>
    <w:p w:rsidR="00FA74DE" w:rsidRPr="00A63134" w:rsidRDefault="00FA74DE" w:rsidP="00FA74DE">
      <w:pPr>
        <w:jc w:val="center"/>
        <w:rPr>
          <w:bCs/>
          <w:caps/>
          <w:sz w:val="23"/>
          <w:szCs w:val="23"/>
          <w:lang w:val="lv-LV"/>
        </w:rPr>
      </w:pPr>
    </w:p>
    <w:p w:rsidR="00755AA8" w:rsidRPr="00755AA8" w:rsidRDefault="00755AA8" w:rsidP="00755AA8">
      <w:pPr>
        <w:jc w:val="center"/>
        <w:rPr>
          <w:bCs/>
          <w:sz w:val="23"/>
          <w:szCs w:val="23"/>
          <w:lang w:val="lv-LV"/>
        </w:rPr>
      </w:pPr>
      <w:r w:rsidRPr="00755AA8">
        <w:rPr>
          <w:bCs/>
          <w:sz w:val="23"/>
          <w:szCs w:val="23"/>
          <w:lang w:val="lv-LV"/>
        </w:rPr>
        <w:t>ATKLĀTS KONKURSS</w:t>
      </w:r>
    </w:p>
    <w:p w:rsidR="00755AA8" w:rsidRPr="00755AA8" w:rsidRDefault="00755AA8" w:rsidP="00755AA8">
      <w:pPr>
        <w:jc w:val="center"/>
        <w:rPr>
          <w:bCs/>
          <w:sz w:val="23"/>
          <w:szCs w:val="23"/>
          <w:lang w:val="ru-RU"/>
        </w:rPr>
      </w:pPr>
      <w:r w:rsidRPr="00755AA8">
        <w:rPr>
          <w:bCs/>
          <w:sz w:val="23"/>
          <w:szCs w:val="23"/>
          <w:lang w:val="lv-LV"/>
        </w:rPr>
        <w:t>virs ES līmeņa</w:t>
      </w:r>
    </w:p>
    <w:p w:rsidR="00755AA8" w:rsidRPr="00755AA8" w:rsidRDefault="00755AA8" w:rsidP="00755AA8">
      <w:pPr>
        <w:jc w:val="center"/>
        <w:rPr>
          <w:b/>
          <w:bCs/>
          <w:sz w:val="23"/>
          <w:szCs w:val="23"/>
          <w:lang w:val="lv-LV"/>
        </w:rPr>
      </w:pPr>
      <w:r w:rsidRPr="00755AA8">
        <w:rPr>
          <w:b/>
          <w:sz w:val="23"/>
          <w:szCs w:val="23"/>
          <w:lang w:val="lv-LV"/>
        </w:rPr>
        <w:t>“</w:t>
      </w:r>
      <w:r w:rsidRPr="00755AA8">
        <w:rPr>
          <w:b/>
          <w:noProof/>
          <w:sz w:val="23"/>
          <w:szCs w:val="23"/>
          <w:lang w:val="en-US"/>
        </w:rPr>
        <w:t xml:space="preserve">Lietus ūdens kanalizācijas tīkla ikdienas </w:t>
      </w:r>
      <w:r w:rsidRPr="00755AA8">
        <w:rPr>
          <w:b/>
          <w:noProof/>
          <w:sz w:val="23"/>
          <w:szCs w:val="23"/>
          <w:lang w:val="en-US"/>
        </w:rPr>
        <w:br/>
        <w:t>uzturēšanas un skalošanas darbi Daugavpils pilsētā</w:t>
      </w:r>
      <w:r w:rsidRPr="00755AA8">
        <w:rPr>
          <w:b/>
          <w:sz w:val="23"/>
          <w:szCs w:val="23"/>
          <w:lang w:val="lv-LV"/>
        </w:rPr>
        <w:t>”</w:t>
      </w:r>
    </w:p>
    <w:p w:rsidR="00247827" w:rsidRPr="00A63134" w:rsidRDefault="00755AA8" w:rsidP="00755AA8">
      <w:pPr>
        <w:jc w:val="center"/>
        <w:rPr>
          <w:bCs/>
          <w:sz w:val="23"/>
          <w:szCs w:val="23"/>
          <w:lang w:val="lv-LV"/>
        </w:rPr>
      </w:pPr>
      <w:r w:rsidRPr="00755AA8">
        <w:rPr>
          <w:sz w:val="23"/>
          <w:szCs w:val="23"/>
          <w:lang w:val="lv-LV"/>
        </w:rPr>
        <w:t>identifikācijas numurs DPD 2017/110</w:t>
      </w:r>
    </w:p>
    <w:p w:rsidR="00FA74DE" w:rsidRPr="00A63134" w:rsidRDefault="00FA74DE" w:rsidP="00FA74DE">
      <w:pPr>
        <w:jc w:val="center"/>
        <w:rPr>
          <w:bCs/>
          <w:caps/>
          <w:sz w:val="23"/>
          <w:szCs w:val="23"/>
          <w:lang w:val="lv-LV"/>
        </w:rPr>
      </w:pPr>
    </w:p>
    <w:p w:rsidR="00FA74DE" w:rsidRPr="00A63134" w:rsidRDefault="00FA74DE" w:rsidP="00FA74DE">
      <w:pPr>
        <w:suppressAutoHyphens/>
        <w:jc w:val="center"/>
        <w:rPr>
          <w:b/>
          <w:bCs/>
          <w:sz w:val="23"/>
          <w:szCs w:val="23"/>
        </w:rPr>
      </w:pPr>
      <w:r w:rsidRPr="00A63134">
        <w:rPr>
          <w:b/>
          <w:sz w:val="23"/>
          <w:szCs w:val="23"/>
        </w:rPr>
        <w:t>ZIŅOJUMS</w:t>
      </w:r>
      <w:r w:rsidRPr="00A63134">
        <w:rPr>
          <w:b/>
          <w:bCs/>
          <w:sz w:val="23"/>
          <w:szCs w:val="23"/>
        </w:rPr>
        <w:t xml:space="preserve"> </w:t>
      </w:r>
    </w:p>
    <w:p w:rsidR="00FA74DE" w:rsidRPr="00A63134" w:rsidRDefault="00FA74DE" w:rsidP="00FA74DE">
      <w:pPr>
        <w:suppressAutoHyphens/>
        <w:jc w:val="center"/>
        <w:rPr>
          <w:bCs/>
          <w:sz w:val="23"/>
          <w:szCs w:val="23"/>
        </w:rPr>
      </w:pPr>
      <w:proofErr w:type="spellStart"/>
      <w:r w:rsidRPr="00A63134">
        <w:rPr>
          <w:bCs/>
          <w:sz w:val="23"/>
          <w:szCs w:val="23"/>
        </w:rPr>
        <w:t>Daugavpilī</w:t>
      </w:r>
      <w:proofErr w:type="spellEnd"/>
    </w:p>
    <w:p w:rsidR="00FA74DE" w:rsidRPr="00A63134" w:rsidRDefault="00FA74DE" w:rsidP="00FA74DE">
      <w:pPr>
        <w:pStyle w:val="Header"/>
        <w:tabs>
          <w:tab w:val="left" w:pos="720"/>
        </w:tabs>
        <w:spacing w:before="120" w:after="240"/>
        <w:rPr>
          <w:sz w:val="23"/>
          <w:szCs w:val="23"/>
          <w:lang w:val="lv-LV"/>
        </w:rPr>
      </w:pPr>
      <w:r w:rsidRPr="00A63134">
        <w:rPr>
          <w:sz w:val="23"/>
          <w:szCs w:val="23"/>
          <w:lang w:val="lv-LV"/>
        </w:rPr>
        <w:t xml:space="preserve">2017.gada </w:t>
      </w:r>
      <w:r w:rsidR="00755AA8">
        <w:rPr>
          <w:sz w:val="23"/>
          <w:szCs w:val="23"/>
          <w:lang w:val="lv-LV"/>
        </w:rPr>
        <w:t>23.oktobrī</w:t>
      </w:r>
    </w:p>
    <w:p w:rsidR="00FA74DE" w:rsidRPr="00A63134" w:rsidRDefault="00FA74DE" w:rsidP="00FA74DE">
      <w:pPr>
        <w:rPr>
          <w:b/>
          <w:sz w:val="23"/>
          <w:szCs w:val="23"/>
          <w:lang w:val="lv-LV"/>
        </w:rPr>
      </w:pPr>
      <w:r w:rsidRPr="00A63134">
        <w:rPr>
          <w:b/>
          <w:sz w:val="23"/>
          <w:szCs w:val="23"/>
          <w:lang w:val="lv-LV"/>
        </w:rPr>
        <w:t>Par atklāta konkursa rezultātiem</w:t>
      </w:r>
    </w:p>
    <w:p w:rsidR="00FA74DE" w:rsidRPr="00A63134" w:rsidRDefault="00FA74DE" w:rsidP="00FA74DE">
      <w:pPr>
        <w:rPr>
          <w:b/>
          <w:sz w:val="23"/>
          <w:szCs w:val="23"/>
          <w:lang w:val="lv-LV"/>
        </w:rPr>
      </w:pPr>
    </w:p>
    <w:p w:rsidR="00FA74DE" w:rsidRPr="00A63134" w:rsidRDefault="00FA74DE" w:rsidP="00FA74DE">
      <w:pPr>
        <w:pStyle w:val="ListParagraph"/>
        <w:numPr>
          <w:ilvl w:val="0"/>
          <w:numId w:val="2"/>
        </w:numPr>
        <w:spacing w:after="120"/>
        <w:ind w:left="357" w:hanging="357"/>
        <w:rPr>
          <w:sz w:val="23"/>
          <w:szCs w:val="23"/>
        </w:rPr>
      </w:pPr>
      <w:r w:rsidRPr="00A63134">
        <w:rPr>
          <w:b/>
          <w:bCs/>
          <w:sz w:val="23"/>
          <w:szCs w:val="23"/>
          <w:lang w:val="lv-LV"/>
        </w:rPr>
        <w:t>Pasūtītāja nosaukums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b/>
                <w:sz w:val="23"/>
                <w:szCs w:val="23"/>
                <w:lang w:val="lv-LV" w:eastAsia="ar-SA"/>
              </w:rPr>
            </w:pPr>
            <w:r w:rsidRPr="00A63134">
              <w:rPr>
                <w:b/>
                <w:sz w:val="23"/>
                <w:szCs w:val="23"/>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b/>
                <w:sz w:val="23"/>
                <w:szCs w:val="23"/>
                <w:lang w:val="lv-LV" w:eastAsia="ar-SA"/>
              </w:rPr>
            </w:pPr>
            <w:r w:rsidRPr="00A63134">
              <w:rPr>
                <w:b/>
                <w:sz w:val="23"/>
                <w:szCs w:val="23"/>
                <w:lang w:val="lv-LV" w:eastAsia="ar-SA"/>
              </w:rPr>
              <w:t>Daugavpils pilsētas dome</w:t>
            </w:r>
            <w:r w:rsidRPr="00A63134">
              <w:rPr>
                <w:sz w:val="23"/>
                <w:szCs w:val="23"/>
                <w:lang w:val="lv-LV"/>
              </w:rPr>
              <w:t xml:space="preserve"> </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90000077325</w:t>
            </w:r>
          </w:p>
        </w:tc>
      </w:tr>
      <w:tr w:rsidR="00FA74DE" w:rsidRPr="00A63134" w:rsidTr="00485E87">
        <w:trPr>
          <w:trHeight w:val="53"/>
        </w:trPr>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Krišjāņa Valdemāra iela 1, Daugavpils, LV-5401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654 04338, 654 21941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611032" w:rsidP="00485E87">
            <w:pPr>
              <w:suppressAutoHyphens/>
              <w:rPr>
                <w:sz w:val="23"/>
                <w:szCs w:val="23"/>
                <w:lang w:val="lv-LV" w:eastAsia="ar-SA"/>
              </w:rPr>
            </w:pPr>
            <w:hyperlink r:id="rId7" w:history="1">
              <w:r w:rsidR="00FA74DE" w:rsidRPr="00A63134">
                <w:rPr>
                  <w:sz w:val="23"/>
                  <w:szCs w:val="23"/>
                  <w:u w:val="single"/>
                  <w:lang w:val="lv-LV" w:eastAsia="ar-SA"/>
                </w:rPr>
                <w:t>info@daugavpils.lv</w:t>
              </w:r>
            </w:hyperlink>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b/>
                <w:sz w:val="23"/>
                <w:szCs w:val="23"/>
                <w:lang w:val="lv-LV" w:eastAsia="ar-SA"/>
              </w:rPr>
            </w:pPr>
            <w:r w:rsidRPr="00A63134">
              <w:rPr>
                <w:b/>
                <w:sz w:val="23"/>
                <w:szCs w:val="23"/>
                <w:lang w:val="lv-LV" w:eastAsia="ar-SA"/>
              </w:rPr>
              <w:t>Daugavpils pilsētas domes Centralizēto iepirkumu nodaļa (308.kab).</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Jurijs Bārtuls (juridiskajos jautājumos)</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654 04367</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654 21941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611032" w:rsidP="00485E87">
            <w:pPr>
              <w:suppressAutoHyphens/>
              <w:rPr>
                <w:sz w:val="23"/>
                <w:szCs w:val="23"/>
                <w:lang w:val="lv-LV" w:eastAsia="ar-SA"/>
              </w:rPr>
            </w:pPr>
            <w:hyperlink r:id="rId8" w:history="1">
              <w:r w:rsidR="00FA74DE" w:rsidRPr="00A63134">
                <w:rPr>
                  <w:sz w:val="23"/>
                  <w:szCs w:val="23"/>
                  <w:u w:val="single"/>
                  <w:lang w:val="lv-LV" w:eastAsia="ar-SA"/>
                </w:rPr>
                <w:t>jurijs.bartuls@daugavpils.lv</w:t>
              </w:r>
            </w:hyperlink>
          </w:p>
        </w:tc>
      </w:tr>
      <w:tr w:rsidR="00FA74DE" w:rsidRPr="00A63134" w:rsidTr="00485E87">
        <w:tc>
          <w:tcPr>
            <w:tcW w:w="2880" w:type="dxa"/>
            <w:vMerge w:val="restart"/>
            <w:tcBorders>
              <w:top w:val="single" w:sz="4" w:space="0" w:color="auto"/>
              <w:left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08.00  – 12.00, 13.00  – 18.00</w:t>
            </w:r>
          </w:p>
        </w:tc>
      </w:tr>
      <w:tr w:rsidR="00FA74DE" w:rsidRPr="00A63134" w:rsidTr="00485E87">
        <w:tc>
          <w:tcPr>
            <w:tcW w:w="2880" w:type="dxa"/>
            <w:vMerge/>
            <w:tcBorders>
              <w:left w:val="single" w:sz="4" w:space="0" w:color="auto"/>
              <w:right w:val="single" w:sz="4" w:space="0" w:color="auto"/>
            </w:tcBorders>
          </w:tcPr>
          <w:p w:rsidR="00FA74DE" w:rsidRPr="00A63134" w:rsidRDefault="00FA74DE" w:rsidP="00485E87">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Otrdiena</w:t>
            </w:r>
          </w:p>
          <w:p w:rsidR="00FA74DE" w:rsidRPr="00A63134" w:rsidRDefault="00FA74DE" w:rsidP="00485E87">
            <w:pPr>
              <w:suppressAutoHyphens/>
              <w:rPr>
                <w:sz w:val="23"/>
                <w:szCs w:val="23"/>
                <w:lang w:val="lv-LV" w:eastAsia="ar-SA"/>
              </w:rPr>
            </w:pPr>
            <w:r w:rsidRPr="00A63134">
              <w:rPr>
                <w:sz w:val="23"/>
                <w:szCs w:val="23"/>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08.00  – 12.00, 13.00 – 17.00</w:t>
            </w:r>
          </w:p>
        </w:tc>
      </w:tr>
      <w:tr w:rsidR="00FA74DE" w:rsidRPr="00A63134" w:rsidTr="00485E87">
        <w:tc>
          <w:tcPr>
            <w:tcW w:w="2880" w:type="dxa"/>
            <w:vMerge/>
            <w:tcBorders>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08.00 – 12.00, 13.00 – 16.00</w:t>
            </w:r>
          </w:p>
        </w:tc>
      </w:tr>
    </w:tbl>
    <w:p w:rsidR="00FA74DE" w:rsidRPr="00A63134" w:rsidRDefault="00FA74DE" w:rsidP="00FA74DE">
      <w:pPr>
        <w:pStyle w:val="ListParagraph"/>
        <w:ind w:left="360"/>
        <w:rPr>
          <w:sz w:val="23"/>
          <w:szCs w:val="23"/>
        </w:rPr>
      </w:pPr>
    </w:p>
    <w:p w:rsidR="00FA74DE" w:rsidRPr="00A63134" w:rsidRDefault="00FA74DE" w:rsidP="00B9264C">
      <w:pPr>
        <w:pStyle w:val="ListParagraph"/>
        <w:numPr>
          <w:ilvl w:val="0"/>
          <w:numId w:val="2"/>
        </w:numPr>
        <w:spacing w:after="120"/>
        <w:ind w:left="357"/>
        <w:contextualSpacing w:val="0"/>
        <w:jc w:val="both"/>
        <w:rPr>
          <w:sz w:val="23"/>
          <w:szCs w:val="23"/>
        </w:rPr>
      </w:pPr>
      <w:r w:rsidRPr="00A63134">
        <w:rPr>
          <w:sz w:val="23"/>
          <w:szCs w:val="23"/>
          <w:lang w:val="lv-LV"/>
        </w:rPr>
        <w:t>Iepirkuma ide</w:t>
      </w:r>
      <w:r w:rsidR="00B24C15">
        <w:rPr>
          <w:sz w:val="23"/>
          <w:szCs w:val="23"/>
          <w:lang w:val="lv-LV"/>
        </w:rPr>
        <w:t>ntifikācijas numurs: DPD 2017/</w:t>
      </w:r>
      <w:r w:rsidR="00755AA8">
        <w:rPr>
          <w:sz w:val="23"/>
          <w:szCs w:val="23"/>
          <w:lang w:val="lv-LV"/>
        </w:rPr>
        <w:t>110</w:t>
      </w:r>
      <w:r w:rsidRPr="00A63134">
        <w:rPr>
          <w:sz w:val="23"/>
          <w:szCs w:val="23"/>
          <w:lang w:val="lv-LV"/>
        </w:rPr>
        <w:t>.</w:t>
      </w:r>
    </w:p>
    <w:p w:rsidR="00FA74DE" w:rsidRPr="00A63134" w:rsidRDefault="00FA74DE" w:rsidP="00B9264C">
      <w:pPr>
        <w:pStyle w:val="ListParagraph"/>
        <w:numPr>
          <w:ilvl w:val="0"/>
          <w:numId w:val="2"/>
        </w:numPr>
        <w:spacing w:after="120"/>
        <w:ind w:left="357"/>
        <w:contextualSpacing w:val="0"/>
        <w:jc w:val="both"/>
        <w:rPr>
          <w:sz w:val="23"/>
          <w:szCs w:val="23"/>
        </w:rPr>
      </w:pPr>
      <w:r w:rsidRPr="00A63134">
        <w:rPr>
          <w:sz w:val="23"/>
          <w:szCs w:val="23"/>
          <w:lang w:val="lv-LV"/>
        </w:rPr>
        <w:t>Iepirkuma procedūras veids: Atklāts konkurss</w:t>
      </w:r>
      <w:r w:rsidR="00755AA8">
        <w:rPr>
          <w:sz w:val="23"/>
          <w:szCs w:val="23"/>
          <w:lang w:val="lv-LV"/>
        </w:rPr>
        <w:t xml:space="preserve"> virs ES līmeņa</w:t>
      </w:r>
      <w:r w:rsidRPr="00A63134">
        <w:rPr>
          <w:sz w:val="23"/>
          <w:szCs w:val="23"/>
          <w:lang w:val="lv-LV"/>
        </w:rPr>
        <w:t>.</w:t>
      </w:r>
    </w:p>
    <w:p w:rsidR="00637EEF" w:rsidRPr="00A63134" w:rsidRDefault="00FA74DE" w:rsidP="00755AA8">
      <w:pPr>
        <w:pStyle w:val="ListParagraph"/>
        <w:numPr>
          <w:ilvl w:val="0"/>
          <w:numId w:val="2"/>
        </w:numPr>
        <w:spacing w:after="120"/>
        <w:contextualSpacing w:val="0"/>
        <w:jc w:val="both"/>
        <w:rPr>
          <w:sz w:val="23"/>
          <w:szCs w:val="23"/>
        </w:rPr>
      </w:pPr>
      <w:r w:rsidRPr="00A63134">
        <w:rPr>
          <w:sz w:val="23"/>
          <w:szCs w:val="23"/>
          <w:lang w:val="lv-LV"/>
        </w:rPr>
        <w:t xml:space="preserve">Iepirkuma priekšmets: </w:t>
      </w:r>
      <w:proofErr w:type="spellStart"/>
      <w:r w:rsidR="00755AA8" w:rsidRPr="00755AA8">
        <w:rPr>
          <w:bCs/>
          <w:sz w:val="23"/>
          <w:szCs w:val="23"/>
          <w:lang w:val="en-US"/>
        </w:rPr>
        <w:t>Lietus</w:t>
      </w:r>
      <w:proofErr w:type="spellEnd"/>
      <w:r w:rsidR="00755AA8" w:rsidRPr="00755AA8">
        <w:rPr>
          <w:bCs/>
          <w:sz w:val="23"/>
          <w:szCs w:val="23"/>
          <w:lang w:val="en-US"/>
        </w:rPr>
        <w:t xml:space="preserve"> </w:t>
      </w:r>
      <w:proofErr w:type="spellStart"/>
      <w:r w:rsidR="00755AA8" w:rsidRPr="00755AA8">
        <w:rPr>
          <w:bCs/>
          <w:sz w:val="23"/>
          <w:szCs w:val="23"/>
          <w:lang w:val="en-US"/>
        </w:rPr>
        <w:t>ūdens</w:t>
      </w:r>
      <w:proofErr w:type="spellEnd"/>
      <w:r w:rsidR="00755AA8" w:rsidRPr="00755AA8">
        <w:rPr>
          <w:bCs/>
          <w:sz w:val="23"/>
          <w:szCs w:val="23"/>
          <w:lang w:val="en-US"/>
        </w:rPr>
        <w:t xml:space="preserve"> </w:t>
      </w:r>
      <w:proofErr w:type="spellStart"/>
      <w:r w:rsidR="00755AA8" w:rsidRPr="00755AA8">
        <w:rPr>
          <w:bCs/>
          <w:sz w:val="23"/>
          <w:szCs w:val="23"/>
          <w:lang w:val="en-US"/>
        </w:rPr>
        <w:t>kanalizācijas</w:t>
      </w:r>
      <w:proofErr w:type="spellEnd"/>
      <w:r w:rsidR="00755AA8" w:rsidRPr="00755AA8">
        <w:rPr>
          <w:bCs/>
          <w:sz w:val="23"/>
          <w:szCs w:val="23"/>
          <w:lang w:val="en-US"/>
        </w:rPr>
        <w:t xml:space="preserve"> </w:t>
      </w:r>
      <w:proofErr w:type="spellStart"/>
      <w:r w:rsidR="00755AA8" w:rsidRPr="00755AA8">
        <w:rPr>
          <w:bCs/>
          <w:sz w:val="23"/>
          <w:szCs w:val="23"/>
          <w:lang w:val="en-US"/>
        </w:rPr>
        <w:t>tīkla</w:t>
      </w:r>
      <w:proofErr w:type="spellEnd"/>
      <w:r w:rsidR="00755AA8" w:rsidRPr="00755AA8">
        <w:rPr>
          <w:bCs/>
          <w:sz w:val="23"/>
          <w:szCs w:val="23"/>
          <w:lang w:val="en-US"/>
        </w:rPr>
        <w:t xml:space="preserve"> </w:t>
      </w:r>
      <w:proofErr w:type="spellStart"/>
      <w:r w:rsidR="00755AA8" w:rsidRPr="00755AA8">
        <w:rPr>
          <w:bCs/>
          <w:sz w:val="23"/>
          <w:szCs w:val="23"/>
          <w:lang w:val="en-US"/>
        </w:rPr>
        <w:t>ikdienas</w:t>
      </w:r>
      <w:proofErr w:type="spellEnd"/>
      <w:r w:rsidR="00755AA8" w:rsidRPr="00755AA8">
        <w:rPr>
          <w:bCs/>
          <w:sz w:val="23"/>
          <w:szCs w:val="23"/>
          <w:lang w:val="en-US"/>
        </w:rPr>
        <w:t xml:space="preserve"> </w:t>
      </w:r>
      <w:proofErr w:type="spellStart"/>
      <w:r w:rsidR="00755AA8" w:rsidRPr="00755AA8">
        <w:rPr>
          <w:bCs/>
          <w:sz w:val="23"/>
          <w:szCs w:val="23"/>
          <w:lang w:val="en-US"/>
        </w:rPr>
        <w:t>uzturēšanas</w:t>
      </w:r>
      <w:proofErr w:type="spellEnd"/>
      <w:r w:rsidR="00755AA8" w:rsidRPr="00755AA8">
        <w:rPr>
          <w:bCs/>
          <w:sz w:val="23"/>
          <w:szCs w:val="23"/>
          <w:lang w:val="en-US"/>
        </w:rPr>
        <w:t xml:space="preserve"> un </w:t>
      </w:r>
      <w:proofErr w:type="spellStart"/>
      <w:r w:rsidR="00755AA8" w:rsidRPr="00755AA8">
        <w:rPr>
          <w:bCs/>
          <w:sz w:val="23"/>
          <w:szCs w:val="23"/>
          <w:lang w:val="en-US"/>
        </w:rPr>
        <w:t>skalošanas</w:t>
      </w:r>
      <w:proofErr w:type="spellEnd"/>
      <w:r w:rsidR="00755AA8" w:rsidRPr="00755AA8">
        <w:rPr>
          <w:bCs/>
          <w:sz w:val="23"/>
          <w:szCs w:val="23"/>
          <w:lang w:val="en-US"/>
        </w:rPr>
        <w:t xml:space="preserve"> </w:t>
      </w:r>
      <w:proofErr w:type="spellStart"/>
      <w:r w:rsidR="00755AA8" w:rsidRPr="00755AA8">
        <w:rPr>
          <w:bCs/>
          <w:sz w:val="23"/>
          <w:szCs w:val="23"/>
          <w:lang w:val="en-US"/>
        </w:rPr>
        <w:t>darbi</w:t>
      </w:r>
      <w:proofErr w:type="spellEnd"/>
      <w:r w:rsidR="00755AA8" w:rsidRPr="00755AA8">
        <w:rPr>
          <w:bCs/>
          <w:sz w:val="23"/>
          <w:szCs w:val="23"/>
          <w:lang w:val="en-US"/>
        </w:rPr>
        <w:t xml:space="preserve"> Daugavpils </w:t>
      </w:r>
      <w:proofErr w:type="spellStart"/>
      <w:r w:rsidR="00755AA8" w:rsidRPr="00755AA8">
        <w:rPr>
          <w:bCs/>
          <w:sz w:val="23"/>
          <w:szCs w:val="23"/>
          <w:lang w:val="en-US"/>
        </w:rPr>
        <w:t>pilsētā</w:t>
      </w:r>
      <w:proofErr w:type="spellEnd"/>
      <w:r w:rsidRPr="00B24C15">
        <w:rPr>
          <w:sz w:val="23"/>
          <w:szCs w:val="23"/>
          <w:lang w:val="lv-LV"/>
        </w:rPr>
        <w:t>.</w:t>
      </w:r>
    </w:p>
    <w:p w:rsidR="00FA74DE" w:rsidRPr="00A63134" w:rsidRDefault="00FA74DE" w:rsidP="00637EEF">
      <w:pPr>
        <w:pStyle w:val="ListParagraph"/>
        <w:numPr>
          <w:ilvl w:val="0"/>
          <w:numId w:val="2"/>
        </w:numPr>
        <w:spacing w:after="120"/>
        <w:ind w:left="357"/>
        <w:contextualSpacing w:val="0"/>
        <w:jc w:val="both"/>
        <w:rPr>
          <w:sz w:val="23"/>
          <w:szCs w:val="23"/>
        </w:rPr>
      </w:pPr>
      <w:proofErr w:type="spellStart"/>
      <w:r w:rsidRPr="00A63134">
        <w:rPr>
          <w:sz w:val="23"/>
          <w:szCs w:val="23"/>
        </w:rPr>
        <w:t>Iepirkuma</w:t>
      </w:r>
      <w:proofErr w:type="spellEnd"/>
      <w:r w:rsidRPr="00A63134">
        <w:rPr>
          <w:sz w:val="23"/>
          <w:szCs w:val="23"/>
        </w:rPr>
        <w:t xml:space="preserve"> </w:t>
      </w:r>
      <w:proofErr w:type="spellStart"/>
      <w:r w:rsidRPr="00A63134">
        <w:rPr>
          <w:sz w:val="23"/>
          <w:szCs w:val="23"/>
        </w:rPr>
        <w:t>priekšmets</w:t>
      </w:r>
      <w:proofErr w:type="spellEnd"/>
      <w:r w:rsidRPr="00A63134">
        <w:rPr>
          <w:sz w:val="23"/>
          <w:szCs w:val="23"/>
        </w:rPr>
        <w:t xml:space="preserve"> </w:t>
      </w:r>
      <w:proofErr w:type="spellStart"/>
      <w:r w:rsidR="00B24C15" w:rsidRPr="00F1564B">
        <w:rPr>
          <w:sz w:val="23"/>
          <w:szCs w:val="23"/>
        </w:rPr>
        <w:t>nav</w:t>
      </w:r>
      <w:proofErr w:type="spellEnd"/>
      <w:r w:rsidR="00B24C15" w:rsidRPr="00F1564B">
        <w:rPr>
          <w:sz w:val="23"/>
          <w:szCs w:val="23"/>
        </w:rPr>
        <w:t xml:space="preserve"> </w:t>
      </w:r>
      <w:proofErr w:type="spellStart"/>
      <w:r w:rsidRPr="00F1564B">
        <w:rPr>
          <w:sz w:val="23"/>
          <w:szCs w:val="23"/>
        </w:rPr>
        <w:t>sadalīts</w:t>
      </w:r>
      <w:proofErr w:type="spellEnd"/>
      <w:r w:rsidRPr="00F1564B">
        <w:rPr>
          <w:sz w:val="23"/>
          <w:szCs w:val="23"/>
        </w:rPr>
        <w:t xml:space="preserve"> </w:t>
      </w:r>
      <w:proofErr w:type="spellStart"/>
      <w:r w:rsidR="00B24C15" w:rsidRPr="00F1564B">
        <w:rPr>
          <w:sz w:val="23"/>
          <w:szCs w:val="23"/>
        </w:rPr>
        <w:t>daļās</w:t>
      </w:r>
      <w:proofErr w:type="spellEnd"/>
      <w:r w:rsidR="00B24C15">
        <w:rPr>
          <w:b/>
          <w:sz w:val="23"/>
          <w:szCs w:val="23"/>
        </w:rPr>
        <w:t>.</w:t>
      </w:r>
    </w:p>
    <w:p w:rsidR="00E41E7B" w:rsidRPr="00A63134" w:rsidRDefault="00E41E7B" w:rsidP="00E41E7B">
      <w:pPr>
        <w:numPr>
          <w:ilvl w:val="0"/>
          <w:numId w:val="2"/>
        </w:numPr>
        <w:tabs>
          <w:tab w:val="left" w:pos="0"/>
        </w:tabs>
        <w:suppressAutoHyphens/>
        <w:spacing w:after="80"/>
        <w:jc w:val="both"/>
        <w:rPr>
          <w:sz w:val="23"/>
          <w:szCs w:val="23"/>
          <w:lang w:eastAsia="ar-SA"/>
        </w:rPr>
      </w:pPr>
      <w:r w:rsidRPr="00A63134">
        <w:rPr>
          <w:sz w:val="23"/>
          <w:szCs w:val="23"/>
          <w:lang w:val="lv-LV"/>
        </w:rPr>
        <w:t>Iepriekšējais informatīvais paziņojums – nav publicēts.</w:t>
      </w:r>
    </w:p>
    <w:p w:rsidR="00633AD0" w:rsidRPr="00A63134" w:rsidRDefault="00633AD0" w:rsidP="00633AD0">
      <w:pPr>
        <w:numPr>
          <w:ilvl w:val="0"/>
          <w:numId w:val="2"/>
        </w:numPr>
        <w:tabs>
          <w:tab w:val="left" w:pos="0"/>
        </w:tabs>
        <w:suppressAutoHyphens/>
        <w:spacing w:after="80"/>
        <w:jc w:val="both"/>
        <w:rPr>
          <w:sz w:val="23"/>
          <w:szCs w:val="23"/>
          <w:lang w:eastAsia="ar-SA"/>
        </w:rPr>
      </w:pPr>
      <w:r w:rsidRPr="00A63134">
        <w:rPr>
          <w:sz w:val="23"/>
          <w:szCs w:val="23"/>
          <w:lang w:val="lv-LV"/>
        </w:rPr>
        <w:t xml:space="preserve">Datums, kad paziņojums par līgumu publicēts Iepirkumu uzraudzības biroja </w:t>
      </w:r>
      <w:r w:rsidR="00202F18" w:rsidRPr="00A63134">
        <w:rPr>
          <w:sz w:val="23"/>
          <w:szCs w:val="23"/>
          <w:lang w:val="lv-LV"/>
        </w:rPr>
        <w:t>tīmekļvietnē</w:t>
      </w:r>
      <w:r w:rsidRPr="00A63134">
        <w:rPr>
          <w:sz w:val="23"/>
          <w:szCs w:val="23"/>
          <w:lang w:val="lv-LV"/>
        </w:rPr>
        <w:t xml:space="preserve"> – 2017.gada </w:t>
      </w:r>
      <w:r w:rsidR="00044F62">
        <w:rPr>
          <w:sz w:val="23"/>
          <w:szCs w:val="23"/>
          <w:lang w:val="lv-LV"/>
        </w:rPr>
        <w:t>17</w:t>
      </w:r>
      <w:r w:rsidR="00A151A9">
        <w:rPr>
          <w:sz w:val="23"/>
          <w:szCs w:val="23"/>
          <w:lang w:val="lv-LV"/>
        </w:rPr>
        <w:t>.augusts</w:t>
      </w:r>
      <w:r w:rsidR="0022399C" w:rsidRPr="00A63134">
        <w:rPr>
          <w:sz w:val="23"/>
          <w:szCs w:val="23"/>
          <w:lang w:val="lv-LV"/>
        </w:rPr>
        <w:t>.</w:t>
      </w:r>
    </w:p>
    <w:p w:rsidR="00A5705E" w:rsidRPr="00A63134" w:rsidRDefault="00C53889" w:rsidP="00633AD0">
      <w:pPr>
        <w:numPr>
          <w:ilvl w:val="0"/>
          <w:numId w:val="2"/>
        </w:numPr>
        <w:tabs>
          <w:tab w:val="left" w:pos="0"/>
        </w:tabs>
        <w:suppressAutoHyphens/>
        <w:spacing w:after="80"/>
        <w:jc w:val="both"/>
        <w:rPr>
          <w:sz w:val="23"/>
          <w:szCs w:val="23"/>
          <w:lang w:eastAsia="ar-SA"/>
        </w:rPr>
      </w:pPr>
      <w:proofErr w:type="spellStart"/>
      <w:r w:rsidRPr="00A63134">
        <w:rPr>
          <w:sz w:val="23"/>
          <w:szCs w:val="23"/>
          <w:lang w:eastAsia="ar-SA"/>
        </w:rPr>
        <w:t>Iepirkuma</w:t>
      </w:r>
      <w:proofErr w:type="spellEnd"/>
      <w:r w:rsidRPr="00A63134">
        <w:rPr>
          <w:sz w:val="23"/>
          <w:szCs w:val="23"/>
          <w:lang w:eastAsia="ar-SA"/>
        </w:rPr>
        <w:t xml:space="preserve"> </w:t>
      </w:r>
      <w:proofErr w:type="spellStart"/>
      <w:r w:rsidRPr="00A63134">
        <w:rPr>
          <w:sz w:val="23"/>
          <w:szCs w:val="23"/>
          <w:lang w:eastAsia="ar-SA"/>
        </w:rPr>
        <w:t>k</w:t>
      </w:r>
      <w:r w:rsidR="00972CD2" w:rsidRPr="00A63134">
        <w:rPr>
          <w:sz w:val="23"/>
          <w:szCs w:val="23"/>
          <w:lang w:eastAsia="ar-SA"/>
        </w:rPr>
        <w:t>omisijas</w:t>
      </w:r>
      <w:proofErr w:type="spellEnd"/>
      <w:r w:rsidR="00972CD2" w:rsidRPr="00A63134">
        <w:rPr>
          <w:sz w:val="23"/>
          <w:szCs w:val="23"/>
          <w:lang w:eastAsia="ar-SA"/>
        </w:rPr>
        <w:t xml:space="preserve"> </w:t>
      </w:r>
      <w:proofErr w:type="spellStart"/>
      <w:r w:rsidR="00972CD2" w:rsidRPr="00A63134">
        <w:rPr>
          <w:sz w:val="23"/>
          <w:szCs w:val="23"/>
          <w:lang w:eastAsia="ar-SA"/>
        </w:rPr>
        <w:t>sastāvs</w:t>
      </w:r>
      <w:proofErr w:type="spellEnd"/>
      <w:r w:rsidR="00044F62">
        <w:rPr>
          <w:sz w:val="23"/>
          <w:szCs w:val="23"/>
          <w:lang w:eastAsia="ar-SA"/>
        </w:rPr>
        <w:t xml:space="preserve"> (</w:t>
      </w:r>
      <w:proofErr w:type="spellStart"/>
      <w:r w:rsidR="00044F62">
        <w:rPr>
          <w:sz w:val="23"/>
          <w:szCs w:val="23"/>
          <w:lang w:eastAsia="ar-SA"/>
        </w:rPr>
        <w:t>aktuālais</w:t>
      </w:r>
      <w:proofErr w:type="spellEnd"/>
      <w:r w:rsidR="00044F62">
        <w:rPr>
          <w:sz w:val="23"/>
          <w:szCs w:val="23"/>
          <w:lang w:eastAsia="ar-SA"/>
        </w:rPr>
        <w:t>)</w:t>
      </w:r>
      <w:r w:rsidR="00972CD2" w:rsidRPr="00A63134">
        <w:rPr>
          <w:sz w:val="23"/>
          <w:szCs w:val="23"/>
          <w:lang w:eastAsia="ar-SA"/>
        </w:rPr>
        <w:t>:</w:t>
      </w:r>
    </w:p>
    <w:tbl>
      <w:tblPr>
        <w:tblW w:w="9497" w:type="dxa"/>
        <w:tblLook w:val="0000" w:firstRow="0" w:lastRow="0" w:firstColumn="0" w:lastColumn="0" w:noHBand="0" w:noVBand="0"/>
      </w:tblPr>
      <w:tblGrid>
        <w:gridCol w:w="2661"/>
        <w:gridCol w:w="6836"/>
      </w:tblGrid>
      <w:tr w:rsidR="00044F62" w:rsidRPr="00044F62" w:rsidTr="003003CD">
        <w:trPr>
          <w:trHeight w:val="499"/>
        </w:trPr>
        <w:tc>
          <w:tcPr>
            <w:tcW w:w="2661" w:type="dxa"/>
          </w:tcPr>
          <w:p w:rsidR="00044F62" w:rsidRPr="00044F62" w:rsidRDefault="00044F62" w:rsidP="00044F62">
            <w:pPr>
              <w:spacing w:after="120"/>
              <w:rPr>
                <w:sz w:val="23"/>
                <w:szCs w:val="23"/>
                <w:lang w:val="lv-LV"/>
              </w:rPr>
            </w:pPr>
            <w:r w:rsidRPr="00044F62">
              <w:rPr>
                <w:sz w:val="23"/>
                <w:szCs w:val="23"/>
                <w:lang w:val="lv-LV"/>
              </w:rPr>
              <w:lastRenderedPageBreak/>
              <w:t>Komisijas priekšsēdētājs</w:t>
            </w:r>
          </w:p>
          <w:p w:rsidR="00044F62" w:rsidRPr="00044F62" w:rsidRDefault="00044F62" w:rsidP="00044F62">
            <w:pPr>
              <w:spacing w:after="120"/>
              <w:rPr>
                <w:sz w:val="23"/>
                <w:szCs w:val="23"/>
                <w:lang w:val="lv-LV"/>
              </w:rPr>
            </w:pPr>
          </w:p>
        </w:tc>
        <w:tc>
          <w:tcPr>
            <w:tcW w:w="6836" w:type="dxa"/>
          </w:tcPr>
          <w:p w:rsidR="00044F62" w:rsidRPr="00044F62" w:rsidRDefault="00044F62" w:rsidP="00044F62">
            <w:pPr>
              <w:spacing w:after="120"/>
              <w:jc w:val="both"/>
              <w:rPr>
                <w:sz w:val="23"/>
                <w:szCs w:val="23"/>
                <w:lang w:val="lv-LV"/>
              </w:rPr>
            </w:pPr>
            <w:r w:rsidRPr="00044F62">
              <w:rPr>
                <w:sz w:val="23"/>
                <w:szCs w:val="23"/>
                <w:lang w:val="lv-LV"/>
              </w:rPr>
              <w:t>Ainārs Streiķis – Daugavpils pilsētas domes Centralizēto iepirkumu nodaļas vadītājs,</w:t>
            </w:r>
          </w:p>
        </w:tc>
      </w:tr>
      <w:tr w:rsidR="00044F62" w:rsidRPr="00044F62" w:rsidTr="003003CD">
        <w:trPr>
          <w:trHeight w:val="1736"/>
        </w:trPr>
        <w:tc>
          <w:tcPr>
            <w:tcW w:w="2661" w:type="dxa"/>
          </w:tcPr>
          <w:p w:rsidR="00044F62" w:rsidRPr="00044F62" w:rsidRDefault="00044F62" w:rsidP="00044F62">
            <w:pPr>
              <w:spacing w:after="120"/>
              <w:rPr>
                <w:sz w:val="23"/>
                <w:szCs w:val="23"/>
                <w:lang w:val="lv-LV"/>
              </w:rPr>
            </w:pPr>
            <w:r w:rsidRPr="00044F62">
              <w:rPr>
                <w:sz w:val="23"/>
                <w:szCs w:val="23"/>
                <w:lang w:val="lv-LV"/>
              </w:rPr>
              <w:t>Komisijas locekļi:</w:t>
            </w:r>
          </w:p>
          <w:p w:rsidR="00044F62" w:rsidRPr="00044F62" w:rsidRDefault="00044F62" w:rsidP="00044F62">
            <w:pPr>
              <w:spacing w:after="120"/>
              <w:rPr>
                <w:sz w:val="23"/>
                <w:szCs w:val="23"/>
                <w:lang w:val="lv-LV"/>
              </w:rPr>
            </w:pPr>
          </w:p>
          <w:p w:rsidR="00044F62" w:rsidRPr="00044F62" w:rsidRDefault="00044F62" w:rsidP="00044F62">
            <w:pPr>
              <w:spacing w:after="120"/>
              <w:rPr>
                <w:sz w:val="23"/>
                <w:szCs w:val="23"/>
                <w:lang w:val="lv-LV"/>
              </w:rPr>
            </w:pPr>
          </w:p>
          <w:p w:rsidR="00044F62" w:rsidRPr="00044F62" w:rsidRDefault="00044F62" w:rsidP="00044F62">
            <w:pPr>
              <w:spacing w:after="120"/>
              <w:rPr>
                <w:sz w:val="23"/>
                <w:szCs w:val="23"/>
                <w:lang w:val="lv-LV"/>
              </w:rPr>
            </w:pPr>
          </w:p>
          <w:p w:rsidR="00044F62" w:rsidRPr="00044F62" w:rsidRDefault="00044F62" w:rsidP="00044F62">
            <w:pPr>
              <w:spacing w:after="120"/>
              <w:rPr>
                <w:sz w:val="23"/>
                <w:szCs w:val="23"/>
                <w:lang w:val="lv-LV"/>
              </w:rPr>
            </w:pPr>
          </w:p>
          <w:p w:rsidR="00044F62" w:rsidRPr="00044F62" w:rsidRDefault="00044F62" w:rsidP="00044F62">
            <w:pPr>
              <w:spacing w:after="120"/>
              <w:rPr>
                <w:sz w:val="23"/>
                <w:szCs w:val="23"/>
                <w:lang w:val="lv-LV"/>
              </w:rPr>
            </w:pPr>
            <w:r w:rsidRPr="00044F62">
              <w:rPr>
                <w:sz w:val="23"/>
                <w:szCs w:val="23"/>
                <w:lang w:val="lv-LV"/>
              </w:rPr>
              <w:t>Protokolē</w:t>
            </w:r>
          </w:p>
        </w:tc>
        <w:tc>
          <w:tcPr>
            <w:tcW w:w="6836" w:type="dxa"/>
          </w:tcPr>
          <w:p w:rsidR="00044F62" w:rsidRPr="00044F62" w:rsidRDefault="00044F62" w:rsidP="00044F62">
            <w:pPr>
              <w:spacing w:after="120"/>
              <w:jc w:val="both"/>
              <w:rPr>
                <w:sz w:val="23"/>
                <w:szCs w:val="23"/>
                <w:lang w:val="en-US"/>
              </w:rPr>
            </w:pPr>
            <w:r w:rsidRPr="00044F62">
              <w:rPr>
                <w:sz w:val="23"/>
                <w:szCs w:val="23"/>
                <w:lang w:val="en-US"/>
              </w:rPr>
              <w:t xml:space="preserve">Jurijs Bārtuls – </w:t>
            </w:r>
            <w:r w:rsidRPr="00044F62">
              <w:rPr>
                <w:sz w:val="23"/>
                <w:szCs w:val="23"/>
                <w:lang w:val="lv-LV"/>
              </w:rPr>
              <w:t>Daugavpils pilsētas domes Centralizēto iepirkumu nodaļas jurists,</w:t>
            </w:r>
          </w:p>
          <w:p w:rsidR="00044F62" w:rsidRPr="00044F62" w:rsidRDefault="00044F62" w:rsidP="00044F62">
            <w:pPr>
              <w:spacing w:after="120"/>
              <w:jc w:val="both"/>
              <w:rPr>
                <w:sz w:val="23"/>
                <w:szCs w:val="23"/>
                <w:lang w:val="en-US"/>
              </w:rPr>
            </w:pPr>
            <w:r w:rsidRPr="00044F62">
              <w:rPr>
                <w:sz w:val="23"/>
                <w:szCs w:val="23"/>
                <w:lang w:val="en-US"/>
              </w:rPr>
              <w:t xml:space="preserve">Inga </w:t>
            </w:r>
            <w:proofErr w:type="spellStart"/>
            <w:r w:rsidRPr="00044F62">
              <w:rPr>
                <w:sz w:val="23"/>
                <w:szCs w:val="23"/>
                <w:lang w:val="en-US"/>
              </w:rPr>
              <w:t>Zarāne</w:t>
            </w:r>
            <w:proofErr w:type="spellEnd"/>
            <w:r w:rsidRPr="00044F62">
              <w:rPr>
                <w:sz w:val="23"/>
                <w:szCs w:val="23"/>
                <w:lang w:val="en-US"/>
              </w:rPr>
              <w:t xml:space="preserve"> – Daugavpils pilsētas domes </w:t>
            </w:r>
            <w:proofErr w:type="spellStart"/>
            <w:r w:rsidRPr="00044F62">
              <w:rPr>
                <w:sz w:val="23"/>
                <w:szCs w:val="23"/>
                <w:lang w:val="en-US"/>
              </w:rPr>
              <w:t>Centralizēto</w:t>
            </w:r>
            <w:proofErr w:type="spellEnd"/>
            <w:r w:rsidRPr="00044F62">
              <w:rPr>
                <w:sz w:val="23"/>
                <w:szCs w:val="23"/>
                <w:lang w:val="en-US"/>
              </w:rPr>
              <w:t xml:space="preserve"> </w:t>
            </w:r>
            <w:proofErr w:type="spellStart"/>
            <w:r w:rsidRPr="00044F62">
              <w:rPr>
                <w:sz w:val="23"/>
                <w:szCs w:val="23"/>
                <w:lang w:val="en-US"/>
              </w:rPr>
              <w:t>iepirkumu</w:t>
            </w:r>
            <w:proofErr w:type="spellEnd"/>
            <w:r w:rsidRPr="00044F62">
              <w:rPr>
                <w:sz w:val="23"/>
                <w:szCs w:val="23"/>
                <w:lang w:val="en-US"/>
              </w:rPr>
              <w:t xml:space="preserve"> </w:t>
            </w:r>
            <w:proofErr w:type="spellStart"/>
            <w:r w:rsidRPr="00044F62">
              <w:rPr>
                <w:sz w:val="23"/>
                <w:szCs w:val="23"/>
                <w:lang w:val="en-US"/>
              </w:rPr>
              <w:t>nodaļas</w:t>
            </w:r>
            <w:proofErr w:type="spellEnd"/>
            <w:r w:rsidRPr="00044F62">
              <w:rPr>
                <w:sz w:val="23"/>
                <w:szCs w:val="23"/>
                <w:lang w:val="en-US"/>
              </w:rPr>
              <w:t xml:space="preserve"> </w:t>
            </w:r>
            <w:proofErr w:type="spellStart"/>
            <w:r w:rsidRPr="00044F62">
              <w:rPr>
                <w:sz w:val="23"/>
                <w:szCs w:val="23"/>
                <w:lang w:val="en-US"/>
              </w:rPr>
              <w:t>ekonomiste</w:t>
            </w:r>
            <w:proofErr w:type="spellEnd"/>
            <w:r w:rsidRPr="00044F62">
              <w:rPr>
                <w:sz w:val="23"/>
                <w:szCs w:val="23"/>
                <w:lang w:val="en-US"/>
              </w:rPr>
              <w:t>,</w:t>
            </w:r>
          </w:p>
          <w:p w:rsidR="00044F62" w:rsidRPr="00044F62" w:rsidRDefault="00044F62" w:rsidP="00044F62">
            <w:pPr>
              <w:spacing w:after="120"/>
              <w:jc w:val="both"/>
              <w:rPr>
                <w:sz w:val="23"/>
                <w:szCs w:val="23"/>
                <w:lang w:val="en-US"/>
              </w:rPr>
            </w:pPr>
            <w:proofErr w:type="spellStart"/>
            <w:r w:rsidRPr="00044F62">
              <w:rPr>
                <w:sz w:val="23"/>
                <w:szCs w:val="23"/>
                <w:lang w:val="en-US"/>
              </w:rPr>
              <w:t>Oļegs</w:t>
            </w:r>
            <w:proofErr w:type="spellEnd"/>
            <w:r w:rsidRPr="00044F62">
              <w:rPr>
                <w:sz w:val="23"/>
                <w:szCs w:val="23"/>
                <w:lang w:val="en-US"/>
              </w:rPr>
              <w:t xml:space="preserve"> </w:t>
            </w:r>
            <w:proofErr w:type="spellStart"/>
            <w:r w:rsidRPr="00044F62">
              <w:rPr>
                <w:sz w:val="23"/>
                <w:szCs w:val="23"/>
                <w:lang w:val="en-US"/>
              </w:rPr>
              <w:t>Krukovskis</w:t>
            </w:r>
            <w:proofErr w:type="spellEnd"/>
            <w:r w:rsidRPr="00044F62">
              <w:rPr>
                <w:sz w:val="23"/>
                <w:szCs w:val="23"/>
                <w:lang w:val="en-US"/>
              </w:rPr>
              <w:t xml:space="preserve"> – Daugavpils pilsētas </w:t>
            </w:r>
            <w:proofErr w:type="spellStart"/>
            <w:r w:rsidRPr="00044F62">
              <w:rPr>
                <w:sz w:val="23"/>
                <w:szCs w:val="23"/>
                <w:lang w:val="en-US"/>
              </w:rPr>
              <w:t>pašvaldības</w:t>
            </w:r>
            <w:proofErr w:type="spellEnd"/>
            <w:r w:rsidRPr="00044F62">
              <w:rPr>
                <w:sz w:val="23"/>
                <w:szCs w:val="23"/>
                <w:lang w:val="en-US"/>
              </w:rPr>
              <w:t xml:space="preserve"> </w:t>
            </w:r>
            <w:proofErr w:type="spellStart"/>
            <w:r w:rsidRPr="00044F62">
              <w:rPr>
                <w:sz w:val="23"/>
                <w:szCs w:val="23"/>
                <w:lang w:val="en-US"/>
              </w:rPr>
              <w:t>iestādes</w:t>
            </w:r>
            <w:proofErr w:type="spellEnd"/>
            <w:r w:rsidRPr="00044F62">
              <w:rPr>
                <w:sz w:val="23"/>
                <w:szCs w:val="23"/>
                <w:lang w:val="en-US"/>
              </w:rPr>
              <w:t xml:space="preserve"> “</w:t>
            </w:r>
            <w:proofErr w:type="spellStart"/>
            <w:r w:rsidRPr="00044F62">
              <w:rPr>
                <w:sz w:val="23"/>
                <w:szCs w:val="23"/>
                <w:lang w:val="en-US"/>
              </w:rPr>
              <w:t>Komunālās</w:t>
            </w:r>
            <w:proofErr w:type="spellEnd"/>
            <w:r w:rsidRPr="00044F62">
              <w:rPr>
                <w:sz w:val="23"/>
                <w:szCs w:val="23"/>
                <w:lang w:val="en-US"/>
              </w:rPr>
              <w:t xml:space="preserve"> </w:t>
            </w:r>
            <w:proofErr w:type="spellStart"/>
            <w:r w:rsidRPr="00044F62">
              <w:rPr>
                <w:sz w:val="23"/>
                <w:szCs w:val="23"/>
                <w:lang w:val="en-US"/>
              </w:rPr>
              <w:t>saimniecības</w:t>
            </w:r>
            <w:proofErr w:type="spellEnd"/>
            <w:r w:rsidRPr="00044F62">
              <w:rPr>
                <w:sz w:val="23"/>
                <w:szCs w:val="23"/>
                <w:lang w:val="en-US"/>
              </w:rPr>
              <w:t xml:space="preserve"> pārvalde” </w:t>
            </w:r>
            <w:proofErr w:type="spellStart"/>
            <w:r w:rsidRPr="00044F62">
              <w:rPr>
                <w:sz w:val="23"/>
                <w:szCs w:val="23"/>
                <w:lang w:val="en-US"/>
              </w:rPr>
              <w:t>inženierkomunikāciju</w:t>
            </w:r>
            <w:proofErr w:type="spellEnd"/>
            <w:r w:rsidRPr="00044F62">
              <w:rPr>
                <w:sz w:val="23"/>
                <w:szCs w:val="23"/>
                <w:lang w:val="en-US"/>
              </w:rPr>
              <w:t xml:space="preserve"> </w:t>
            </w:r>
            <w:proofErr w:type="spellStart"/>
            <w:r w:rsidRPr="00044F62">
              <w:rPr>
                <w:sz w:val="23"/>
                <w:szCs w:val="23"/>
                <w:lang w:val="en-US"/>
              </w:rPr>
              <w:t>tehniķis</w:t>
            </w:r>
            <w:proofErr w:type="spellEnd"/>
            <w:r w:rsidRPr="00044F62">
              <w:rPr>
                <w:sz w:val="23"/>
                <w:szCs w:val="23"/>
                <w:lang w:val="en-US"/>
              </w:rPr>
              <w:t>,</w:t>
            </w:r>
          </w:p>
          <w:p w:rsidR="00044F62" w:rsidRPr="00044F62" w:rsidRDefault="00044F62" w:rsidP="00044F62">
            <w:pPr>
              <w:tabs>
                <w:tab w:val="num" w:pos="0"/>
              </w:tabs>
              <w:spacing w:after="120"/>
              <w:jc w:val="both"/>
              <w:rPr>
                <w:sz w:val="23"/>
                <w:szCs w:val="23"/>
                <w:lang w:val="lv-LV"/>
              </w:rPr>
            </w:pPr>
            <w:r w:rsidRPr="00044F62">
              <w:rPr>
                <w:sz w:val="23"/>
                <w:szCs w:val="23"/>
                <w:lang w:val="lv-LV"/>
              </w:rPr>
              <w:t>Komisijas loceklis J.Bārtuls.</w:t>
            </w:r>
          </w:p>
        </w:tc>
      </w:tr>
    </w:tbl>
    <w:p w:rsidR="00F36C80" w:rsidRPr="00A63134" w:rsidRDefault="00F36C80" w:rsidP="00A63134">
      <w:pPr>
        <w:numPr>
          <w:ilvl w:val="0"/>
          <w:numId w:val="2"/>
        </w:numPr>
        <w:tabs>
          <w:tab w:val="left" w:pos="0"/>
        </w:tabs>
        <w:suppressAutoHyphens/>
        <w:spacing w:before="120" w:after="120"/>
        <w:ind w:left="357" w:hanging="357"/>
        <w:jc w:val="both"/>
        <w:rPr>
          <w:sz w:val="23"/>
          <w:szCs w:val="23"/>
          <w:lang w:eastAsia="ar-SA"/>
        </w:rPr>
      </w:pPr>
      <w:r w:rsidRPr="00A63134">
        <w:rPr>
          <w:sz w:val="23"/>
          <w:szCs w:val="23"/>
          <w:lang w:val="lv-LV"/>
        </w:rPr>
        <w:t xml:space="preserve">Iepirkuma komisijas izveidošanas pamatojums – </w:t>
      </w:r>
      <w:r w:rsidR="00044F62" w:rsidRPr="00044F62">
        <w:rPr>
          <w:sz w:val="23"/>
          <w:szCs w:val="23"/>
          <w:lang w:val="lv-LV"/>
        </w:rPr>
        <w:t>Daugavpils pilsētas domes izpilddirektores 2017.gada 18.augusta rīkojums Nr.374, 2017.gada 9.ok</w:t>
      </w:r>
      <w:r w:rsidR="00044F62">
        <w:rPr>
          <w:sz w:val="23"/>
          <w:szCs w:val="23"/>
          <w:lang w:val="lv-LV"/>
        </w:rPr>
        <w:t>tobra rīkojums Nr.491</w:t>
      </w:r>
      <w:r w:rsidRPr="00A63134">
        <w:rPr>
          <w:sz w:val="23"/>
          <w:szCs w:val="23"/>
          <w:lang w:val="lv-LV"/>
        </w:rPr>
        <w:t>.</w:t>
      </w:r>
    </w:p>
    <w:p w:rsidR="00972CD2" w:rsidRPr="00A63134" w:rsidRDefault="00CC7CF3" w:rsidP="00A470B0">
      <w:pPr>
        <w:numPr>
          <w:ilvl w:val="0"/>
          <w:numId w:val="2"/>
        </w:numPr>
        <w:tabs>
          <w:tab w:val="left" w:pos="0"/>
        </w:tabs>
        <w:suppressAutoHyphens/>
        <w:spacing w:after="120"/>
        <w:jc w:val="both"/>
        <w:rPr>
          <w:sz w:val="23"/>
          <w:szCs w:val="23"/>
          <w:lang w:eastAsia="ar-SA"/>
        </w:rPr>
      </w:pPr>
      <w:proofErr w:type="spellStart"/>
      <w:r w:rsidRPr="00A63134">
        <w:rPr>
          <w:sz w:val="23"/>
          <w:szCs w:val="23"/>
          <w:lang w:eastAsia="ar-SA"/>
        </w:rPr>
        <w:t>Iepirkuma</w:t>
      </w:r>
      <w:proofErr w:type="spellEnd"/>
      <w:r w:rsidRPr="00A63134">
        <w:rPr>
          <w:sz w:val="23"/>
          <w:szCs w:val="23"/>
          <w:lang w:eastAsia="ar-SA"/>
        </w:rPr>
        <w:t xml:space="preserve"> </w:t>
      </w:r>
      <w:proofErr w:type="spellStart"/>
      <w:r w:rsidRPr="00A63134">
        <w:rPr>
          <w:sz w:val="23"/>
          <w:szCs w:val="23"/>
          <w:lang w:eastAsia="ar-SA"/>
        </w:rPr>
        <w:t>dokumentācijas</w:t>
      </w:r>
      <w:proofErr w:type="spellEnd"/>
      <w:r w:rsidRPr="00A63134">
        <w:rPr>
          <w:sz w:val="23"/>
          <w:szCs w:val="23"/>
          <w:lang w:eastAsia="ar-SA"/>
        </w:rPr>
        <w:t xml:space="preserve"> </w:t>
      </w:r>
      <w:proofErr w:type="spellStart"/>
      <w:r w:rsidRPr="00A63134">
        <w:rPr>
          <w:sz w:val="23"/>
          <w:szCs w:val="23"/>
          <w:lang w:eastAsia="ar-SA"/>
        </w:rPr>
        <w:t>sagatavotāji</w:t>
      </w:r>
      <w:proofErr w:type="spellEnd"/>
      <w:r w:rsidRPr="00A63134">
        <w:rPr>
          <w:sz w:val="23"/>
          <w:szCs w:val="23"/>
          <w:lang w:eastAsia="ar-SA"/>
        </w:rPr>
        <w:t xml:space="preserve">: </w:t>
      </w:r>
      <w:proofErr w:type="spellStart"/>
      <w:r w:rsidR="00B9264C" w:rsidRPr="00A63134">
        <w:rPr>
          <w:sz w:val="23"/>
          <w:szCs w:val="23"/>
          <w:lang w:eastAsia="ar-SA"/>
        </w:rPr>
        <w:t>k</w:t>
      </w:r>
      <w:r w:rsidRPr="00A63134">
        <w:rPr>
          <w:sz w:val="23"/>
          <w:szCs w:val="23"/>
          <w:lang w:eastAsia="ar-SA"/>
        </w:rPr>
        <w:t>o</w:t>
      </w:r>
      <w:r w:rsidR="00A151A9">
        <w:rPr>
          <w:sz w:val="23"/>
          <w:szCs w:val="23"/>
          <w:lang w:eastAsia="ar-SA"/>
        </w:rPr>
        <w:t>misijas</w:t>
      </w:r>
      <w:proofErr w:type="spellEnd"/>
      <w:r w:rsidR="00A151A9">
        <w:rPr>
          <w:sz w:val="23"/>
          <w:szCs w:val="23"/>
          <w:lang w:eastAsia="ar-SA"/>
        </w:rPr>
        <w:t xml:space="preserve"> </w:t>
      </w:r>
      <w:proofErr w:type="spellStart"/>
      <w:r w:rsidR="00A151A9">
        <w:rPr>
          <w:sz w:val="23"/>
          <w:szCs w:val="23"/>
          <w:lang w:eastAsia="ar-SA"/>
        </w:rPr>
        <w:t>locekļi</w:t>
      </w:r>
      <w:proofErr w:type="spellEnd"/>
      <w:r w:rsidR="00A151A9">
        <w:rPr>
          <w:sz w:val="23"/>
          <w:szCs w:val="23"/>
          <w:lang w:eastAsia="ar-SA"/>
        </w:rPr>
        <w:t xml:space="preserve"> Jurijs Bārtuls </w:t>
      </w:r>
      <w:r w:rsidRPr="00A63134">
        <w:rPr>
          <w:sz w:val="23"/>
          <w:szCs w:val="23"/>
          <w:lang w:eastAsia="ar-SA"/>
        </w:rPr>
        <w:t xml:space="preserve">un </w:t>
      </w:r>
      <w:proofErr w:type="spellStart"/>
      <w:r w:rsidR="00044F62">
        <w:rPr>
          <w:sz w:val="23"/>
          <w:szCs w:val="23"/>
          <w:lang w:eastAsia="ar-SA"/>
        </w:rPr>
        <w:t>Oļegs</w:t>
      </w:r>
      <w:proofErr w:type="spellEnd"/>
      <w:r w:rsidR="00044F62">
        <w:rPr>
          <w:sz w:val="23"/>
          <w:szCs w:val="23"/>
          <w:lang w:eastAsia="ar-SA"/>
        </w:rPr>
        <w:t xml:space="preserve"> </w:t>
      </w:r>
      <w:proofErr w:type="spellStart"/>
      <w:r w:rsidR="00044F62">
        <w:rPr>
          <w:sz w:val="23"/>
          <w:szCs w:val="23"/>
          <w:lang w:eastAsia="ar-SA"/>
        </w:rPr>
        <w:t>Krukovskis</w:t>
      </w:r>
      <w:proofErr w:type="spellEnd"/>
      <w:r w:rsidRPr="00A63134">
        <w:rPr>
          <w:sz w:val="23"/>
          <w:szCs w:val="23"/>
          <w:lang w:eastAsia="ar-SA"/>
        </w:rPr>
        <w:t>.</w:t>
      </w:r>
    </w:p>
    <w:p w:rsidR="00CC7CF3" w:rsidRPr="00A63134" w:rsidRDefault="00B9264C" w:rsidP="00A470B0">
      <w:pPr>
        <w:numPr>
          <w:ilvl w:val="0"/>
          <w:numId w:val="2"/>
        </w:numPr>
        <w:tabs>
          <w:tab w:val="left" w:pos="0"/>
        </w:tabs>
        <w:suppressAutoHyphens/>
        <w:spacing w:after="120"/>
        <w:jc w:val="both"/>
        <w:rPr>
          <w:sz w:val="23"/>
          <w:szCs w:val="23"/>
          <w:lang w:eastAsia="ar-SA"/>
        </w:rPr>
      </w:pPr>
      <w:proofErr w:type="spellStart"/>
      <w:r w:rsidRPr="00A63134">
        <w:rPr>
          <w:sz w:val="23"/>
          <w:szCs w:val="23"/>
          <w:lang w:eastAsia="ar-SA"/>
        </w:rPr>
        <w:t>Pieaicinātie</w:t>
      </w:r>
      <w:proofErr w:type="spellEnd"/>
      <w:r w:rsidRPr="00A63134">
        <w:rPr>
          <w:sz w:val="23"/>
          <w:szCs w:val="23"/>
          <w:lang w:eastAsia="ar-SA"/>
        </w:rPr>
        <w:t xml:space="preserve"> </w:t>
      </w:r>
      <w:proofErr w:type="spellStart"/>
      <w:r w:rsidRPr="00A63134">
        <w:rPr>
          <w:sz w:val="23"/>
          <w:szCs w:val="23"/>
          <w:lang w:eastAsia="ar-SA"/>
        </w:rPr>
        <w:t>eksperti</w:t>
      </w:r>
      <w:proofErr w:type="spellEnd"/>
      <w:r w:rsidRPr="00A63134">
        <w:rPr>
          <w:sz w:val="23"/>
          <w:szCs w:val="23"/>
          <w:lang w:eastAsia="ar-SA"/>
        </w:rPr>
        <w:t xml:space="preserve"> – </w:t>
      </w:r>
      <w:proofErr w:type="spellStart"/>
      <w:r w:rsidRPr="00A63134">
        <w:rPr>
          <w:sz w:val="23"/>
          <w:szCs w:val="23"/>
          <w:lang w:eastAsia="ar-SA"/>
        </w:rPr>
        <w:t>nav</w:t>
      </w:r>
      <w:proofErr w:type="spellEnd"/>
      <w:r w:rsidR="00C3385F" w:rsidRPr="00A63134">
        <w:rPr>
          <w:sz w:val="23"/>
          <w:szCs w:val="23"/>
          <w:lang w:eastAsia="ar-SA"/>
        </w:rPr>
        <w:t xml:space="preserve"> </w:t>
      </w:r>
      <w:proofErr w:type="spellStart"/>
      <w:r w:rsidR="00C3385F" w:rsidRPr="00A63134">
        <w:rPr>
          <w:sz w:val="23"/>
          <w:szCs w:val="23"/>
          <w:lang w:eastAsia="ar-SA"/>
        </w:rPr>
        <w:t>pieaicināti</w:t>
      </w:r>
      <w:proofErr w:type="spellEnd"/>
      <w:r w:rsidRPr="00A63134">
        <w:rPr>
          <w:sz w:val="23"/>
          <w:szCs w:val="23"/>
          <w:lang w:eastAsia="ar-SA"/>
        </w:rPr>
        <w:t>.</w:t>
      </w:r>
    </w:p>
    <w:p w:rsidR="001B56CB" w:rsidRPr="00A63134" w:rsidRDefault="00FF741E" w:rsidP="00A470B0">
      <w:pPr>
        <w:numPr>
          <w:ilvl w:val="0"/>
          <w:numId w:val="2"/>
        </w:numPr>
        <w:tabs>
          <w:tab w:val="left" w:pos="0"/>
        </w:tabs>
        <w:suppressAutoHyphens/>
        <w:spacing w:after="120"/>
        <w:jc w:val="both"/>
        <w:rPr>
          <w:sz w:val="23"/>
          <w:szCs w:val="23"/>
          <w:lang w:eastAsia="ar-SA"/>
        </w:rPr>
      </w:pPr>
      <w:proofErr w:type="spellStart"/>
      <w:r w:rsidRPr="00A63134">
        <w:rPr>
          <w:sz w:val="23"/>
          <w:szCs w:val="23"/>
          <w:lang w:eastAsia="ar-SA"/>
        </w:rPr>
        <w:t>Piedāvājumu</w:t>
      </w:r>
      <w:proofErr w:type="spellEnd"/>
      <w:r w:rsidRPr="00A63134">
        <w:rPr>
          <w:sz w:val="23"/>
          <w:szCs w:val="23"/>
          <w:lang w:eastAsia="ar-SA"/>
        </w:rPr>
        <w:t xml:space="preserve"> </w:t>
      </w:r>
      <w:proofErr w:type="spellStart"/>
      <w:r w:rsidRPr="00A63134">
        <w:rPr>
          <w:sz w:val="23"/>
          <w:szCs w:val="23"/>
          <w:lang w:eastAsia="ar-SA"/>
        </w:rPr>
        <w:t>iesniegšanas</w:t>
      </w:r>
      <w:proofErr w:type="spellEnd"/>
      <w:r w:rsidRPr="00A63134">
        <w:rPr>
          <w:sz w:val="23"/>
          <w:szCs w:val="23"/>
          <w:lang w:eastAsia="ar-SA"/>
        </w:rPr>
        <w:t xml:space="preserve"> </w:t>
      </w:r>
      <w:proofErr w:type="spellStart"/>
      <w:r w:rsidRPr="00A63134">
        <w:rPr>
          <w:sz w:val="23"/>
          <w:szCs w:val="23"/>
          <w:lang w:eastAsia="ar-SA"/>
        </w:rPr>
        <w:t>termiņš</w:t>
      </w:r>
      <w:proofErr w:type="spellEnd"/>
      <w:r w:rsidRPr="00A63134">
        <w:rPr>
          <w:sz w:val="23"/>
          <w:szCs w:val="23"/>
          <w:lang w:eastAsia="ar-SA"/>
        </w:rPr>
        <w:t xml:space="preserve">: </w:t>
      </w:r>
      <w:r w:rsidR="00C3385F" w:rsidRPr="00A63134">
        <w:rPr>
          <w:sz w:val="23"/>
          <w:szCs w:val="23"/>
          <w:lang w:eastAsia="ar-SA"/>
        </w:rPr>
        <w:t xml:space="preserve">2017.gada </w:t>
      </w:r>
      <w:r w:rsidR="00044F62">
        <w:rPr>
          <w:sz w:val="23"/>
          <w:szCs w:val="23"/>
          <w:lang w:eastAsia="ar-SA"/>
        </w:rPr>
        <w:t>15.septembris</w:t>
      </w:r>
      <w:r w:rsidR="00550FE3">
        <w:rPr>
          <w:sz w:val="23"/>
          <w:szCs w:val="23"/>
          <w:lang w:eastAsia="ar-SA"/>
        </w:rPr>
        <w:t>, plkst.10</w:t>
      </w:r>
      <w:r w:rsidR="00C3385F" w:rsidRPr="00A63134">
        <w:rPr>
          <w:sz w:val="23"/>
          <w:szCs w:val="23"/>
          <w:lang w:eastAsia="ar-SA"/>
        </w:rPr>
        <w:t>.00.</w:t>
      </w:r>
    </w:p>
    <w:p w:rsidR="00C3385F" w:rsidRPr="00A63134" w:rsidRDefault="00A33E20" w:rsidP="00A470B0">
      <w:pPr>
        <w:numPr>
          <w:ilvl w:val="0"/>
          <w:numId w:val="2"/>
        </w:numPr>
        <w:tabs>
          <w:tab w:val="left" w:pos="0"/>
        </w:tabs>
        <w:suppressAutoHyphens/>
        <w:spacing w:after="120"/>
        <w:ind w:left="357" w:hanging="357"/>
        <w:jc w:val="both"/>
        <w:rPr>
          <w:sz w:val="23"/>
          <w:szCs w:val="23"/>
          <w:lang w:eastAsia="ar-SA"/>
        </w:rPr>
      </w:pPr>
      <w:proofErr w:type="spellStart"/>
      <w:r w:rsidRPr="00A63134">
        <w:rPr>
          <w:sz w:val="23"/>
          <w:szCs w:val="23"/>
          <w:lang w:eastAsia="ar-SA"/>
        </w:rPr>
        <w:t>Pretendentu</w:t>
      </w:r>
      <w:proofErr w:type="spellEnd"/>
      <w:r w:rsidR="00A470B0" w:rsidRPr="00A63134">
        <w:rPr>
          <w:sz w:val="23"/>
          <w:szCs w:val="23"/>
          <w:lang w:eastAsia="ar-SA"/>
        </w:rPr>
        <w:t xml:space="preserve"> </w:t>
      </w:r>
      <w:proofErr w:type="spellStart"/>
      <w:r w:rsidR="00A470B0" w:rsidRPr="00A63134">
        <w:rPr>
          <w:sz w:val="23"/>
          <w:szCs w:val="23"/>
          <w:lang w:eastAsia="ar-SA"/>
        </w:rPr>
        <w:t>nosaukumi</w:t>
      </w:r>
      <w:proofErr w:type="spellEnd"/>
      <w:r w:rsidR="00A470B0" w:rsidRPr="00A63134">
        <w:rPr>
          <w:sz w:val="23"/>
          <w:szCs w:val="23"/>
          <w:lang w:eastAsia="ar-SA"/>
        </w:rPr>
        <w:t xml:space="preserve">, </w:t>
      </w:r>
      <w:proofErr w:type="spellStart"/>
      <w:r w:rsidR="00A470B0" w:rsidRPr="00A63134">
        <w:rPr>
          <w:sz w:val="23"/>
          <w:szCs w:val="23"/>
          <w:lang w:eastAsia="ar-SA"/>
        </w:rPr>
        <w:t>kuri</w:t>
      </w:r>
      <w:proofErr w:type="spellEnd"/>
      <w:r w:rsidR="00A470B0" w:rsidRPr="00A63134">
        <w:rPr>
          <w:sz w:val="23"/>
          <w:szCs w:val="23"/>
          <w:lang w:eastAsia="ar-SA"/>
        </w:rPr>
        <w:t xml:space="preserve"> </w:t>
      </w:r>
      <w:proofErr w:type="spellStart"/>
      <w:r w:rsidR="00A470B0" w:rsidRPr="00A63134">
        <w:rPr>
          <w:sz w:val="23"/>
          <w:szCs w:val="23"/>
          <w:lang w:eastAsia="ar-SA"/>
        </w:rPr>
        <w:t>iesnieguši</w:t>
      </w:r>
      <w:proofErr w:type="spellEnd"/>
      <w:r w:rsidR="00A470B0" w:rsidRPr="00A63134">
        <w:rPr>
          <w:sz w:val="23"/>
          <w:szCs w:val="23"/>
          <w:lang w:eastAsia="ar-SA"/>
        </w:rPr>
        <w:t xml:space="preserve"> </w:t>
      </w:r>
      <w:proofErr w:type="spellStart"/>
      <w:r w:rsidR="00A470B0" w:rsidRPr="00A63134">
        <w:rPr>
          <w:sz w:val="23"/>
          <w:szCs w:val="23"/>
          <w:lang w:eastAsia="ar-SA"/>
        </w:rPr>
        <w:t>piedāvājumus</w:t>
      </w:r>
      <w:proofErr w:type="spellEnd"/>
      <w:r w:rsidR="00A470B0" w:rsidRPr="00A63134">
        <w:rPr>
          <w:sz w:val="23"/>
          <w:szCs w:val="23"/>
          <w:lang w:eastAsia="ar-SA"/>
        </w:rPr>
        <w:t xml:space="preserve"> un </w:t>
      </w:r>
      <w:proofErr w:type="spellStart"/>
      <w:r w:rsidR="00A470B0" w:rsidRPr="00A63134">
        <w:rPr>
          <w:sz w:val="23"/>
          <w:szCs w:val="23"/>
          <w:lang w:eastAsia="ar-SA"/>
        </w:rPr>
        <w:t>piedāvātās</w:t>
      </w:r>
      <w:proofErr w:type="spellEnd"/>
      <w:r w:rsidR="00A470B0" w:rsidRPr="00A63134">
        <w:rPr>
          <w:sz w:val="23"/>
          <w:szCs w:val="23"/>
          <w:lang w:eastAsia="ar-SA"/>
        </w:rPr>
        <w:t xml:space="preserve"> </w:t>
      </w:r>
      <w:proofErr w:type="spellStart"/>
      <w:r w:rsidR="00550FE3">
        <w:rPr>
          <w:sz w:val="23"/>
          <w:szCs w:val="23"/>
          <w:lang w:eastAsia="ar-SA"/>
        </w:rPr>
        <w:t>līgumsummas</w:t>
      </w:r>
      <w:proofErr w:type="spellEnd"/>
      <w:r w:rsidR="00A470B0" w:rsidRPr="00A63134">
        <w:rPr>
          <w:sz w:val="23"/>
          <w:szCs w:val="23"/>
          <w:lang w:eastAsia="ar-SA"/>
        </w:rPr>
        <w:t>:</w:t>
      </w: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4853"/>
      </w:tblGrid>
      <w:tr w:rsidR="00044F62" w:rsidRPr="00044F62" w:rsidTr="003003CD">
        <w:trPr>
          <w:cantSplit/>
          <w:trHeight w:val="287"/>
        </w:trPr>
        <w:tc>
          <w:tcPr>
            <w:tcW w:w="2260" w:type="pct"/>
            <w:vMerge w:val="restart"/>
            <w:shd w:val="clear" w:color="auto" w:fill="auto"/>
            <w:vAlign w:val="center"/>
          </w:tcPr>
          <w:p w:rsidR="00044F62" w:rsidRPr="00044F62" w:rsidRDefault="00044F62" w:rsidP="00044F62">
            <w:pPr>
              <w:jc w:val="center"/>
              <w:rPr>
                <w:rFonts w:eastAsia="Calibri"/>
                <w:b/>
                <w:sz w:val="23"/>
                <w:szCs w:val="23"/>
                <w:lang w:val="lv-LV"/>
              </w:rPr>
            </w:pPr>
            <w:r w:rsidRPr="00044F62">
              <w:rPr>
                <w:rFonts w:eastAsia="Calibri"/>
                <w:b/>
                <w:sz w:val="23"/>
                <w:szCs w:val="23"/>
                <w:lang w:val="lv-LV"/>
              </w:rPr>
              <w:t>Pretendenta nosaukums</w:t>
            </w:r>
          </w:p>
        </w:tc>
        <w:tc>
          <w:tcPr>
            <w:tcW w:w="2740" w:type="pct"/>
            <w:vMerge w:val="restart"/>
            <w:shd w:val="clear" w:color="auto" w:fill="auto"/>
            <w:vAlign w:val="center"/>
          </w:tcPr>
          <w:p w:rsidR="00044F62" w:rsidRPr="00044F62" w:rsidRDefault="00044F62" w:rsidP="00044F62">
            <w:pPr>
              <w:jc w:val="center"/>
              <w:rPr>
                <w:rFonts w:eastAsia="Calibri"/>
                <w:b/>
                <w:sz w:val="23"/>
                <w:szCs w:val="23"/>
                <w:lang w:val="lv-LV"/>
              </w:rPr>
            </w:pPr>
            <w:r w:rsidRPr="00044F62">
              <w:rPr>
                <w:rFonts w:eastAsia="Calibri"/>
                <w:b/>
                <w:sz w:val="23"/>
                <w:szCs w:val="23"/>
                <w:lang w:val="lv-LV"/>
              </w:rPr>
              <w:t>Piedāvātā līgumcena EUR bez PVN</w:t>
            </w:r>
          </w:p>
        </w:tc>
      </w:tr>
      <w:tr w:rsidR="00044F62" w:rsidRPr="00044F62" w:rsidTr="003003CD">
        <w:trPr>
          <w:cantSplit/>
          <w:trHeight w:val="377"/>
        </w:trPr>
        <w:tc>
          <w:tcPr>
            <w:tcW w:w="2260" w:type="pct"/>
            <w:vMerge/>
            <w:shd w:val="clear" w:color="auto" w:fill="auto"/>
          </w:tcPr>
          <w:p w:rsidR="00044F62" w:rsidRPr="00044F62" w:rsidRDefault="00044F62" w:rsidP="00044F62">
            <w:pPr>
              <w:jc w:val="center"/>
              <w:rPr>
                <w:rFonts w:eastAsia="Calibri"/>
                <w:sz w:val="23"/>
                <w:szCs w:val="23"/>
                <w:lang w:val="lv-LV"/>
              </w:rPr>
            </w:pPr>
          </w:p>
        </w:tc>
        <w:tc>
          <w:tcPr>
            <w:tcW w:w="2740" w:type="pct"/>
            <w:vMerge/>
            <w:shd w:val="clear" w:color="auto" w:fill="auto"/>
            <w:vAlign w:val="center"/>
          </w:tcPr>
          <w:p w:rsidR="00044F62" w:rsidRPr="00044F62" w:rsidRDefault="00044F62" w:rsidP="00044F62">
            <w:pPr>
              <w:jc w:val="center"/>
              <w:rPr>
                <w:rFonts w:eastAsia="Calibri"/>
                <w:b/>
                <w:sz w:val="23"/>
                <w:szCs w:val="23"/>
                <w:lang w:val="lv-LV"/>
              </w:rPr>
            </w:pPr>
          </w:p>
        </w:tc>
      </w:tr>
      <w:tr w:rsidR="00044F62" w:rsidRPr="00044F62" w:rsidTr="003003CD">
        <w:tc>
          <w:tcPr>
            <w:tcW w:w="2260" w:type="pct"/>
            <w:shd w:val="clear" w:color="auto" w:fill="auto"/>
            <w:vAlign w:val="center"/>
          </w:tcPr>
          <w:p w:rsidR="00044F62" w:rsidRPr="00044F62" w:rsidRDefault="00044F62" w:rsidP="00044F62">
            <w:pPr>
              <w:tabs>
                <w:tab w:val="left" w:pos="360"/>
              </w:tabs>
              <w:jc w:val="center"/>
              <w:rPr>
                <w:sz w:val="23"/>
                <w:szCs w:val="23"/>
                <w:lang w:val="lv-LV"/>
              </w:rPr>
            </w:pPr>
            <w:r w:rsidRPr="00044F62">
              <w:rPr>
                <w:sz w:val="23"/>
                <w:szCs w:val="23"/>
                <w:lang w:val="lv-LV"/>
              </w:rPr>
              <w:t>SIA “SPECMEISTARS”</w:t>
            </w:r>
          </w:p>
        </w:tc>
        <w:tc>
          <w:tcPr>
            <w:tcW w:w="2740" w:type="pct"/>
            <w:shd w:val="clear" w:color="auto" w:fill="auto"/>
            <w:vAlign w:val="center"/>
          </w:tcPr>
          <w:p w:rsidR="00044F62" w:rsidRPr="00044F62" w:rsidRDefault="00044F62" w:rsidP="00044F62">
            <w:pPr>
              <w:jc w:val="center"/>
              <w:rPr>
                <w:rFonts w:eastAsia="Calibri"/>
                <w:sz w:val="23"/>
                <w:szCs w:val="23"/>
                <w:lang w:val="lv-LV"/>
              </w:rPr>
            </w:pPr>
            <w:r w:rsidRPr="00044F62">
              <w:rPr>
                <w:rFonts w:eastAsia="Calibri"/>
                <w:sz w:val="23"/>
                <w:szCs w:val="23"/>
                <w:lang w:val="lv-LV"/>
              </w:rPr>
              <w:t>738 592,95</w:t>
            </w:r>
          </w:p>
        </w:tc>
      </w:tr>
    </w:tbl>
    <w:p w:rsidR="00044F62" w:rsidRDefault="006E19C6" w:rsidP="00036F05">
      <w:pPr>
        <w:numPr>
          <w:ilvl w:val="0"/>
          <w:numId w:val="2"/>
        </w:numPr>
        <w:tabs>
          <w:tab w:val="left" w:pos="0"/>
        </w:tabs>
        <w:suppressAutoHyphens/>
        <w:spacing w:before="120" w:after="120"/>
        <w:ind w:left="357" w:hanging="357"/>
        <w:jc w:val="both"/>
        <w:rPr>
          <w:sz w:val="23"/>
          <w:szCs w:val="23"/>
          <w:lang w:eastAsia="ar-SA"/>
        </w:rPr>
      </w:pPr>
      <w:r w:rsidRPr="006E19C6">
        <w:rPr>
          <w:sz w:val="23"/>
          <w:szCs w:val="23"/>
          <w:lang w:val="lv-LV"/>
        </w:rPr>
        <w:t>E-konkursu apakšsistēmas speciālajā šķirklī ir norādīta līgumcena ar Pievienotās vērtības nodokli EUR 893 697,47.</w:t>
      </w:r>
    </w:p>
    <w:p w:rsidR="006E19C6" w:rsidRPr="000C23BC" w:rsidRDefault="006E19C6" w:rsidP="006E19C6">
      <w:pPr>
        <w:pStyle w:val="ListParagraph"/>
        <w:numPr>
          <w:ilvl w:val="0"/>
          <w:numId w:val="2"/>
        </w:numPr>
        <w:spacing w:before="120"/>
        <w:contextualSpacing w:val="0"/>
        <w:jc w:val="both"/>
        <w:rPr>
          <w:sz w:val="23"/>
          <w:szCs w:val="23"/>
          <w:lang w:val="lv-LV"/>
        </w:rPr>
      </w:pPr>
      <w:r w:rsidRPr="000C23BC">
        <w:rPr>
          <w:sz w:val="23"/>
          <w:szCs w:val="23"/>
          <w:lang w:val="lv-LV"/>
        </w:rPr>
        <w:t>2017.gada 23.oktobra sēdē (prot.Nr.3) iepirkuma komisija vērtēja pretendenta SIA “SPECMEISTARS” kvalifikāciju. Komisija atzina pretendenta SIA “SPECMEISTARS” kvalifikāciju par atbilstošu konkursa Nolikumā noteiktajām kvalifikācijas prasībām.</w:t>
      </w:r>
    </w:p>
    <w:p w:rsidR="006E19C6" w:rsidRPr="000C23BC" w:rsidRDefault="006E19C6" w:rsidP="006E19C6">
      <w:pPr>
        <w:pStyle w:val="ListParagraph"/>
        <w:numPr>
          <w:ilvl w:val="0"/>
          <w:numId w:val="2"/>
        </w:numPr>
        <w:spacing w:before="120"/>
        <w:contextualSpacing w:val="0"/>
        <w:jc w:val="both"/>
        <w:rPr>
          <w:sz w:val="23"/>
          <w:szCs w:val="23"/>
          <w:lang w:val="lv-LV"/>
        </w:rPr>
      </w:pPr>
      <w:r w:rsidRPr="000C23BC">
        <w:rPr>
          <w:sz w:val="23"/>
          <w:szCs w:val="23"/>
          <w:lang w:val="lv-LV"/>
        </w:rPr>
        <w:t>2017.gada 23.oktobra sēdē (prot.Nr.3) komisija vērtēja pretendenta SIA “SPECMEISTARS” tehniskā piedāvājuma atbilstību tehniskās specifikācijas un Nolikuma prasībām. Komisija atzina pretendenta SIA “SPECMEISTARS” tehnisko piedāvājumu par atbilstošu konkursa Nolikuma un tehniskās specifikācijas prasībām.</w:t>
      </w:r>
    </w:p>
    <w:p w:rsidR="006E19C6" w:rsidRPr="000C23BC" w:rsidRDefault="006E19C6" w:rsidP="006E19C6">
      <w:pPr>
        <w:pStyle w:val="ListParagraph"/>
        <w:numPr>
          <w:ilvl w:val="0"/>
          <w:numId w:val="2"/>
        </w:numPr>
        <w:spacing w:before="120"/>
        <w:contextualSpacing w:val="0"/>
        <w:jc w:val="both"/>
        <w:rPr>
          <w:sz w:val="23"/>
          <w:szCs w:val="23"/>
          <w:lang w:val="lv-LV"/>
        </w:rPr>
      </w:pPr>
      <w:r w:rsidRPr="000C23BC">
        <w:rPr>
          <w:sz w:val="23"/>
          <w:szCs w:val="23"/>
          <w:lang w:val="lv-LV"/>
        </w:rPr>
        <w:t>2017.gada 23.oktobra sēdē (prot.Nr.3) komisija vērtēja pretendenta SIA “SPECMEISTARS” finanšu piedāvājuma un tāmes atbilstību Nolikuma un tehniskās specifikācijas prasībām. Komisija atzina pretendenta SIA “SPECMEISTARS” finanšu piedāvājumu un tāmi par atbilstošu iepirkuma Nolikuma un tehniskās specifikācijas prasībām. Komisija nekonstatēja aritmētiskas kļūdas pretendenta lokālajā tāmē.</w:t>
      </w:r>
    </w:p>
    <w:p w:rsidR="006E19C6" w:rsidRPr="000C23BC" w:rsidRDefault="006E19C6" w:rsidP="006E19C6">
      <w:pPr>
        <w:pStyle w:val="ListParagraph"/>
        <w:numPr>
          <w:ilvl w:val="0"/>
          <w:numId w:val="2"/>
        </w:numPr>
        <w:spacing w:before="120"/>
        <w:contextualSpacing w:val="0"/>
        <w:jc w:val="both"/>
        <w:rPr>
          <w:sz w:val="23"/>
          <w:szCs w:val="23"/>
          <w:lang w:val="lv-LV"/>
        </w:rPr>
      </w:pPr>
      <w:r w:rsidRPr="000C23BC">
        <w:rPr>
          <w:sz w:val="23"/>
          <w:szCs w:val="23"/>
        </w:rPr>
        <w:t xml:space="preserve">2017.gada 23.oktobra </w:t>
      </w:r>
      <w:proofErr w:type="spellStart"/>
      <w:r w:rsidRPr="000C23BC">
        <w:rPr>
          <w:sz w:val="23"/>
          <w:szCs w:val="23"/>
        </w:rPr>
        <w:t>sēdē</w:t>
      </w:r>
      <w:proofErr w:type="spellEnd"/>
      <w:r w:rsidRPr="000C23BC">
        <w:rPr>
          <w:sz w:val="23"/>
          <w:szCs w:val="23"/>
        </w:rPr>
        <w:t xml:space="preserve"> (prot.Nr.3) </w:t>
      </w:r>
      <w:proofErr w:type="spellStart"/>
      <w:r w:rsidRPr="000C23BC">
        <w:rPr>
          <w:sz w:val="23"/>
          <w:szCs w:val="23"/>
        </w:rPr>
        <w:t>iepirkuma</w:t>
      </w:r>
      <w:proofErr w:type="spellEnd"/>
      <w:r w:rsidRPr="000C23BC">
        <w:rPr>
          <w:sz w:val="23"/>
          <w:szCs w:val="23"/>
        </w:rPr>
        <w:t xml:space="preserve"> </w:t>
      </w:r>
      <w:proofErr w:type="spellStart"/>
      <w:r w:rsidRPr="000C23BC">
        <w:rPr>
          <w:sz w:val="23"/>
          <w:szCs w:val="23"/>
        </w:rPr>
        <w:t>komisija</w:t>
      </w:r>
      <w:proofErr w:type="spellEnd"/>
      <w:r w:rsidRPr="000C23BC">
        <w:rPr>
          <w:sz w:val="23"/>
          <w:szCs w:val="23"/>
        </w:rPr>
        <w:t xml:space="preserve"> </w:t>
      </w:r>
      <w:proofErr w:type="spellStart"/>
      <w:r w:rsidRPr="000C23BC">
        <w:rPr>
          <w:sz w:val="23"/>
          <w:szCs w:val="23"/>
        </w:rPr>
        <w:t>nolēma</w:t>
      </w:r>
      <w:proofErr w:type="spellEnd"/>
      <w:r w:rsidRPr="000C23BC">
        <w:rPr>
          <w:sz w:val="23"/>
          <w:szCs w:val="23"/>
        </w:rPr>
        <w:t>:</w:t>
      </w:r>
    </w:p>
    <w:p w:rsidR="006E19C6" w:rsidRPr="000C23BC" w:rsidRDefault="006E19C6" w:rsidP="008C294E">
      <w:pPr>
        <w:pStyle w:val="ListParagraph"/>
        <w:numPr>
          <w:ilvl w:val="1"/>
          <w:numId w:val="2"/>
        </w:numPr>
        <w:spacing w:before="120"/>
        <w:ind w:left="993" w:hanging="567"/>
        <w:contextualSpacing w:val="0"/>
        <w:jc w:val="both"/>
        <w:rPr>
          <w:sz w:val="23"/>
          <w:szCs w:val="23"/>
          <w:lang w:val="lv-LV"/>
        </w:rPr>
      </w:pPr>
      <w:r w:rsidRPr="000C23BC">
        <w:rPr>
          <w:sz w:val="23"/>
          <w:szCs w:val="23"/>
        </w:rPr>
        <w:t xml:space="preserve"> </w:t>
      </w:r>
      <w:r w:rsidRPr="000C23BC">
        <w:rPr>
          <w:sz w:val="23"/>
          <w:szCs w:val="23"/>
          <w:lang w:val="lv-LV"/>
        </w:rPr>
        <w:t>atzīt SIA “SPECMEISTARS” par pretendentu, kuram atbilstoši citām paziņojumā par līgumu un Konkursa nolikumā noteiktajām prasībām un izraudzītajam piedāvājuma izvēles kritērijam būtu piešķiramas līguma slēgšanas tiesības konkursā</w:t>
      </w:r>
      <w:r w:rsidRPr="000C23BC">
        <w:rPr>
          <w:iCs/>
          <w:sz w:val="23"/>
          <w:szCs w:val="23"/>
          <w:lang w:val="lv-LV"/>
        </w:rPr>
        <w:t>;</w:t>
      </w:r>
    </w:p>
    <w:p w:rsidR="006E19C6" w:rsidRPr="000C23BC" w:rsidRDefault="006E19C6" w:rsidP="008C294E">
      <w:pPr>
        <w:pStyle w:val="ListParagraph"/>
        <w:numPr>
          <w:ilvl w:val="1"/>
          <w:numId w:val="2"/>
        </w:numPr>
        <w:spacing w:before="120"/>
        <w:ind w:left="993" w:hanging="567"/>
        <w:contextualSpacing w:val="0"/>
        <w:jc w:val="both"/>
        <w:rPr>
          <w:sz w:val="23"/>
          <w:szCs w:val="23"/>
          <w:lang w:val="lv-LV"/>
        </w:rPr>
      </w:pPr>
      <w:r w:rsidRPr="000C23BC">
        <w:rPr>
          <w:sz w:val="23"/>
          <w:szCs w:val="23"/>
          <w:lang w:val="lv-LV"/>
        </w:rPr>
        <w:t>pārbaudīt Publisko iepirkumu likuma 42.panta pirmajā daļā norādīto izslēdzošo apstākļu esību attiecībā uz pretendentu un personu un kuras iespējām pretendents balstās.</w:t>
      </w:r>
    </w:p>
    <w:p w:rsidR="008C50AD" w:rsidRPr="008C50AD" w:rsidRDefault="00F93002" w:rsidP="008C50AD">
      <w:pPr>
        <w:numPr>
          <w:ilvl w:val="0"/>
          <w:numId w:val="2"/>
        </w:numPr>
        <w:tabs>
          <w:tab w:val="left" w:pos="0"/>
        </w:tabs>
        <w:suppressAutoHyphens/>
        <w:spacing w:before="120" w:after="80"/>
        <w:jc w:val="both"/>
        <w:rPr>
          <w:sz w:val="23"/>
          <w:szCs w:val="23"/>
          <w:lang w:eastAsia="ar-SA"/>
        </w:rPr>
      </w:pPr>
      <w:r w:rsidRPr="00A63134">
        <w:rPr>
          <w:sz w:val="23"/>
          <w:szCs w:val="23"/>
          <w:lang w:val="lv-LV"/>
        </w:rPr>
        <w:t>201</w:t>
      </w:r>
      <w:r w:rsidR="005F5F8B">
        <w:rPr>
          <w:sz w:val="23"/>
          <w:szCs w:val="23"/>
          <w:lang w:val="lv-LV"/>
        </w:rPr>
        <w:t>7</w:t>
      </w:r>
      <w:r w:rsidRPr="00A63134">
        <w:rPr>
          <w:sz w:val="23"/>
          <w:szCs w:val="23"/>
          <w:lang w:val="lv-LV"/>
        </w:rPr>
        <w:t xml:space="preserve">.gada </w:t>
      </w:r>
      <w:r w:rsidR="008C294E">
        <w:rPr>
          <w:sz w:val="23"/>
          <w:szCs w:val="23"/>
        </w:rPr>
        <w:t xml:space="preserve">23.oktobra </w:t>
      </w:r>
      <w:proofErr w:type="spellStart"/>
      <w:r w:rsidR="008C294E">
        <w:rPr>
          <w:sz w:val="23"/>
          <w:szCs w:val="23"/>
        </w:rPr>
        <w:t>sēdē</w:t>
      </w:r>
      <w:proofErr w:type="spellEnd"/>
      <w:r w:rsidR="008C294E">
        <w:rPr>
          <w:sz w:val="23"/>
          <w:szCs w:val="23"/>
        </w:rPr>
        <w:t xml:space="preserve"> (prot.Nr.4</w:t>
      </w:r>
      <w:r w:rsidR="008C294E" w:rsidRPr="008C294E">
        <w:rPr>
          <w:sz w:val="23"/>
          <w:szCs w:val="23"/>
        </w:rPr>
        <w:t>)</w:t>
      </w:r>
      <w:r w:rsidRPr="00A63134">
        <w:rPr>
          <w:sz w:val="23"/>
          <w:szCs w:val="23"/>
          <w:lang w:val="lv-LV"/>
        </w:rPr>
        <w:t xml:space="preserve"> iepirkuma komisija konstatēja, ka attiecībā uz </w:t>
      </w:r>
      <w:r w:rsidR="00886DD1">
        <w:rPr>
          <w:sz w:val="23"/>
          <w:szCs w:val="23"/>
          <w:lang w:val="lv-LV"/>
        </w:rPr>
        <w:t>SIA “</w:t>
      </w:r>
      <w:r w:rsidR="008C294E" w:rsidRPr="008C294E">
        <w:rPr>
          <w:sz w:val="23"/>
          <w:szCs w:val="23"/>
          <w:lang w:val="lv-LV"/>
        </w:rPr>
        <w:t>SPECMEISTARS</w:t>
      </w:r>
      <w:r w:rsidR="00886DD1">
        <w:rPr>
          <w:sz w:val="23"/>
          <w:szCs w:val="23"/>
          <w:lang w:val="lv-LV"/>
        </w:rPr>
        <w:t xml:space="preserve">” </w:t>
      </w:r>
      <w:r w:rsidR="008C294E" w:rsidRPr="000C23BC">
        <w:rPr>
          <w:sz w:val="23"/>
          <w:szCs w:val="23"/>
          <w:lang w:val="lv-LV"/>
        </w:rPr>
        <w:t>un personu un kuras iespējām pretendents balstās</w:t>
      </w:r>
      <w:r w:rsidR="008C294E">
        <w:rPr>
          <w:sz w:val="23"/>
          <w:szCs w:val="23"/>
          <w:lang w:val="lv-LV"/>
        </w:rPr>
        <w:t xml:space="preserve">, </w:t>
      </w:r>
      <w:r w:rsidRPr="00A63134">
        <w:rPr>
          <w:sz w:val="23"/>
          <w:szCs w:val="23"/>
          <w:lang w:val="lv-LV"/>
        </w:rPr>
        <w:t>nepastāv Publisko iepirkumu likuma 42.panta pirmajā daļā noteiktie izslēgšanas nosacījumi.</w:t>
      </w:r>
    </w:p>
    <w:p w:rsidR="009C000A" w:rsidRPr="0052334B" w:rsidRDefault="00FD06FC" w:rsidP="008C50AD">
      <w:pPr>
        <w:numPr>
          <w:ilvl w:val="0"/>
          <w:numId w:val="2"/>
        </w:numPr>
        <w:tabs>
          <w:tab w:val="left" w:pos="0"/>
        </w:tabs>
        <w:suppressAutoHyphens/>
        <w:spacing w:before="120" w:after="80"/>
        <w:jc w:val="both"/>
        <w:rPr>
          <w:sz w:val="23"/>
          <w:szCs w:val="23"/>
          <w:lang w:eastAsia="ar-SA"/>
        </w:rPr>
      </w:pPr>
      <w:r w:rsidRPr="008C50AD">
        <w:rPr>
          <w:sz w:val="23"/>
          <w:szCs w:val="23"/>
          <w:lang w:val="lv-LV"/>
        </w:rPr>
        <w:lastRenderedPageBreak/>
        <w:t xml:space="preserve">Daugavpils pilsētas domes iepirkuma komisija 2017.gada </w:t>
      </w:r>
      <w:r w:rsidR="008C50AD" w:rsidRPr="008C50AD">
        <w:rPr>
          <w:sz w:val="23"/>
          <w:szCs w:val="23"/>
          <w:lang w:val="lv-LV"/>
        </w:rPr>
        <w:t>23.oktobra</w:t>
      </w:r>
      <w:r w:rsidRPr="008C50AD">
        <w:rPr>
          <w:sz w:val="23"/>
          <w:szCs w:val="23"/>
          <w:lang w:val="lv-LV"/>
        </w:rPr>
        <w:t xml:space="preserve"> sēdē (protokols Nr.4) </w:t>
      </w:r>
      <w:r w:rsidR="008C50AD" w:rsidRPr="008C50AD">
        <w:rPr>
          <w:b/>
          <w:sz w:val="23"/>
          <w:szCs w:val="23"/>
          <w:lang w:val="lv-LV"/>
        </w:rPr>
        <w:t xml:space="preserve">pieņēma lēmumu </w:t>
      </w:r>
      <w:r w:rsidR="008C50AD" w:rsidRPr="008C50AD">
        <w:rPr>
          <w:sz w:val="23"/>
          <w:szCs w:val="23"/>
          <w:lang w:val="lv-LV"/>
        </w:rPr>
        <w:t xml:space="preserve">atzīt </w:t>
      </w:r>
      <w:r w:rsidR="008C50AD" w:rsidRPr="008C50AD">
        <w:rPr>
          <w:b/>
          <w:sz w:val="23"/>
          <w:szCs w:val="23"/>
          <w:lang w:val="lv-LV"/>
        </w:rPr>
        <w:t>SIA “SPECMEISTARS”</w:t>
      </w:r>
      <w:r w:rsidR="008C50AD" w:rsidRPr="008C50AD">
        <w:rPr>
          <w:sz w:val="23"/>
          <w:szCs w:val="23"/>
          <w:lang w:val="lv-LV"/>
        </w:rPr>
        <w:t xml:space="preserve">, reģ.Nr.41503022829, Patversmes iela 7, Daugavpils, par uzvarētāju atklātā konkursā “Lietus ūdens kanalizācijas tīkla ikdienas uzturēšanas un skalošanas darbi Daugavpils pilsētā”, identifikācijas numurs DPD 2017/110 un piešķirt līguma slēgšanas tiesības uz 36 (trīsdesmit sešiem) mēnešiem par summu </w:t>
      </w:r>
      <w:r w:rsidR="008C50AD" w:rsidRPr="008C50AD">
        <w:rPr>
          <w:sz w:val="23"/>
          <w:szCs w:val="23"/>
          <w:u w:val="single"/>
          <w:lang w:val="lv-LV"/>
        </w:rPr>
        <w:t>EUR 738 592,95 bez PVN</w:t>
      </w:r>
      <w:r w:rsidR="008C50AD" w:rsidRPr="008C50AD">
        <w:rPr>
          <w:sz w:val="23"/>
          <w:szCs w:val="23"/>
          <w:lang w:val="lv-LV"/>
        </w:rPr>
        <w:t xml:space="preserve">. </w:t>
      </w:r>
      <w:r w:rsidR="008C50AD" w:rsidRPr="008C50AD">
        <w:rPr>
          <w:sz w:val="23"/>
          <w:szCs w:val="23"/>
          <w:u w:val="single"/>
          <w:lang w:val="lv-LV"/>
        </w:rPr>
        <w:t>Līgumu slēdz pēc pozitīva Daugavpils pilsētas domes lēmuma pieņemšanas par līguma slēgšanas akceptu</w:t>
      </w:r>
      <w:r w:rsidR="008C50AD" w:rsidRPr="008C50AD">
        <w:rPr>
          <w:sz w:val="23"/>
          <w:szCs w:val="23"/>
          <w:lang w:val="lv-LV"/>
        </w:rPr>
        <w:t>.</w:t>
      </w:r>
    </w:p>
    <w:p w:rsidR="00611032" w:rsidRPr="00611032" w:rsidRDefault="00611032" w:rsidP="00F46588">
      <w:pPr>
        <w:numPr>
          <w:ilvl w:val="0"/>
          <w:numId w:val="2"/>
        </w:numPr>
        <w:tabs>
          <w:tab w:val="left" w:pos="0"/>
        </w:tabs>
        <w:suppressAutoHyphens/>
        <w:spacing w:after="80"/>
        <w:jc w:val="both"/>
        <w:rPr>
          <w:sz w:val="23"/>
          <w:szCs w:val="23"/>
          <w:lang w:eastAsia="ar-SA"/>
        </w:rPr>
      </w:pPr>
      <w:r w:rsidRPr="000C23BC">
        <w:rPr>
          <w:sz w:val="23"/>
          <w:szCs w:val="23"/>
        </w:rPr>
        <w:t xml:space="preserve">2017.gada 23.oktobra </w:t>
      </w:r>
      <w:proofErr w:type="spellStart"/>
      <w:r w:rsidRPr="000C23BC">
        <w:rPr>
          <w:sz w:val="23"/>
          <w:szCs w:val="23"/>
        </w:rPr>
        <w:t>sēdē</w:t>
      </w:r>
      <w:proofErr w:type="spellEnd"/>
      <w:r w:rsidRPr="000C23BC">
        <w:rPr>
          <w:sz w:val="23"/>
          <w:szCs w:val="23"/>
        </w:rPr>
        <w:t xml:space="preserve"> (prot.Nr.3) </w:t>
      </w:r>
      <w:proofErr w:type="spellStart"/>
      <w:r w:rsidRPr="000C23BC">
        <w:rPr>
          <w:sz w:val="23"/>
          <w:szCs w:val="23"/>
        </w:rPr>
        <w:t>komisija</w:t>
      </w:r>
      <w:proofErr w:type="spellEnd"/>
      <w:r w:rsidRPr="000C23BC">
        <w:rPr>
          <w:sz w:val="23"/>
          <w:szCs w:val="23"/>
        </w:rPr>
        <w:t xml:space="preserve"> </w:t>
      </w:r>
      <w:proofErr w:type="spellStart"/>
      <w:r w:rsidRPr="000C23BC">
        <w:rPr>
          <w:sz w:val="23"/>
          <w:szCs w:val="23"/>
        </w:rPr>
        <w:t>salīdzināja</w:t>
      </w:r>
      <w:proofErr w:type="spellEnd"/>
      <w:r w:rsidRPr="000C23BC">
        <w:rPr>
          <w:sz w:val="23"/>
          <w:szCs w:val="23"/>
        </w:rPr>
        <w:t xml:space="preserve"> </w:t>
      </w:r>
      <w:proofErr w:type="spellStart"/>
      <w:r w:rsidRPr="000C23BC">
        <w:rPr>
          <w:sz w:val="23"/>
          <w:szCs w:val="23"/>
        </w:rPr>
        <w:t>potenciālā</w:t>
      </w:r>
      <w:proofErr w:type="spellEnd"/>
      <w:r w:rsidRPr="000C23BC">
        <w:rPr>
          <w:sz w:val="23"/>
          <w:szCs w:val="23"/>
        </w:rPr>
        <w:t xml:space="preserve"> </w:t>
      </w:r>
      <w:proofErr w:type="spellStart"/>
      <w:r w:rsidRPr="000C23BC">
        <w:rPr>
          <w:sz w:val="23"/>
          <w:szCs w:val="23"/>
        </w:rPr>
        <w:t>uzvarētāja</w:t>
      </w:r>
      <w:proofErr w:type="spellEnd"/>
      <w:r w:rsidRPr="000C23BC">
        <w:rPr>
          <w:sz w:val="23"/>
          <w:szCs w:val="23"/>
        </w:rPr>
        <w:t xml:space="preserve"> SIA “SPECMEISTARS” </w:t>
      </w:r>
      <w:proofErr w:type="spellStart"/>
      <w:r w:rsidRPr="000C23BC">
        <w:rPr>
          <w:sz w:val="23"/>
          <w:szCs w:val="23"/>
        </w:rPr>
        <w:t>piedāvāto</w:t>
      </w:r>
      <w:proofErr w:type="spellEnd"/>
      <w:r w:rsidRPr="000C23BC">
        <w:rPr>
          <w:sz w:val="23"/>
          <w:szCs w:val="23"/>
        </w:rPr>
        <w:t xml:space="preserve"> </w:t>
      </w:r>
      <w:proofErr w:type="spellStart"/>
      <w:r w:rsidRPr="000C23BC">
        <w:rPr>
          <w:sz w:val="23"/>
          <w:szCs w:val="23"/>
        </w:rPr>
        <w:t>līgumcenu</w:t>
      </w:r>
      <w:proofErr w:type="spellEnd"/>
      <w:r w:rsidRPr="000C23BC">
        <w:rPr>
          <w:sz w:val="23"/>
          <w:szCs w:val="23"/>
        </w:rPr>
        <w:t xml:space="preserve"> ar </w:t>
      </w:r>
      <w:proofErr w:type="spellStart"/>
      <w:r w:rsidRPr="000C23BC">
        <w:rPr>
          <w:sz w:val="23"/>
          <w:szCs w:val="23"/>
        </w:rPr>
        <w:t>paredzamo</w:t>
      </w:r>
      <w:proofErr w:type="spellEnd"/>
      <w:r w:rsidRPr="000C23BC">
        <w:rPr>
          <w:sz w:val="23"/>
          <w:szCs w:val="23"/>
        </w:rPr>
        <w:t xml:space="preserve"> </w:t>
      </w:r>
      <w:proofErr w:type="spellStart"/>
      <w:r w:rsidRPr="000C23BC">
        <w:rPr>
          <w:sz w:val="23"/>
          <w:szCs w:val="23"/>
        </w:rPr>
        <w:t>līgumcenu</w:t>
      </w:r>
      <w:proofErr w:type="spellEnd"/>
      <w:r w:rsidRPr="000C23BC">
        <w:rPr>
          <w:sz w:val="23"/>
          <w:szCs w:val="23"/>
        </w:rPr>
        <w:t xml:space="preserve">, </w:t>
      </w:r>
      <w:proofErr w:type="spellStart"/>
      <w:r w:rsidRPr="000C23BC">
        <w:rPr>
          <w:sz w:val="23"/>
          <w:szCs w:val="23"/>
        </w:rPr>
        <w:t>kas</w:t>
      </w:r>
      <w:proofErr w:type="spellEnd"/>
      <w:r w:rsidRPr="000C23BC">
        <w:rPr>
          <w:sz w:val="23"/>
          <w:szCs w:val="23"/>
        </w:rPr>
        <w:t xml:space="preserve"> 36 </w:t>
      </w:r>
      <w:proofErr w:type="spellStart"/>
      <w:r w:rsidRPr="000C23BC">
        <w:rPr>
          <w:sz w:val="23"/>
          <w:szCs w:val="23"/>
        </w:rPr>
        <w:t>mēnešu</w:t>
      </w:r>
      <w:proofErr w:type="spellEnd"/>
      <w:r w:rsidRPr="000C23BC">
        <w:rPr>
          <w:sz w:val="23"/>
          <w:szCs w:val="23"/>
        </w:rPr>
        <w:t xml:space="preserve"> </w:t>
      </w:r>
      <w:proofErr w:type="spellStart"/>
      <w:r w:rsidRPr="000C23BC">
        <w:rPr>
          <w:sz w:val="23"/>
          <w:szCs w:val="23"/>
        </w:rPr>
        <w:t>periodā</w:t>
      </w:r>
      <w:proofErr w:type="spellEnd"/>
      <w:r w:rsidRPr="000C23BC">
        <w:rPr>
          <w:sz w:val="23"/>
          <w:szCs w:val="23"/>
        </w:rPr>
        <w:t xml:space="preserve"> </w:t>
      </w:r>
      <w:proofErr w:type="spellStart"/>
      <w:r w:rsidRPr="000C23BC">
        <w:rPr>
          <w:sz w:val="23"/>
          <w:szCs w:val="23"/>
        </w:rPr>
        <w:t>sastāda</w:t>
      </w:r>
      <w:proofErr w:type="spellEnd"/>
      <w:r w:rsidRPr="000C23BC">
        <w:rPr>
          <w:sz w:val="23"/>
          <w:szCs w:val="23"/>
        </w:rPr>
        <w:t xml:space="preserve"> 942 148,76 euro bez PVN un </w:t>
      </w:r>
      <w:proofErr w:type="spellStart"/>
      <w:r w:rsidRPr="000C23BC">
        <w:rPr>
          <w:sz w:val="23"/>
          <w:szCs w:val="23"/>
        </w:rPr>
        <w:t>secināja</w:t>
      </w:r>
      <w:proofErr w:type="spellEnd"/>
      <w:r w:rsidRPr="000C23BC">
        <w:rPr>
          <w:sz w:val="23"/>
          <w:szCs w:val="23"/>
        </w:rPr>
        <w:t xml:space="preserve">, </w:t>
      </w:r>
      <w:proofErr w:type="spellStart"/>
      <w:r w:rsidRPr="000C23BC">
        <w:rPr>
          <w:sz w:val="23"/>
          <w:szCs w:val="23"/>
        </w:rPr>
        <w:t>ka</w:t>
      </w:r>
      <w:proofErr w:type="spellEnd"/>
      <w:r w:rsidRPr="000C23BC">
        <w:rPr>
          <w:sz w:val="23"/>
          <w:szCs w:val="23"/>
        </w:rPr>
        <w:t xml:space="preserve"> pretendenta </w:t>
      </w:r>
      <w:proofErr w:type="spellStart"/>
      <w:r w:rsidRPr="000C23BC">
        <w:rPr>
          <w:sz w:val="23"/>
          <w:szCs w:val="23"/>
        </w:rPr>
        <w:t>piedāvāto</w:t>
      </w:r>
      <w:proofErr w:type="spellEnd"/>
      <w:r w:rsidRPr="000C23BC">
        <w:rPr>
          <w:sz w:val="23"/>
          <w:szCs w:val="23"/>
        </w:rPr>
        <w:t xml:space="preserve"> </w:t>
      </w:r>
      <w:proofErr w:type="spellStart"/>
      <w:r w:rsidRPr="000C23BC">
        <w:rPr>
          <w:sz w:val="23"/>
          <w:szCs w:val="23"/>
        </w:rPr>
        <w:t>līgumcenu</w:t>
      </w:r>
      <w:proofErr w:type="spellEnd"/>
      <w:r w:rsidRPr="000C23BC">
        <w:rPr>
          <w:sz w:val="23"/>
          <w:szCs w:val="23"/>
        </w:rPr>
        <w:t xml:space="preserve"> </w:t>
      </w:r>
      <w:proofErr w:type="spellStart"/>
      <w:r w:rsidRPr="000C23BC">
        <w:rPr>
          <w:sz w:val="23"/>
          <w:szCs w:val="23"/>
        </w:rPr>
        <w:t>nav</w:t>
      </w:r>
      <w:proofErr w:type="spellEnd"/>
      <w:r w:rsidRPr="000C23BC">
        <w:rPr>
          <w:sz w:val="23"/>
          <w:szCs w:val="23"/>
        </w:rPr>
        <w:t xml:space="preserve"> </w:t>
      </w:r>
      <w:proofErr w:type="spellStart"/>
      <w:r w:rsidRPr="000C23BC">
        <w:rPr>
          <w:sz w:val="23"/>
          <w:szCs w:val="23"/>
        </w:rPr>
        <w:t>pamata</w:t>
      </w:r>
      <w:proofErr w:type="spellEnd"/>
      <w:r w:rsidRPr="000C23BC">
        <w:rPr>
          <w:sz w:val="23"/>
          <w:szCs w:val="23"/>
        </w:rPr>
        <w:t xml:space="preserve"> </w:t>
      </w:r>
      <w:proofErr w:type="spellStart"/>
      <w:r w:rsidRPr="000C23BC">
        <w:rPr>
          <w:sz w:val="23"/>
          <w:szCs w:val="23"/>
        </w:rPr>
        <w:t>uzskatīt</w:t>
      </w:r>
      <w:proofErr w:type="spellEnd"/>
      <w:r w:rsidRPr="000C23BC">
        <w:rPr>
          <w:sz w:val="23"/>
          <w:szCs w:val="23"/>
        </w:rPr>
        <w:t xml:space="preserve"> par </w:t>
      </w:r>
      <w:proofErr w:type="spellStart"/>
      <w:r w:rsidRPr="000C23BC">
        <w:rPr>
          <w:sz w:val="23"/>
          <w:szCs w:val="23"/>
        </w:rPr>
        <w:t>paaugstinātu</w:t>
      </w:r>
      <w:proofErr w:type="spellEnd"/>
      <w:r w:rsidRPr="000C23BC">
        <w:rPr>
          <w:sz w:val="23"/>
          <w:szCs w:val="23"/>
        </w:rPr>
        <w:t xml:space="preserve"> </w:t>
      </w:r>
      <w:proofErr w:type="spellStart"/>
      <w:r w:rsidRPr="000C23BC">
        <w:rPr>
          <w:sz w:val="23"/>
          <w:szCs w:val="23"/>
        </w:rPr>
        <w:t>vai</w:t>
      </w:r>
      <w:proofErr w:type="spellEnd"/>
      <w:r w:rsidRPr="000C23BC">
        <w:rPr>
          <w:sz w:val="23"/>
          <w:szCs w:val="23"/>
        </w:rPr>
        <w:t xml:space="preserve"> </w:t>
      </w:r>
      <w:proofErr w:type="spellStart"/>
      <w:r w:rsidRPr="000C23BC">
        <w:rPr>
          <w:sz w:val="23"/>
          <w:szCs w:val="23"/>
        </w:rPr>
        <w:t>citādi</w:t>
      </w:r>
      <w:proofErr w:type="spellEnd"/>
      <w:r w:rsidRPr="000C23BC">
        <w:rPr>
          <w:sz w:val="23"/>
          <w:szCs w:val="23"/>
        </w:rPr>
        <w:t xml:space="preserve"> </w:t>
      </w:r>
      <w:proofErr w:type="spellStart"/>
      <w:r w:rsidRPr="000C23BC">
        <w:rPr>
          <w:sz w:val="23"/>
          <w:szCs w:val="23"/>
        </w:rPr>
        <w:t>finansiāli</w:t>
      </w:r>
      <w:proofErr w:type="spellEnd"/>
      <w:r w:rsidRPr="000C23BC">
        <w:rPr>
          <w:sz w:val="23"/>
          <w:szCs w:val="23"/>
        </w:rPr>
        <w:t xml:space="preserve"> </w:t>
      </w:r>
      <w:proofErr w:type="spellStart"/>
      <w:r w:rsidRPr="000C23BC">
        <w:rPr>
          <w:sz w:val="23"/>
          <w:szCs w:val="23"/>
        </w:rPr>
        <w:t>neizdevīgu</w:t>
      </w:r>
      <w:proofErr w:type="spellEnd"/>
      <w:r w:rsidRPr="000C23BC">
        <w:rPr>
          <w:sz w:val="23"/>
          <w:szCs w:val="23"/>
        </w:rPr>
        <w:t xml:space="preserve">. </w:t>
      </w:r>
      <w:proofErr w:type="spellStart"/>
      <w:r w:rsidRPr="000C23BC">
        <w:rPr>
          <w:sz w:val="23"/>
          <w:szCs w:val="23"/>
        </w:rPr>
        <w:t>Pretendents</w:t>
      </w:r>
      <w:proofErr w:type="spellEnd"/>
      <w:r w:rsidRPr="000C23BC">
        <w:rPr>
          <w:sz w:val="23"/>
          <w:szCs w:val="23"/>
        </w:rPr>
        <w:t xml:space="preserve"> </w:t>
      </w:r>
      <w:proofErr w:type="spellStart"/>
      <w:r w:rsidRPr="000C23BC">
        <w:rPr>
          <w:sz w:val="23"/>
          <w:szCs w:val="23"/>
        </w:rPr>
        <w:t>piedāvā</w:t>
      </w:r>
      <w:proofErr w:type="spellEnd"/>
      <w:r w:rsidRPr="000C23BC">
        <w:rPr>
          <w:sz w:val="23"/>
          <w:szCs w:val="23"/>
        </w:rPr>
        <w:t xml:space="preserve"> </w:t>
      </w:r>
      <w:proofErr w:type="spellStart"/>
      <w:r w:rsidRPr="000C23BC">
        <w:rPr>
          <w:sz w:val="23"/>
          <w:szCs w:val="23"/>
        </w:rPr>
        <w:t>izpildīt</w:t>
      </w:r>
      <w:proofErr w:type="spellEnd"/>
      <w:r w:rsidRPr="000C23BC">
        <w:rPr>
          <w:sz w:val="23"/>
          <w:szCs w:val="23"/>
        </w:rPr>
        <w:t xml:space="preserve"> </w:t>
      </w:r>
      <w:proofErr w:type="spellStart"/>
      <w:r w:rsidRPr="000C23BC">
        <w:rPr>
          <w:sz w:val="23"/>
          <w:szCs w:val="23"/>
        </w:rPr>
        <w:t>līgumu</w:t>
      </w:r>
      <w:proofErr w:type="spellEnd"/>
      <w:r w:rsidRPr="000C23BC">
        <w:rPr>
          <w:sz w:val="23"/>
          <w:szCs w:val="23"/>
        </w:rPr>
        <w:t xml:space="preserve"> par </w:t>
      </w:r>
      <w:proofErr w:type="spellStart"/>
      <w:r w:rsidRPr="000C23BC">
        <w:rPr>
          <w:sz w:val="23"/>
          <w:szCs w:val="23"/>
        </w:rPr>
        <w:t>aptuveni</w:t>
      </w:r>
      <w:proofErr w:type="spellEnd"/>
      <w:r w:rsidRPr="000C23BC">
        <w:rPr>
          <w:sz w:val="23"/>
          <w:szCs w:val="23"/>
        </w:rPr>
        <w:t xml:space="preserve"> EUR 203 555,81 </w:t>
      </w:r>
      <w:proofErr w:type="spellStart"/>
      <w:r w:rsidRPr="000C23BC">
        <w:rPr>
          <w:sz w:val="23"/>
          <w:szCs w:val="23"/>
        </w:rPr>
        <w:t>mazāku</w:t>
      </w:r>
      <w:proofErr w:type="spellEnd"/>
      <w:r w:rsidRPr="000C23BC">
        <w:rPr>
          <w:sz w:val="23"/>
          <w:szCs w:val="23"/>
        </w:rPr>
        <w:t xml:space="preserve"> </w:t>
      </w:r>
      <w:proofErr w:type="spellStart"/>
      <w:r w:rsidRPr="000C23BC">
        <w:rPr>
          <w:sz w:val="23"/>
          <w:szCs w:val="23"/>
        </w:rPr>
        <w:t>līgumcenu</w:t>
      </w:r>
      <w:proofErr w:type="spellEnd"/>
      <w:r w:rsidRPr="000C23BC">
        <w:rPr>
          <w:sz w:val="23"/>
          <w:szCs w:val="23"/>
        </w:rPr>
        <w:t xml:space="preserve"> </w:t>
      </w:r>
      <w:proofErr w:type="spellStart"/>
      <w:r w:rsidRPr="000C23BC">
        <w:rPr>
          <w:sz w:val="23"/>
          <w:szCs w:val="23"/>
        </w:rPr>
        <w:t>nekā</w:t>
      </w:r>
      <w:proofErr w:type="spellEnd"/>
      <w:r w:rsidRPr="000C23BC">
        <w:rPr>
          <w:sz w:val="23"/>
          <w:szCs w:val="23"/>
        </w:rPr>
        <w:t xml:space="preserve"> </w:t>
      </w:r>
      <w:proofErr w:type="spellStart"/>
      <w:r w:rsidRPr="000C23BC">
        <w:rPr>
          <w:sz w:val="23"/>
          <w:szCs w:val="23"/>
        </w:rPr>
        <w:t>sākotnēji</w:t>
      </w:r>
      <w:proofErr w:type="spellEnd"/>
      <w:r w:rsidRPr="000C23BC">
        <w:rPr>
          <w:sz w:val="23"/>
          <w:szCs w:val="23"/>
        </w:rPr>
        <w:t xml:space="preserve"> </w:t>
      </w:r>
      <w:proofErr w:type="spellStart"/>
      <w:r w:rsidRPr="000C23BC">
        <w:rPr>
          <w:sz w:val="23"/>
          <w:szCs w:val="23"/>
        </w:rPr>
        <w:t>tika</w:t>
      </w:r>
      <w:proofErr w:type="spellEnd"/>
      <w:r w:rsidRPr="000C23BC">
        <w:rPr>
          <w:sz w:val="23"/>
          <w:szCs w:val="23"/>
        </w:rPr>
        <w:t xml:space="preserve"> </w:t>
      </w:r>
      <w:proofErr w:type="spellStart"/>
      <w:r w:rsidRPr="000C23BC">
        <w:rPr>
          <w:sz w:val="23"/>
          <w:szCs w:val="23"/>
        </w:rPr>
        <w:t>plānots</w:t>
      </w:r>
      <w:proofErr w:type="spellEnd"/>
      <w:r w:rsidRPr="000C23BC">
        <w:rPr>
          <w:sz w:val="23"/>
          <w:szCs w:val="23"/>
        </w:rPr>
        <w:t xml:space="preserve">. </w:t>
      </w:r>
      <w:proofErr w:type="spellStart"/>
      <w:r w:rsidRPr="000C23BC">
        <w:rPr>
          <w:sz w:val="23"/>
          <w:szCs w:val="23"/>
        </w:rPr>
        <w:t>Komisija</w:t>
      </w:r>
      <w:proofErr w:type="spellEnd"/>
      <w:r w:rsidRPr="000C23BC">
        <w:rPr>
          <w:sz w:val="23"/>
          <w:szCs w:val="23"/>
        </w:rPr>
        <w:t xml:space="preserve"> </w:t>
      </w:r>
      <w:proofErr w:type="spellStart"/>
      <w:r w:rsidRPr="000C23BC">
        <w:rPr>
          <w:sz w:val="23"/>
          <w:szCs w:val="23"/>
        </w:rPr>
        <w:t>konstatē</w:t>
      </w:r>
      <w:r>
        <w:rPr>
          <w:sz w:val="23"/>
          <w:szCs w:val="23"/>
        </w:rPr>
        <w:t>ja</w:t>
      </w:r>
      <w:proofErr w:type="spellEnd"/>
      <w:r w:rsidRPr="000C23BC">
        <w:rPr>
          <w:sz w:val="23"/>
          <w:szCs w:val="23"/>
        </w:rPr>
        <w:t xml:space="preserve">, </w:t>
      </w:r>
      <w:proofErr w:type="spellStart"/>
      <w:r w:rsidRPr="000C23BC">
        <w:rPr>
          <w:sz w:val="23"/>
          <w:szCs w:val="23"/>
        </w:rPr>
        <w:t>ka</w:t>
      </w:r>
      <w:proofErr w:type="spellEnd"/>
      <w:r w:rsidRPr="000C23BC">
        <w:rPr>
          <w:sz w:val="23"/>
          <w:szCs w:val="23"/>
        </w:rPr>
        <w:t xml:space="preserve"> </w:t>
      </w:r>
      <w:proofErr w:type="spellStart"/>
      <w:r w:rsidRPr="000C23BC">
        <w:rPr>
          <w:sz w:val="23"/>
          <w:szCs w:val="23"/>
        </w:rPr>
        <w:t>nav</w:t>
      </w:r>
      <w:proofErr w:type="spellEnd"/>
      <w:r w:rsidRPr="000C23BC">
        <w:rPr>
          <w:sz w:val="23"/>
          <w:szCs w:val="23"/>
        </w:rPr>
        <w:t xml:space="preserve"> </w:t>
      </w:r>
      <w:proofErr w:type="spellStart"/>
      <w:r w:rsidRPr="000C23BC">
        <w:rPr>
          <w:sz w:val="23"/>
          <w:szCs w:val="23"/>
        </w:rPr>
        <w:t>pamata</w:t>
      </w:r>
      <w:proofErr w:type="spellEnd"/>
      <w:r w:rsidRPr="000C23BC">
        <w:rPr>
          <w:sz w:val="23"/>
          <w:szCs w:val="23"/>
        </w:rPr>
        <w:t xml:space="preserve"> </w:t>
      </w:r>
      <w:proofErr w:type="spellStart"/>
      <w:r w:rsidRPr="000C23BC">
        <w:rPr>
          <w:sz w:val="23"/>
          <w:szCs w:val="23"/>
        </w:rPr>
        <w:t>apšaubīt</w:t>
      </w:r>
      <w:proofErr w:type="spellEnd"/>
      <w:r w:rsidRPr="000C23BC">
        <w:rPr>
          <w:sz w:val="23"/>
          <w:szCs w:val="23"/>
        </w:rPr>
        <w:t xml:space="preserve"> pretendenta </w:t>
      </w:r>
      <w:proofErr w:type="spellStart"/>
      <w:r w:rsidRPr="000C23BC">
        <w:rPr>
          <w:sz w:val="23"/>
          <w:szCs w:val="23"/>
        </w:rPr>
        <w:t>iespēju</w:t>
      </w:r>
      <w:proofErr w:type="spellEnd"/>
      <w:r w:rsidRPr="000C23BC">
        <w:rPr>
          <w:sz w:val="23"/>
          <w:szCs w:val="23"/>
        </w:rPr>
        <w:t xml:space="preserve"> </w:t>
      </w:r>
      <w:proofErr w:type="spellStart"/>
      <w:r w:rsidRPr="000C23BC">
        <w:rPr>
          <w:sz w:val="23"/>
          <w:szCs w:val="23"/>
        </w:rPr>
        <w:t>izpildīt</w:t>
      </w:r>
      <w:proofErr w:type="spellEnd"/>
      <w:r w:rsidRPr="000C23BC">
        <w:rPr>
          <w:sz w:val="23"/>
          <w:szCs w:val="23"/>
        </w:rPr>
        <w:t xml:space="preserve"> </w:t>
      </w:r>
      <w:proofErr w:type="spellStart"/>
      <w:r w:rsidRPr="000C23BC">
        <w:rPr>
          <w:sz w:val="23"/>
          <w:szCs w:val="23"/>
        </w:rPr>
        <w:t>līgumu</w:t>
      </w:r>
      <w:proofErr w:type="spellEnd"/>
      <w:r w:rsidRPr="000C23BC">
        <w:rPr>
          <w:sz w:val="23"/>
          <w:szCs w:val="23"/>
        </w:rPr>
        <w:t xml:space="preserve"> par </w:t>
      </w:r>
      <w:proofErr w:type="spellStart"/>
      <w:r w:rsidRPr="000C23BC">
        <w:rPr>
          <w:sz w:val="23"/>
          <w:szCs w:val="23"/>
        </w:rPr>
        <w:t>piedāvāto</w:t>
      </w:r>
      <w:proofErr w:type="spellEnd"/>
      <w:r w:rsidRPr="000C23BC">
        <w:rPr>
          <w:sz w:val="23"/>
          <w:szCs w:val="23"/>
        </w:rPr>
        <w:t xml:space="preserve"> </w:t>
      </w:r>
      <w:proofErr w:type="spellStart"/>
      <w:r w:rsidRPr="000C23BC">
        <w:rPr>
          <w:sz w:val="23"/>
          <w:szCs w:val="23"/>
        </w:rPr>
        <w:t>līgumcenu</w:t>
      </w:r>
      <w:proofErr w:type="spellEnd"/>
      <w:r>
        <w:rPr>
          <w:sz w:val="23"/>
          <w:szCs w:val="23"/>
        </w:rPr>
        <w:t>.</w:t>
      </w:r>
    </w:p>
    <w:p w:rsidR="00F46588" w:rsidRPr="00A63134" w:rsidRDefault="00D503CE" w:rsidP="00F46588">
      <w:pPr>
        <w:numPr>
          <w:ilvl w:val="0"/>
          <w:numId w:val="2"/>
        </w:numPr>
        <w:tabs>
          <w:tab w:val="left" w:pos="0"/>
        </w:tabs>
        <w:suppressAutoHyphens/>
        <w:spacing w:after="80"/>
        <w:jc w:val="both"/>
        <w:rPr>
          <w:sz w:val="23"/>
          <w:szCs w:val="23"/>
          <w:lang w:eastAsia="ar-SA"/>
        </w:rPr>
      </w:pPr>
      <w:proofErr w:type="spellStart"/>
      <w:r w:rsidRPr="00A63134">
        <w:rPr>
          <w:sz w:val="23"/>
          <w:szCs w:val="23"/>
          <w:lang w:val="en-US"/>
        </w:rPr>
        <w:t>Piedāvājuma</w:t>
      </w:r>
      <w:proofErr w:type="spellEnd"/>
      <w:r w:rsidRPr="00A63134">
        <w:rPr>
          <w:sz w:val="23"/>
          <w:szCs w:val="23"/>
          <w:lang w:val="en-US"/>
        </w:rPr>
        <w:t xml:space="preserve"> </w:t>
      </w:r>
      <w:proofErr w:type="spellStart"/>
      <w:r w:rsidRPr="00A63134">
        <w:rPr>
          <w:sz w:val="23"/>
          <w:szCs w:val="23"/>
          <w:lang w:val="en-US"/>
        </w:rPr>
        <w:t>izvēles</w:t>
      </w:r>
      <w:proofErr w:type="spellEnd"/>
      <w:r w:rsidRPr="00A63134">
        <w:rPr>
          <w:sz w:val="23"/>
          <w:szCs w:val="23"/>
          <w:lang w:val="en-US"/>
        </w:rPr>
        <w:t xml:space="preserve"> </w:t>
      </w:r>
      <w:proofErr w:type="spellStart"/>
      <w:r w:rsidRPr="00A63134">
        <w:rPr>
          <w:sz w:val="23"/>
          <w:szCs w:val="23"/>
          <w:lang w:val="en-US"/>
        </w:rPr>
        <w:t>pamatojums</w:t>
      </w:r>
      <w:proofErr w:type="spellEnd"/>
      <w:r w:rsidRPr="00A63134">
        <w:rPr>
          <w:sz w:val="23"/>
          <w:szCs w:val="23"/>
          <w:lang w:val="en-US"/>
        </w:rPr>
        <w:t xml:space="preserve">: </w:t>
      </w:r>
      <w:proofErr w:type="spellStart"/>
      <w:r w:rsidR="007840AF" w:rsidRPr="00A63134">
        <w:rPr>
          <w:sz w:val="23"/>
          <w:szCs w:val="23"/>
          <w:lang w:val="en-US"/>
        </w:rPr>
        <w:t>Piedāvājuma</w:t>
      </w:r>
      <w:proofErr w:type="spellEnd"/>
      <w:r w:rsidR="007840AF" w:rsidRPr="00A63134">
        <w:rPr>
          <w:sz w:val="23"/>
          <w:szCs w:val="23"/>
          <w:lang w:val="en-US"/>
        </w:rPr>
        <w:t xml:space="preserve"> </w:t>
      </w:r>
      <w:proofErr w:type="spellStart"/>
      <w:r w:rsidR="007840AF" w:rsidRPr="00A63134">
        <w:rPr>
          <w:sz w:val="23"/>
          <w:szCs w:val="23"/>
          <w:lang w:val="en-US"/>
        </w:rPr>
        <w:t>izvēles</w:t>
      </w:r>
      <w:proofErr w:type="spellEnd"/>
      <w:r w:rsidR="007840AF" w:rsidRPr="00A63134">
        <w:rPr>
          <w:sz w:val="23"/>
          <w:szCs w:val="23"/>
          <w:lang w:val="en-US"/>
        </w:rPr>
        <w:t xml:space="preserve"> </w:t>
      </w:r>
      <w:proofErr w:type="spellStart"/>
      <w:r w:rsidR="007840AF" w:rsidRPr="00A63134">
        <w:rPr>
          <w:sz w:val="23"/>
          <w:szCs w:val="23"/>
          <w:lang w:val="en-US"/>
        </w:rPr>
        <w:t>kritērijs</w:t>
      </w:r>
      <w:proofErr w:type="spellEnd"/>
      <w:r w:rsidR="007840AF" w:rsidRPr="00A63134">
        <w:rPr>
          <w:sz w:val="23"/>
          <w:szCs w:val="23"/>
          <w:lang w:val="en-US"/>
        </w:rPr>
        <w:t xml:space="preserve"> ir </w:t>
      </w:r>
      <w:proofErr w:type="spellStart"/>
      <w:r w:rsidR="007840AF" w:rsidRPr="00A63134">
        <w:rPr>
          <w:sz w:val="23"/>
          <w:szCs w:val="23"/>
          <w:lang w:val="en-US" w:eastAsia="ar-SA"/>
        </w:rPr>
        <w:t>saimnieciski</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visizdevī</w:t>
      </w:r>
      <w:r w:rsidRPr="00A63134">
        <w:rPr>
          <w:sz w:val="23"/>
          <w:szCs w:val="23"/>
          <w:lang w:val="en-US" w:eastAsia="ar-SA"/>
        </w:rPr>
        <w:t>gākais</w:t>
      </w:r>
      <w:proofErr w:type="spellEnd"/>
      <w:r w:rsidRPr="00A63134">
        <w:rPr>
          <w:sz w:val="23"/>
          <w:szCs w:val="23"/>
          <w:lang w:val="en-US" w:eastAsia="ar-SA"/>
        </w:rPr>
        <w:t xml:space="preserve"> piedāvājums, kuru </w:t>
      </w:r>
      <w:proofErr w:type="spellStart"/>
      <w:r w:rsidRPr="00A63134">
        <w:rPr>
          <w:sz w:val="23"/>
          <w:szCs w:val="23"/>
          <w:lang w:val="en-US" w:eastAsia="ar-SA"/>
        </w:rPr>
        <w:t>nosaka</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ņemot</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vērā</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tikai</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cenu</w:t>
      </w:r>
      <w:proofErr w:type="spellEnd"/>
      <w:r w:rsidR="007840AF" w:rsidRPr="00A63134">
        <w:rPr>
          <w:sz w:val="23"/>
          <w:szCs w:val="23"/>
          <w:lang w:val="en-US" w:eastAsia="ar-SA"/>
        </w:rPr>
        <w:t>. Par</w:t>
      </w:r>
      <w:r w:rsidRPr="00A63134">
        <w:rPr>
          <w:sz w:val="23"/>
          <w:szCs w:val="23"/>
          <w:lang w:val="en-US" w:eastAsia="ar-SA"/>
        </w:rPr>
        <w:t xml:space="preserve"> </w:t>
      </w:r>
      <w:proofErr w:type="spellStart"/>
      <w:r w:rsidRPr="00A63134">
        <w:rPr>
          <w:sz w:val="23"/>
          <w:szCs w:val="23"/>
          <w:lang w:val="en-US" w:eastAsia="ar-SA"/>
        </w:rPr>
        <w:t>saimnieciski</w:t>
      </w:r>
      <w:proofErr w:type="spellEnd"/>
      <w:r w:rsidRPr="00A63134">
        <w:rPr>
          <w:sz w:val="23"/>
          <w:szCs w:val="23"/>
          <w:lang w:val="en-US" w:eastAsia="ar-SA"/>
        </w:rPr>
        <w:t xml:space="preserve"> </w:t>
      </w:r>
      <w:proofErr w:type="spellStart"/>
      <w:r w:rsidRPr="00A63134">
        <w:rPr>
          <w:sz w:val="23"/>
          <w:szCs w:val="23"/>
          <w:lang w:val="en-US" w:eastAsia="ar-SA"/>
        </w:rPr>
        <w:t>visizdevīgāko</w:t>
      </w:r>
      <w:proofErr w:type="spellEnd"/>
      <w:r w:rsidRPr="00A63134">
        <w:rPr>
          <w:sz w:val="23"/>
          <w:szCs w:val="23"/>
          <w:lang w:val="en-US" w:eastAsia="ar-SA"/>
        </w:rPr>
        <w:t xml:space="preserve"> </w:t>
      </w:r>
      <w:proofErr w:type="spellStart"/>
      <w:r w:rsidRPr="00A63134">
        <w:rPr>
          <w:sz w:val="23"/>
          <w:szCs w:val="23"/>
          <w:lang w:val="en-US" w:eastAsia="ar-SA"/>
        </w:rPr>
        <w:t>tika</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atzīts</w:t>
      </w:r>
      <w:proofErr w:type="spellEnd"/>
      <w:r w:rsidR="007840AF" w:rsidRPr="00A63134">
        <w:rPr>
          <w:sz w:val="23"/>
          <w:szCs w:val="23"/>
          <w:lang w:val="en-US" w:eastAsia="ar-SA"/>
        </w:rPr>
        <w:t xml:space="preserve"> piedāvājums ar </w:t>
      </w:r>
      <w:proofErr w:type="spellStart"/>
      <w:r w:rsidR="007840AF" w:rsidRPr="00A63134">
        <w:rPr>
          <w:sz w:val="23"/>
          <w:szCs w:val="23"/>
          <w:lang w:val="en-US" w:eastAsia="ar-SA"/>
        </w:rPr>
        <w:t>viszemāko</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cenu</w:t>
      </w:r>
      <w:proofErr w:type="spellEnd"/>
      <w:r w:rsidR="00B2602C" w:rsidRPr="00A63134">
        <w:rPr>
          <w:sz w:val="23"/>
          <w:szCs w:val="23"/>
          <w:lang w:val="lv-LV" w:eastAsia="ar-SA"/>
        </w:rPr>
        <w:t>.</w:t>
      </w:r>
    </w:p>
    <w:p w:rsidR="009C000A" w:rsidRPr="00A63134" w:rsidRDefault="00B21036" w:rsidP="00B21036">
      <w:pPr>
        <w:pStyle w:val="Style"/>
        <w:numPr>
          <w:ilvl w:val="0"/>
          <w:numId w:val="2"/>
        </w:numPr>
        <w:spacing w:before="120" w:after="120"/>
        <w:jc w:val="both"/>
        <w:rPr>
          <w:sz w:val="23"/>
          <w:szCs w:val="23"/>
        </w:rPr>
      </w:pPr>
      <w:r>
        <w:rPr>
          <w:sz w:val="23"/>
          <w:szCs w:val="23"/>
          <w:lang w:val="lv-LV"/>
        </w:rPr>
        <w:t xml:space="preserve">Lai apliecinātu savu kvalifikāciju pārvadāt atkritumus ar kodu 200306, pretendents </w:t>
      </w:r>
      <w:r w:rsidRPr="00B21036">
        <w:rPr>
          <w:sz w:val="23"/>
          <w:szCs w:val="23"/>
          <w:lang w:val="lv-LV"/>
        </w:rPr>
        <w:t>SIA “SPECMEISTARS” balstās uz AS “Daugavpils specializētais autotransporta uzņēmums” iespējām</w:t>
      </w:r>
      <w:r w:rsidR="009C000A" w:rsidRPr="00A63134">
        <w:rPr>
          <w:sz w:val="23"/>
          <w:szCs w:val="23"/>
          <w:lang w:val="lv-LV"/>
        </w:rPr>
        <w:t>.</w:t>
      </w:r>
    </w:p>
    <w:p w:rsidR="009C000A" w:rsidRPr="00A63134" w:rsidRDefault="009C000A" w:rsidP="009C000A">
      <w:pPr>
        <w:numPr>
          <w:ilvl w:val="0"/>
          <w:numId w:val="2"/>
        </w:numPr>
        <w:tabs>
          <w:tab w:val="left" w:pos="0"/>
        </w:tabs>
        <w:suppressAutoHyphens/>
        <w:spacing w:after="80"/>
        <w:jc w:val="both"/>
        <w:rPr>
          <w:sz w:val="23"/>
          <w:szCs w:val="23"/>
          <w:lang w:eastAsia="ar-SA"/>
        </w:rPr>
      </w:pPr>
      <w:proofErr w:type="spellStart"/>
      <w:r w:rsidRPr="00A63134">
        <w:rPr>
          <w:sz w:val="23"/>
          <w:szCs w:val="23"/>
          <w:lang w:eastAsia="ar-SA"/>
        </w:rPr>
        <w:t>Noraidītie</w:t>
      </w:r>
      <w:proofErr w:type="spellEnd"/>
      <w:r w:rsidRPr="00A63134">
        <w:rPr>
          <w:sz w:val="23"/>
          <w:szCs w:val="23"/>
          <w:lang w:eastAsia="ar-SA"/>
        </w:rPr>
        <w:t xml:space="preserve"> </w:t>
      </w:r>
      <w:proofErr w:type="spellStart"/>
      <w:r w:rsidRPr="00A63134">
        <w:rPr>
          <w:sz w:val="23"/>
          <w:szCs w:val="23"/>
          <w:lang w:eastAsia="ar-SA"/>
        </w:rPr>
        <w:t>pretendenti</w:t>
      </w:r>
      <w:proofErr w:type="spellEnd"/>
      <w:r w:rsidRPr="00A63134">
        <w:rPr>
          <w:sz w:val="23"/>
          <w:szCs w:val="23"/>
          <w:lang w:eastAsia="ar-SA"/>
        </w:rPr>
        <w:t xml:space="preserve"> – nav.</w:t>
      </w:r>
    </w:p>
    <w:p w:rsidR="00FD06FC" w:rsidRPr="00A96FAA" w:rsidRDefault="00FD06FC" w:rsidP="00AF2C02">
      <w:pPr>
        <w:pStyle w:val="Style"/>
        <w:numPr>
          <w:ilvl w:val="0"/>
          <w:numId w:val="2"/>
        </w:numPr>
        <w:spacing w:before="120" w:after="120"/>
        <w:jc w:val="both"/>
        <w:rPr>
          <w:sz w:val="23"/>
          <w:szCs w:val="23"/>
        </w:rPr>
      </w:pPr>
      <w:r>
        <w:rPr>
          <w:sz w:val="23"/>
          <w:szCs w:val="23"/>
          <w:lang w:val="lv-LV"/>
        </w:rPr>
        <w:t xml:space="preserve">Konkursā </w:t>
      </w:r>
      <w:r w:rsidR="00944181" w:rsidRPr="00FD06FC">
        <w:rPr>
          <w:sz w:val="23"/>
          <w:szCs w:val="23"/>
          <w:lang w:val="lv-LV"/>
        </w:rPr>
        <w:t>piedāvājumu ir iesniedzis tikai viens pretendents</w:t>
      </w:r>
      <w:r>
        <w:rPr>
          <w:sz w:val="23"/>
          <w:szCs w:val="23"/>
          <w:lang w:val="lv-LV"/>
        </w:rPr>
        <w:t xml:space="preserve"> – SIA “</w:t>
      </w:r>
      <w:r w:rsidR="00AF2C02" w:rsidRPr="00AF2C02">
        <w:rPr>
          <w:sz w:val="23"/>
          <w:szCs w:val="23"/>
          <w:lang w:val="lv-LV"/>
        </w:rPr>
        <w:t>SPECMEISTARS</w:t>
      </w:r>
      <w:r>
        <w:rPr>
          <w:sz w:val="23"/>
          <w:szCs w:val="23"/>
          <w:lang w:val="lv-LV"/>
        </w:rPr>
        <w:t>”</w:t>
      </w:r>
      <w:r w:rsidR="00944181" w:rsidRPr="00FD06FC">
        <w:rPr>
          <w:sz w:val="23"/>
          <w:szCs w:val="23"/>
          <w:lang w:val="lv-LV"/>
        </w:rPr>
        <w:t>.</w:t>
      </w:r>
      <w:r w:rsidR="00944181" w:rsidRPr="00FD06FC">
        <w:rPr>
          <w:bCs/>
          <w:sz w:val="23"/>
          <w:szCs w:val="23"/>
          <w:lang w:val="lv-LV"/>
        </w:rPr>
        <w:t xml:space="preserve"> </w:t>
      </w:r>
      <w:proofErr w:type="spellStart"/>
      <w:r w:rsidRPr="00A96FAA">
        <w:rPr>
          <w:bCs/>
          <w:sz w:val="23"/>
          <w:szCs w:val="23"/>
        </w:rPr>
        <w:t>Saskaņā</w:t>
      </w:r>
      <w:proofErr w:type="spellEnd"/>
      <w:r w:rsidRPr="00A96FAA">
        <w:rPr>
          <w:bCs/>
          <w:sz w:val="23"/>
          <w:szCs w:val="23"/>
        </w:rPr>
        <w:t xml:space="preserve"> ar </w:t>
      </w:r>
      <w:proofErr w:type="spellStart"/>
      <w:r w:rsidRPr="00A96FAA">
        <w:rPr>
          <w:sz w:val="23"/>
          <w:szCs w:val="23"/>
        </w:rPr>
        <w:t>Ministru</w:t>
      </w:r>
      <w:proofErr w:type="spellEnd"/>
      <w:r w:rsidRPr="00A96FAA">
        <w:rPr>
          <w:sz w:val="23"/>
          <w:szCs w:val="23"/>
        </w:rPr>
        <w:t xml:space="preserve"> </w:t>
      </w:r>
      <w:proofErr w:type="spellStart"/>
      <w:r w:rsidRPr="00A96FAA">
        <w:rPr>
          <w:sz w:val="23"/>
          <w:szCs w:val="23"/>
        </w:rPr>
        <w:t>kabineta</w:t>
      </w:r>
      <w:proofErr w:type="spellEnd"/>
      <w:r w:rsidRPr="00A96FAA">
        <w:rPr>
          <w:sz w:val="23"/>
          <w:szCs w:val="23"/>
        </w:rPr>
        <w:t xml:space="preserve"> 2017.gada 28.februāra </w:t>
      </w:r>
      <w:proofErr w:type="spellStart"/>
      <w:r w:rsidRPr="00A96FAA">
        <w:rPr>
          <w:sz w:val="23"/>
          <w:szCs w:val="23"/>
        </w:rPr>
        <w:t>noteikumu</w:t>
      </w:r>
      <w:proofErr w:type="spellEnd"/>
      <w:r w:rsidRPr="00A96FAA">
        <w:rPr>
          <w:sz w:val="23"/>
          <w:szCs w:val="23"/>
        </w:rPr>
        <w:t xml:space="preserve"> Nr.107 “</w:t>
      </w:r>
      <w:proofErr w:type="spellStart"/>
      <w:r w:rsidRPr="00A96FAA">
        <w:rPr>
          <w:sz w:val="23"/>
          <w:szCs w:val="23"/>
        </w:rPr>
        <w:t>Iepirkuma</w:t>
      </w:r>
      <w:proofErr w:type="spellEnd"/>
      <w:r w:rsidRPr="00A96FAA">
        <w:rPr>
          <w:sz w:val="23"/>
          <w:szCs w:val="23"/>
        </w:rPr>
        <w:t xml:space="preserve"> </w:t>
      </w:r>
      <w:proofErr w:type="spellStart"/>
      <w:r w:rsidRPr="00A96FAA">
        <w:rPr>
          <w:sz w:val="23"/>
          <w:szCs w:val="23"/>
        </w:rPr>
        <w:t>procedūru</w:t>
      </w:r>
      <w:proofErr w:type="spellEnd"/>
      <w:r w:rsidRPr="00A96FAA">
        <w:rPr>
          <w:sz w:val="23"/>
          <w:szCs w:val="23"/>
        </w:rPr>
        <w:t xml:space="preserve"> un </w:t>
      </w:r>
      <w:proofErr w:type="spellStart"/>
      <w:r w:rsidRPr="00A96FAA">
        <w:rPr>
          <w:sz w:val="23"/>
          <w:szCs w:val="23"/>
        </w:rPr>
        <w:t>metu</w:t>
      </w:r>
      <w:proofErr w:type="spellEnd"/>
      <w:r w:rsidRPr="00A96FAA">
        <w:rPr>
          <w:sz w:val="23"/>
          <w:szCs w:val="23"/>
        </w:rPr>
        <w:t xml:space="preserve"> </w:t>
      </w:r>
      <w:proofErr w:type="spellStart"/>
      <w:r w:rsidRPr="00A96FAA">
        <w:rPr>
          <w:sz w:val="23"/>
          <w:szCs w:val="23"/>
        </w:rPr>
        <w:t>konkursu</w:t>
      </w:r>
      <w:proofErr w:type="spellEnd"/>
      <w:r w:rsidRPr="00A96FAA">
        <w:rPr>
          <w:sz w:val="23"/>
          <w:szCs w:val="23"/>
        </w:rPr>
        <w:t xml:space="preserve"> </w:t>
      </w:r>
      <w:proofErr w:type="spellStart"/>
      <w:r w:rsidRPr="00A96FAA">
        <w:rPr>
          <w:sz w:val="23"/>
          <w:szCs w:val="23"/>
        </w:rPr>
        <w:t>norises</w:t>
      </w:r>
      <w:proofErr w:type="spellEnd"/>
      <w:r w:rsidRPr="00A96FAA">
        <w:rPr>
          <w:sz w:val="23"/>
          <w:szCs w:val="23"/>
        </w:rPr>
        <w:t xml:space="preserve"> </w:t>
      </w:r>
      <w:proofErr w:type="spellStart"/>
      <w:r w:rsidRPr="00A96FAA">
        <w:rPr>
          <w:sz w:val="23"/>
          <w:szCs w:val="23"/>
        </w:rPr>
        <w:t>kārtība</w:t>
      </w:r>
      <w:proofErr w:type="spellEnd"/>
      <w:r w:rsidRPr="00A96FAA">
        <w:rPr>
          <w:sz w:val="23"/>
          <w:szCs w:val="23"/>
        </w:rPr>
        <w:t xml:space="preserve">” </w:t>
      </w:r>
      <w:r w:rsidRPr="00A96FAA">
        <w:rPr>
          <w:bCs/>
          <w:sz w:val="23"/>
          <w:szCs w:val="23"/>
        </w:rPr>
        <w:t xml:space="preserve">19.punktu, ja </w:t>
      </w:r>
      <w:proofErr w:type="spellStart"/>
      <w:r w:rsidRPr="00A96FAA">
        <w:rPr>
          <w:bCs/>
          <w:sz w:val="23"/>
          <w:szCs w:val="23"/>
        </w:rPr>
        <w:t>piedāvājumu</w:t>
      </w:r>
      <w:proofErr w:type="spellEnd"/>
      <w:r w:rsidRPr="00A96FAA">
        <w:rPr>
          <w:bCs/>
          <w:sz w:val="23"/>
          <w:szCs w:val="23"/>
        </w:rPr>
        <w:t xml:space="preserve"> ir </w:t>
      </w:r>
      <w:proofErr w:type="spellStart"/>
      <w:r w:rsidRPr="00A96FAA">
        <w:rPr>
          <w:bCs/>
          <w:sz w:val="23"/>
          <w:szCs w:val="23"/>
        </w:rPr>
        <w:t>iesniedzis</w:t>
      </w:r>
      <w:proofErr w:type="spellEnd"/>
      <w:r w:rsidRPr="00A96FAA">
        <w:rPr>
          <w:bCs/>
          <w:sz w:val="23"/>
          <w:szCs w:val="23"/>
        </w:rPr>
        <w:t xml:space="preserve"> </w:t>
      </w:r>
      <w:proofErr w:type="spellStart"/>
      <w:r w:rsidRPr="00A96FAA">
        <w:rPr>
          <w:bCs/>
          <w:sz w:val="23"/>
          <w:szCs w:val="23"/>
        </w:rPr>
        <w:t>tikai</w:t>
      </w:r>
      <w:proofErr w:type="spellEnd"/>
      <w:r w:rsidRPr="00A96FAA">
        <w:rPr>
          <w:bCs/>
          <w:sz w:val="23"/>
          <w:szCs w:val="23"/>
        </w:rPr>
        <w:t xml:space="preserve"> </w:t>
      </w:r>
      <w:proofErr w:type="spellStart"/>
      <w:r w:rsidRPr="00A96FAA">
        <w:rPr>
          <w:bCs/>
          <w:sz w:val="23"/>
          <w:szCs w:val="23"/>
        </w:rPr>
        <w:t>viens</w:t>
      </w:r>
      <w:proofErr w:type="spellEnd"/>
      <w:r w:rsidRPr="00A96FAA">
        <w:rPr>
          <w:bCs/>
          <w:sz w:val="23"/>
          <w:szCs w:val="23"/>
        </w:rPr>
        <w:t xml:space="preserve"> </w:t>
      </w:r>
      <w:proofErr w:type="spellStart"/>
      <w:r w:rsidRPr="00A96FAA">
        <w:rPr>
          <w:bCs/>
          <w:sz w:val="23"/>
          <w:szCs w:val="23"/>
        </w:rPr>
        <w:t>piegādātājs</w:t>
      </w:r>
      <w:proofErr w:type="spellEnd"/>
      <w:r w:rsidRPr="00A96FAA">
        <w:rPr>
          <w:bCs/>
          <w:sz w:val="23"/>
          <w:szCs w:val="23"/>
        </w:rPr>
        <w:t xml:space="preserve">, </w:t>
      </w:r>
      <w:proofErr w:type="spellStart"/>
      <w:r w:rsidRPr="00A96FAA">
        <w:rPr>
          <w:bCs/>
          <w:sz w:val="23"/>
          <w:szCs w:val="23"/>
        </w:rPr>
        <w:t>iepirkuma</w:t>
      </w:r>
      <w:proofErr w:type="spellEnd"/>
      <w:r w:rsidRPr="00A96FAA">
        <w:rPr>
          <w:bCs/>
          <w:sz w:val="23"/>
          <w:szCs w:val="23"/>
        </w:rPr>
        <w:t xml:space="preserve"> </w:t>
      </w:r>
      <w:proofErr w:type="spellStart"/>
      <w:r w:rsidRPr="00A96FAA">
        <w:rPr>
          <w:bCs/>
          <w:sz w:val="23"/>
          <w:szCs w:val="23"/>
        </w:rPr>
        <w:t>komisija</w:t>
      </w:r>
      <w:proofErr w:type="spellEnd"/>
      <w:r w:rsidRPr="00A96FAA">
        <w:rPr>
          <w:bCs/>
          <w:sz w:val="23"/>
          <w:szCs w:val="23"/>
        </w:rPr>
        <w:t xml:space="preserve"> </w:t>
      </w:r>
      <w:proofErr w:type="spellStart"/>
      <w:r w:rsidRPr="00A96FAA">
        <w:rPr>
          <w:bCs/>
          <w:sz w:val="23"/>
          <w:szCs w:val="23"/>
        </w:rPr>
        <w:t>sagatavo</w:t>
      </w:r>
      <w:proofErr w:type="spellEnd"/>
      <w:r w:rsidRPr="00A96FAA">
        <w:rPr>
          <w:bCs/>
          <w:sz w:val="23"/>
          <w:szCs w:val="23"/>
        </w:rPr>
        <w:t xml:space="preserve"> un </w:t>
      </w:r>
      <w:proofErr w:type="spellStart"/>
      <w:r w:rsidRPr="00A96FAA">
        <w:rPr>
          <w:bCs/>
          <w:sz w:val="23"/>
          <w:szCs w:val="23"/>
        </w:rPr>
        <w:t>pasūtītājs</w:t>
      </w:r>
      <w:proofErr w:type="spellEnd"/>
      <w:r w:rsidRPr="00A96FAA">
        <w:rPr>
          <w:bCs/>
          <w:sz w:val="23"/>
          <w:szCs w:val="23"/>
        </w:rPr>
        <w:t xml:space="preserve"> </w:t>
      </w:r>
      <w:proofErr w:type="spellStart"/>
      <w:r w:rsidRPr="00A96FAA">
        <w:rPr>
          <w:bCs/>
          <w:sz w:val="23"/>
          <w:szCs w:val="23"/>
        </w:rPr>
        <w:t>ietver</w:t>
      </w:r>
      <w:proofErr w:type="spellEnd"/>
      <w:r w:rsidRPr="00A96FAA">
        <w:rPr>
          <w:bCs/>
          <w:sz w:val="23"/>
          <w:szCs w:val="23"/>
        </w:rPr>
        <w:t xml:space="preserve"> </w:t>
      </w:r>
      <w:proofErr w:type="spellStart"/>
      <w:r w:rsidRPr="00A96FAA">
        <w:rPr>
          <w:bCs/>
          <w:sz w:val="23"/>
          <w:szCs w:val="23"/>
        </w:rPr>
        <w:t>iepirkuma</w:t>
      </w:r>
      <w:proofErr w:type="spellEnd"/>
      <w:r w:rsidRPr="00A96FAA">
        <w:rPr>
          <w:bCs/>
          <w:sz w:val="23"/>
          <w:szCs w:val="23"/>
        </w:rPr>
        <w:t xml:space="preserve"> </w:t>
      </w:r>
      <w:proofErr w:type="spellStart"/>
      <w:r w:rsidRPr="00A96FAA">
        <w:rPr>
          <w:bCs/>
          <w:sz w:val="23"/>
          <w:szCs w:val="23"/>
        </w:rPr>
        <w:t>procedūras</w:t>
      </w:r>
      <w:proofErr w:type="spellEnd"/>
      <w:r w:rsidRPr="00A96FAA">
        <w:rPr>
          <w:bCs/>
          <w:sz w:val="23"/>
          <w:szCs w:val="23"/>
        </w:rPr>
        <w:t xml:space="preserve"> </w:t>
      </w:r>
      <w:proofErr w:type="spellStart"/>
      <w:r w:rsidRPr="00A96FAA">
        <w:rPr>
          <w:bCs/>
          <w:sz w:val="23"/>
          <w:szCs w:val="23"/>
        </w:rPr>
        <w:t>ziņojumā</w:t>
      </w:r>
      <w:proofErr w:type="spellEnd"/>
      <w:r w:rsidRPr="00A96FAA">
        <w:rPr>
          <w:bCs/>
          <w:sz w:val="23"/>
          <w:szCs w:val="23"/>
        </w:rPr>
        <w:t xml:space="preserve"> </w:t>
      </w:r>
      <w:proofErr w:type="spellStart"/>
      <w:r w:rsidRPr="00A96FAA">
        <w:rPr>
          <w:bCs/>
          <w:sz w:val="23"/>
          <w:szCs w:val="23"/>
        </w:rPr>
        <w:t>pamatojumu</w:t>
      </w:r>
      <w:proofErr w:type="spellEnd"/>
      <w:r w:rsidRPr="00A96FAA">
        <w:rPr>
          <w:bCs/>
          <w:sz w:val="23"/>
          <w:szCs w:val="23"/>
        </w:rPr>
        <w:t xml:space="preserve"> tam, </w:t>
      </w:r>
      <w:proofErr w:type="spellStart"/>
      <w:r w:rsidRPr="00A96FAA">
        <w:rPr>
          <w:bCs/>
          <w:sz w:val="23"/>
          <w:szCs w:val="23"/>
        </w:rPr>
        <w:t>ka</w:t>
      </w:r>
      <w:proofErr w:type="spellEnd"/>
      <w:r w:rsidRPr="00A96FAA">
        <w:rPr>
          <w:bCs/>
          <w:sz w:val="23"/>
          <w:szCs w:val="23"/>
        </w:rPr>
        <w:t xml:space="preserve"> </w:t>
      </w:r>
      <w:proofErr w:type="spellStart"/>
      <w:r w:rsidRPr="00A96FAA">
        <w:rPr>
          <w:bCs/>
          <w:sz w:val="23"/>
          <w:szCs w:val="23"/>
        </w:rPr>
        <w:t>izvirzītās</w:t>
      </w:r>
      <w:proofErr w:type="spellEnd"/>
      <w:r w:rsidRPr="00A96FAA">
        <w:rPr>
          <w:bCs/>
          <w:sz w:val="23"/>
          <w:szCs w:val="23"/>
        </w:rPr>
        <w:t xml:space="preserve"> </w:t>
      </w:r>
      <w:proofErr w:type="spellStart"/>
      <w:r w:rsidRPr="00A96FAA">
        <w:rPr>
          <w:bCs/>
          <w:sz w:val="23"/>
          <w:szCs w:val="23"/>
        </w:rPr>
        <w:t>pretendentu</w:t>
      </w:r>
      <w:proofErr w:type="spellEnd"/>
      <w:r w:rsidRPr="00A96FAA">
        <w:rPr>
          <w:bCs/>
          <w:sz w:val="23"/>
          <w:szCs w:val="23"/>
        </w:rPr>
        <w:t xml:space="preserve"> atlases </w:t>
      </w:r>
      <w:proofErr w:type="spellStart"/>
      <w:r w:rsidRPr="00A96FAA">
        <w:rPr>
          <w:bCs/>
          <w:sz w:val="23"/>
          <w:szCs w:val="23"/>
        </w:rPr>
        <w:t>prasības</w:t>
      </w:r>
      <w:proofErr w:type="spellEnd"/>
      <w:r w:rsidRPr="00A96FAA">
        <w:rPr>
          <w:bCs/>
          <w:sz w:val="23"/>
          <w:szCs w:val="23"/>
        </w:rPr>
        <w:t xml:space="preserve"> ir </w:t>
      </w:r>
      <w:proofErr w:type="spellStart"/>
      <w:r w:rsidRPr="00A96FAA">
        <w:rPr>
          <w:bCs/>
          <w:sz w:val="23"/>
          <w:szCs w:val="23"/>
        </w:rPr>
        <w:t>objektīvas</w:t>
      </w:r>
      <w:proofErr w:type="spellEnd"/>
      <w:r w:rsidRPr="00A96FAA">
        <w:rPr>
          <w:bCs/>
          <w:sz w:val="23"/>
          <w:szCs w:val="23"/>
        </w:rPr>
        <w:t xml:space="preserve"> un </w:t>
      </w:r>
      <w:proofErr w:type="spellStart"/>
      <w:r w:rsidRPr="00A96FAA">
        <w:rPr>
          <w:bCs/>
          <w:sz w:val="23"/>
          <w:szCs w:val="23"/>
        </w:rPr>
        <w:t>samērīgas</w:t>
      </w:r>
      <w:proofErr w:type="spellEnd"/>
      <w:r w:rsidRPr="00A96FAA">
        <w:rPr>
          <w:bCs/>
          <w:sz w:val="23"/>
          <w:szCs w:val="23"/>
        </w:rPr>
        <w:t xml:space="preserve">. Ja </w:t>
      </w:r>
      <w:proofErr w:type="spellStart"/>
      <w:r w:rsidRPr="00A96FAA">
        <w:rPr>
          <w:bCs/>
          <w:sz w:val="23"/>
          <w:szCs w:val="23"/>
        </w:rPr>
        <w:t>iepirkuma</w:t>
      </w:r>
      <w:proofErr w:type="spellEnd"/>
      <w:r w:rsidRPr="00A96FAA">
        <w:rPr>
          <w:bCs/>
          <w:sz w:val="23"/>
          <w:szCs w:val="23"/>
        </w:rPr>
        <w:t xml:space="preserve"> </w:t>
      </w:r>
      <w:proofErr w:type="spellStart"/>
      <w:r w:rsidRPr="00A96FAA">
        <w:rPr>
          <w:bCs/>
          <w:sz w:val="23"/>
          <w:szCs w:val="23"/>
        </w:rPr>
        <w:t>komisija</w:t>
      </w:r>
      <w:proofErr w:type="spellEnd"/>
      <w:r w:rsidRPr="00A96FAA">
        <w:rPr>
          <w:bCs/>
          <w:sz w:val="23"/>
          <w:szCs w:val="23"/>
        </w:rPr>
        <w:t xml:space="preserve"> </w:t>
      </w:r>
      <w:proofErr w:type="spellStart"/>
      <w:r w:rsidRPr="00A96FAA">
        <w:rPr>
          <w:bCs/>
          <w:sz w:val="23"/>
          <w:szCs w:val="23"/>
        </w:rPr>
        <w:t>nevar</w:t>
      </w:r>
      <w:proofErr w:type="spellEnd"/>
      <w:r w:rsidRPr="00A96FAA">
        <w:rPr>
          <w:bCs/>
          <w:sz w:val="23"/>
          <w:szCs w:val="23"/>
        </w:rPr>
        <w:t xml:space="preserve"> </w:t>
      </w:r>
      <w:proofErr w:type="spellStart"/>
      <w:r w:rsidRPr="00A96FAA">
        <w:rPr>
          <w:bCs/>
          <w:sz w:val="23"/>
          <w:szCs w:val="23"/>
        </w:rPr>
        <w:t>pamatot</w:t>
      </w:r>
      <w:proofErr w:type="spellEnd"/>
      <w:r w:rsidRPr="00A96FAA">
        <w:rPr>
          <w:bCs/>
          <w:sz w:val="23"/>
          <w:szCs w:val="23"/>
        </w:rPr>
        <w:t xml:space="preserve">, </w:t>
      </w:r>
      <w:proofErr w:type="spellStart"/>
      <w:r w:rsidRPr="00A96FAA">
        <w:rPr>
          <w:bCs/>
          <w:sz w:val="23"/>
          <w:szCs w:val="23"/>
        </w:rPr>
        <w:t>ka</w:t>
      </w:r>
      <w:proofErr w:type="spellEnd"/>
      <w:r w:rsidRPr="00A96FAA">
        <w:rPr>
          <w:bCs/>
          <w:sz w:val="23"/>
          <w:szCs w:val="23"/>
        </w:rPr>
        <w:t xml:space="preserve"> </w:t>
      </w:r>
      <w:proofErr w:type="spellStart"/>
      <w:r w:rsidRPr="00A96FAA">
        <w:rPr>
          <w:bCs/>
          <w:sz w:val="23"/>
          <w:szCs w:val="23"/>
        </w:rPr>
        <w:t>izvirzītās</w:t>
      </w:r>
      <w:proofErr w:type="spellEnd"/>
      <w:r w:rsidRPr="00A96FAA">
        <w:rPr>
          <w:bCs/>
          <w:sz w:val="23"/>
          <w:szCs w:val="23"/>
        </w:rPr>
        <w:t xml:space="preserve"> </w:t>
      </w:r>
      <w:proofErr w:type="spellStart"/>
      <w:r w:rsidRPr="00A96FAA">
        <w:rPr>
          <w:bCs/>
          <w:sz w:val="23"/>
          <w:szCs w:val="23"/>
        </w:rPr>
        <w:t>pretendentu</w:t>
      </w:r>
      <w:proofErr w:type="spellEnd"/>
      <w:r w:rsidRPr="00A96FAA">
        <w:rPr>
          <w:bCs/>
          <w:sz w:val="23"/>
          <w:szCs w:val="23"/>
        </w:rPr>
        <w:t xml:space="preserve"> atlases </w:t>
      </w:r>
      <w:proofErr w:type="spellStart"/>
      <w:r w:rsidRPr="00A96FAA">
        <w:rPr>
          <w:bCs/>
          <w:sz w:val="23"/>
          <w:szCs w:val="23"/>
        </w:rPr>
        <w:t>prasības</w:t>
      </w:r>
      <w:proofErr w:type="spellEnd"/>
      <w:r w:rsidRPr="00A96FAA">
        <w:rPr>
          <w:bCs/>
          <w:sz w:val="23"/>
          <w:szCs w:val="23"/>
        </w:rPr>
        <w:t xml:space="preserve"> ir </w:t>
      </w:r>
      <w:proofErr w:type="spellStart"/>
      <w:r w:rsidRPr="00A96FAA">
        <w:rPr>
          <w:bCs/>
          <w:sz w:val="23"/>
          <w:szCs w:val="23"/>
        </w:rPr>
        <w:t>objektīvas</w:t>
      </w:r>
      <w:proofErr w:type="spellEnd"/>
      <w:r w:rsidRPr="00A96FAA">
        <w:rPr>
          <w:bCs/>
          <w:sz w:val="23"/>
          <w:szCs w:val="23"/>
        </w:rPr>
        <w:t xml:space="preserve"> un </w:t>
      </w:r>
      <w:proofErr w:type="spellStart"/>
      <w:r w:rsidRPr="00A96FAA">
        <w:rPr>
          <w:bCs/>
          <w:sz w:val="23"/>
          <w:szCs w:val="23"/>
        </w:rPr>
        <w:t>samērīgas</w:t>
      </w:r>
      <w:proofErr w:type="spellEnd"/>
      <w:r w:rsidRPr="00A96FAA">
        <w:rPr>
          <w:bCs/>
          <w:sz w:val="23"/>
          <w:szCs w:val="23"/>
        </w:rPr>
        <w:t xml:space="preserve">, </w:t>
      </w:r>
      <w:proofErr w:type="spellStart"/>
      <w:r w:rsidRPr="00A96FAA">
        <w:rPr>
          <w:bCs/>
          <w:sz w:val="23"/>
          <w:szCs w:val="23"/>
        </w:rPr>
        <w:t>tā</w:t>
      </w:r>
      <w:proofErr w:type="spellEnd"/>
      <w:r w:rsidRPr="00A96FAA">
        <w:rPr>
          <w:bCs/>
          <w:sz w:val="23"/>
          <w:szCs w:val="23"/>
        </w:rPr>
        <w:t xml:space="preserve"> </w:t>
      </w:r>
      <w:proofErr w:type="spellStart"/>
      <w:r w:rsidRPr="00A96FAA">
        <w:rPr>
          <w:bCs/>
          <w:sz w:val="23"/>
          <w:szCs w:val="23"/>
        </w:rPr>
        <w:t>pieņem</w:t>
      </w:r>
      <w:proofErr w:type="spellEnd"/>
      <w:r w:rsidRPr="00A96FAA">
        <w:rPr>
          <w:bCs/>
          <w:sz w:val="23"/>
          <w:szCs w:val="23"/>
        </w:rPr>
        <w:t xml:space="preserve"> </w:t>
      </w:r>
      <w:proofErr w:type="spellStart"/>
      <w:r w:rsidRPr="00A96FAA">
        <w:rPr>
          <w:bCs/>
          <w:sz w:val="23"/>
          <w:szCs w:val="23"/>
        </w:rPr>
        <w:t>lēmumu</w:t>
      </w:r>
      <w:proofErr w:type="spellEnd"/>
      <w:r w:rsidRPr="00A96FAA">
        <w:rPr>
          <w:bCs/>
          <w:sz w:val="23"/>
          <w:szCs w:val="23"/>
        </w:rPr>
        <w:t xml:space="preserve"> </w:t>
      </w:r>
      <w:proofErr w:type="spellStart"/>
      <w:r w:rsidRPr="00A96FAA">
        <w:rPr>
          <w:bCs/>
          <w:sz w:val="23"/>
          <w:szCs w:val="23"/>
        </w:rPr>
        <w:t>pārtraukt</w:t>
      </w:r>
      <w:proofErr w:type="spellEnd"/>
      <w:r w:rsidRPr="00A96FAA">
        <w:rPr>
          <w:bCs/>
          <w:sz w:val="23"/>
          <w:szCs w:val="23"/>
        </w:rPr>
        <w:t xml:space="preserve"> </w:t>
      </w:r>
      <w:proofErr w:type="spellStart"/>
      <w:r w:rsidRPr="00A96FAA">
        <w:rPr>
          <w:bCs/>
          <w:sz w:val="23"/>
          <w:szCs w:val="23"/>
        </w:rPr>
        <w:t>iepirkuma</w:t>
      </w:r>
      <w:proofErr w:type="spellEnd"/>
      <w:r w:rsidRPr="00A96FAA">
        <w:rPr>
          <w:bCs/>
          <w:sz w:val="23"/>
          <w:szCs w:val="23"/>
        </w:rPr>
        <w:t xml:space="preserve"> </w:t>
      </w:r>
      <w:proofErr w:type="spellStart"/>
      <w:r w:rsidRPr="00A96FAA">
        <w:rPr>
          <w:bCs/>
          <w:sz w:val="23"/>
          <w:szCs w:val="23"/>
        </w:rPr>
        <w:t>procedūru</w:t>
      </w:r>
      <w:proofErr w:type="spellEnd"/>
      <w:r w:rsidRPr="00A96FAA">
        <w:rPr>
          <w:bCs/>
          <w:sz w:val="23"/>
          <w:szCs w:val="23"/>
        </w:rPr>
        <w:t xml:space="preserve">. </w:t>
      </w:r>
      <w:r w:rsidRPr="00A96FAA">
        <w:rPr>
          <w:sz w:val="23"/>
          <w:szCs w:val="23"/>
        </w:rPr>
        <w:t>2017.gada 23.</w:t>
      </w:r>
      <w:r w:rsidR="00AF2C02">
        <w:rPr>
          <w:sz w:val="23"/>
          <w:szCs w:val="23"/>
        </w:rPr>
        <w:t>oktobra</w:t>
      </w:r>
      <w:r w:rsidRPr="00A96FAA">
        <w:rPr>
          <w:sz w:val="23"/>
          <w:szCs w:val="23"/>
        </w:rPr>
        <w:t xml:space="preserve"> </w:t>
      </w:r>
      <w:proofErr w:type="spellStart"/>
      <w:r w:rsidRPr="00A96FAA">
        <w:rPr>
          <w:sz w:val="23"/>
          <w:szCs w:val="23"/>
        </w:rPr>
        <w:t>sēdē</w:t>
      </w:r>
      <w:proofErr w:type="spellEnd"/>
      <w:r w:rsidRPr="00A96FAA">
        <w:rPr>
          <w:sz w:val="23"/>
          <w:szCs w:val="23"/>
        </w:rPr>
        <w:t xml:space="preserve"> (prot.Nr.3) </w:t>
      </w:r>
      <w:proofErr w:type="spellStart"/>
      <w:r w:rsidRPr="00A96FAA">
        <w:rPr>
          <w:sz w:val="23"/>
          <w:szCs w:val="23"/>
        </w:rPr>
        <w:t>komisija</w:t>
      </w:r>
      <w:proofErr w:type="spellEnd"/>
      <w:r w:rsidRPr="00A96FAA">
        <w:rPr>
          <w:sz w:val="23"/>
          <w:szCs w:val="23"/>
        </w:rPr>
        <w:t xml:space="preserve"> </w:t>
      </w:r>
      <w:proofErr w:type="spellStart"/>
      <w:r w:rsidRPr="00A96FAA">
        <w:rPr>
          <w:sz w:val="23"/>
          <w:szCs w:val="23"/>
        </w:rPr>
        <w:t>vērtēja</w:t>
      </w:r>
      <w:proofErr w:type="spellEnd"/>
      <w:r w:rsidRPr="00A96FAA">
        <w:rPr>
          <w:sz w:val="23"/>
          <w:szCs w:val="23"/>
        </w:rPr>
        <w:t xml:space="preserve"> </w:t>
      </w:r>
      <w:proofErr w:type="spellStart"/>
      <w:r w:rsidRPr="00A96FAA">
        <w:rPr>
          <w:sz w:val="23"/>
          <w:szCs w:val="23"/>
        </w:rPr>
        <w:t>vai</w:t>
      </w:r>
      <w:proofErr w:type="spellEnd"/>
      <w:r w:rsidRPr="00A96FAA">
        <w:rPr>
          <w:sz w:val="23"/>
          <w:szCs w:val="23"/>
        </w:rPr>
        <w:t xml:space="preserve"> </w:t>
      </w:r>
      <w:proofErr w:type="spellStart"/>
      <w:r w:rsidRPr="00A96FAA">
        <w:rPr>
          <w:sz w:val="23"/>
          <w:szCs w:val="23"/>
        </w:rPr>
        <w:t>minētais</w:t>
      </w:r>
      <w:proofErr w:type="spellEnd"/>
      <w:r w:rsidRPr="00A96FAA">
        <w:rPr>
          <w:sz w:val="23"/>
          <w:szCs w:val="23"/>
        </w:rPr>
        <w:t xml:space="preserve"> </w:t>
      </w:r>
      <w:r w:rsidRPr="00A96FAA">
        <w:rPr>
          <w:sz w:val="23"/>
          <w:szCs w:val="23"/>
          <w:lang w:val="lv-LV"/>
        </w:rPr>
        <w:t>apstāklis nav par pamatu konkursa pārtraukšanai. Komisija konstatē</w:t>
      </w:r>
      <w:r>
        <w:rPr>
          <w:sz w:val="23"/>
          <w:szCs w:val="23"/>
          <w:lang w:val="lv-LV"/>
        </w:rPr>
        <w:t>ja</w:t>
      </w:r>
      <w:r w:rsidRPr="00A96FAA">
        <w:rPr>
          <w:sz w:val="23"/>
          <w:szCs w:val="23"/>
          <w:lang w:val="lv-LV"/>
        </w:rPr>
        <w:t xml:space="preserve">, </w:t>
      </w:r>
      <w:r w:rsidR="00AF2C02" w:rsidRPr="00AF2C02">
        <w:rPr>
          <w:sz w:val="23"/>
          <w:szCs w:val="23"/>
          <w:lang w:val="lv-LV"/>
        </w:rPr>
        <w:t>ka lai kvalificētos dalībai konkursā nekādas specifiskas prasības attiecībā uz apgrozījumu un pieredzi pretendentiem netika izvirzītas. Tika prasīts, lai pretendentam iepriekšējo 3 (triju) gadu (2016., 2015., 2014., kā arī 2017.gada periods) laikā (vai īsākā laika periodā, ja Pretendents ir dibināts vēlāk) ir pieredze kanalizācijas tīklu uzturēšanas un skalošanas darbu izpildē, neierobežojot pieredzi ar noteiktiem apjomiem vai līgumcenām. Bija noteiktas prasības attiecībā uz specializēto tehniku, speciālistiem un atkritumu apsaimniekošanas atļaujām, taču šīs prasības tika paredzētas līguma izpildei, proti, pretendenti varēja iesniegt pierādījumus, ka uzvaras gadījumā, uzsākot līguma izpildi attiecīgā tehnika un speciālisti tiks nodrošināti, kā arī tiks saņemtas attiecīgas atkritumu apsaimniekošanas atļaujas. Komisija konstatē</w:t>
      </w:r>
      <w:r w:rsidR="005350FF">
        <w:rPr>
          <w:sz w:val="23"/>
          <w:szCs w:val="23"/>
          <w:lang w:val="lv-LV"/>
        </w:rPr>
        <w:t>ja</w:t>
      </w:r>
      <w:r w:rsidR="00AF2C02" w:rsidRPr="00AF2C02">
        <w:rPr>
          <w:sz w:val="23"/>
          <w:szCs w:val="23"/>
          <w:lang w:val="lv-LV"/>
        </w:rPr>
        <w:t>, ka kvalifikācijas prasības bija noteiktas objektīvas un samērīgas, līdz ar to nav pamata atklāta konkursa pārtraukšanai</w:t>
      </w:r>
      <w:r w:rsidRPr="00A96FAA">
        <w:rPr>
          <w:sz w:val="23"/>
          <w:szCs w:val="23"/>
          <w:lang w:val="lv-LV"/>
        </w:rPr>
        <w:t>.</w:t>
      </w:r>
    </w:p>
    <w:p w:rsidR="004339FE" w:rsidRPr="00A63134" w:rsidRDefault="00A90C5E" w:rsidP="00633AD0">
      <w:pPr>
        <w:numPr>
          <w:ilvl w:val="0"/>
          <w:numId w:val="2"/>
        </w:numPr>
        <w:tabs>
          <w:tab w:val="left" w:pos="0"/>
        </w:tabs>
        <w:suppressAutoHyphens/>
        <w:spacing w:after="80"/>
        <w:jc w:val="both"/>
        <w:rPr>
          <w:sz w:val="23"/>
          <w:szCs w:val="23"/>
          <w:lang w:eastAsia="ar-SA"/>
        </w:rPr>
      </w:pPr>
      <w:proofErr w:type="spellStart"/>
      <w:r w:rsidRPr="00A63134">
        <w:rPr>
          <w:sz w:val="23"/>
          <w:szCs w:val="23"/>
          <w:lang w:eastAsia="lv-LV"/>
        </w:rPr>
        <w:t>Konstatētie</w:t>
      </w:r>
      <w:proofErr w:type="spellEnd"/>
      <w:r w:rsidRPr="00A63134">
        <w:rPr>
          <w:sz w:val="23"/>
          <w:szCs w:val="23"/>
          <w:lang w:eastAsia="lv-LV"/>
        </w:rPr>
        <w:t xml:space="preserve"> </w:t>
      </w:r>
      <w:proofErr w:type="spellStart"/>
      <w:r w:rsidRPr="00A63134">
        <w:rPr>
          <w:sz w:val="23"/>
          <w:szCs w:val="23"/>
          <w:lang w:eastAsia="lv-LV"/>
        </w:rPr>
        <w:t>interešu</w:t>
      </w:r>
      <w:proofErr w:type="spellEnd"/>
      <w:r w:rsidRPr="00A63134">
        <w:rPr>
          <w:sz w:val="23"/>
          <w:szCs w:val="23"/>
          <w:lang w:eastAsia="lv-LV"/>
        </w:rPr>
        <w:t xml:space="preserve"> </w:t>
      </w:r>
      <w:proofErr w:type="spellStart"/>
      <w:r w:rsidRPr="00A63134">
        <w:rPr>
          <w:sz w:val="23"/>
          <w:szCs w:val="23"/>
          <w:lang w:eastAsia="lv-LV"/>
        </w:rPr>
        <w:t>konflikti</w:t>
      </w:r>
      <w:proofErr w:type="spellEnd"/>
      <w:r w:rsidRPr="00A63134">
        <w:rPr>
          <w:sz w:val="23"/>
          <w:szCs w:val="23"/>
          <w:lang w:eastAsia="lv-LV"/>
        </w:rPr>
        <w:t xml:space="preserve"> – </w:t>
      </w:r>
      <w:proofErr w:type="spellStart"/>
      <w:r w:rsidRPr="00A63134">
        <w:rPr>
          <w:sz w:val="23"/>
          <w:szCs w:val="23"/>
          <w:lang w:eastAsia="lv-LV"/>
        </w:rPr>
        <w:t>nav</w:t>
      </w:r>
      <w:proofErr w:type="spellEnd"/>
      <w:r w:rsidRPr="00A63134">
        <w:rPr>
          <w:sz w:val="23"/>
          <w:szCs w:val="23"/>
          <w:lang w:eastAsia="lv-LV"/>
        </w:rPr>
        <w:t xml:space="preserve"> </w:t>
      </w:r>
      <w:proofErr w:type="spellStart"/>
      <w:r w:rsidRPr="00A63134">
        <w:rPr>
          <w:sz w:val="23"/>
          <w:szCs w:val="23"/>
          <w:lang w:eastAsia="lv-LV"/>
        </w:rPr>
        <w:t>konstatēti</w:t>
      </w:r>
      <w:proofErr w:type="spellEnd"/>
      <w:r w:rsidRPr="00A63134">
        <w:rPr>
          <w:sz w:val="23"/>
          <w:szCs w:val="23"/>
          <w:lang w:eastAsia="lv-LV"/>
        </w:rPr>
        <w:t>.</w:t>
      </w:r>
    </w:p>
    <w:p w:rsidR="00FA1BA5" w:rsidRPr="00A63134" w:rsidRDefault="00FA1BA5" w:rsidP="00633AD0">
      <w:pPr>
        <w:numPr>
          <w:ilvl w:val="0"/>
          <w:numId w:val="2"/>
        </w:numPr>
        <w:tabs>
          <w:tab w:val="left" w:pos="0"/>
        </w:tabs>
        <w:suppressAutoHyphens/>
        <w:spacing w:after="80"/>
        <w:jc w:val="both"/>
        <w:rPr>
          <w:sz w:val="23"/>
          <w:szCs w:val="23"/>
          <w:lang w:eastAsia="ar-SA"/>
        </w:rPr>
      </w:pPr>
      <w:r w:rsidRPr="00A63134">
        <w:rPr>
          <w:sz w:val="23"/>
          <w:szCs w:val="23"/>
          <w:lang w:eastAsia="lv-LV"/>
        </w:rPr>
        <w:t xml:space="preserve">Par </w:t>
      </w:r>
      <w:proofErr w:type="spellStart"/>
      <w:r w:rsidRPr="00A63134">
        <w:rPr>
          <w:sz w:val="23"/>
          <w:szCs w:val="23"/>
          <w:lang w:eastAsia="lv-LV"/>
        </w:rPr>
        <w:t>nepamatoti</w:t>
      </w:r>
      <w:proofErr w:type="spellEnd"/>
      <w:r w:rsidRPr="00A63134">
        <w:rPr>
          <w:sz w:val="23"/>
          <w:szCs w:val="23"/>
          <w:lang w:eastAsia="lv-LV"/>
        </w:rPr>
        <w:t xml:space="preserve"> </w:t>
      </w:r>
      <w:proofErr w:type="spellStart"/>
      <w:r w:rsidRPr="00A63134">
        <w:rPr>
          <w:sz w:val="23"/>
          <w:szCs w:val="23"/>
          <w:lang w:eastAsia="lv-LV"/>
        </w:rPr>
        <w:t>lētiem</w:t>
      </w:r>
      <w:proofErr w:type="spellEnd"/>
      <w:r w:rsidRPr="00A63134">
        <w:rPr>
          <w:sz w:val="23"/>
          <w:szCs w:val="23"/>
          <w:lang w:eastAsia="lv-LV"/>
        </w:rPr>
        <w:t xml:space="preserve"> </w:t>
      </w:r>
      <w:proofErr w:type="spellStart"/>
      <w:r w:rsidRPr="00A63134">
        <w:rPr>
          <w:sz w:val="23"/>
          <w:szCs w:val="23"/>
          <w:lang w:eastAsia="lv-LV"/>
        </w:rPr>
        <w:t>atzītie</w:t>
      </w:r>
      <w:proofErr w:type="spellEnd"/>
      <w:r w:rsidRPr="00A63134">
        <w:rPr>
          <w:sz w:val="23"/>
          <w:szCs w:val="23"/>
          <w:lang w:eastAsia="lv-LV"/>
        </w:rPr>
        <w:t xml:space="preserve"> </w:t>
      </w:r>
      <w:proofErr w:type="spellStart"/>
      <w:r w:rsidRPr="00A63134">
        <w:rPr>
          <w:sz w:val="23"/>
          <w:szCs w:val="23"/>
          <w:lang w:eastAsia="lv-LV"/>
        </w:rPr>
        <w:t>piedāvājumi</w:t>
      </w:r>
      <w:proofErr w:type="spellEnd"/>
      <w:r w:rsidRPr="00A63134">
        <w:rPr>
          <w:sz w:val="23"/>
          <w:szCs w:val="23"/>
          <w:lang w:eastAsia="lv-LV"/>
        </w:rPr>
        <w:t xml:space="preserve"> – nav.</w:t>
      </w:r>
    </w:p>
    <w:p w:rsidR="00FA1BA5" w:rsidRPr="00A63134" w:rsidRDefault="00FA1BA5" w:rsidP="00633AD0">
      <w:pPr>
        <w:numPr>
          <w:ilvl w:val="0"/>
          <w:numId w:val="2"/>
        </w:numPr>
        <w:tabs>
          <w:tab w:val="left" w:pos="0"/>
        </w:tabs>
        <w:suppressAutoHyphens/>
        <w:spacing w:after="80"/>
        <w:jc w:val="both"/>
        <w:rPr>
          <w:sz w:val="23"/>
          <w:szCs w:val="23"/>
          <w:lang w:eastAsia="ar-SA"/>
        </w:rPr>
      </w:pPr>
      <w:proofErr w:type="spellStart"/>
      <w:r w:rsidRPr="00A63134">
        <w:rPr>
          <w:sz w:val="23"/>
          <w:szCs w:val="23"/>
          <w:lang w:eastAsia="lv-LV"/>
        </w:rPr>
        <w:t>Iemesli</w:t>
      </w:r>
      <w:proofErr w:type="spellEnd"/>
      <w:r w:rsidRPr="00A63134">
        <w:rPr>
          <w:sz w:val="23"/>
          <w:szCs w:val="23"/>
          <w:lang w:eastAsia="lv-LV"/>
        </w:rPr>
        <w:t xml:space="preserve">, kuru </w:t>
      </w:r>
      <w:proofErr w:type="spellStart"/>
      <w:r w:rsidRPr="00A63134">
        <w:rPr>
          <w:sz w:val="23"/>
          <w:szCs w:val="23"/>
          <w:lang w:eastAsia="lv-LV"/>
        </w:rPr>
        <w:t>dēļ</w:t>
      </w:r>
      <w:proofErr w:type="spellEnd"/>
      <w:r w:rsidRPr="00A63134">
        <w:rPr>
          <w:sz w:val="23"/>
          <w:szCs w:val="23"/>
          <w:lang w:eastAsia="lv-LV"/>
        </w:rPr>
        <w:t xml:space="preserve"> </w:t>
      </w:r>
      <w:proofErr w:type="spellStart"/>
      <w:r w:rsidRPr="00A63134">
        <w:rPr>
          <w:sz w:val="23"/>
          <w:szCs w:val="23"/>
          <w:lang w:eastAsia="lv-LV"/>
        </w:rPr>
        <w:t>netiek</w:t>
      </w:r>
      <w:proofErr w:type="spellEnd"/>
      <w:r w:rsidRPr="00A63134">
        <w:rPr>
          <w:sz w:val="23"/>
          <w:szCs w:val="23"/>
          <w:lang w:eastAsia="lv-LV"/>
        </w:rPr>
        <w:t xml:space="preserve"> </w:t>
      </w:r>
      <w:proofErr w:type="spellStart"/>
      <w:r w:rsidRPr="00A63134">
        <w:rPr>
          <w:sz w:val="23"/>
          <w:szCs w:val="23"/>
          <w:lang w:eastAsia="lv-LV"/>
        </w:rPr>
        <w:t>paredzēta</w:t>
      </w:r>
      <w:proofErr w:type="spellEnd"/>
      <w:r w:rsidRPr="00A63134">
        <w:rPr>
          <w:sz w:val="23"/>
          <w:szCs w:val="23"/>
          <w:lang w:eastAsia="lv-LV"/>
        </w:rPr>
        <w:t xml:space="preserve"> </w:t>
      </w:r>
      <w:proofErr w:type="spellStart"/>
      <w:r w:rsidRPr="00A63134">
        <w:rPr>
          <w:sz w:val="23"/>
          <w:szCs w:val="23"/>
          <w:lang w:eastAsia="lv-LV"/>
        </w:rPr>
        <w:t>elektroniska</w:t>
      </w:r>
      <w:proofErr w:type="spellEnd"/>
      <w:r w:rsidRPr="00A63134">
        <w:rPr>
          <w:sz w:val="23"/>
          <w:szCs w:val="23"/>
          <w:lang w:eastAsia="lv-LV"/>
        </w:rPr>
        <w:t xml:space="preserve"> </w:t>
      </w:r>
      <w:proofErr w:type="spellStart"/>
      <w:r w:rsidRPr="00A63134">
        <w:rPr>
          <w:sz w:val="23"/>
          <w:szCs w:val="23"/>
          <w:lang w:eastAsia="lv-LV"/>
        </w:rPr>
        <w:t>piedāvājumu</w:t>
      </w:r>
      <w:proofErr w:type="spellEnd"/>
      <w:r w:rsidRPr="00A63134">
        <w:rPr>
          <w:sz w:val="23"/>
          <w:szCs w:val="23"/>
          <w:lang w:eastAsia="lv-LV"/>
        </w:rPr>
        <w:t xml:space="preserve"> </w:t>
      </w:r>
      <w:proofErr w:type="spellStart"/>
      <w:r w:rsidRPr="00A63134">
        <w:rPr>
          <w:sz w:val="23"/>
          <w:szCs w:val="23"/>
          <w:lang w:eastAsia="lv-LV"/>
        </w:rPr>
        <w:t>iesniegšana</w:t>
      </w:r>
      <w:proofErr w:type="spellEnd"/>
      <w:r w:rsidRPr="00A63134">
        <w:rPr>
          <w:sz w:val="23"/>
          <w:szCs w:val="23"/>
          <w:lang w:eastAsia="lv-LV"/>
        </w:rPr>
        <w:t xml:space="preserve"> – </w:t>
      </w:r>
      <w:proofErr w:type="spellStart"/>
      <w:r w:rsidR="00291BE1">
        <w:rPr>
          <w:sz w:val="23"/>
          <w:szCs w:val="23"/>
          <w:lang w:eastAsia="lv-LV"/>
        </w:rPr>
        <w:t>p</w:t>
      </w:r>
      <w:r w:rsidR="00A91C38" w:rsidRPr="00A63134">
        <w:rPr>
          <w:sz w:val="23"/>
          <w:szCs w:val="23"/>
          <w:lang w:eastAsia="lv-LV"/>
        </w:rPr>
        <w:t>amatojoties</w:t>
      </w:r>
      <w:proofErr w:type="spellEnd"/>
      <w:r w:rsidR="00A91C38" w:rsidRPr="00A63134">
        <w:rPr>
          <w:sz w:val="23"/>
          <w:szCs w:val="23"/>
          <w:lang w:eastAsia="lv-LV"/>
        </w:rPr>
        <w:t xml:space="preserve"> </w:t>
      </w:r>
      <w:proofErr w:type="spellStart"/>
      <w:r w:rsidR="00A91C38" w:rsidRPr="00A63134">
        <w:rPr>
          <w:sz w:val="23"/>
          <w:szCs w:val="23"/>
          <w:lang w:eastAsia="lv-LV"/>
        </w:rPr>
        <w:t>uz</w:t>
      </w:r>
      <w:proofErr w:type="spellEnd"/>
      <w:r w:rsidR="00A91C38" w:rsidRPr="00A63134">
        <w:rPr>
          <w:sz w:val="23"/>
          <w:szCs w:val="23"/>
          <w:lang w:eastAsia="lv-LV"/>
        </w:rPr>
        <w:t xml:space="preserve"> </w:t>
      </w:r>
      <w:proofErr w:type="spellStart"/>
      <w:r w:rsidR="00A91C38" w:rsidRPr="00A63134">
        <w:rPr>
          <w:sz w:val="23"/>
          <w:szCs w:val="23"/>
          <w:lang w:eastAsia="lv-LV"/>
        </w:rPr>
        <w:t>Publisko</w:t>
      </w:r>
      <w:proofErr w:type="spellEnd"/>
      <w:r w:rsidR="00A91C38" w:rsidRPr="00A63134">
        <w:rPr>
          <w:sz w:val="23"/>
          <w:szCs w:val="23"/>
          <w:lang w:eastAsia="lv-LV"/>
        </w:rPr>
        <w:t xml:space="preserve"> </w:t>
      </w:r>
      <w:proofErr w:type="spellStart"/>
      <w:r w:rsidR="00A91C38" w:rsidRPr="00A63134">
        <w:rPr>
          <w:sz w:val="23"/>
          <w:szCs w:val="23"/>
          <w:lang w:eastAsia="lv-LV"/>
        </w:rPr>
        <w:t>iepirkumu</w:t>
      </w:r>
      <w:proofErr w:type="spellEnd"/>
      <w:r w:rsidR="00A91C38" w:rsidRPr="00A63134">
        <w:rPr>
          <w:sz w:val="23"/>
          <w:szCs w:val="23"/>
          <w:lang w:eastAsia="lv-LV"/>
        </w:rPr>
        <w:t xml:space="preserve"> </w:t>
      </w:r>
      <w:proofErr w:type="spellStart"/>
      <w:r w:rsidR="00A91C38" w:rsidRPr="00A63134">
        <w:rPr>
          <w:sz w:val="23"/>
          <w:szCs w:val="23"/>
          <w:lang w:eastAsia="lv-LV"/>
        </w:rPr>
        <w:t>likuma</w:t>
      </w:r>
      <w:proofErr w:type="spellEnd"/>
      <w:r w:rsidR="00A91C38" w:rsidRPr="00A63134">
        <w:rPr>
          <w:sz w:val="23"/>
          <w:szCs w:val="23"/>
          <w:lang w:eastAsia="lv-LV"/>
        </w:rPr>
        <w:t xml:space="preserve"> </w:t>
      </w:r>
      <w:proofErr w:type="spellStart"/>
      <w:r w:rsidR="00A91C38" w:rsidRPr="00A63134">
        <w:rPr>
          <w:sz w:val="23"/>
          <w:szCs w:val="23"/>
          <w:lang w:eastAsia="lv-LV"/>
        </w:rPr>
        <w:t>Pārejas</w:t>
      </w:r>
      <w:proofErr w:type="spellEnd"/>
      <w:r w:rsidR="00A91C38" w:rsidRPr="00A63134">
        <w:rPr>
          <w:sz w:val="23"/>
          <w:szCs w:val="23"/>
          <w:lang w:eastAsia="lv-LV"/>
        </w:rPr>
        <w:t xml:space="preserve"> </w:t>
      </w:r>
      <w:proofErr w:type="spellStart"/>
      <w:r w:rsidR="00A91C38" w:rsidRPr="00A63134">
        <w:rPr>
          <w:sz w:val="23"/>
          <w:szCs w:val="23"/>
          <w:lang w:eastAsia="lv-LV"/>
        </w:rPr>
        <w:t>noteikumu</w:t>
      </w:r>
      <w:proofErr w:type="spellEnd"/>
      <w:r w:rsidR="00A91C38" w:rsidRPr="00A63134">
        <w:rPr>
          <w:sz w:val="23"/>
          <w:szCs w:val="23"/>
          <w:lang w:eastAsia="lv-LV"/>
        </w:rPr>
        <w:t xml:space="preserve"> 3.punktu.</w:t>
      </w:r>
      <w:r w:rsidRPr="00A63134">
        <w:rPr>
          <w:sz w:val="23"/>
          <w:szCs w:val="23"/>
          <w:lang w:eastAsia="lv-LV"/>
        </w:rPr>
        <w:t xml:space="preserve"> </w:t>
      </w:r>
    </w:p>
    <w:p w:rsidR="00922D0D" w:rsidRPr="00A63134" w:rsidRDefault="00922D0D" w:rsidP="00611032">
      <w:pPr>
        <w:tabs>
          <w:tab w:val="left" w:pos="0"/>
        </w:tabs>
        <w:spacing w:before="120"/>
        <w:jc w:val="both"/>
        <w:rPr>
          <w:sz w:val="23"/>
          <w:szCs w:val="23"/>
          <w:lang w:val="lv-LV" w:eastAsia="lv-LV"/>
        </w:rPr>
      </w:pPr>
      <w:r w:rsidRPr="00A63134">
        <w:rPr>
          <w:sz w:val="23"/>
          <w:szCs w:val="23"/>
        </w:rPr>
        <w:t>Z</w:t>
      </w:r>
      <w:r w:rsidRPr="00A63134">
        <w:rPr>
          <w:sz w:val="23"/>
          <w:szCs w:val="23"/>
          <w:lang w:val="lv-LV"/>
        </w:rPr>
        <w:t xml:space="preserve">iņojums ir sastādīts uz </w:t>
      </w:r>
      <w:r w:rsidR="006E55B1">
        <w:rPr>
          <w:sz w:val="23"/>
          <w:szCs w:val="23"/>
          <w:lang w:val="lv-LV"/>
        </w:rPr>
        <w:t>3 (trijām</w:t>
      </w:r>
      <w:r w:rsidRPr="00A63134">
        <w:rPr>
          <w:sz w:val="23"/>
          <w:szCs w:val="23"/>
          <w:lang w:val="lv-LV"/>
        </w:rPr>
        <w:t>) lapām.</w:t>
      </w:r>
    </w:p>
    <w:p w:rsidR="00922D0D" w:rsidRPr="00A63134" w:rsidRDefault="00922D0D" w:rsidP="00611032">
      <w:pPr>
        <w:pStyle w:val="Header"/>
        <w:tabs>
          <w:tab w:val="clear" w:pos="8306"/>
          <w:tab w:val="left" w:pos="720"/>
        </w:tabs>
        <w:spacing w:before="240" w:after="480"/>
        <w:jc w:val="both"/>
        <w:rPr>
          <w:sz w:val="23"/>
          <w:szCs w:val="23"/>
          <w:lang w:val="lv-LV"/>
        </w:rPr>
      </w:pPr>
      <w:r w:rsidRPr="00A63134">
        <w:rPr>
          <w:sz w:val="23"/>
          <w:szCs w:val="23"/>
          <w:lang w:val="lv-LV"/>
        </w:rPr>
        <w:t>Komisija</w:t>
      </w:r>
      <w:r w:rsidR="00611032">
        <w:rPr>
          <w:sz w:val="23"/>
          <w:szCs w:val="23"/>
          <w:lang w:val="lv-LV"/>
        </w:rPr>
        <w:t>s</w:t>
      </w:r>
      <w:r w:rsidRPr="00A63134">
        <w:rPr>
          <w:sz w:val="23"/>
          <w:szCs w:val="23"/>
          <w:lang w:val="lv-LV"/>
        </w:rPr>
        <w:t xml:space="preserve"> priekšsēdētāj</w:t>
      </w:r>
      <w:r w:rsidR="005350FF">
        <w:rPr>
          <w:sz w:val="23"/>
          <w:szCs w:val="23"/>
          <w:lang w:val="lv-LV"/>
        </w:rPr>
        <w:t>s</w:t>
      </w:r>
      <w:r w:rsidRPr="00A63134">
        <w:rPr>
          <w:sz w:val="23"/>
          <w:szCs w:val="23"/>
          <w:lang w:val="lv-LV"/>
        </w:rPr>
        <w:tab/>
      </w:r>
      <w:r w:rsidRPr="00A63134">
        <w:rPr>
          <w:sz w:val="23"/>
          <w:szCs w:val="23"/>
          <w:lang w:val="lv-LV"/>
        </w:rPr>
        <w:tab/>
      </w:r>
      <w:r w:rsidRPr="00A63134">
        <w:rPr>
          <w:sz w:val="23"/>
          <w:szCs w:val="23"/>
          <w:lang w:val="lv-LV"/>
        </w:rPr>
        <w:tab/>
      </w:r>
      <w:bookmarkStart w:id="0" w:name="_GoBack"/>
      <w:bookmarkEnd w:id="0"/>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r>
      <w:proofErr w:type="spellStart"/>
      <w:r w:rsidR="005350FF">
        <w:rPr>
          <w:sz w:val="23"/>
          <w:szCs w:val="23"/>
          <w:lang w:val="lv-LV"/>
        </w:rPr>
        <w:t>A.Streiķis</w:t>
      </w:r>
      <w:proofErr w:type="spellEnd"/>
    </w:p>
    <w:p w:rsidR="00FA74DE" w:rsidRPr="00A63134" w:rsidRDefault="00922D0D" w:rsidP="008E20C2">
      <w:pPr>
        <w:pStyle w:val="Header"/>
        <w:tabs>
          <w:tab w:val="clear" w:pos="8306"/>
          <w:tab w:val="left" w:pos="720"/>
        </w:tabs>
        <w:spacing w:before="240" w:after="240"/>
        <w:rPr>
          <w:sz w:val="23"/>
          <w:szCs w:val="23"/>
        </w:rPr>
      </w:pPr>
      <w:r w:rsidRPr="00A63134">
        <w:rPr>
          <w:sz w:val="23"/>
          <w:szCs w:val="23"/>
          <w:lang w:val="lv-LV"/>
        </w:rPr>
        <w:t>Sagatavoja komisijas loceklis, protokolists J.Bārtuls _______</w:t>
      </w:r>
    </w:p>
    <w:sectPr w:rsidR="00FA74DE" w:rsidRPr="00A63134" w:rsidSect="00922D0D">
      <w:footerReference w:type="default" r:id="rId9"/>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0D" w:rsidRDefault="00922D0D" w:rsidP="00922D0D">
      <w:r>
        <w:separator/>
      </w:r>
    </w:p>
  </w:endnote>
  <w:endnote w:type="continuationSeparator" w:id="0">
    <w:p w:rsidR="00922D0D" w:rsidRDefault="00922D0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1896921904"/>
      <w:docPartObj>
        <w:docPartGallery w:val="Page Numbers (Bottom of Page)"/>
        <w:docPartUnique/>
      </w:docPartObj>
    </w:sdtPr>
    <w:sdtEndPr>
      <w:rPr>
        <w:noProof/>
      </w:rPr>
    </w:sdtEndPr>
    <w:sdtContent>
      <w:p w:rsidR="00922D0D" w:rsidRPr="009E76F1" w:rsidRDefault="00922D0D">
        <w:pPr>
          <w:pStyle w:val="Footer"/>
          <w:jc w:val="center"/>
          <w:rPr>
            <w:sz w:val="23"/>
            <w:szCs w:val="23"/>
          </w:rPr>
        </w:pPr>
        <w:r w:rsidRPr="009E76F1">
          <w:rPr>
            <w:sz w:val="23"/>
            <w:szCs w:val="23"/>
          </w:rPr>
          <w:fldChar w:fldCharType="begin"/>
        </w:r>
        <w:r w:rsidRPr="009E76F1">
          <w:rPr>
            <w:sz w:val="23"/>
            <w:szCs w:val="23"/>
          </w:rPr>
          <w:instrText xml:space="preserve"> PAGE   \* MERGEFORMAT </w:instrText>
        </w:r>
        <w:r w:rsidRPr="009E76F1">
          <w:rPr>
            <w:sz w:val="23"/>
            <w:szCs w:val="23"/>
          </w:rPr>
          <w:fldChar w:fldCharType="separate"/>
        </w:r>
        <w:r w:rsidR="00611032">
          <w:rPr>
            <w:noProof/>
            <w:sz w:val="23"/>
            <w:szCs w:val="23"/>
          </w:rPr>
          <w:t>3</w:t>
        </w:r>
        <w:r w:rsidRPr="009E76F1">
          <w:rPr>
            <w:noProof/>
            <w:sz w:val="23"/>
            <w:szCs w:val="23"/>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0D" w:rsidRDefault="00922D0D" w:rsidP="00922D0D">
      <w:r>
        <w:separator/>
      </w:r>
    </w:p>
  </w:footnote>
  <w:footnote w:type="continuationSeparator" w:id="0">
    <w:p w:rsidR="00922D0D" w:rsidRDefault="00922D0D"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32394"/>
    <w:multiLevelType w:val="multilevel"/>
    <w:tmpl w:val="4268F30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489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875AB0"/>
    <w:multiLevelType w:val="multilevel"/>
    <w:tmpl w:val="A6245E08"/>
    <w:lvl w:ilvl="0">
      <w:start w:val="1"/>
      <w:numFmt w:val="decimal"/>
      <w:lvlText w:val="%1."/>
      <w:lvlJc w:val="left"/>
      <w:pPr>
        <w:ind w:left="360" w:hanging="360"/>
      </w:pPr>
      <w:rPr>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7" w15:restartNumberingAfterBreak="0">
    <w:nsid w:val="4EB94BBD"/>
    <w:multiLevelType w:val="multilevel"/>
    <w:tmpl w:val="D69CAA6A"/>
    <w:lvl w:ilvl="0">
      <w:start w:val="1"/>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color w:val="00000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58EF0BE0"/>
    <w:multiLevelType w:val="multilevel"/>
    <w:tmpl w:val="D7CC28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10" w15:restartNumberingAfterBreak="0">
    <w:nsid w:val="780C245B"/>
    <w:multiLevelType w:val="multilevel"/>
    <w:tmpl w:val="12D4C6EC"/>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11"/>
  </w:num>
  <w:num w:numId="4">
    <w:abstractNumId w:val="4"/>
  </w:num>
  <w:num w:numId="5">
    <w:abstractNumId w:val="2"/>
  </w:num>
  <w:num w:numId="6">
    <w:abstractNumId w:val="9"/>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D0"/>
    <w:rsid w:val="0003083E"/>
    <w:rsid w:val="000363D0"/>
    <w:rsid w:val="00036F05"/>
    <w:rsid w:val="00044F62"/>
    <w:rsid w:val="0012369F"/>
    <w:rsid w:val="001340F1"/>
    <w:rsid w:val="00151F29"/>
    <w:rsid w:val="00186AE7"/>
    <w:rsid w:val="001B56CB"/>
    <w:rsid w:val="00202F18"/>
    <w:rsid w:val="0022399C"/>
    <w:rsid w:val="00247827"/>
    <w:rsid w:val="00291BE1"/>
    <w:rsid w:val="002B65FB"/>
    <w:rsid w:val="002C5C78"/>
    <w:rsid w:val="002D35F7"/>
    <w:rsid w:val="003003BA"/>
    <w:rsid w:val="00331016"/>
    <w:rsid w:val="004339FE"/>
    <w:rsid w:val="004755E6"/>
    <w:rsid w:val="004765E2"/>
    <w:rsid w:val="004D0445"/>
    <w:rsid w:val="004E046F"/>
    <w:rsid w:val="0052334B"/>
    <w:rsid w:val="005350FF"/>
    <w:rsid w:val="00535FEB"/>
    <w:rsid w:val="00550FE3"/>
    <w:rsid w:val="0059162D"/>
    <w:rsid w:val="005F5F8B"/>
    <w:rsid w:val="00611032"/>
    <w:rsid w:val="00633AD0"/>
    <w:rsid w:val="00637EEF"/>
    <w:rsid w:val="0069431A"/>
    <w:rsid w:val="006E19C6"/>
    <w:rsid w:val="006E55B1"/>
    <w:rsid w:val="00755AA8"/>
    <w:rsid w:val="00765F1B"/>
    <w:rsid w:val="00782D69"/>
    <w:rsid w:val="007840AF"/>
    <w:rsid w:val="007C6174"/>
    <w:rsid w:val="00835024"/>
    <w:rsid w:val="008407BD"/>
    <w:rsid w:val="00886DD1"/>
    <w:rsid w:val="008C294E"/>
    <w:rsid w:val="008C3E8B"/>
    <w:rsid w:val="008C50AD"/>
    <w:rsid w:val="008D6A7D"/>
    <w:rsid w:val="008E20C2"/>
    <w:rsid w:val="008F171D"/>
    <w:rsid w:val="00922D0D"/>
    <w:rsid w:val="009235CA"/>
    <w:rsid w:val="00924827"/>
    <w:rsid w:val="00944181"/>
    <w:rsid w:val="00972CD2"/>
    <w:rsid w:val="009975AF"/>
    <w:rsid w:val="009B567A"/>
    <w:rsid w:val="009C000A"/>
    <w:rsid w:val="009E76F1"/>
    <w:rsid w:val="00A151A9"/>
    <w:rsid w:val="00A33E20"/>
    <w:rsid w:val="00A470B0"/>
    <w:rsid w:val="00A501EE"/>
    <w:rsid w:val="00A5705E"/>
    <w:rsid w:val="00A63134"/>
    <w:rsid w:val="00A7798E"/>
    <w:rsid w:val="00A90C5E"/>
    <w:rsid w:val="00A91C38"/>
    <w:rsid w:val="00A96FAA"/>
    <w:rsid w:val="00AE0372"/>
    <w:rsid w:val="00AF2C02"/>
    <w:rsid w:val="00B21036"/>
    <w:rsid w:val="00B24C15"/>
    <w:rsid w:val="00B2602C"/>
    <w:rsid w:val="00B47E57"/>
    <w:rsid w:val="00B9264C"/>
    <w:rsid w:val="00BA5A3F"/>
    <w:rsid w:val="00C3385F"/>
    <w:rsid w:val="00C53889"/>
    <w:rsid w:val="00CA334D"/>
    <w:rsid w:val="00CB545C"/>
    <w:rsid w:val="00CC3481"/>
    <w:rsid w:val="00CC7CF3"/>
    <w:rsid w:val="00D43235"/>
    <w:rsid w:val="00D503CE"/>
    <w:rsid w:val="00DF2FCC"/>
    <w:rsid w:val="00E41E7B"/>
    <w:rsid w:val="00E46504"/>
    <w:rsid w:val="00E5383F"/>
    <w:rsid w:val="00F1564B"/>
    <w:rsid w:val="00F2439B"/>
    <w:rsid w:val="00F36C80"/>
    <w:rsid w:val="00F42302"/>
    <w:rsid w:val="00F46345"/>
    <w:rsid w:val="00F46588"/>
    <w:rsid w:val="00F93002"/>
    <w:rsid w:val="00F937B8"/>
    <w:rsid w:val="00FA1BA5"/>
    <w:rsid w:val="00FA74DE"/>
    <w:rsid w:val="00FB59C0"/>
    <w:rsid w:val="00FD06FC"/>
    <w:rsid w:val="00FD4A06"/>
    <w:rsid w:val="00FE3B80"/>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B24D-C0A2-4D9A-8CA6-D87B7E5A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 w:type="paragraph" w:styleId="BodyTextIndent">
    <w:name w:val="Body Text Indent"/>
    <w:basedOn w:val="Normal"/>
    <w:link w:val="BodyTextIndentChar"/>
    <w:uiPriority w:val="99"/>
    <w:unhideWhenUsed/>
    <w:rsid w:val="0003083E"/>
    <w:pPr>
      <w:spacing w:after="120"/>
      <w:ind w:left="283"/>
    </w:pPr>
  </w:style>
  <w:style w:type="character" w:customStyle="1" w:styleId="BodyTextIndentChar">
    <w:name w:val="Body Text Indent Char"/>
    <w:basedOn w:val="DefaultParagraphFont"/>
    <w:link w:val="BodyTextIndent"/>
    <w:uiPriority w:val="99"/>
    <w:rsid w:val="0003083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ettings" Target="settings.xml"/><Relationship Id="rId7" Type="http://schemas.openxmlformats.org/officeDocument/2006/relationships/hyperlink" Target="mailto:inf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41</cp:revision>
  <cp:lastPrinted>2017-10-23T14:08:00Z</cp:lastPrinted>
  <dcterms:created xsi:type="dcterms:W3CDTF">2017-04-27T06:59:00Z</dcterms:created>
  <dcterms:modified xsi:type="dcterms:W3CDTF">2017-10-23T14:14:00Z</dcterms:modified>
</cp:coreProperties>
</file>