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86" w:rsidRDefault="0017391E" w:rsidP="009B6486">
      <w:pPr>
        <w:jc w:val="center"/>
        <w:rPr>
          <w:sz w:val="22"/>
          <w:szCs w:val="22"/>
          <w:lang w:val="lv-LV"/>
        </w:rPr>
      </w:pPr>
      <w:r w:rsidRPr="001A6647">
        <w:rPr>
          <w:b/>
          <w:noProof/>
          <w:u w:val="single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3CD2D7B2" wp14:editId="7FA99091">
            <wp:simplePos x="0" y="0"/>
            <wp:positionH relativeFrom="column">
              <wp:posOffset>777240</wp:posOffset>
            </wp:positionH>
            <wp:positionV relativeFrom="paragraph">
              <wp:posOffset>-264160</wp:posOffset>
            </wp:positionV>
            <wp:extent cx="4143375" cy="1036955"/>
            <wp:effectExtent l="0" t="0" r="9525" b="0"/>
            <wp:wrapTight wrapText="bothSides">
              <wp:wrapPolygon edited="0">
                <wp:start x="0" y="0"/>
                <wp:lineTo x="0" y="21031"/>
                <wp:lineTo x="21550" y="21031"/>
                <wp:lineTo x="21550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17391E" w:rsidRDefault="0017391E" w:rsidP="0091776E">
      <w:pPr>
        <w:jc w:val="right"/>
        <w:rPr>
          <w:sz w:val="22"/>
          <w:szCs w:val="22"/>
          <w:lang w:val="lv-LV"/>
        </w:rPr>
      </w:pPr>
    </w:p>
    <w:p w:rsidR="0091776E" w:rsidRPr="008E4B3D" w:rsidRDefault="001D4CDB" w:rsidP="0091776E">
      <w:pPr>
        <w:jc w:val="right"/>
        <w:rPr>
          <w:sz w:val="22"/>
          <w:szCs w:val="22"/>
          <w:lang w:val="lv-LV"/>
        </w:rPr>
      </w:pPr>
      <w:r w:rsidRPr="008E4B3D">
        <w:rPr>
          <w:sz w:val="22"/>
          <w:szCs w:val="22"/>
          <w:lang w:val="lv-LV"/>
        </w:rPr>
        <w:t>SASKAŅOTS</w:t>
      </w:r>
    </w:p>
    <w:p w:rsidR="00046F81" w:rsidRPr="008E4B3D" w:rsidRDefault="00046F81" w:rsidP="00046F81">
      <w:pPr>
        <w:jc w:val="right"/>
        <w:rPr>
          <w:sz w:val="22"/>
          <w:szCs w:val="22"/>
          <w:lang w:val="lv-LV"/>
        </w:rPr>
      </w:pPr>
      <w:r w:rsidRPr="008E4B3D">
        <w:rPr>
          <w:sz w:val="22"/>
          <w:szCs w:val="22"/>
          <w:lang w:val="lv-LV"/>
        </w:rPr>
        <w:t>Daugavpils pilsētas domes izpilddirektore</w:t>
      </w:r>
    </w:p>
    <w:p w:rsidR="00046F81" w:rsidRPr="008E4B3D" w:rsidRDefault="00046F81" w:rsidP="00046F81">
      <w:pPr>
        <w:jc w:val="right"/>
        <w:rPr>
          <w:sz w:val="22"/>
          <w:szCs w:val="22"/>
          <w:lang w:val="lv-LV"/>
        </w:rPr>
      </w:pPr>
    </w:p>
    <w:p w:rsidR="00046F81" w:rsidRPr="008E4B3D" w:rsidRDefault="00046F81" w:rsidP="00046F81">
      <w:pPr>
        <w:jc w:val="right"/>
        <w:rPr>
          <w:sz w:val="22"/>
          <w:szCs w:val="22"/>
          <w:lang w:val="lv-LV"/>
        </w:rPr>
      </w:pPr>
      <w:r w:rsidRPr="008E4B3D">
        <w:rPr>
          <w:sz w:val="22"/>
          <w:szCs w:val="22"/>
          <w:lang w:val="lv-LV"/>
        </w:rPr>
        <w:t>___________________ I.Goldberga</w:t>
      </w:r>
    </w:p>
    <w:p w:rsidR="00046F81" w:rsidRPr="008E4B3D" w:rsidRDefault="00046F81" w:rsidP="00046F81">
      <w:pPr>
        <w:pStyle w:val="Heading1"/>
        <w:jc w:val="right"/>
        <w:rPr>
          <w:sz w:val="22"/>
          <w:szCs w:val="22"/>
        </w:rPr>
      </w:pPr>
    </w:p>
    <w:p w:rsidR="00046F81" w:rsidRPr="008E4B3D" w:rsidRDefault="00854C38" w:rsidP="00046F81">
      <w:pPr>
        <w:pStyle w:val="Heading1"/>
        <w:jc w:val="right"/>
        <w:rPr>
          <w:sz w:val="22"/>
          <w:szCs w:val="22"/>
        </w:rPr>
      </w:pPr>
      <w:r w:rsidRPr="008E4B3D">
        <w:rPr>
          <w:sz w:val="22"/>
          <w:szCs w:val="22"/>
        </w:rPr>
        <w:t>Daugavpilī, 2017</w:t>
      </w:r>
      <w:r w:rsidR="00046F81" w:rsidRPr="008E4B3D">
        <w:rPr>
          <w:sz w:val="22"/>
          <w:szCs w:val="22"/>
        </w:rPr>
        <w:t>.gada  ____.____________</w:t>
      </w:r>
    </w:p>
    <w:p w:rsidR="0018718E" w:rsidRPr="008E4B3D" w:rsidRDefault="0018718E" w:rsidP="0091776E">
      <w:pPr>
        <w:pStyle w:val="Heading1"/>
        <w:jc w:val="right"/>
        <w:rPr>
          <w:sz w:val="22"/>
          <w:szCs w:val="22"/>
          <w:highlight w:val="green"/>
        </w:rPr>
      </w:pPr>
    </w:p>
    <w:p w:rsidR="001D4CDB" w:rsidRPr="008E4B3D" w:rsidRDefault="0018718E" w:rsidP="0091776E">
      <w:pPr>
        <w:pStyle w:val="Heading1"/>
        <w:jc w:val="right"/>
        <w:rPr>
          <w:sz w:val="22"/>
          <w:szCs w:val="22"/>
        </w:rPr>
      </w:pPr>
      <w:r w:rsidRPr="008E4B3D">
        <w:rPr>
          <w:sz w:val="22"/>
          <w:szCs w:val="22"/>
        </w:rPr>
        <w:t xml:space="preserve">Daugavpils pilsētas domes Attīstības </w:t>
      </w:r>
    </w:p>
    <w:p w:rsidR="0018718E" w:rsidRPr="008E4B3D" w:rsidRDefault="0018718E" w:rsidP="0091776E">
      <w:pPr>
        <w:pStyle w:val="Heading1"/>
        <w:jc w:val="right"/>
        <w:rPr>
          <w:sz w:val="22"/>
          <w:szCs w:val="22"/>
        </w:rPr>
      </w:pPr>
      <w:r w:rsidRPr="008E4B3D">
        <w:rPr>
          <w:sz w:val="22"/>
          <w:szCs w:val="22"/>
        </w:rPr>
        <w:t xml:space="preserve">departamenta vadītāja </w:t>
      </w:r>
    </w:p>
    <w:p w:rsidR="001D4CDB" w:rsidRPr="008E4B3D" w:rsidRDefault="001D4CDB" w:rsidP="001D4CDB">
      <w:pPr>
        <w:rPr>
          <w:lang w:val="lv-LV"/>
        </w:rPr>
      </w:pPr>
    </w:p>
    <w:p w:rsidR="0018718E" w:rsidRPr="008E4B3D" w:rsidRDefault="0018718E" w:rsidP="0091776E">
      <w:pPr>
        <w:pStyle w:val="Heading1"/>
        <w:jc w:val="right"/>
        <w:rPr>
          <w:sz w:val="22"/>
          <w:szCs w:val="22"/>
        </w:rPr>
      </w:pPr>
      <w:r w:rsidRPr="008E4B3D">
        <w:rPr>
          <w:sz w:val="22"/>
          <w:szCs w:val="22"/>
        </w:rPr>
        <w:t>_________________Daina Krīviņa</w:t>
      </w:r>
    </w:p>
    <w:p w:rsidR="0018718E" w:rsidRPr="008E4B3D" w:rsidRDefault="0018718E" w:rsidP="0091776E">
      <w:pPr>
        <w:pStyle w:val="Heading1"/>
        <w:jc w:val="right"/>
        <w:rPr>
          <w:sz w:val="22"/>
          <w:szCs w:val="22"/>
        </w:rPr>
      </w:pPr>
    </w:p>
    <w:p w:rsidR="00F424F0" w:rsidRDefault="0018718E" w:rsidP="009B6486">
      <w:pPr>
        <w:pStyle w:val="Heading1"/>
        <w:jc w:val="right"/>
        <w:rPr>
          <w:sz w:val="22"/>
          <w:szCs w:val="22"/>
        </w:rPr>
      </w:pPr>
      <w:r w:rsidRPr="008E4B3D">
        <w:rPr>
          <w:sz w:val="22"/>
          <w:szCs w:val="22"/>
        </w:rPr>
        <w:t>Daugavpilī, 201</w:t>
      </w:r>
      <w:r w:rsidR="00854C38" w:rsidRPr="008E4B3D">
        <w:rPr>
          <w:sz w:val="22"/>
          <w:szCs w:val="22"/>
        </w:rPr>
        <w:t>7</w:t>
      </w:r>
      <w:r w:rsidRPr="008E4B3D">
        <w:rPr>
          <w:sz w:val="22"/>
          <w:szCs w:val="22"/>
        </w:rPr>
        <w:t xml:space="preserve">.gada  </w:t>
      </w:r>
      <w:r w:rsidR="009B6486">
        <w:rPr>
          <w:sz w:val="22"/>
          <w:szCs w:val="22"/>
        </w:rPr>
        <w:t>____.__________</w:t>
      </w:r>
      <w:r w:rsidRPr="008E4B3D">
        <w:rPr>
          <w:sz w:val="22"/>
          <w:szCs w:val="22"/>
        </w:rPr>
        <w:t>_</w:t>
      </w:r>
    </w:p>
    <w:p w:rsidR="009B6486" w:rsidRDefault="009B6486" w:rsidP="009B6486">
      <w:pPr>
        <w:rPr>
          <w:lang w:val="lv-LV"/>
        </w:rPr>
      </w:pPr>
    </w:p>
    <w:p w:rsidR="009B6486" w:rsidRPr="009B6486" w:rsidRDefault="009B6486" w:rsidP="009B6486">
      <w:pPr>
        <w:rPr>
          <w:lang w:val="lv-LV"/>
        </w:rPr>
      </w:pPr>
    </w:p>
    <w:p w:rsidR="001C36C3" w:rsidRPr="008E4B3D" w:rsidRDefault="001C36C3" w:rsidP="001C36C3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E4B3D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1C36C3" w:rsidRPr="008E4B3D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8E4B3D">
        <w:rPr>
          <w:lang w:val="lv-LV"/>
        </w:rPr>
        <w:t xml:space="preserve">par uzaicinājumu pretendentiem piedalīties aptaujā par līguma piešķiršanas tiesībām </w:t>
      </w:r>
    </w:p>
    <w:p w:rsidR="00953578" w:rsidRPr="008E4B3D" w:rsidRDefault="001C36C3" w:rsidP="0091776E">
      <w:pPr>
        <w:contextualSpacing/>
        <w:jc w:val="center"/>
        <w:rPr>
          <w:b/>
          <w:lang w:val="lv-LV"/>
        </w:rPr>
      </w:pPr>
      <w:r w:rsidRPr="008E4B3D">
        <w:rPr>
          <w:b/>
          <w:lang w:val="lv-LV"/>
        </w:rPr>
        <w:t>„</w:t>
      </w:r>
      <w:sdt>
        <w:sdtPr>
          <w:rPr>
            <w:b/>
            <w:lang w:val="lv-LV"/>
          </w:rPr>
          <w:alias w:val="Ieprikuma nosaukums"/>
          <w:tag w:val="Ieprikuma nosaukums"/>
          <w:id w:val="-674340934"/>
          <w:placeholder>
            <w:docPart w:val="87E0440B54134A139B49834A1927B97B"/>
          </w:placeholder>
          <w:text/>
        </w:sdtPr>
        <w:sdtEndPr/>
        <w:sdtContent>
          <w:r w:rsidR="000E60C7" w:rsidRPr="008E4B3D">
            <w:rPr>
              <w:b/>
              <w:lang w:val="lv-LV"/>
            </w:rPr>
            <w:t>Interaktīvi izglītojošu pasākumu organizēšana veselības veicināšanai</w:t>
          </w:r>
        </w:sdtContent>
      </w:sdt>
      <w:r w:rsidRPr="008E4B3D">
        <w:rPr>
          <w:b/>
          <w:lang w:val="lv-LV"/>
        </w:rPr>
        <w:t>”</w:t>
      </w:r>
    </w:p>
    <w:p w:rsidR="008868F3" w:rsidRPr="008E4B3D" w:rsidRDefault="008868F3" w:rsidP="0091776E">
      <w:pPr>
        <w:contextualSpacing/>
        <w:jc w:val="center"/>
        <w:rPr>
          <w:b/>
          <w:lang w:val="lv-LV"/>
        </w:rPr>
      </w:pPr>
    </w:p>
    <w:p w:rsidR="00F52B8B" w:rsidRPr="00867720" w:rsidRDefault="008868F3" w:rsidP="00867720">
      <w:pPr>
        <w:contextualSpacing/>
        <w:jc w:val="center"/>
        <w:rPr>
          <w:rFonts w:eastAsia="Calibri"/>
          <w:color w:val="808080"/>
          <w:lang w:val="lv-LV"/>
        </w:rPr>
      </w:pPr>
      <w:r w:rsidRPr="008E4B3D">
        <w:rPr>
          <w:b/>
          <w:sz w:val="22"/>
          <w:szCs w:val="22"/>
          <w:lang w:val="lv-LV"/>
        </w:rPr>
        <w:t xml:space="preserve">Identifikācijas </w:t>
      </w:r>
      <w:proofErr w:type="spellStart"/>
      <w:r w:rsidRPr="008E4B3D">
        <w:rPr>
          <w:b/>
          <w:sz w:val="22"/>
          <w:szCs w:val="22"/>
          <w:lang w:val="lv-LV"/>
        </w:rPr>
        <w:t>Nr</w:t>
      </w:r>
      <w:proofErr w:type="spellEnd"/>
      <w:r w:rsidRPr="008E4B3D">
        <w:rPr>
          <w:b/>
          <w:sz w:val="22"/>
          <w:szCs w:val="22"/>
          <w:lang w:val="lv-LV"/>
        </w:rPr>
        <w:t>. AD 2</w:t>
      </w:r>
      <w:bookmarkStart w:id="0" w:name="_GoBack"/>
      <w:bookmarkEnd w:id="0"/>
      <w:r w:rsidRPr="008E4B3D">
        <w:rPr>
          <w:b/>
          <w:sz w:val="22"/>
          <w:szCs w:val="22"/>
          <w:lang w:val="lv-LV"/>
        </w:rPr>
        <w:t>017/</w:t>
      </w:r>
      <w:sdt>
        <w:sdtPr>
          <w:rPr>
            <w:b/>
            <w:sz w:val="22"/>
            <w:szCs w:val="22"/>
            <w:lang w:val="lv-LV"/>
          </w:rPr>
          <w:id w:val="311303666"/>
          <w:placeholder>
            <w:docPart w:val="3C0D1A2003524840BCC3ADDAD2BDB3D6"/>
          </w:placeholder>
        </w:sdtPr>
        <w:sdtEndPr/>
        <w:sdtContent>
          <w:r w:rsidR="004E07E0">
            <w:rPr>
              <w:b/>
              <w:sz w:val="22"/>
              <w:szCs w:val="22"/>
              <w:lang w:val="lv-LV"/>
            </w:rPr>
            <w:t>08</w:t>
          </w:r>
          <w:r w:rsidR="00867720">
            <w:rPr>
              <w:b/>
              <w:sz w:val="22"/>
              <w:szCs w:val="22"/>
              <w:lang w:val="lv-LV"/>
            </w:rPr>
            <w:t>-01</w:t>
          </w:r>
        </w:sdtContent>
      </w:sdt>
    </w:p>
    <w:p w:rsidR="00D105E4" w:rsidRPr="008E4B3D" w:rsidRDefault="00D105E4" w:rsidP="005B042B">
      <w:pPr>
        <w:pStyle w:val="Heading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4E07E0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pStyle w:val="Style2"/>
            </w:pPr>
            <w:r w:rsidRPr="008E4B3D">
              <w:t>Daugavpils pilsētas dome</w:t>
            </w:r>
          </w:p>
        </w:tc>
      </w:tr>
      <w:tr w:rsidR="00D105E4" w:rsidRPr="004E07E0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2D0AA9">
            <w:pPr>
              <w:pStyle w:val="TOC1"/>
              <w:jc w:val="left"/>
            </w:pPr>
            <w:r w:rsidRPr="008E4B3D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9B4311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rStyle w:val="Strong"/>
                <w:b w:val="0"/>
                <w:sz w:val="22"/>
                <w:szCs w:val="22"/>
                <w:lang w:val="lv-LV"/>
              </w:rPr>
              <w:t>Kr</w:t>
            </w:r>
            <w:r w:rsidR="009B4311" w:rsidRPr="008E4B3D">
              <w:rPr>
                <w:rStyle w:val="Strong"/>
                <w:b w:val="0"/>
                <w:sz w:val="22"/>
                <w:szCs w:val="22"/>
                <w:lang w:val="lv-LV"/>
              </w:rPr>
              <w:t xml:space="preserve">išjāņa </w:t>
            </w:r>
            <w:r w:rsidRPr="008E4B3D">
              <w:rPr>
                <w:rStyle w:val="Strong"/>
                <w:b w:val="0"/>
                <w:sz w:val="22"/>
                <w:szCs w:val="22"/>
                <w:lang w:val="lv-LV"/>
              </w:rPr>
              <w:t>Valdemāra ielā 1</w:t>
            </w:r>
            <w:r w:rsidRPr="008E4B3D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8E4B3D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9B4311">
            <w:pPr>
              <w:pStyle w:val="TOC1"/>
              <w:jc w:val="left"/>
            </w:pPr>
            <w:r w:rsidRPr="008E4B3D">
              <w:t>Reģ</w:t>
            </w:r>
            <w:r w:rsidR="009B4311" w:rsidRPr="008E4B3D">
              <w:t>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8E4B3D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2D0AA9">
            <w:pPr>
              <w:pStyle w:val="TOC1"/>
              <w:jc w:val="left"/>
            </w:pPr>
            <w:r w:rsidRPr="008E4B3D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E4B3D" w:rsidRDefault="00D105E4" w:rsidP="004E07E0">
            <w:pPr>
              <w:jc w:val="both"/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87E0440B54134A139B49834A1927B97B"/>
                </w:placeholder>
                <w:text/>
              </w:sdtPr>
              <w:sdtEndPr/>
              <w:sdtContent>
                <w:r w:rsidR="004E07E0" w:rsidRPr="004E07E0">
                  <w:rPr>
                    <w:sz w:val="22"/>
                    <w:szCs w:val="22"/>
                    <w:lang w:val="lv-LV"/>
                  </w:rPr>
                  <w:t>Projektu nodaļas</w:t>
                </w:r>
                <w:r w:rsidR="004E07E0">
                  <w:rPr>
                    <w:sz w:val="22"/>
                    <w:szCs w:val="22"/>
                    <w:lang w:val="lv-LV"/>
                  </w:rPr>
                  <w:t xml:space="preserve"> </w:t>
                </w:r>
                <w:r w:rsidR="004E07E0" w:rsidRPr="004E07E0">
                  <w:rPr>
                    <w:sz w:val="22"/>
                    <w:szCs w:val="22"/>
                    <w:lang w:val="lv-LV"/>
                  </w:rPr>
                  <w:t>Projektu asistente</w:t>
                </w:r>
                <w:r w:rsidR="004E07E0">
                  <w:rPr>
                    <w:sz w:val="22"/>
                    <w:szCs w:val="22"/>
                    <w:lang w:val="lv-LV"/>
                  </w:rPr>
                  <w:t xml:space="preserve"> </w:t>
                </w:r>
                <w:r w:rsidR="004E07E0" w:rsidRPr="004E07E0">
                  <w:rPr>
                    <w:sz w:val="22"/>
                    <w:szCs w:val="22"/>
                    <w:lang w:val="lv-LV"/>
                  </w:rPr>
                  <w:t>654 76065</w:t>
                </w:r>
                <w:r w:rsidR="004E07E0">
                  <w:rPr>
                    <w:sz w:val="22"/>
                    <w:szCs w:val="22"/>
                    <w:lang w:val="lv-LV"/>
                  </w:rPr>
                  <w:t xml:space="preserve">, </w:t>
                </w:r>
                <w:r w:rsidR="004E07E0" w:rsidRPr="004E07E0">
                  <w:rPr>
                    <w:sz w:val="22"/>
                    <w:szCs w:val="22"/>
                    <w:lang w:val="lv-LV"/>
                  </w:rPr>
                  <w:t>santa.upite@daugavpils.lv</w:t>
                </w:r>
              </w:sdtContent>
            </w:sdt>
          </w:p>
        </w:tc>
      </w:tr>
      <w:tr w:rsidR="00D105E4" w:rsidRPr="008E4B3D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E4B3D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E4B3D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E4B3D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E4B3D">
              <w:rPr>
                <w:lang w:val="lv-LV"/>
              </w:rPr>
              <w:t>No 08.00 līdz 12.00 un no 13.00 līdz 18.00</w:t>
            </w:r>
          </w:p>
        </w:tc>
      </w:tr>
      <w:tr w:rsidR="00D105E4" w:rsidRPr="008E4B3D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E4B3D" w:rsidRDefault="00D105E4" w:rsidP="00095C70">
            <w:pPr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8E4B3D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E4B3D" w:rsidRDefault="00D105E4" w:rsidP="00095C70">
            <w:pPr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E4B3D" w:rsidRDefault="00D105E4" w:rsidP="00095C70">
            <w:pPr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F424F0" w:rsidRPr="008E4B3D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1D4CDB" w:rsidRPr="008E4B3D" w:rsidRDefault="001D4CDB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>Zemsliekšņa iepirkuma nepieciešamības apzināšanās datums:</w:t>
      </w:r>
      <w:sdt>
        <w:sdtPr>
          <w:rPr>
            <w:bCs/>
            <w:sz w:val="22"/>
            <w:szCs w:val="22"/>
          </w:rPr>
          <w:id w:val="58904742"/>
          <w:placeholder>
            <w:docPart w:val="AC0D8EBBB1C8463B9FE777AF303660A6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A26F2A">
            <w:rPr>
              <w:bCs/>
              <w:sz w:val="22"/>
              <w:szCs w:val="22"/>
            </w:rPr>
            <w:t xml:space="preserve"> </w:t>
          </w:r>
          <w:r w:rsidR="00A8320E" w:rsidRPr="00A8320E">
            <w:rPr>
              <w:bCs/>
              <w:sz w:val="22"/>
              <w:szCs w:val="22"/>
            </w:rPr>
            <w:t>2017. gada 16. augusts</w:t>
          </w:r>
        </w:sdtContent>
      </w:sdt>
      <w:r w:rsidRPr="008E4B3D">
        <w:rPr>
          <w:bCs/>
          <w:sz w:val="22"/>
          <w:szCs w:val="22"/>
        </w:rPr>
        <w:t xml:space="preserve">.   </w:t>
      </w:r>
    </w:p>
    <w:p w:rsidR="008361F0" w:rsidRPr="008361F0" w:rsidRDefault="001D4CDB" w:rsidP="008361F0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>Zemsliekšņa iepirkuma mērķis:</w:t>
      </w:r>
      <w:sdt>
        <w:sdtPr>
          <w:rPr>
            <w:rFonts w:eastAsia="Calibri"/>
            <w:sz w:val="24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D1967F2B2AF946BA9A6AD3AACCE95589"/>
          </w:placeholder>
          <w:text/>
        </w:sdtPr>
        <w:sdtEndPr/>
        <w:sdtContent>
          <w:r w:rsidR="003627E5">
            <w:rPr>
              <w:rFonts w:eastAsia="Calibri"/>
              <w:sz w:val="24"/>
            </w:rPr>
            <w:t xml:space="preserve"> </w:t>
          </w:r>
          <w:r w:rsidR="008361F0" w:rsidRPr="008361F0">
            <w:rPr>
              <w:rFonts w:eastAsia="Calibri"/>
              <w:sz w:val="24"/>
            </w:rPr>
            <w:t>Radīt apstākļus veselas, fiziski un garīgi attīstītas personības veidošana caur sporta pasākumiem un sacensībām, sekmēt iedzīvotāju  iesaisti fizisko aktivitāšu veicināšanā un pop</w:t>
          </w:r>
          <w:r w:rsidR="008361F0">
            <w:rPr>
              <w:rFonts w:eastAsia="Calibri"/>
              <w:sz w:val="24"/>
            </w:rPr>
            <w:t>ularizēt veselīgu  dzīves veidu</w:t>
          </w:r>
        </w:sdtContent>
      </w:sdt>
      <w:r w:rsidRPr="008E4B3D">
        <w:rPr>
          <w:bCs/>
          <w:sz w:val="22"/>
          <w:szCs w:val="22"/>
        </w:rPr>
        <w:t>.</w:t>
      </w:r>
    </w:p>
    <w:p w:rsidR="00B8095F" w:rsidRPr="008E4B3D" w:rsidRDefault="00B8095F" w:rsidP="00B8095F">
      <w:pPr>
        <w:pStyle w:val="Heading2"/>
        <w:keepNext w:val="0"/>
        <w:widowControl w:val="0"/>
        <w:numPr>
          <w:ilvl w:val="0"/>
          <w:numId w:val="1"/>
        </w:numPr>
        <w:tabs>
          <w:tab w:val="clear" w:pos="2912"/>
        </w:tabs>
        <w:ind w:left="360"/>
        <w:rPr>
          <w:b/>
          <w:bCs/>
          <w:sz w:val="22"/>
          <w:szCs w:val="22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8E4B3D">
        <w:rPr>
          <w:b/>
          <w:bCs/>
          <w:sz w:val="22"/>
          <w:szCs w:val="22"/>
        </w:rPr>
        <w:t>Iepirkuma priekšmets ir sadalīts šādās daļās:</w:t>
      </w:r>
    </w:p>
    <w:p w:rsidR="00B8095F" w:rsidRPr="008E4B3D" w:rsidRDefault="00B8095F" w:rsidP="00B8095F">
      <w:pPr>
        <w:pStyle w:val="Heading2"/>
        <w:numPr>
          <w:ilvl w:val="1"/>
          <w:numId w:val="29"/>
        </w:numPr>
        <w:tabs>
          <w:tab w:val="num" w:pos="2912"/>
        </w:tabs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“A” daļa – Eiropas sporta nedēļa;</w:t>
      </w:r>
    </w:p>
    <w:p w:rsidR="00B8095F" w:rsidRPr="008E4B3D" w:rsidRDefault="00B8095F" w:rsidP="00B8095F">
      <w:pPr>
        <w:pStyle w:val="Heading2"/>
        <w:numPr>
          <w:ilvl w:val="1"/>
          <w:numId w:val="29"/>
        </w:numPr>
        <w:tabs>
          <w:tab w:val="num" w:pos="2912"/>
        </w:tabs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“B” daļa – Mobilitātes nedēļa;</w:t>
      </w:r>
    </w:p>
    <w:p w:rsidR="00B8095F" w:rsidRPr="008E4B3D" w:rsidRDefault="00B8095F" w:rsidP="00B8095F">
      <w:pPr>
        <w:pStyle w:val="Heading2"/>
        <w:numPr>
          <w:ilvl w:val="1"/>
          <w:numId w:val="29"/>
        </w:numPr>
        <w:tabs>
          <w:tab w:val="num" w:pos="2912"/>
        </w:tabs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“C” daļa – Velokrosa organizēšana;</w:t>
      </w:r>
    </w:p>
    <w:p w:rsidR="00B8095F" w:rsidRPr="008E4B3D" w:rsidRDefault="00B8095F" w:rsidP="00B8095F">
      <w:pPr>
        <w:pStyle w:val="Heading2"/>
        <w:numPr>
          <w:ilvl w:val="1"/>
          <w:numId w:val="29"/>
        </w:numPr>
        <w:tabs>
          <w:tab w:val="num" w:pos="2912"/>
        </w:tabs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“D” daļa – Aerobikas maratons;</w:t>
      </w:r>
    </w:p>
    <w:p w:rsidR="00B8095F" w:rsidRPr="008E4B3D" w:rsidRDefault="00B8095F" w:rsidP="00B8095F">
      <w:pPr>
        <w:pStyle w:val="Heading2"/>
        <w:numPr>
          <w:ilvl w:val="1"/>
          <w:numId w:val="29"/>
        </w:numPr>
        <w:tabs>
          <w:tab w:val="num" w:pos="2912"/>
        </w:tabs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“E” daļa - Informatīvais masu pasākums iedzīvotāju izglītošanai par veselīgu dzīvesveidu un slimību profilaksi </w:t>
      </w:r>
    </w:p>
    <w:p w:rsidR="008E4B3D" w:rsidRPr="008E4B3D" w:rsidRDefault="008E4B3D" w:rsidP="008E4B3D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lv-LV"/>
        </w:rPr>
      </w:pPr>
      <w:r w:rsidRPr="008E4B3D">
        <w:rPr>
          <w:sz w:val="22"/>
          <w:szCs w:val="22"/>
          <w:lang w:val="lv-LV"/>
        </w:rPr>
        <w:t xml:space="preserve">Piedāvājumu var iesniegt vienā vai abās aptaujas daļās. Piedāvājuma varianti nav pieļaujami. Iesniedzot piedāvājumu </w:t>
      </w:r>
      <w:r w:rsidR="006220EC">
        <w:rPr>
          <w:sz w:val="22"/>
          <w:szCs w:val="22"/>
          <w:lang w:val="lv-LV"/>
        </w:rPr>
        <w:t>vairākās</w:t>
      </w:r>
      <w:r w:rsidRPr="008E4B3D">
        <w:rPr>
          <w:sz w:val="22"/>
          <w:szCs w:val="22"/>
          <w:lang w:val="lv-LV"/>
        </w:rPr>
        <w:t xml:space="preserve"> aptaujas daļās, pretendents apzina savas iespējas vienlaicīgi izpildīt </w:t>
      </w:r>
      <w:r w:rsidR="006220EC">
        <w:rPr>
          <w:sz w:val="22"/>
          <w:szCs w:val="22"/>
          <w:lang w:val="lv-LV"/>
        </w:rPr>
        <w:t>vairākus</w:t>
      </w:r>
      <w:r w:rsidRPr="008E4B3D">
        <w:rPr>
          <w:sz w:val="22"/>
          <w:szCs w:val="22"/>
          <w:lang w:val="lv-LV"/>
        </w:rPr>
        <w:t xml:space="preserve"> līgumus.</w:t>
      </w:r>
    </w:p>
    <w:p w:rsidR="00B8095F" w:rsidRPr="008E4B3D" w:rsidRDefault="001D4CDB" w:rsidP="00B8095F">
      <w:pPr>
        <w:pStyle w:val="Heading2"/>
        <w:keepNext w:val="0"/>
        <w:widowControl w:val="0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8E4B3D">
        <w:rPr>
          <w:b/>
          <w:bCs/>
          <w:sz w:val="22"/>
          <w:szCs w:val="22"/>
        </w:rPr>
        <w:lastRenderedPageBreak/>
        <w:t>Līguma izpildes termiņš</w:t>
      </w:r>
      <w:bookmarkEnd w:id="1"/>
      <w:bookmarkEnd w:id="2"/>
      <w:bookmarkEnd w:id="3"/>
      <w:bookmarkEnd w:id="4"/>
      <w:r w:rsidRPr="008E4B3D">
        <w:rPr>
          <w:b/>
          <w:bCs/>
          <w:sz w:val="22"/>
          <w:szCs w:val="22"/>
        </w:rPr>
        <w:t>:</w:t>
      </w:r>
    </w:p>
    <w:p w:rsidR="000E60C7" w:rsidRPr="008E4B3D" w:rsidRDefault="000E60C7" w:rsidP="00B8095F">
      <w:pPr>
        <w:pStyle w:val="Heading2"/>
        <w:keepNext w:val="0"/>
        <w:widowControl w:val="0"/>
        <w:numPr>
          <w:ilvl w:val="1"/>
          <w:numId w:val="29"/>
        </w:numPr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>“A” daļai – 23.09.2017. – 30.09.2017.;</w:t>
      </w:r>
    </w:p>
    <w:p w:rsidR="00B8095F" w:rsidRPr="008E4B3D" w:rsidRDefault="00B8095F" w:rsidP="00B8095F">
      <w:pPr>
        <w:pStyle w:val="Heading2"/>
        <w:keepNext w:val="0"/>
        <w:widowControl w:val="0"/>
        <w:numPr>
          <w:ilvl w:val="1"/>
          <w:numId w:val="29"/>
        </w:numPr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“B” daļai – 16.09.2017. – 22.09.2017.;</w:t>
      </w:r>
    </w:p>
    <w:p w:rsidR="00B8095F" w:rsidRPr="008E4B3D" w:rsidRDefault="00B8095F" w:rsidP="00B8095F">
      <w:pPr>
        <w:pStyle w:val="Heading2"/>
        <w:keepNext w:val="0"/>
        <w:widowControl w:val="0"/>
        <w:numPr>
          <w:ilvl w:val="1"/>
          <w:numId w:val="29"/>
        </w:numPr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“C” daļai – 2017.gada septembris;</w:t>
      </w:r>
    </w:p>
    <w:p w:rsidR="00B8095F" w:rsidRPr="008361F0" w:rsidRDefault="00B8095F" w:rsidP="00B8095F">
      <w:pPr>
        <w:pStyle w:val="Heading2"/>
        <w:keepNext w:val="0"/>
        <w:widowControl w:val="0"/>
        <w:numPr>
          <w:ilvl w:val="1"/>
          <w:numId w:val="29"/>
        </w:numPr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 xml:space="preserve"> </w:t>
      </w:r>
      <w:r w:rsidR="008361F0" w:rsidRPr="008361F0">
        <w:rPr>
          <w:b/>
          <w:bCs/>
          <w:sz w:val="22"/>
          <w:szCs w:val="22"/>
        </w:rPr>
        <w:t>“D” daļai – 2017.gada 24</w:t>
      </w:r>
      <w:r w:rsidRPr="008361F0">
        <w:rPr>
          <w:b/>
          <w:bCs/>
          <w:sz w:val="22"/>
          <w:szCs w:val="22"/>
        </w:rPr>
        <w:t>.septembris;</w:t>
      </w:r>
    </w:p>
    <w:p w:rsidR="00B8095F" w:rsidRPr="008E4B3D" w:rsidRDefault="00B8095F" w:rsidP="00B8095F">
      <w:pPr>
        <w:pStyle w:val="Heading2"/>
        <w:keepNext w:val="0"/>
        <w:widowControl w:val="0"/>
        <w:numPr>
          <w:ilvl w:val="1"/>
          <w:numId w:val="29"/>
        </w:numPr>
        <w:spacing w:after="120"/>
        <w:jc w:val="both"/>
        <w:rPr>
          <w:b/>
          <w:bCs/>
          <w:sz w:val="22"/>
          <w:szCs w:val="22"/>
        </w:rPr>
      </w:pPr>
      <w:r w:rsidRPr="008E4B3D">
        <w:rPr>
          <w:b/>
          <w:bCs/>
          <w:sz w:val="22"/>
          <w:szCs w:val="22"/>
        </w:rPr>
        <w:t>“E” daļai – 2017.gada</w:t>
      </w:r>
      <w:r w:rsidR="00AD59B0">
        <w:rPr>
          <w:b/>
          <w:bCs/>
          <w:sz w:val="22"/>
          <w:szCs w:val="22"/>
        </w:rPr>
        <w:t xml:space="preserve"> 2.</w:t>
      </w:r>
      <w:r w:rsidRPr="008E4B3D">
        <w:rPr>
          <w:b/>
          <w:bCs/>
          <w:sz w:val="22"/>
          <w:szCs w:val="22"/>
        </w:rPr>
        <w:t>septembris;</w:t>
      </w:r>
    </w:p>
    <w:p w:rsidR="001D4CDB" w:rsidRPr="008E4B3D" w:rsidRDefault="001D4CDB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8E4B3D">
        <w:rPr>
          <w:b/>
          <w:bCs/>
          <w:sz w:val="22"/>
          <w:szCs w:val="22"/>
        </w:rPr>
        <w:t>Veicamo pakalpojuma uzskaitījums (apjomi):</w:t>
      </w:r>
      <w:r w:rsidRPr="008E4B3D">
        <w:rPr>
          <w:bCs/>
          <w:sz w:val="22"/>
          <w:szCs w:val="22"/>
        </w:rPr>
        <w:t xml:space="preserve"> Precīzs pakalpojuma apraksts ir noteikts Tehniskajā specifikācijā (</w:t>
      </w:r>
      <w:r w:rsidR="00572397" w:rsidRPr="008E4B3D">
        <w:rPr>
          <w:bCs/>
          <w:sz w:val="22"/>
          <w:szCs w:val="22"/>
        </w:rPr>
        <w:t>1.p</w:t>
      </w:r>
      <w:r w:rsidRPr="008E4B3D">
        <w:rPr>
          <w:bCs/>
          <w:sz w:val="22"/>
          <w:szCs w:val="22"/>
        </w:rPr>
        <w:t>ielikums)</w:t>
      </w:r>
    </w:p>
    <w:p w:rsidR="008E4B3D" w:rsidRPr="00AD59B0" w:rsidRDefault="00D105E4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AD59B0">
        <w:rPr>
          <w:b/>
          <w:bCs/>
          <w:sz w:val="22"/>
          <w:szCs w:val="22"/>
        </w:rPr>
        <w:t>Paredzamā kopējā līgumcena:</w:t>
      </w:r>
    </w:p>
    <w:p w:rsidR="008E4B3D" w:rsidRPr="009B00BC" w:rsidRDefault="008E4B3D" w:rsidP="008361F0">
      <w:pPr>
        <w:pStyle w:val="Heading2"/>
        <w:keepNext w:val="0"/>
        <w:widowControl w:val="0"/>
        <w:numPr>
          <w:ilvl w:val="1"/>
          <w:numId w:val="32"/>
        </w:numPr>
        <w:spacing w:after="120"/>
        <w:jc w:val="both"/>
        <w:rPr>
          <w:bCs/>
          <w:sz w:val="22"/>
          <w:szCs w:val="22"/>
        </w:rPr>
      </w:pPr>
      <w:bookmarkStart w:id="5" w:name="_Toc241495780"/>
      <w:bookmarkStart w:id="6" w:name="_Toc134628697"/>
      <w:bookmarkStart w:id="7" w:name="_Toc114559674"/>
      <w:r w:rsidRPr="00AD59B0">
        <w:rPr>
          <w:b/>
          <w:bCs/>
          <w:sz w:val="22"/>
          <w:szCs w:val="22"/>
        </w:rPr>
        <w:t xml:space="preserve">“A” daļai – </w:t>
      </w:r>
      <w:r w:rsidR="00DA47F0">
        <w:rPr>
          <w:b/>
          <w:bCs/>
          <w:sz w:val="22"/>
          <w:szCs w:val="22"/>
        </w:rPr>
        <w:t xml:space="preserve">līdz </w:t>
      </w:r>
      <w:r w:rsidRPr="00AD59B0">
        <w:rPr>
          <w:b/>
          <w:bCs/>
          <w:sz w:val="22"/>
          <w:szCs w:val="22"/>
        </w:rPr>
        <w:t xml:space="preserve">EUR </w:t>
      </w:r>
      <w:r w:rsidR="00DA47F0">
        <w:rPr>
          <w:b/>
          <w:bCs/>
          <w:sz w:val="22"/>
          <w:szCs w:val="22"/>
        </w:rPr>
        <w:t>1200</w:t>
      </w:r>
      <w:r w:rsidR="005160E7">
        <w:rPr>
          <w:b/>
          <w:bCs/>
          <w:sz w:val="22"/>
          <w:szCs w:val="22"/>
        </w:rPr>
        <w:t>,00</w:t>
      </w:r>
      <w:r w:rsidR="009B00BC">
        <w:rPr>
          <w:b/>
          <w:bCs/>
          <w:sz w:val="22"/>
          <w:szCs w:val="22"/>
        </w:rPr>
        <w:t xml:space="preserve"> </w:t>
      </w:r>
      <w:r w:rsidR="00DA47F0" w:rsidRPr="009B00BC">
        <w:rPr>
          <w:bCs/>
          <w:sz w:val="22"/>
          <w:szCs w:val="22"/>
        </w:rPr>
        <w:t>(</w:t>
      </w:r>
      <w:r w:rsidR="00222424" w:rsidRPr="009B00BC">
        <w:rPr>
          <w:bCs/>
          <w:sz w:val="22"/>
          <w:szCs w:val="22"/>
        </w:rPr>
        <w:t xml:space="preserve">līguma </w:t>
      </w:r>
      <w:r w:rsidR="009B00BC" w:rsidRPr="009B00BC">
        <w:rPr>
          <w:bCs/>
          <w:sz w:val="22"/>
          <w:szCs w:val="22"/>
        </w:rPr>
        <w:t>summā</w:t>
      </w:r>
      <w:r w:rsidR="00DA47F0" w:rsidRPr="009B00BC">
        <w:rPr>
          <w:bCs/>
          <w:sz w:val="22"/>
          <w:szCs w:val="22"/>
        </w:rPr>
        <w:t xml:space="preserve"> </w:t>
      </w:r>
      <w:r w:rsidR="008361F0" w:rsidRPr="009B00BC">
        <w:rPr>
          <w:bCs/>
          <w:sz w:val="22"/>
          <w:szCs w:val="22"/>
        </w:rPr>
        <w:t>paredz visus saistībā ar iepirkuma līgumu maksājamos nodokļus</w:t>
      </w:r>
      <w:r w:rsidR="009B00BC" w:rsidRPr="009B00BC">
        <w:rPr>
          <w:bCs/>
          <w:sz w:val="22"/>
          <w:szCs w:val="22"/>
        </w:rPr>
        <w:t>)</w:t>
      </w:r>
      <w:r w:rsidRPr="009B00BC">
        <w:rPr>
          <w:bCs/>
          <w:sz w:val="22"/>
          <w:szCs w:val="22"/>
        </w:rPr>
        <w:t>;</w:t>
      </w:r>
    </w:p>
    <w:p w:rsidR="009B00BC" w:rsidRPr="009B00BC" w:rsidRDefault="008E4B3D" w:rsidP="009B00BC">
      <w:pPr>
        <w:pStyle w:val="Heading2"/>
        <w:keepNext w:val="0"/>
        <w:widowControl w:val="0"/>
        <w:numPr>
          <w:ilvl w:val="1"/>
          <w:numId w:val="32"/>
        </w:numPr>
        <w:spacing w:after="120"/>
        <w:jc w:val="both"/>
        <w:rPr>
          <w:bCs/>
          <w:sz w:val="22"/>
          <w:szCs w:val="22"/>
        </w:rPr>
      </w:pPr>
      <w:r w:rsidRPr="009B00BC">
        <w:rPr>
          <w:b/>
          <w:bCs/>
          <w:sz w:val="22"/>
          <w:szCs w:val="22"/>
        </w:rPr>
        <w:t xml:space="preserve"> “B” daļai – </w:t>
      </w:r>
      <w:r w:rsidR="009B00BC" w:rsidRPr="009B00BC">
        <w:rPr>
          <w:b/>
          <w:bCs/>
          <w:sz w:val="22"/>
          <w:szCs w:val="22"/>
        </w:rPr>
        <w:t xml:space="preserve">līdz </w:t>
      </w:r>
      <w:r w:rsidRPr="009B00BC">
        <w:rPr>
          <w:b/>
          <w:bCs/>
          <w:sz w:val="22"/>
          <w:szCs w:val="22"/>
        </w:rPr>
        <w:t xml:space="preserve">EUR </w:t>
      </w:r>
      <w:r w:rsidR="008361F0" w:rsidRPr="009B00BC">
        <w:rPr>
          <w:b/>
          <w:bCs/>
          <w:sz w:val="22"/>
          <w:szCs w:val="22"/>
        </w:rPr>
        <w:t>2831,80</w:t>
      </w:r>
      <w:r w:rsidRPr="009B00BC">
        <w:rPr>
          <w:b/>
          <w:bCs/>
          <w:sz w:val="22"/>
          <w:szCs w:val="22"/>
        </w:rPr>
        <w:t xml:space="preserve"> </w:t>
      </w:r>
      <w:r w:rsidR="009B00BC" w:rsidRPr="009B00BC">
        <w:rPr>
          <w:bCs/>
          <w:sz w:val="22"/>
          <w:szCs w:val="22"/>
        </w:rPr>
        <w:t>(līguma summā paredz visus saistībā ar iepirkuma līgumu maksājamos nodokļus);</w:t>
      </w:r>
    </w:p>
    <w:p w:rsidR="009B00BC" w:rsidRPr="009B00BC" w:rsidRDefault="008E4B3D" w:rsidP="009B00BC">
      <w:pPr>
        <w:pStyle w:val="Heading2"/>
        <w:keepNext w:val="0"/>
        <w:widowControl w:val="0"/>
        <w:numPr>
          <w:ilvl w:val="1"/>
          <w:numId w:val="32"/>
        </w:numPr>
        <w:spacing w:after="120"/>
        <w:jc w:val="both"/>
        <w:rPr>
          <w:bCs/>
          <w:sz w:val="22"/>
          <w:szCs w:val="22"/>
        </w:rPr>
      </w:pPr>
      <w:r w:rsidRPr="009B00BC">
        <w:rPr>
          <w:b/>
          <w:bCs/>
          <w:sz w:val="22"/>
          <w:szCs w:val="22"/>
        </w:rPr>
        <w:t xml:space="preserve"> “C” daļai – </w:t>
      </w:r>
      <w:r w:rsidR="009B00BC">
        <w:rPr>
          <w:b/>
          <w:bCs/>
          <w:sz w:val="22"/>
          <w:szCs w:val="22"/>
        </w:rPr>
        <w:t xml:space="preserve">līdz </w:t>
      </w:r>
      <w:r w:rsidRPr="009B00BC">
        <w:rPr>
          <w:b/>
          <w:bCs/>
          <w:sz w:val="22"/>
          <w:szCs w:val="22"/>
        </w:rPr>
        <w:t xml:space="preserve">EUR </w:t>
      </w:r>
      <w:r w:rsidR="008361F0" w:rsidRPr="009B00BC">
        <w:rPr>
          <w:b/>
          <w:bCs/>
          <w:sz w:val="22"/>
          <w:szCs w:val="22"/>
        </w:rPr>
        <w:t>738,90</w:t>
      </w:r>
      <w:r w:rsidR="009B00BC">
        <w:rPr>
          <w:b/>
          <w:bCs/>
          <w:sz w:val="22"/>
          <w:szCs w:val="22"/>
        </w:rPr>
        <w:t xml:space="preserve"> </w:t>
      </w:r>
      <w:r w:rsidR="009B00BC" w:rsidRPr="009B00BC">
        <w:rPr>
          <w:bCs/>
          <w:sz w:val="22"/>
          <w:szCs w:val="22"/>
        </w:rPr>
        <w:t>(līguma summā paredz visus saistībā ar iepirkuma līgumu maksājamos nodokļus);</w:t>
      </w:r>
    </w:p>
    <w:p w:rsidR="009B00BC" w:rsidRPr="009B00BC" w:rsidRDefault="008E4B3D" w:rsidP="009B00BC">
      <w:pPr>
        <w:pStyle w:val="Heading2"/>
        <w:keepNext w:val="0"/>
        <w:widowControl w:val="0"/>
        <w:numPr>
          <w:ilvl w:val="1"/>
          <w:numId w:val="32"/>
        </w:numPr>
        <w:spacing w:after="120"/>
        <w:jc w:val="both"/>
        <w:rPr>
          <w:bCs/>
          <w:sz w:val="22"/>
          <w:szCs w:val="22"/>
        </w:rPr>
      </w:pPr>
      <w:r w:rsidRPr="009B00BC">
        <w:rPr>
          <w:b/>
          <w:bCs/>
          <w:sz w:val="22"/>
          <w:szCs w:val="22"/>
        </w:rPr>
        <w:t xml:space="preserve"> “D” daļai – </w:t>
      </w:r>
      <w:r w:rsidR="009B00BC" w:rsidRPr="009B00BC">
        <w:rPr>
          <w:b/>
          <w:bCs/>
          <w:sz w:val="22"/>
          <w:szCs w:val="22"/>
        </w:rPr>
        <w:t xml:space="preserve">līdz </w:t>
      </w:r>
      <w:r w:rsidRPr="009B00BC">
        <w:rPr>
          <w:b/>
          <w:bCs/>
          <w:sz w:val="22"/>
          <w:szCs w:val="22"/>
        </w:rPr>
        <w:t xml:space="preserve">EUR </w:t>
      </w:r>
      <w:r w:rsidR="008361F0" w:rsidRPr="009B00BC">
        <w:rPr>
          <w:b/>
          <w:bCs/>
          <w:sz w:val="22"/>
          <w:szCs w:val="22"/>
        </w:rPr>
        <w:t>1205</w:t>
      </w:r>
      <w:r w:rsidR="005160E7">
        <w:rPr>
          <w:b/>
          <w:bCs/>
          <w:sz w:val="22"/>
          <w:szCs w:val="22"/>
        </w:rPr>
        <w:t>,00</w:t>
      </w:r>
      <w:r w:rsidR="009B00BC" w:rsidRPr="009B00BC">
        <w:rPr>
          <w:b/>
          <w:bCs/>
          <w:sz w:val="22"/>
          <w:szCs w:val="22"/>
        </w:rPr>
        <w:t xml:space="preserve"> </w:t>
      </w:r>
      <w:r w:rsidR="009B00BC" w:rsidRPr="009B00BC">
        <w:rPr>
          <w:bCs/>
          <w:sz w:val="22"/>
          <w:szCs w:val="22"/>
        </w:rPr>
        <w:t>(līguma summā paredz visus saistībā ar iepirkuma līgumu maksājamos nodokļus);</w:t>
      </w:r>
    </w:p>
    <w:p w:rsidR="005160E7" w:rsidRPr="009B00BC" w:rsidRDefault="008E4B3D" w:rsidP="005160E7">
      <w:pPr>
        <w:pStyle w:val="Heading2"/>
        <w:keepNext w:val="0"/>
        <w:widowControl w:val="0"/>
        <w:numPr>
          <w:ilvl w:val="1"/>
          <w:numId w:val="32"/>
        </w:numPr>
        <w:spacing w:after="120"/>
        <w:jc w:val="both"/>
        <w:rPr>
          <w:bCs/>
          <w:sz w:val="22"/>
          <w:szCs w:val="22"/>
        </w:rPr>
      </w:pPr>
      <w:r w:rsidRPr="005160E7">
        <w:rPr>
          <w:b/>
          <w:bCs/>
          <w:sz w:val="22"/>
          <w:szCs w:val="22"/>
        </w:rPr>
        <w:t>“E” daļai –</w:t>
      </w:r>
      <w:r w:rsidR="005160E7" w:rsidRPr="005160E7">
        <w:rPr>
          <w:b/>
          <w:bCs/>
          <w:sz w:val="22"/>
          <w:szCs w:val="22"/>
        </w:rPr>
        <w:t xml:space="preserve"> līdz</w:t>
      </w:r>
      <w:r w:rsidRPr="005160E7">
        <w:rPr>
          <w:b/>
          <w:bCs/>
          <w:sz w:val="22"/>
          <w:szCs w:val="22"/>
        </w:rPr>
        <w:t xml:space="preserve"> EUR </w:t>
      </w:r>
      <w:r w:rsidR="008361F0" w:rsidRPr="005160E7">
        <w:rPr>
          <w:b/>
          <w:bCs/>
          <w:sz w:val="22"/>
          <w:szCs w:val="22"/>
        </w:rPr>
        <w:t>3000</w:t>
      </w:r>
      <w:r w:rsidR="005160E7">
        <w:rPr>
          <w:b/>
          <w:bCs/>
          <w:sz w:val="22"/>
          <w:szCs w:val="22"/>
        </w:rPr>
        <w:t>,00</w:t>
      </w:r>
      <w:r w:rsidR="005160E7" w:rsidRPr="005160E7">
        <w:rPr>
          <w:b/>
          <w:bCs/>
          <w:sz w:val="22"/>
          <w:szCs w:val="22"/>
        </w:rPr>
        <w:t xml:space="preserve"> </w:t>
      </w:r>
      <w:r w:rsidR="005160E7" w:rsidRPr="009B00BC">
        <w:rPr>
          <w:bCs/>
          <w:sz w:val="22"/>
          <w:szCs w:val="22"/>
        </w:rPr>
        <w:t>(līguma summā paredz visus saistībā ar iepirkuma līgumu maksājamos nodokļus);</w:t>
      </w:r>
    </w:p>
    <w:p w:rsidR="00572397" w:rsidRPr="005160E7" w:rsidRDefault="00572397" w:rsidP="008E4B3D">
      <w:pPr>
        <w:pStyle w:val="Heading2"/>
        <w:keepNext w:val="0"/>
        <w:widowControl w:val="0"/>
        <w:numPr>
          <w:ilvl w:val="0"/>
          <w:numId w:val="1"/>
        </w:numPr>
        <w:tabs>
          <w:tab w:val="clear" w:pos="2912"/>
          <w:tab w:val="num" w:pos="284"/>
        </w:tabs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5160E7">
        <w:rPr>
          <w:b/>
          <w:bCs/>
          <w:sz w:val="22"/>
          <w:szCs w:val="22"/>
        </w:rPr>
        <w:t>Piedāvājum</w:t>
      </w:r>
      <w:bookmarkEnd w:id="5"/>
      <w:bookmarkEnd w:id="6"/>
      <w:bookmarkEnd w:id="7"/>
      <w:r w:rsidRPr="005160E7">
        <w:rPr>
          <w:b/>
          <w:bCs/>
          <w:sz w:val="22"/>
          <w:szCs w:val="22"/>
        </w:rPr>
        <w:t>a izvēles kritērijs: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B29AE32C0D454A3FBE311C315ACFB14B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alias w:val="Varbūt arī saimnieciski izdevīgākais, bet tad jābut vismaz krite"/>
              <w:tag w:val="Varbūt arī saimnieciski izdevīgākais, bet tad jābut vismaz krite"/>
              <w:id w:val="-1895731178"/>
              <w:placeholder>
                <w:docPart w:val="D6CE620F89A248C4B932596EEB692E73"/>
              </w:placeholder>
            </w:sdtPr>
            <w:sdtEndPr/>
            <w:sdtContent>
              <w:r w:rsidR="008361F0" w:rsidRPr="005160E7">
                <w:rPr>
                  <w:bCs/>
                  <w:sz w:val="22"/>
                  <w:szCs w:val="22"/>
                </w:rPr>
                <w:t xml:space="preserve"> </w:t>
              </w:r>
              <w:r w:rsidR="00847028" w:rsidRPr="005160E7">
                <w:rPr>
                  <w:bCs/>
                  <w:sz w:val="22"/>
                  <w:szCs w:val="22"/>
                </w:rPr>
                <w:t>saimnieciski visizdevīgākais piedāvājums, kuru nosaka, ņemot vērā tikai viszemāko cenu</w:t>
              </w:r>
            </w:sdtContent>
          </w:sdt>
        </w:sdtContent>
      </w:sdt>
      <w:r w:rsidRPr="005160E7">
        <w:rPr>
          <w:bCs/>
          <w:sz w:val="22"/>
          <w:szCs w:val="22"/>
        </w:rPr>
        <w:t>.</w:t>
      </w:r>
    </w:p>
    <w:p w:rsidR="00D105E4" w:rsidRPr="008E4B3D" w:rsidRDefault="00572397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8E4B3D">
        <w:rPr>
          <w:b/>
          <w:bCs/>
          <w:sz w:val="22"/>
          <w:szCs w:val="22"/>
        </w:rPr>
        <w:t>Pretendents iesniedz piedāvājumu:</w:t>
      </w:r>
      <w:r w:rsidRPr="008E4B3D">
        <w:rPr>
          <w:bCs/>
          <w:sz w:val="22"/>
          <w:szCs w:val="22"/>
        </w:rPr>
        <w:t xml:space="preserve"> atbilstoši piedāvājuma iesniegšanas formai (2.pielikums).</w:t>
      </w:r>
    </w:p>
    <w:p w:rsidR="00D105E4" w:rsidRPr="00A8320E" w:rsidRDefault="00D105E4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8E4B3D">
        <w:rPr>
          <w:b/>
          <w:sz w:val="22"/>
          <w:szCs w:val="22"/>
        </w:rPr>
        <w:t>Informācija par rezultātiem:</w:t>
      </w:r>
      <w:r w:rsidRPr="008E4B3D">
        <w:rPr>
          <w:sz w:val="22"/>
          <w:szCs w:val="22"/>
        </w:rPr>
        <w:t xml:space="preserve"> </w:t>
      </w:r>
      <w:r w:rsidRPr="00A8320E">
        <w:rPr>
          <w:sz w:val="22"/>
          <w:szCs w:val="22"/>
        </w:rPr>
        <w:t xml:space="preserve">tiks </w:t>
      </w:r>
      <w:r w:rsidR="001843AE" w:rsidRPr="00A8320E">
        <w:rPr>
          <w:sz w:val="22"/>
          <w:szCs w:val="22"/>
        </w:rPr>
        <w:t>nosūtīta uz pretendentu norādīt</w:t>
      </w:r>
      <w:r w:rsidR="0047410B" w:rsidRPr="00A8320E">
        <w:rPr>
          <w:sz w:val="22"/>
          <w:szCs w:val="22"/>
        </w:rPr>
        <w:t>o</w:t>
      </w:r>
      <w:r w:rsidR="001843AE" w:rsidRPr="00A8320E">
        <w:rPr>
          <w:sz w:val="22"/>
          <w:szCs w:val="22"/>
        </w:rPr>
        <w:t xml:space="preserve"> e</w:t>
      </w:r>
      <w:r w:rsidR="0047410B" w:rsidRPr="00A8320E">
        <w:rPr>
          <w:sz w:val="22"/>
          <w:szCs w:val="22"/>
        </w:rPr>
        <w:t>lektroniskā pasta adresi.</w:t>
      </w:r>
    </w:p>
    <w:p w:rsidR="0018718E" w:rsidRPr="00A8320E" w:rsidRDefault="00D105E4" w:rsidP="001C36C3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A8320E">
        <w:rPr>
          <w:b/>
          <w:sz w:val="22"/>
          <w:szCs w:val="22"/>
          <w:lang w:val="lv-LV"/>
        </w:rPr>
        <w:t>Piedāvājums iesniedzams:</w:t>
      </w:r>
      <w:r w:rsidR="0018718E" w:rsidRPr="00A8320E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AEC27D929B92452392F8AC7FA007A602"/>
          </w:placeholder>
          <w:date w:fullDate="2017-08-21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A8320E" w:rsidRPr="00A8320E">
            <w:rPr>
              <w:bCs/>
              <w:sz w:val="22"/>
              <w:szCs w:val="22"/>
              <w:lang w:val="lv-LV"/>
            </w:rPr>
            <w:t>2017. gada 21. augusts</w:t>
          </w:r>
        </w:sdtContent>
      </w:sdt>
      <w:r w:rsidR="0018718E" w:rsidRPr="00A8320E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87E0440B54134A139B49834A1927B97B"/>
          </w:placeholder>
          <w:text/>
        </w:sdtPr>
        <w:sdtEndPr/>
        <w:sdtContent>
          <w:r w:rsidR="00A8320E" w:rsidRPr="00A8320E">
            <w:rPr>
              <w:sz w:val="22"/>
              <w:szCs w:val="22"/>
              <w:lang w:val="lv-LV"/>
            </w:rPr>
            <w:t>12</w:t>
          </w:r>
          <w:r w:rsidR="0018718E" w:rsidRPr="00A8320E">
            <w:rPr>
              <w:sz w:val="22"/>
              <w:szCs w:val="22"/>
              <w:lang w:val="lv-LV"/>
            </w:rPr>
            <w:t>:00</w:t>
          </w:r>
        </w:sdtContent>
      </w:sdt>
      <w:r w:rsidR="0018718E" w:rsidRPr="00A8320E">
        <w:rPr>
          <w:sz w:val="22"/>
          <w:szCs w:val="22"/>
          <w:lang w:val="lv-LV"/>
        </w:rPr>
        <w:t xml:space="preserve"> Daugavpils pilsētas domes ēkā, </w:t>
      </w:r>
      <w:r w:rsidR="0018718E" w:rsidRPr="00A8320E">
        <w:rPr>
          <w:bCs/>
          <w:sz w:val="22"/>
          <w:szCs w:val="22"/>
          <w:lang w:val="lv-LV"/>
        </w:rPr>
        <w:t>K</w:t>
      </w:r>
      <w:r w:rsidR="009B4311" w:rsidRPr="00A8320E">
        <w:rPr>
          <w:bCs/>
          <w:sz w:val="22"/>
          <w:szCs w:val="22"/>
          <w:lang w:val="lv-LV"/>
        </w:rPr>
        <w:t xml:space="preserve">rišjāņa </w:t>
      </w:r>
      <w:r w:rsidR="0018718E" w:rsidRPr="00A8320E">
        <w:rPr>
          <w:bCs/>
          <w:sz w:val="22"/>
          <w:szCs w:val="22"/>
          <w:lang w:val="lv-LV"/>
        </w:rPr>
        <w:t>Valdemāra ielā 13</w:t>
      </w:r>
      <w:r w:rsidR="0018718E" w:rsidRPr="00A8320E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87E0440B54134A139B49834A1927B97B"/>
          </w:placeholder>
          <w:text/>
        </w:sdtPr>
        <w:sdtEndPr/>
        <w:sdtContent>
          <w:r w:rsidR="00BB4F7B" w:rsidRPr="00A8320E">
            <w:rPr>
              <w:sz w:val="22"/>
              <w:szCs w:val="22"/>
              <w:lang w:val="lv-LV"/>
            </w:rPr>
            <w:t>202</w:t>
          </w:r>
        </w:sdtContent>
      </w:sdt>
      <w:r w:rsidR="0018718E" w:rsidRPr="00A8320E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87E0440B54134A139B49834A1927B97B"/>
          </w:placeholder>
          <w:text/>
        </w:sdtPr>
        <w:sdtEndPr/>
        <w:sdtContent>
          <w:r w:rsidR="00BB4F7B" w:rsidRPr="00A8320E">
            <w:rPr>
              <w:sz w:val="22"/>
              <w:szCs w:val="22"/>
              <w:lang w:val="lv-LV"/>
            </w:rPr>
            <w:t>ainars.streikis@daugavpils.lv</w:t>
          </w:r>
        </w:sdtContent>
      </w:sdt>
    </w:p>
    <w:p w:rsidR="00B75E4F" w:rsidRPr="008E4B3D" w:rsidRDefault="00B75E4F" w:rsidP="001C36C3">
      <w:pPr>
        <w:spacing w:after="120"/>
        <w:rPr>
          <w:sz w:val="22"/>
          <w:szCs w:val="22"/>
          <w:lang w:val="lv-LV"/>
        </w:rPr>
      </w:pPr>
    </w:p>
    <w:p w:rsidR="0018718E" w:rsidRPr="008E4B3D" w:rsidRDefault="0018718E" w:rsidP="001C36C3">
      <w:pPr>
        <w:spacing w:after="120"/>
        <w:jc w:val="right"/>
        <w:rPr>
          <w:b/>
          <w:sz w:val="22"/>
          <w:szCs w:val="22"/>
          <w:lang w:val="lv-LV"/>
        </w:rPr>
      </w:pPr>
    </w:p>
    <w:p w:rsidR="0018718E" w:rsidRPr="008E4B3D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Pr="008E4B3D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Pr="008E4B3D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330A7" w:rsidRPr="008E4B3D" w:rsidRDefault="001330A7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C61395" w:rsidRDefault="00C61395" w:rsidP="00984E7A">
      <w:pPr>
        <w:jc w:val="right"/>
        <w:rPr>
          <w:b/>
          <w:sz w:val="22"/>
          <w:szCs w:val="22"/>
          <w:lang w:val="lv-LV"/>
        </w:rPr>
      </w:pPr>
    </w:p>
    <w:p w:rsidR="00C61395" w:rsidRDefault="00C61395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8361F0">
      <w:pPr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8E4B3D" w:rsidRPr="008E4B3D" w:rsidRDefault="008E4B3D" w:rsidP="00984E7A">
      <w:pPr>
        <w:jc w:val="right"/>
        <w:rPr>
          <w:b/>
          <w:sz w:val="22"/>
          <w:szCs w:val="22"/>
          <w:lang w:val="lv-LV"/>
        </w:rPr>
      </w:pPr>
    </w:p>
    <w:p w:rsidR="00AD3E64" w:rsidRPr="008E4B3D" w:rsidRDefault="007948B2" w:rsidP="00984E7A">
      <w:pPr>
        <w:jc w:val="right"/>
        <w:rPr>
          <w:b/>
          <w:sz w:val="22"/>
          <w:szCs w:val="22"/>
          <w:lang w:val="lv-LV"/>
        </w:rPr>
      </w:pPr>
      <w:r w:rsidRPr="008E4B3D">
        <w:rPr>
          <w:b/>
          <w:sz w:val="22"/>
          <w:szCs w:val="22"/>
          <w:lang w:val="lv-LV"/>
        </w:rPr>
        <w:t>1.</w:t>
      </w:r>
      <w:r w:rsidR="00496FB4" w:rsidRPr="008E4B3D">
        <w:rPr>
          <w:b/>
          <w:sz w:val="22"/>
          <w:szCs w:val="22"/>
          <w:lang w:val="lv-LV"/>
        </w:rPr>
        <w:t>Pielikums</w:t>
      </w:r>
    </w:p>
    <w:p w:rsidR="00CF0BAB" w:rsidRPr="008E4B3D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2A12AB" w:rsidRPr="008E4B3D" w:rsidRDefault="002A12AB" w:rsidP="002A12AB">
      <w:pPr>
        <w:keepNext/>
        <w:keepLines/>
        <w:spacing w:before="480"/>
        <w:jc w:val="center"/>
        <w:outlineLvl w:val="0"/>
        <w:rPr>
          <w:b/>
          <w:bCs/>
          <w:sz w:val="22"/>
          <w:szCs w:val="22"/>
          <w:lang w:val="lv-LV"/>
        </w:rPr>
      </w:pPr>
      <w:r w:rsidRPr="008E4B3D">
        <w:rPr>
          <w:b/>
          <w:bCs/>
          <w:sz w:val="22"/>
          <w:szCs w:val="22"/>
          <w:lang w:val="lv-LV"/>
        </w:rPr>
        <w:t>TEHNISKĀ SPECIFIKĀCIJA</w:t>
      </w:r>
    </w:p>
    <w:p w:rsidR="00B75E4F" w:rsidRPr="008E4B3D" w:rsidRDefault="00B75E4F" w:rsidP="00B75E4F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</w:p>
    <w:p w:rsidR="00687117" w:rsidRPr="008E4B3D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40"/>
          <w:szCs w:val="40"/>
          <w:lang w:val="lv-LV"/>
        </w:rPr>
      </w:pPr>
      <w:r w:rsidRPr="008E4B3D">
        <w:rPr>
          <w:rFonts w:eastAsia="Calibri"/>
          <w:b/>
          <w:sz w:val="40"/>
          <w:szCs w:val="40"/>
          <w:lang w:val="lv-LV"/>
        </w:rPr>
        <w:t>Interaktīvi izglītojošu pasākumu organizēšana garīgas veselības veicināšanai</w:t>
      </w:r>
    </w:p>
    <w:p w:rsidR="008E4B3D" w:rsidRPr="008E4B3D" w:rsidRDefault="008E4B3D" w:rsidP="008E4B3D">
      <w:pPr>
        <w:jc w:val="center"/>
        <w:rPr>
          <w:rFonts w:eastAsia="Calibri"/>
          <w:b/>
          <w:sz w:val="40"/>
          <w:szCs w:val="40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i/>
          <w:lang w:val="lv-LV"/>
        </w:rPr>
      </w:pPr>
      <w:r w:rsidRPr="008E4B3D">
        <w:rPr>
          <w:rFonts w:eastAsia="Calibri"/>
          <w:i/>
          <w:lang w:val="lv-LV"/>
        </w:rPr>
        <w:t>Pakalpojums tiek iepirkts projekta Nr.9.2.4.2/16/I/101 „Veselības veicināšanas un slimību profilakses pasākumi Daugavpils pilsētas pašvaldībā”</w:t>
      </w:r>
    </w:p>
    <w:p w:rsidR="008E4B3D" w:rsidRPr="008E4B3D" w:rsidRDefault="008E4B3D" w:rsidP="008E4B3D">
      <w:pPr>
        <w:jc w:val="center"/>
        <w:rPr>
          <w:rFonts w:eastAsia="Calibri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t>Tirgus izpētes priekšmeta A.</w:t>
      </w:r>
      <w:r w:rsidR="00E62D89">
        <w:rPr>
          <w:rFonts w:eastAsia="Calibri"/>
          <w:b/>
          <w:sz w:val="28"/>
          <w:szCs w:val="28"/>
          <w:lang w:val="lv-LV"/>
        </w:rPr>
        <w:t xml:space="preserve"> </w:t>
      </w:r>
      <w:r w:rsidRPr="008E4B3D">
        <w:rPr>
          <w:rFonts w:eastAsia="Calibri"/>
          <w:b/>
          <w:sz w:val="28"/>
          <w:szCs w:val="28"/>
          <w:lang w:val="lv-LV"/>
        </w:rPr>
        <w:t>daļa</w:t>
      </w:r>
    </w:p>
    <w:p w:rsidR="008E4B3D" w:rsidRPr="008E4B3D" w:rsidRDefault="008E4B3D" w:rsidP="008E4B3D">
      <w:pPr>
        <w:jc w:val="center"/>
        <w:rPr>
          <w:rFonts w:eastAsia="Calibri"/>
          <w:b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u w:val="single"/>
          <w:lang w:val="lv-LV"/>
        </w:rPr>
      </w:pPr>
      <w:r w:rsidRPr="008E4B3D">
        <w:rPr>
          <w:rFonts w:eastAsia="Calibri"/>
          <w:b/>
          <w:sz w:val="28"/>
          <w:szCs w:val="28"/>
          <w:u w:val="single"/>
          <w:lang w:val="lv-LV"/>
        </w:rPr>
        <w:t>Eiropas Sporta nedēļa</w:t>
      </w:r>
    </w:p>
    <w:p w:rsidR="008E4B3D" w:rsidRPr="008E4B3D" w:rsidRDefault="008E4B3D" w:rsidP="008E4B3D">
      <w:pPr>
        <w:jc w:val="center"/>
        <w:rPr>
          <w:rFonts w:eastAsia="Calibri"/>
          <w:b/>
          <w:lang w:val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2"/>
        <w:gridCol w:w="4655"/>
      </w:tblGrid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mērķis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Radīt apstākļus veselas, fiziski un garīgi attīstītas personības veidošana caur sporta pasākumiem un sacensībām, sekmēt iedzīvotāju  iesaisti fizisko aktivitāšu veicināšanā un popularizēt veselīgu  dzīves veidu.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norises laiks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2017. gada 23.-30. septembris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norises vieta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Daugavpils pilsēta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dalībnieki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Visi iedzīvotāji,</w:t>
            </w:r>
            <w:r w:rsidR="003E51CA">
              <w:rPr>
                <w:rFonts w:eastAsia="Calibri"/>
                <w:lang w:val="lv-LV"/>
              </w:rPr>
              <w:t xml:space="preserve"> </w:t>
            </w:r>
            <w:proofErr w:type="spellStart"/>
            <w:r w:rsidRPr="008E4B3D">
              <w:rPr>
                <w:rFonts w:eastAsia="Calibri"/>
                <w:lang w:val="lv-LV"/>
              </w:rPr>
              <w:t>t.sk</w:t>
            </w:r>
            <w:proofErr w:type="spellEnd"/>
            <w:r w:rsidRPr="008E4B3D">
              <w:rPr>
                <w:rFonts w:eastAsia="Calibri"/>
                <w:lang w:val="lv-LV"/>
              </w:rPr>
              <w:t xml:space="preserve">., trūcīgie un maznodrošinātie iedzīvotāji; </w:t>
            </w:r>
            <w:r w:rsidR="003E51CA" w:rsidRPr="008E4B3D">
              <w:rPr>
                <w:rFonts w:eastAsia="Calibri"/>
                <w:lang w:val="lv-LV"/>
              </w:rPr>
              <w:t>bezdarbnieki</w:t>
            </w:r>
            <w:r w:rsidRPr="008E4B3D">
              <w:rPr>
                <w:rFonts w:eastAsia="Calibri"/>
                <w:lang w:val="lv-LV"/>
              </w:rPr>
              <w:t>; personas ar invaliditāti; iedzīvotāji, kas vecāki par 54 gadiem; bērni; pārējās riskam pakļautas iedzīvotāju grupas.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darba valoda</w:t>
            </w:r>
          </w:p>
        </w:tc>
        <w:tc>
          <w:tcPr>
            <w:tcW w:w="4786" w:type="dxa"/>
          </w:tcPr>
          <w:p w:rsidR="008E4B3D" w:rsidRPr="008E4B3D" w:rsidRDefault="008E4B3D" w:rsidP="00E62D89">
            <w:pPr>
              <w:ind w:firstLine="0"/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Latviešu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Eiropas Sporta nedēļas laikā jānodrošina sekojošas aktivitātes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Eiropas Sporta nedēļas organizēšanu.</w:t>
            </w:r>
          </w:p>
          <w:p w:rsidR="001B4942" w:rsidRPr="008E4B3D" w:rsidRDefault="008E4B3D" w:rsidP="001B4942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Pretendents tirgus izpētes dokumentiem pievieno Eiropas Sporta nedēļas programmu, </w:t>
            </w:r>
            <w:r w:rsidR="000A5F7F">
              <w:rPr>
                <w:rFonts w:eastAsia="Calibri"/>
                <w:lang w:val="lv-LV"/>
              </w:rPr>
              <w:t>iekļaujot detalizētu aktivitāšu/</w:t>
            </w:r>
            <w:r w:rsidRPr="008E4B3D">
              <w:rPr>
                <w:rFonts w:eastAsia="Calibri"/>
                <w:lang w:val="lv-LV"/>
              </w:rPr>
              <w:t>nodarbību aprakstu, laikus un to ilgumu Eiropas Sporta nedēļas dien</w:t>
            </w:r>
            <w:r w:rsidR="003E51CA">
              <w:rPr>
                <w:rFonts w:eastAsia="Calibri"/>
                <w:lang w:val="lv-LV"/>
              </w:rPr>
              <w:t>ām</w:t>
            </w:r>
            <w:r w:rsidRPr="008E4B3D">
              <w:rPr>
                <w:rFonts w:eastAsia="Calibri"/>
                <w:lang w:val="lv-LV"/>
              </w:rPr>
              <w:t xml:space="preserve">. Eiropas Sporta nedēļas programmas aprakstā jāietver: aktivitātes zināšanu un prasmju </w:t>
            </w:r>
            <w:r w:rsidRPr="008E4B3D">
              <w:rPr>
                <w:rFonts w:eastAsia="Calibri"/>
                <w:lang w:val="lv-LV"/>
              </w:rPr>
              <w:lastRenderedPageBreak/>
              <w:t>apguvei, kas saistītas ar veselīga dzīvesv</w:t>
            </w:r>
            <w:r w:rsidR="00B75DF4">
              <w:rPr>
                <w:rFonts w:eastAsia="Calibri"/>
                <w:lang w:val="lv-LV"/>
              </w:rPr>
              <w:t xml:space="preserve">eida paradumu veidošanu ikdienā, </w:t>
            </w:r>
            <w:r w:rsidRPr="008E4B3D">
              <w:rPr>
                <w:rFonts w:eastAsia="Calibri"/>
                <w:lang w:val="lv-LV"/>
              </w:rPr>
              <w:t>fiziskas aktivitātes svaigā gaisā, sportojot.</w:t>
            </w:r>
            <w:r w:rsidR="00B75DF4">
              <w:rPr>
                <w:rFonts w:eastAsia="Calibri"/>
                <w:lang w:val="lv-LV"/>
              </w:rPr>
              <w:t xml:space="preserve"> </w:t>
            </w:r>
            <w:r w:rsidRPr="008E4B3D">
              <w:rPr>
                <w:rFonts w:eastAsia="Calibri"/>
                <w:lang w:val="lv-LV"/>
              </w:rPr>
              <w:t xml:space="preserve">Visām paredzētajām aktivitātēm jābūt </w:t>
            </w:r>
            <w:r w:rsidR="003E51CA" w:rsidRPr="008E4B3D">
              <w:rPr>
                <w:rFonts w:eastAsia="Calibri"/>
                <w:lang w:val="lv-LV"/>
              </w:rPr>
              <w:t>savstarpēji</w:t>
            </w:r>
            <w:r w:rsidRPr="008E4B3D">
              <w:rPr>
                <w:rFonts w:eastAsia="Calibri"/>
                <w:lang w:val="lv-LV"/>
              </w:rPr>
              <w:t xml:space="preserve"> saistītām un jāatbilst Eiropas Sporta nedēļas mērķim. Eiropas Sporta nedēļas ietvaros Pretendents paredz pasākuma dalībniekiem </w:t>
            </w:r>
            <w:r w:rsidR="003E51CA">
              <w:rPr>
                <w:rFonts w:eastAsia="Calibri"/>
                <w:lang w:val="lv-LV"/>
              </w:rPr>
              <w:t xml:space="preserve">vismaz </w:t>
            </w:r>
            <w:r w:rsidRPr="008E4B3D">
              <w:rPr>
                <w:rFonts w:eastAsia="Calibri"/>
                <w:lang w:val="lv-LV"/>
              </w:rPr>
              <w:t>divus publiskus pa</w:t>
            </w:r>
            <w:r w:rsidR="003E51CA">
              <w:rPr>
                <w:rFonts w:eastAsia="Calibri"/>
                <w:lang w:val="lv-LV"/>
              </w:rPr>
              <w:t>sākumus pilsētas iedzīvotājiem</w:t>
            </w:r>
            <w:r w:rsidRPr="008E4B3D">
              <w:rPr>
                <w:rFonts w:eastAsia="Calibri"/>
                <w:lang w:val="lv-LV"/>
              </w:rPr>
              <w:t>,</w:t>
            </w:r>
            <w:r w:rsidR="003E51CA">
              <w:rPr>
                <w:rFonts w:eastAsia="Calibri"/>
                <w:lang w:val="lv-LV"/>
              </w:rPr>
              <w:t xml:space="preserve"> kas satur </w:t>
            </w:r>
            <w:r w:rsidRPr="008E4B3D">
              <w:rPr>
                <w:rFonts w:eastAsia="Calibri"/>
                <w:lang w:val="lv-LV"/>
              </w:rPr>
              <w:t xml:space="preserve"> fiziskas aktivitātes, informatīvo pasākumu par veselīgiem </w:t>
            </w:r>
            <w:r w:rsidR="003E51CA" w:rsidRPr="008E4B3D">
              <w:rPr>
                <w:rFonts w:eastAsia="Calibri"/>
                <w:lang w:val="lv-LV"/>
              </w:rPr>
              <w:t>paradumiem</w:t>
            </w:r>
            <w:r w:rsidRPr="008E4B3D">
              <w:rPr>
                <w:rFonts w:eastAsia="Calibri"/>
                <w:lang w:val="lv-LV"/>
              </w:rPr>
              <w:t xml:space="preserve"> un ve</w:t>
            </w:r>
            <w:r w:rsidR="00B75DF4">
              <w:rPr>
                <w:rFonts w:eastAsia="Calibri"/>
                <w:lang w:val="lv-LV"/>
              </w:rPr>
              <w:t>selīga dzīvesveida atbalsta pasākumiem, stafetes</w:t>
            </w:r>
            <w:r w:rsidRPr="008E4B3D">
              <w:rPr>
                <w:rFonts w:eastAsia="Calibri"/>
                <w:lang w:val="lv-LV"/>
              </w:rPr>
              <w:t xml:space="preserve">. Ar fiziskajām aktivitātēm </w:t>
            </w:r>
            <w:r w:rsidR="003E51CA" w:rsidRPr="008E4B3D">
              <w:rPr>
                <w:rFonts w:eastAsia="Calibri"/>
                <w:lang w:val="lv-LV"/>
              </w:rPr>
              <w:t>jāveicina</w:t>
            </w:r>
            <w:r w:rsidRPr="008E4B3D">
              <w:rPr>
                <w:rFonts w:eastAsia="Calibri"/>
                <w:lang w:val="lv-LV"/>
              </w:rPr>
              <w:t xml:space="preserve"> pozitīva garīgā veselība, fiziskās veselības uzlabošana un motivēšana fizisko aktivitāšu ieviešanai ikdienā.</w:t>
            </w:r>
          </w:p>
          <w:p w:rsid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piemērotos laika apstākļos nodrošina nodarbību norisi brīvā dabā.</w:t>
            </w:r>
          </w:p>
          <w:p w:rsidR="001B4942" w:rsidRPr="008E4B3D" w:rsidRDefault="001B4942" w:rsidP="008E4B3D">
            <w:pPr>
              <w:rPr>
                <w:rFonts w:eastAsia="Calibri"/>
                <w:lang w:val="lv-LV"/>
              </w:rPr>
            </w:pPr>
            <w:r w:rsidRPr="001B4942">
              <w:rPr>
                <w:rFonts w:eastAsia="Calibri"/>
                <w:lang w:val="lv-LV"/>
              </w:rPr>
              <w:t xml:space="preserve">Pretendentam jānodrošina </w:t>
            </w:r>
            <w:r>
              <w:rPr>
                <w:rFonts w:eastAsia="Calibri"/>
                <w:lang w:val="lv-LV"/>
              </w:rPr>
              <w:t>pasākuma/aktivitāšu</w:t>
            </w:r>
            <w:r w:rsidRPr="001B4942">
              <w:rPr>
                <w:rFonts w:eastAsia="Calibri"/>
                <w:lang w:val="lv-LV"/>
              </w:rPr>
              <w:t xml:space="preserve"> organizācija un tiesāšana, kas iekļauj sevī: </w:t>
            </w:r>
            <w:r>
              <w:rPr>
                <w:rFonts w:eastAsia="Calibri"/>
                <w:lang w:val="lv-LV"/>
              </w:rPr>
              <w:t>pasākuma</w:t>
            </w:r>
            <w:r w:rsidRPr="001B4942">
              <w:rPr>
                <w:rFonts w:eastAsia="Calibri"/>
                <w:lang w:val="lv-LV"/>
              </w:rPr>
              <w:t xml:space="preserve"> popularizēšana (mārketinga materiālu izstrāde un izvietošana sabiedriskajās vietās, internet</w:t>
            </w:r>
            <w:r w:rsidR="000A5F7F">
              <w:rPr>
                <w:rFonts w:eastAsia="Calibri"/>
                <w:lang w:val="lv-LV"/>
              </w:rPr>
              <w:t xml:space="preserve">a </w:t>
            </w:r>
            <w:r w:rsidRPr="001B4942">
              <w:rPr>
                <w:rFonts w:eastAsia="Calibri"/>
                <w:lang w:val="lv-LV"/>
              </w:rPr>
              <w:t xml:space="preserve">vietnēs); </w:t>
            </w:r>
            <w:r>
              <w:rPr>
                <w:rFonts w:eastAsia="Calibri"/>
                <w:lang w:val="lv-LV"/>
              </w:rPr>
              <w:t>aktivitāšu</w:t>
            </w:r>
            <w:r w:rsidRPr="001B4942">
              <w:rPr>
                <w:rFonts w:eastAsia="Calibri"/>
                <w:lang w:val="lv-LV"/>
              </w:rPr>
              <w:t xml:space="preserve"> starta vietas sagatavošanu ( dalībnieku reģistrācijas centra labiekārtošana, </w:t>
            </w:r>
            <w:proofErr w:type="spellStart"/>
            <w:r w:rsidRPr="001B4942">
              <w:rPr>
                <w:rFonts w:eastAsia="Calibri"/>
                <w:lang w:val="lv-LV"/>
              </w:rPr>
              <w:t>info</w:t>
            </w:r>
            <w:proofErr w:type="spellEnd"/>
            <w:r w:rsidRPr="001B4942">
              <w:rPr>
                <w:rFonts w:eastAsia="Calibri"/>
                <w:lang w:val="lv-LV"/>
              </w:rPr>
              <w:t xml:space="preserve"> un rezultātu stenda izvietošana, atkritumu tvertņu izvietošana, starta vietas sakopšana pirms un pēc </w:t>
            </w:r>
            <w:r>
              <w:rPr>
                <w:rFonts w:eastAsia="Calibri"/>
                <w:lang w:val="lv-LV"/>
              </w:rPr>
              <w:t>aktivitātēm</w:t>
            </w:r>
            <w:r w:rsidRPr="001B4942">
              <w:rPr>
                <w:rFonts w:eastAsia="Calibri"/>
                <w:lang w:val="lv-LV"/>
              </w:rPr>
              <w:t xml:space="preserve">.); </w:t>
            </w:r>
            <w:r>
              <w:rPr>
                <w:rFonts w:eastAsia="Calibri"/>
                <w:lang w:val="lv-LV"/>
              </w:rPr>
              <w:t>aktivitāšu</w:t>
            </w:r>
            <w:r w:rsidRPr="001B4942">
              <w:rPr>
                <w:rFonts w:eastAsia="Calibri"/>
                <w:lang w:val="lv-LV"/>
              </w:rPr>
              <w:t xml:space="preserve"> īstenošana (dalībnieku iepriekšējās reģistrācijas nodrošināšana, uzdevumu plānošana, uzdevumu kartes izveide, balvu fonda organizēšana, </w:t>
            </w:r>
            <w:r>
              <w:rPr>
                <w:rFonts w:eastAsia="Calibri"/>
                <w:lang w:val="lv-LV"/>
              </w:rPr>
              <w:t>aktivitāšu</w:t>
            </w:r>
            <w:r w:rsidRPr="001B4942">
              <w:rPr>
                <w:rFonts w:eastAsia="Calibri"/>
                <w:lang w:val="lv-LV"/>
              </w:rPr>
              <w:t xml:space="preserve"> nodrošinājums ar tiesnešiem.)</w:t>
            </w:r>
          </w:p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Pasūtītājs nodrošina anketas un publisko pasākumu atļaujas.</w:t>
            </w:r>
          </w:p>
        </w:tc>
      </w:tr>
      <w:tr w:rsidR="008E4B3D" w:rsidRPr="00E62D89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lastRenderedPageBreak/>
              <w:t xml:space="preserve">Personāla nodrošinājums </w:t>
            </w:r>
          </w:p>
        </w:tc>
        <w:tc>
          <w:tcPr>
            <w:tcW w:w="4786" w:type="dxa"/>
          </w:tcPr>
          <w:p w:rsidR="008E4B3D" w:rsidRPr="008E4B3D" w:rsidRDefault="008E4B3D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Eiropas Sporta nedēļā jānodrošina personāls ar atbilstošu kvalifikāciju un pieredzi. Pirms līguma izpildes uzsākšanas iesniedzama izziņa par obligāto veselības pārbaudi. Obligātas latviešu valodas zināšanas.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Citas prasības</w:t>
            </w:r>
          </w:p>
        </w:tc>
        <w:tc>
          <w:tcPr>
            <w:tcW w:w="4786" w:type="dxa"/>
          </w:tcPr>
          <w:p w:rsid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Pretendents nodrošina dalībnieku anketēšanu ar </w:t>
            </w:r>
            <w:r w:rsidR="00E62D89" w:rsidRPr="008E4B3D">
              <w:rPr>
                <w:rFonts w:eastAsia="Calibri"/>
                <w:lang w:val="lv-LV"/>
              </w:rPr>
              <w:t>Pasūtītāja</w:t>
            </w:r>
            <w:r w:rsidRPr="008E4B3D">
              <w:rPr>
                <w:rFonts w:eastAsia="Calibri"/>
                <w:lang w:val="lv-LV"/>
              </w:rPr>
              <w:t xml:space="preserve"> sagatavoto projekta dalībnieku aptaujas anketu. Pretendents sagatavo un 5 darba dienu laikā pēc Eiropas Sporta nedēļas iesniedz pasākuma dalībnieku sarakstu, pasākuma izvērtējumu, brīvā formā aprakstot pasākumu norises gaitu, fotogrāfijas no nodarbībām un aktivitātēm.</w:t>
            </w:r>
          </w:p>
          <w:p w:rsidR="00C61395" w:rsidRPr="00E62D89" w:rsidRDefault="00C61395" w:rsidP="005375BF">
            <w:pPr>
              <w:jc w:val="left"/>
              <w:rPr>
                <w:rFonts w:eastAsia="Calibri"/>
                <w:b/>
                <w:lang w:val="lv-LV"/>
              </w:rPr>
            </w:pPr>
            <w:r w:rsidRPr="00E62D89">
              <w:rPr>
                <w:rFonts w:eastAsia="Calibri"/>
                <w:b/>
                <w:lang w:val="lv-LV"/>
              </w:rPr>
              <w:t>Pretendentam</w:t>
            </w:r>
            <w:r w:rsidR="00E62D89" w:rsidRPr="00E62D89">
              <w:rPr>
                <w:rFonts w:eastAsia="Calibri"/>
                <w:b/>
                <w:lang w:val="lv-LV"/>
              </w:rPr>
              <w:t xml:space="preserve"> papildus </w:t>
            </w:r>
            <w:r w:rsidRPr="00E62D89">
              <w:rPr>
                <w:rFonts w:eastAsia="Calibri"/>
                <w:b/>
                <w:lang w:val="lv-LV"/>
              </w:rPr>
              <w:t xml:space="preserve"> jā</w:t>
            </w:r>
            <w:r w:rsidR="00E62D89" w:rsidRPr="00E62D89">
              <w:rPr>
                <w:rFonts w:eastAsia="Calibri"/>
                <w:b/>
                <w:lang w:val="lv-LV"/>
              </w:rPr>
              <w:t xml:space="preserve">iesniedz </w:t>
            </w:r>
            <w:r w:rsidRPr="00E62D89">
              <w:rPr>
                <w:rFonts w:eastAsia="Calibri"/>
                <w:b/>
                <w:lang w:val="lv-LV"/>
              </w:rPr>
              <w:t xml:space="preserve"> darba pieredze </w:t>
            </w:r>
            <w:r w:rsidR="00E62D89">
              <w:rPr>
                <w:rFonts w:eastAsia="Calibri"/>
                <w:b/>
                <w:lang w:val="lv-LV"/>
              </w:rPr>
              <w:t>(</w:t>
            </w:r>
            <w:r w:rsidRPr="00E62D89">
              <w:rPr>
                <w:rFonts w:eastAsia="Calibri"/>
                <w:b/>
                <w:lang w:val="lv-LV"/>
              </w:rPr>
              <w:t xml:space="preserve">vismaz 2 līdzīgu pasākumu </w:t>
            </w:r>
            <w:r w:rsidR="00E62D89" w:rsidRPr="00E62D89">
              <w:rPr>
                <w:rFonts w:eastAsia="Calibri"/>
                <w:b/>
                <w:lang w:val="lv-LV"/>
              </w:rPr>
              <w:t>organizēšanā</w:t>
            </w:r>
            <w:r w:rsidR="00E62D89">
              <w:rPr>
                <w:rFonts w:eastAsia="Calibri"/>
                <w:b/>
                <w:lang w:val="lv-LV"/>
              </w:rPr>
              <w:t>)</w:t>
            </w:r>
            <w:r w:rsidR="00E62D89" w:rsidRPr="00E62D89">
              <w:rPr>
                <w:rFonts w:eastAsia="Calibri"/>
                <w:b/>
                <w:lang w:val="lv-LV"/>
              </w:rPr>
              <w:t xml:space="preserve">, </w:t>
            </w:r>
            <w:r w:rsidRPr="00E62D89">
              <w:rPr>
                <w:rFonts w:eastAsia="Calibri"/>
                <w:b/>
                <w:lang w:val="lv-LV"/>
              </w:rPr>
              <w:t>speciālista/</w:t>
            </w:r>
            <w:r w:rsidR="005375BF">
              <w:rPr>
                <w:rFonts w:eastAsia="Calibri"/>
                <w:b/>
                <w:lang w:val="lv-LV"/>
              </w:rPr>
              <w:t xml:space="preserve"> </w:t>
            </w:r>
            <w:r w:rsidRPr="00E62D89">
              <w:rPr>
                <w:rFonts w:eastAsia="Calibri"/>
                <w:b/>
                <w:lang w:val="lv-LV"/>
              </w:rPr>
              <w:lastRenderedPageBreak/>
              <w:t>pasākuma vadītāja C</w:t>
            </w:r>
            <w:r w:rsidR="005375BF">
              <w:rPr>
                <w:rFonts w:eastAsia="Calibri"/>
                <w:b/>
                <w:lang w:val="lv-LV"/>
              </w:rPr>
              <w:t xml:space="preserve">V, pasākuma programmu, pasākuma </w:t>
            </w:r>
            <w:r w:rsidRPr="00E62D89">
              <w:rPr>
                <w:rFonts w:eastAsia="Calibri"/>
                <w:b/>
                <w:lang w:val="lv-LV"/>
              </w:rPr>
              <w:t>provizorisko tāmi.</w:t>
            </w:r>
          </w:p>
        </w:tc>
      </w:tr>
    </w:tbl>
    <w:p w:rsidR="008E4B3D" w:rsidRPr="008E4B3D" w:rsidRDefault="008E4B3D" w:rsidP="008E4B3D">
      <w:pPr>
        <w:jc w:val="center"/>
        <w:rPr>
          <w:rFonts w:eastAsia="Calibri"/>
          <w:b/>
          <w:lang w:val="lv-LV"/>
        </w:rPr>
      </w:pPr>
    </w:p>
    <w:p w:rsid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A26F2A" w:rsidRDefault="00A26F2A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A26F2A" w:rsidRDefault="00A26F2A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A26F2A" w:rsidRPr="008E4B3D" w:rsidRDefault="00A26F2A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t>Tirgus izpētes priekšmeta B.</w:t>
      </w:r>
      <w:r w:rsidR="000A5F7F">
        <w:rPr>
          <w:rFonts w:eastAsia="Calibri"/>
          <w:b/>
          <w:sz w:val="28"/>
          <w:szCs w:val="28"/>
          <w:lang w:val="lv-LV"/>
        </w:rPr>
        <w:t xml:space="preserve"> </w:t>
      </w:r>
      <w:r w:rsidRPr="008E4B3D">
        <w:rPr>
          <w:rFonts w:eastAsia="Calibri"/>
          <w:b/>
          <w:sz w:val="28"/>
          <w:szCs w:val="28"/>
          <w:lang w:val="lv-LV"/>
        </w:rPr>
        <w:t>daļa</w:t>
      </w:r>
    </w:p>
    <w:p w:rsidR="008E4B3D" w:rsidRPr="008E4B3D" w:rsidRDefault="008E4B3D" w:rsidP="008E4B3D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lv-LV"/>
        </w:rPr>
      </w:pPr>
    </w:p>
    <w:p w:rsidR="008E4B3D" w:rsidRPr="008E4B3D" w:rsidRDefault="008E4B3D" w:rsidP="008E4B3D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lv-LV"/>
        </w:rPr>
      </w:pPr>
      <w:r w:rsidRPr="008E4B3D">
        <w:rPr>
          <w:rFonts w:eastAsia="Calibri"/>
          <w:b/>
          <w:sz w:val="28"/>
          <w:szCs w:val="28"/>
          <w:u w:val="single"/>
          <w:lang w:val="lv-LV"/>
        </w:rPr>
        <w:t>Mobilitātes nedēļa</w:t>
      </w:r>
    </w:p>
    <w:tbl>
      <w:tblPr>
        <w:tblStyle w:val="TableGrid1"/>
        <w:tblpPr w:leftFromText="180" w:rightFromText="180" w:vertAnchor="text" w:horzAnchor="margin" w:tblpY="641"/>
        <w:tblW w:w="0" w:type="auto"/>
        <w:tblLook w:val="04A0" w:firstRow="1" w:lastRow="0" w:firstColumn="1" w:lastColumn="0" w:noHBand="0" w:noVBand="1"/>
      </w:tblPr>
      <w:tblGrid>
        <w:gridCol w:w="4632"/>
        <w:gridCol w:w="4655"/>
      </w:tblGrid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mērķis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Radīt apstākļus veselas, fiziski un garīgi attīstītas personības veidošana caur sporta pasākumiem un sacensībām, sekmēt iedzīvotāju  iesaisti fizisko aktivitāšu veicināšanā un popularizēt veselīgu  dzīves veidu.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norises laiks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2017. gada 16.-22. septembris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norises vieta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Daugavpils pilsēta un tās apkaime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dalībnieki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Visi iedzīvotāji</w:t>
            </w:r>
            <w:r w:rsidR="000A5F7F">
              <w:rPr>
                <w:rFonts w:eastAsia="Calibri"/>
                <w:lang w:val="lv-LV"/>
              </w:rPr>
              <w:t xml:space="preserve"> </w:t>
            </w:r>
            <w:r w:rsidRPr="008E4B3D">
              <w:rPr>
                <w:rFonts w:eastAsia="Calibri"/>
                <w:lang w:val="lv-LV"/>
              </w:rPr>
              <w:t>,</w:t>
            </w:r>
            <w:proofErr w:type="spellStart"/>
            <w:r w:rsidRPr="008E4B3D">
              <w:rPr>
                <w:rFonts w:eastAsia="Calibri"/>
                <w:lang w:val="lv-LV"/>
              </w:rPr>
              <w:t>t.sk</w:t>
            </w:r>
            <w:proofErr w:type="spellEnd"/>
            <w:r w:rsidRPr="008E4B3D">
              <w:rPr>
                <w:rFonts w:eastAsia="Calibri"/>
                <w:lang w:val="lv-LV"/>
              </w:rPr>
              <w:t xml:space="preserve">., trūcīgie un maznodrošinātie iedzīvotāji; </w:t>
            </w:r>
            <w:r w:rsidR="000A5F7F" w:rsidRPr="008E4B3D">
              <w:rPr>
                <w:rFonts w:eastAsia="Calibri"/>
                <w:lang w:val="lv-LV"/>
              </w:rPr>
              <w:t>bezdarbnieki</w:t>
            </w:r>
            <w:r w:rsidRPr="008E4B3D">
              <w:rPr>
                <w:rFonts w:eastAsia="Calibri"/>
                <w:lang w:val="lv-LV"/>
              </w:rPr>
              <w:t>; personas ar invaliditāti; iedzīvotāji, kas vecāki par 54 gadiem; bērni; pārējās riskam pakļautas iedzīvotāju grupas.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darba valoda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Latviešu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Mobilitātes nedēļas laikā jānodrošina sekojošas aktivitātes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Mobilitātes nedēļas organizēšanu.</w:t>
            </w:r>
          </w:p>
          <w:p w:rsidR="000A5F7F" w:rsidRPr="008E4B3D" w:rsidRDefault="008E4B3D" w:rsidP="000A5F7F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tirgus izpētes dokumentiem pievieno Mobilitātes nedēļas programmu, ie</w:t>
            </w:r>
            <w:r w:rsidR="001B4942">
              <w:rPr>
                <w:rFonts w:eastAsia="Calibri"/>
                <w:lang w:val="lv-LV"/>
              </w:rPr>
              <w:t>kļaujot detalizētu aktivitāšu/</w:t>
            </w:r>
            <w:r w:rsidRPr="008E4B3D">
              <w:rPr>
                <w:rFonts w:eastAsia="Calibri"/>
                <w:lang w:val="lv-LV"/>
              </w:rPr>
              <w:t xml:space="preserve"> nodarbību aprakstu, laikus un to ilgumu Mobilitātes nedēļa</w:t>
            </w:r>
            <w:r w:rsidR="005375BF">
              <w:rPr>
                <w:rFonts w:eastAsia="Calibri"/>
                <w:lang w:val="lv-LV"/>
              </w:rPr>
              <w:t>i</w:t>
            </w:r>
            <w:r w:rsidRPr="008E4B3D">
              <w:rPr>
                <w:rFonts w:eastAsia="Calibri"/>
                <w:lang w:val="lv-LV"/>
              </w:rPr>
              <w:t xml:space="preserve">.  </w:t>
            </w:r>
            <w:r w:rsidR="000A5F7F" w:rsidRPr="001B4942">
              <w:rPr>
                <w:rFonts w:eastAsia="Calibri"/>
                <w:lang w:val="lv-LV"/>
              </w:rPr>
              <w:t xml:space="preserve"> Pretendentam jānodrošina </w:t>
            </w:r>
            <w:r w:rsidR="000A5F7F">
              <w:rPr>
                <w:rFonts w:eastAsia="Calibri"/>
                <w:lang w:val="lv-LV"/>
              </w:rPr>
              <w:t>pasākuma/aktivitāšu</w:t>
            </w:r>
            <w:r w:rsidR="000A5F7F" w:rsidRPr="001B4942">
              <w:rPr>
                <w:rFonts w:eastAsia="Calibri"/>
                <w:lang w:val="lv-LV"/>
              </w:rPr>
              <w:t xml:space="preserve"> organizācija un tiesāšana, kas iekļauj sevī: </w:t>
            </w:r>
            <w:r w:rsidR="000A5F7F">
              <w:rPr>
                <w:rFonts w:eastAsia="Calibri"/>
                <w:lang w:val="lv-LV"/>
              </w:rPr>
              <w:t>pasākuma</w:t>
            </w:r>
            <w:r w:rsidR="000A5F7F" w:rsidRPr="001B4942">
              <w:rPr>
                <w:rFonts w:eastAsia="Calibri"/>
                <w:lang w:val="lv-LV"/>
              </w:rPr>
              <w:t xml:space="preserve"> popularizēšana (mārketinga materiālu izstrāde un izvietošana sabiedriskajās vietās, internet</w:t>
            </w:r>
            <w:r w:rsidR="000A5F7F">
              <w:rPr>
                <w:rFonts w:eastAsia="Calibri"/>
                <w:lang w:val="lv-LV"/>
              </w:rPr>
              <w:t xml:space="preserve">a </w:t>
            </w:r>
            <w:r w:rsidR="000A5F7F" w:rsidRPr="001B4942">
              <w:rPr>
                <w:rFonts w:eastAsia="Calibri"/>
                <w:lang w:val="lv-LV"/>
              </w:rPr>
              <w:t xml:space="preserve">vietnēs); </w:t>
            </w:r>
            <w:r w:rsidR="000A5F7F">
              <w:rPr>
                <w:rFonts w:eastAsia="Calibri"/>
                <w:lang w:val="lv-LV"/>
              </w:rPr>
              <w:t>aktivitāšu</w:t>
            </w:r>
            <w:r w:rsidR="000A5F7F" w:rsidRPr="001B4942">
              <w:rPr>
                <w:rFonts w:eastAsia="Calibri"/>
                <w:lang w:val="lv-LV"/>
              </w:rPr>
              <w:t xml:space="preserve"> starta vietas sagatavošanu ( dalībnieku reģistrācijas centra labiekārtošana, </w:t>
            </w:r>
            <w:proofErr w:type="spellStart"/>
            <w:r w:rsidR="000A5F7F" w:rsidRPr="001B4942">
              <w:rPr>
                <w:rFonts w:eastAsia="Calibri"/>
                <w:lang w:val="lv-LV"/>
              </w:rPr>
              <w:t>info</w:t>
            </w:r>
            <w:proofErr w:type="spellEnd"/>
            <w:r w:rsidR="000A5F7F" w:rsidRPr="001B4942">
              <w:rPr>
                <w:rFonts w:eastAsia="Calibri"/>
                <w:lang w:val="lv-LV"/>
              </w:rPr>
              <w:t xml:space="preserve"> un rezultātu stenda izvietošana, atkritumu tvertņu izvietošana, starta vietas sakopšana pirms un pēc </w:t>
            </w:r>
            <w:r w:rsidR="000A5F7F">
              <w:rPr>
                <w:rFonts w:eastAsia="Calibri"/>
                <w:lang w:val="lv-LV"/>
              </w:rPr>
              <w:t>aktivitātēm</w:t>
            </w:r>
            <w:r w:rsidR="000A5F7F" w:rsidRPr="001B4942">
              <w:rPr>
                <w:rFonts w:eastAsia="Calibri"/>
                <w:lang w:val="lv-LV"/>
              </w:rPr>
              <w:t xml:space="preserve">.); </w:t>
            </w:r>
            <w:r w:rsidR="000A5F7F">
              <w:rPr>
                <w:rFonts w:eastAsia="Calibri"/>
                <w:lang w:val="lv-LV"/>
              </w:rPr>
              <w:t>aktivitāšu</w:t>
            </w:r>
            <w:r w:rsidR="000A5F7F" w:rsidRPr="001B4942">
              <w:rPr>
                <w:rFonts w:eastAsia="Calibri"/>
                <w:lang w:val="lv-LV"/>
              </w:rPr>
              <w:t xml:space="preserve"> īstenošana (dalībnieku iepriekšējās reģistrācijas nodrošināšana, uzdevumu plānošana, uzdevumu kartes izveide, balvu fonda organizēšana, </w:t>
            </w:r>
            <w:r w:rsidR="000A5F7F">
              <w:rPr>
                <w:rFonts w:eastAsia="Calibri"/>
                <w:lang w:val="lv-LV"/>
              </w:rPr>
              <w:t>aktivitāšu</w:t>
            </w:r>
            <w:r w:rsidR="000A5F7F" w:rsidRPr="001B4942">
              <w:rPr>
                <w:rFonts w:eastAsia="Calibri"/>
                <w:lang w:val="lv-LV"/>
              </w:rPr>
              <w:t xml:space="preserve"> nodrošinājums ar tiesnešiem.)</w:t>
            </w:r>
          </w:p>
          <w:p w:rsidR="008E4B3D" w:rsidRPr="008E4B3D" w:rsidRDefault="000A5F7F" w:rsidP="008E4B3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Paredzēt </w:t>
            </w:r>
            <w:proofErr w:type="spellStart"/>
            <w:r w:rsidR="008E4B3D" w:rsidRPr="008E4B3D">
              <w:rPr>
                <w:rFonts w:eastAsia="Calibri"/>
                <w:lang w:val="lv-LV"/>
              </w:rPr>
              <w:t>Velo-foto</w:t>
            </w:r>
            <w:proofErr w:type="spellEnd"/>
            <w:r w:rsidR="008E4B3D" w:rsidRPr="008E4B3D">
              <w:rPr>
                <w:rFonts w:eastAsia="Calibri"/>
                <w:lang w:val="lv-LV"/>
              </w:rPr>
              <w:t xml:space="preserve"> orientēšanas </w:t>
            </w:r>
            <w:r>
              <w:rPr>
                <w:rFonts w:eastAsia="Calibri"/>
                <w:lang w:val="lv-LV"/>
              </w:rPr>
              <w:t xml:space="preserve">aktivitātes, kam </w:t>
            </w:r>
            <w:r w:rsidR="008E4B3D" w:rsidRPr="008E4B3D">
              <w:rPr>
                <w:rFonts w:eastAsia="Calibri"/>
                <w:lang w:val="lv-LV"/>
              </w:rPr>
              <w:t xml:space="preserve"> jānodrošina visu muskuļu </w:t>
            </w:r>
            <w:r w:rsidR="008E4B3D" w:rsidRPr="008E4B3D">
              <w:rPr>
                <w:rFonts w:eastAsia="Calibri"/>
                <w:lang w:val="lv-LV"/>
              </w:rPr>
              <w:lastRenderedPageBreak/>
              <w:t xml:space="preserve">grupu harmonisku attīstību, stājas uzlabošanu, kustību koordināciju, spēka, lokanības un veiklības attīstīšanu. </w:t>
            </w:r>
            <w:proofErr w:type="spellStart"/>
            <w:r w:rsidR="008E4B3D" w:rsidRPr="008E4B3D">
              <w:rPr>
                <w:rFonts w:eastAsia="Calibri"/>
                <w:lang w:val="lv-LV"/>
              </w:rPr>
              <w:t>Velo-foto</w:t>
            </w:r>
            <w:proofErr w:type="spellEnd"/>
            <w:r w:rsidR="008E4B3D" w:rsidRPr="008E4B3D">
              <w:rPr>
                <w:rFonts w:eastAsia="Calibri"/>
                <w:lang w:val="lv-LV"/>
              </w:rPr>
              <w:t xml:space="preserve"> orientēšanai jābūt vērstai uz aktīvu kustību, organisma </w:t>
            </w:r>
            <w:r w:rsidRPr="008E4B3D">
              <w:rPr>
                <w:rFonts w:eastAsia="Calibri"/>
                <w:lang w:val="lv-LV"/>
              </w:rPr>
              <w:t>nodrošināšanu</w:t>
            </w:r>
            <w:r w:rsidR="008E4B3D" w:rsidRPr="008E4B3D">
              <w:rPr>
                <w:rFonts w:eastAsia="Calibri"/>
                <w:lang w:val="lv-LV"/>
              </w:rPr>
              <w:t xml:space="preserve"> ar skābekli, un jautru laika pavadīšanu.</w:t>
            </w:r>
            <w:r>
              <w:rPr>
                <w:rFonts w:eastAsia="Calibri"/>
                <w:lang w:val="lv-LV"/>
              </w:rPr>
              <w:t xml:space="preserve"> </w:t>
            </w:r>
            <w:r w:rsidR="008E4B3D" w:rsidRPr="008E4B3D">
              <w:rPr>
                <w:rFonts w:eastAsia="Calibri"/>
                <w:lang w:val="lv-LV"/>
              </w:rPr>
              <w:t xml:space="preserve">Visām </w:t>
            </w:r>
            <w:r>
              <w:rPr>
                <w:rFonts w:eastAsia="Calibri"/>
                <w:lang w:val="lv-LV"/>
              </w:rPr>
              <w:t xml:space="preserve">nedēļā </w:t>
            </w:r>
            <w:r w:rsidR="008E4B3D" w:rsidRPr="008E4B3D">
              <w:rPr>
                <w:rFonts w:eastAsia="Calibri"/>
                <w:lang w:val="lv-LV"/>
              </w:rPr>
              <w:t xml:space="preserve">paredzētajām aktivitātēm jābūt </w:t>
            </w:r>
            <w:r w:rsidRPr="008E4B3D">
              <w:rPr>
                <w:rFonts w:eastAsia="Calibri"/>
                <w:lang w:val="lv-LV"/>
              </w:rPr>
              <w:t>savstarpēji</w:t>
            </w:r>
            <w:r w:rsidR="008E4B3D" w:rsidRPr="008E4B3D">
              <w:rPr>
                <w:rFonts w:eastAsia="Calibri"/>
                <w:lang w:val="lv-LV"/>
              </w:rPr>
              <w:t xml:space="preserve"> saistītām, jāatbilst Mobilitātes nedēļas mērķim un orientētiem uz aktīvo dzīvesveidu un automašīnai alternatīvo transportu izvēlei pārvietošanas jautājumos. 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Mobilitātes nedēļas ietvaros Pretendents paredz pasākuma dalībniekiem fiziskas aktivitātes un publisku izglītojošo pasākumu par gudru ekoloģisko pārvietošanu, veicinot aktīvo dzīves veidu un velosporta popularizēšanu.  </w:t>
            </w:r>
          </w:p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Pasūtītājs nodrošina anketas un publisko pasākumu atļaujas.</w:t>
            </w:r>
          </w:p>
        </w:tc>
      </w:tr>
      <w:tr w:rsidR="008E4B3D" w:rsidRPr="006D26A5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lastRenderedPageBreak/>
              <w:t xml:space="preserve">Personāla nodrošinājums </w:t>
            </w:r>
          </w:p>
        </w:tc>
        <w:tc>
          <w:tcPr>
            <w:tcW w:w="4786" w:type="dxa"/>
          </w:tcPr>
          <w:p w:rsidR="008E4B3D" w:rsidRPr="008E4B3D" w:rsidRDefault="008E4B3D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Mobilitātes nedēļā jānodrošina personāls ar atbilstošu kvalifikāciju un pieredzi. </w:t>
            </w:r>
            <w:r w:rsidR="00F13DE3">
              <w:rPr>
                <w:rFonts w:eastAsia="Calibri"/>
                <w:lang w:val="lv-LV"/>
              </w:rPr>
              <w:t xml:space="preserve"> </w:t>
            </w:r>
            <w:r w:rsidR="00F13DE3" w:rsidRPr="008E4B3D">
              <w:rPr>
                <w:rFonts w:eastAsia="Calibri"/>
                <w:lang w:val="lv-LV"/>
              </w:rPr>
              <w:t>Pirms līguma izpildes uzsākšanas iesniedzama izziņa par obligāto veselības pārbaudi. Oblig</w:t>
            </w:r>
            <w:r w:rsidR="00F13DE3">
              <w:rPr>
                <w:rFonts w:eastAsia="Calibri"/>
                <w:lang w:val="lv-LV"/>
              </w:rPr>
              <w:t>ātas latviešu valodas zināšanas</w:t>
            </w:r>
            <w:r w:rsidRPr="008E4B3D">
              <w:rPr>
                <w:rFonts w:eastAsia="Calibri"/>
                <w:lang w:val="lv-LV"/>
              </w:rPr>
              <w:t>.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Citas prasības</w:t>
            </w:r>
          </w:p>
        </w:tc>
        <w:tc>
          <w:tcPr>
            <w:tcW w:w="4786" w:type="dxa"/>
          </w:tcPr>
          <w:p w:rsidR="005375BF" w:rsidRDefault="005375BF" w:rsidP="005375BF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dalībnieku anketēšanu ar Pasūtītāja sagatavoto projekta dalībnieku aptaujas anketu. Pretendents sagatavo un 5 darba dienu laikā pēc Eiropas Sporta nedēļas iesniedz pasākuma dalībnieku sarakstu, pasākuma izvērtējumu, brīvā formā aprakstot pasākumu norises gaitu, fotogrāfijas no nodarbībām un aktivitātēm.</w:t>
            </w:r>
          </w:p>
          <w:p w:rsidR="00C61395" w:rsidRPr="008E4B3D" w:rsidRDefault="005375BF" w:rsidP="005375BF">
            <w:pPr>
              <w:rPr>
                <w:rFonts w:eastAsia="Calibri"/>
                <w:lang w:val="lv-LV"/>
              </w:rPr>
            </w:pPr>
            <w:r w:rsidRPr="00E62D89">
              <w:rPr>
                <w:rFonts w:eastAsia="Calibri"/>
                <w:b/>
                <w:lang w:val="lv-LV"/>
              </w:rPr>
              <w:t xml:space="preserve">Pretendentam papildus  jāiesniedz  darba pieredze </w:t>
            </w:r>
            <w:r>
              <w:rPr>
                <w:rFonts w:eastAsia="Calibri"/>
                <w:b/>
                <w:lang w:val="lv-LV"/>
              </w:rPr>
              <w:t>(</w:t>
            </w:r>
            <w:r w:rsidRPr="00E62D89">
              <w:rPr>
                <w:rFonts w:eastAsia="Calibri"/>
                <w:b/>
                <w:lang w:val="lv-LV"/>
              </w:rPr>
              <w:t>vismaz 2 līdzīgu pasākumu organizēšanā</w:t>
            </w:r>
            <w:r>
              <w:rPr>
                <w:rFonts w:eastAsia="Calibri"/>
                <w:b/>
                <w:lang w:val="lv-LV"/>
              </w:rPr>
              <w:t>)</w:t>
            </w:r>
            <w:r w:rsidRPr="00E62D89">
              <w:rPr>
                <w:rFonts w:eastAsia="Calibri"/>
                <w:b/>
                <w:lang w:val="lv-LV"/>
              </w:rPr>
              <w:t>, speciālista/</w:t>
            </w:r>
            <w:r>
              <w:rPr>
                <w:rFonts w:eastAsia="Calibri"/>
                <w:b/>
                <w:lang w:val="lv-LV"/>
              </w:rPr>
              <w:t xml:space="preserve"> </w:t>
            </w:r>
            <w:r w:rsidRPr="00E62D89">
              <w:rPr>
                <w:rFonts w:eastAsia="Calibri"/>
                <w:b/>
                <w:lang w:val="lv-LV"/>
              </w:rPr>
              <w:t>pasākuma vadītāja C</w:t>
            </w:r>
            <w:r>
              <w:rPr>
                <w:rFonts w:eastAsia="Calibri"/>
                <w:b/>
                <w:lang w:val="lv-LV"/>
              </w:rPr>
              <w:t xml:space="preserve">V, pasākuma programmu, pasākuma </w:t>
            </w:r>
            <w:r w:rsidRPr="00E62D89">
              <w:rPr>
                <w:rFonts w:eastAsia="Calibri"/>
                <w:b/>
                <w:lang w:val="lv-LV"/>
              </w:rPr>
              <w:t>provizorisko tāmi.</w:t>
            </w:r>
          </w:p>
        </w:tc>
      </w:tr>
    </w:tbl>
    <w:p w:rsidR="008E4B3D" w:rsidRDefault="00C61395" w:rsidP="00C61395">
      <w:pPr>
        <w:tabs>
          <w:tab w:val="left" w:pos="6825"/>
        </w:tabs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ab/>
      </w:r>
    </w:p>
    <w:p w:rsidR="00C61395" w:rsidRDefault="00C61395" w:rsidP="00C61395">
      <w:pPr>
        <w:tabs>
          <w:tab w:val="left" w:pos="6825"/>
        </w:tabs>
        <w:rPr>
          <w:rFonts w:eastAsia="Calibri"/>
          <w:b/>
          <w:sz w:val="28"/>
          <w:szCs w:val="28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t>Tirgus izpētes priekšmeta C.</w:t>
      </w:r>
      <w:r w:rsidR="000A5F7F">
        <w:rPr>
          <w:rFonts w:eastAsia="Calibri"/>
          <w:b/>
          <w:sz w:val="28"/>
          <w:szCs w:val="28"/>
          <w:lang w:val="lv-LV"/>
        </w:rPr>
        <w:t xml:space="preserve"> </w:t>
      </w:r>
      <w:r w:rsidRPr="008E4B3D">
        <w:rPr>
          <w:rFonts w:eastAsia="Calibri"/>
          <w:b/>
          <w:sz w:val="28"/>
          <w:szCs w:val="28"/>
          <w:lang w:val="lv-LV"/>
        </w:rPr>
        <w:t>daļa</w:t>
      </w: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8E4B3D" w:rsidRPr="008E4B3D" w:rsidRDefault="008E4B3D" w:rsidP="008E4B3D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lv-LV"/>
        </w:rPr>
      </w:pPr>
      <w:r w:rsidRPr="008E4B3D">
        <w:rPr>
          <w:rFonts w:eastAsia="Calibri"/>
          <w:b/>
          <w:sz w:val="28"/>
          <w:szCs w:val="28"/>
          <w:u w:val="single"/>
          <w:lang w:val="lv-LV"/>
        </w:rPr>
        <w:t>Velokrosa organizēšana</w:t>
      </w:r>
    </w:p>
    <w:tbl>
      <w:tblPr>
        <w:tblStyle w:val="TableGrid1"/>
        <w:tblpPr w:leftFromText="180" w:rightFromText="180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Velokrosa mērķis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Popularizēt velokrosu kā aktīvas atpūtas un veselību veicinošu sporta veidu. Veicināt bērnu, jauniešu un pieaugušo vēlmi interesanti un veselīgi pavadīt brīvo laiku. Popularizēt velosipēdu kā videi un cilvēkam draudzīgu transportlīdzekli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lastRenderedPageBreak/>
              <w:t>Velokrosa norises laiks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2017. gada  septembris (pasākuma laiku noteiks pasūtītājs)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Velokrosa norises vieta</w:t>
            </w:r>
          </w:p>
        </w:tc>
        <w:tc>
          <w:tcPr>
            <w:tcW w:w="4786" w:type="dxa"/>
          </w:tcPr>
          <w:p w:rsidR="008E4B3D" w:rsidRPr="008E4B3D" w:rsidRDefault="008E4B3D" w:rsidP="000A5F7F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Daugavpils pilsēta </w:t>
            </w:r>
          </w:p>
        </w:tc>
      </w:tr>
      <w:tr w:rsidR="008E4B3D" w:rsidRPr="000A5F7F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Velokrosa dalībnieki</w:t>
            </w:r>
          </w:p>
        </w:tc>
        <w:tc>
          <w:tcPr>
            <w:tcW w:w="4786" w:type="dxa"/>
          </w:tcPr>
          <w:p w:rsidR="008E4B3D" w:rsidRPr="008E4B3D" w:rsidRDefault="000A5F7F" w:rsidP="000A5F7F">
            <w:pPr>
              <w:ind w:firstLine="0"/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Visi iedzīvotāji</w:t>
            </w:r>
            <w:r>
              <w:rPr>
                <w:rFonts w:eastAsia="Calibri"/>
                <w:lang w:val="lv-LV"/>
              </w:rPr>
              <w:t>, it īpaši bērni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Velokrosa darba valoda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Latviešu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Velokrosa laikā jānodrošina sekojošas aktivitātes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Velokrosa organizēšanu.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tirgus izpētes dokumentiem pievieno  Velokrosa programmu, iekļaujot detalizētu aktivitāšu laikus un to ilgumu.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Pretendentam jānodrošina velokrosu bērniem ar vecākiem. </w:t>
            </w:r>
          </w:p>
          <w:p w:rsidR="008E4B3D" w:rsidRPr="008E4B3D" w:rsidRDefault="008E4B3D" w:rsidP="008E4B3D">
            <w:pPr>
              <w:shd w:val="clear" w:color="auto" w:fill="FFFFFF"/>
              <w:contextualSpacing/>
              <w:rPr>
                <w:rFonts w:eastAsia="Calibri"/>
                <w:bCs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Organizēt </w:t>
            </w:r>
            <w:proofErr w:type="spellStart"/>
            <w:r w:rsidR="00F13DE3">
              <w:rPr>
                <w:rFonts w:eastAsia="Calibri"/>
                <w:bCs/>
                <w:lang w:val="lv-LV"/>
              </w:rPr>
              <w:t>vispār</w:t>
            </w:r>
            <w:r w:rsidR="00F13DE3" w:rsidRPr="008E4B3D">
              <w:rPr>
                <w:rFonts w:eastAsia="Calibri"/>
                <w:bCs/>
                <w:lang w:val="lv-LV"/>
              </w:rPr>
              <w:t>attīstošo</w:t>
            </w:r>
            <w:proofErr w:type="spellEnd"/>
            <w:r w:rsidRPr="008E4B3D">
              <w:rPr>
                <w:rFonts w:eastAsia="Calibri"/>
                <w:bCs/>
                <w:lang w:val="lv-LV"/>
              </w:rPr>
              <w:t xml:space="preserve"> </w:t>
            </w:r>
            <w:proofErr w:type="spellStart"/>
            <w:r w:rsidRPr="008E4B3D">
              <w:rPr>
                <w:rFonts w:eastAsia="Calibri"/>
                <w:bCs/>
                <w:lang w:val="lv-LV"/>
              </w:rPr>
              <w:t>velobraukšanu</w:t>
            </w:r>
            <w:proofErr w:type="spellEnd"/>
            <w:r w:rsidRPr="008E4B3D">
              <w:rPr>
                <w:rFonts w:eastAsia="Calibri"/>
                <w:bCs/>
                <w:lang w:val="lv-LV"/>
              </w:rPr>
              <w:t>, kas vērstas uz dalībnieka veselības sekmēšanu. Nodarbības nodrošināt visu muskuļu grupu harmonisku attīstību, stājas uzlabošanu, kustību koordināciju, spēka, lokanības un veiklības attīstīšanu,  iekļaujot pasākumā rotaļu elementus, kas</w:t>
            </w:r>
            <w:r w:rsidRPr="008E4B3D">
              <w:rPr>
                <w:rFonts w:eastAsia="Calibri"/>
                <w:lang w:val="lv-LV"/>
              </w:rPr>
              <w:t xml:space="preserve"> palīdz samazināt sirds un </w:t>
            </w:r>
            <w:r w:rsidR="00F13DE3" w:rsidRPr="008E4B3D">
              <w:rPr>
                <w:rFonts w:eastAsia="Calibri"/>
                <w:lang w:val="lv-LV"/>
              </w:rPr>
              <w:t>asinsvadu</w:t>
            </w:r>
            <w:r w:rsidRPr="008E4B3D">
              <w:rPr>
                <w:rFonts w:eastAsia="Calibri"/>
                <w:lang w:val="lv-LV"/>
              </w:rPr>
              <w:t xml:space="preserve"> slimnieku skaitu. Nodrošināt velokrosa kā aktīvas atpūtas un veselību veicinošu sporta veida popularizēšanu; bērnu, jauniešu un pieaugušo vēlmi interesanti un veselīgi pavadīt brīvo laiku. 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036A95">
              <w:rPr>
                <w:rFonts w:eastAsia="Calibri"/>
                <w:lang w:val="lv-LV"/>
              </w:rPr>
              <w:t xml:space="preserve">Jānodrošina sacensību organizācija un tiesāšana, kas iekļauj sevī: sacensību popularizēšana (mārketinga materiālu izstrāde un izvietošana </w:t>
            </w:r>
            <w:r w:rsidR="00F13DE3" w:rsidRPr="00036A95">
              <w:rPr>
                <w:rFonts w:eastAsia="Calibri"/>
                <w:lang w:val="lv-LV"/>
              </w:rPr>
              <w:t>sabiedriskajās</w:t>
            </w:r>
            <w:r w:rsidRPr="00036A95">
              <w:rPr>
                <w:rFonts w:eastAsia="Calibri"/>
                <w:lang w:val="lv-LV"/>
              </w:rPr>
              <w:t xml:space="preserve"> vietās, internet</w:t>
            </w:r>
            <w:r w:rsidR="00F13DE3">
              <w:rPr>
                <w:rFonts w:eastAsia="Calibri"/>
                <w:lang w:val="lv-LV"/>
              </w:rPr>
              <w:t xml:space="preserve">a </w:t>
            </w:r>
            <w:r w:rsidRPr="00036A95">
              <w:rPr>
                <w:rFonts w:eastAsia="Calibri"/>
                <w:lang w:val="lv-LV"/>
              </w:rPr>
              <w:t xml:space="preserve">vietnēs); Sacensību starta vietas sagatavošanu ( dalībnieku reģistrācijas centra labiekārtošana, </w:t>
            </w:r>
            <w:proofErr w:type="spellStart"/>
            <w:r w:rsidRPr="00036A95">
              <w:rPr>
                <w:rFonts w:eastAsia="Calibri"/>
                <w:lang w:val="lv-LV"/>
              </w:rPr>
              <w:t>info</w:t>
            </w:r>
            <w:proofErr w:type="spellEnd"/>
            <w:r w:rsidRPr="00036A95">
              <w:rPr>
                <w:rFonts w:eastAsia="Calibri"/>
                <w:lang w:val="lv-LV"/>
              </w:rPr>
              <w:t xml:space="preserve"> un rezultātu stenda izvietošana, atkritumu tvertņu izvietošana, starta vietas sakopšana pirms un pēc sacensībā.); Sacensību īstenošana (dalībnieku iepriekšējās </w:t>
            </w:r>
            <w:r w:rsidR="00F13DE3" w:rsidRPr="00036A95">
              <w:rPr>
                <w:rFonts w:eastAsia="Calibri"/>
                <w:lang w:val="lv-LV"/>
              </w:rPr>
              <w:t>reģistrācijas</w:t>
            </w:r>
            <w:r w:rsidRPr="00036A95">
              <w:rPr>
                <w:rFonts w:eastAsia="Calibri"/>
                <w:lang w:val="lv-LV"/>
              </w:rPr>
              <w:t xml:space="preserve"> nodrošināšana, uzdevumu plānošana, uzdevumu kartes izveide, balvu fonda organizēšana, sacensību nodrošinājums ar tiesnešiem.)</w:t>
            </w:r>
          </w:p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Pasūtītājs nodrošina anketas un publisko pasākumu atļaujas.</w:t>
            </w:r>
          </w:p>
        </w:tc>
      </w:tr>
      <w:tr w:rsidR="008E4B3D" w:rsidRPr="006D26A5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 xml:space="preserve">Personāla nodrošinājums </w:t>
            </w:r>
          </w:p>
        </w:tc>
        <w:tc>
          <w:tcPr>
            <w:tcW w:w="4786" w:type="dxa"/>
          </w:tcPr>
          <w:p w:rsidR="008E4B3D" w:rsidRPr="008E4B3D" w:rsidRDefault="008E4B3D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Velokrosam jānodrošina personāls ar atbilstošu kvalifikāciju un pieredzi. </w:t>
            </w:r>
            <w:r w:rsidR="00F13DE3">
              <w:rPr>
                <w:rFonts w:eastAsia="Calibri"/>
                <w:lang w:val="lv-LV"/>
              </w:rPr>
              <w:t xml:space="preserve">  </w:t>
            </w:r>
            <w:r w:rsidR="00F13DE3" w:rsidRPr="008E4B3D">
              <w:rPr>
                <w:rFonts w:eastAsia="Calibri"/>
                <w:lang w:val="lv-LV"/>
              </w:rPr>
              <w:t xml:space="preserve"> Pirms līguma izpildes uzsākšanas iesniedzama izziņa par obligāto veselības pārbaudi. Oblig</w:t>
            </w:r>
            <w:r w:rsidR="00F13DE3">
              <w:rPr>
                <w:rFonts w:eastAsia="Calibri"/>
                <w:lang w:val="lv-LV"/>
              </w:rPr>
              <w:t>ātas latviešu valodas zināšanas</w:t>
            </w:r>
            <w:r w:rsidR="00F13DE3" w:rsidRPr="008E4B3D">
              <w:rPr>
                <w:rFonts w:eastAsia="Calibri"/>
                <w:lang w:val="lv-LV"/>
              </w:rPr>
              <w:t>.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Citas prasības</w:t>
            </w:r>
          </w:p>
        </w:tc>
        <w:tc>
          <w:tcPr>
            <w:tcW w:w="4786" w:type="dxa"/>
          </w:tcPr>
          <w:p w:rsidR="00F13DE3" w:rsidRDefault="00F13DE3" w:rsidP="00F13DE3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Pretendents nodrošina dalībnieku anketēšanu ar Pasūtītāja sagatavoto projekta dalībnieku aptaujas anketu. Pretendents sagatavo un 5 darba dienu laikā pēc Eiropas Sporta nedēļas iesniedz pasākuma dalībnieku sarakstu, pasākuma izvērtējumu, brīvā formā </w:t>
            </w:r>
            <w:r w:rsidRPr="008E4B3D">
              <w:rPr>
                <w:rFonts w:eastAsia="Calibri"/>
                <w:lang w:val="lv-LV"/>
              </w:rPr>
              <w:lastRenderedPageBreak/>
              <w:t>aprakstot pasākumu norises gaitu, fotogrāfijas no nodarbībām un aktivitātēm.</w:t>
            </w:r>
          </w:p>
          <w:p w:rsidR="00C61395" w:rsidRPr="008E4B3D" w:rsidRDefault="00F13DE3" w:rsidP="00F13DE3">
            <w:pPr>
              <w:rPr>
                <w:rFonts w:eastAsia="Calibri"/>
                <w:lang w:val="lv-LV"/>
              </w:rPr>
            </w:pPr>
            <w:r w:rsidRPr="00E62D89">
              <w:rPr>
                <w:rFonts w:eastAsia="Calibri"/>
                <w:b/>
                <w:lang w:val="lv-LV"/>
              </w:rPr>
              <w:t xml:space="preserve">Pretendentam papildus  jāiesniedz  darba pieredze </w:t>
            </w:r>
            <w:r>
              <w:rPr>
                <w:rFonts w:eastAsia="Calibri"/>
                <w:b/>
                <w:lang w:val="lv-LV"/>
              </w:rPr>
              <w:t>(</w:t>
            </w:r>
            <w:r w:rsidRPr="00E62D89">
              <w:rPr>
                <w:rFonts w:eastAsia="Calibri"/>
                <w:b/>
                <w:lang w:val="lv-LV"/>
              </w:rPr>
              <w:t>vismaz 2 līdzīgu pasākumu organizēšanā</w:t>
            </w:r>
            <w:r>
              <w:rPr>
                <w:rFonts w:eastAsia="Calibri"/>
                <w:b/>
                <w:lang w:val="lv-LV"/>
              </w:rPr>
              <w:t>)</w:t>
            </w:r>
            <w:r w:rsidRPr="00E62D89">
              <w:rPr>
                <w:rFonts w:eastAsia="Calibri"/>
                <w:b/>
                <w:lang w:val="lv-LV"/>
              </w:rPr>
              <w:t>, speciālista/</w:t>
            </w:r>
            <w:r>
              <w:rPr>
                <w:rFonts w:eastAsia="Calibri"/>
                <w:b/>
                <w:lang w:val="lv-LV"/>
              </w:rPr>
              <w:t xml:space="preserve"> </w:t>
            </w:r>
            <w:r w:rsidRPr="00E62D89">
              <w:rPr>
                <w:rFonts w:eastAsia="Calibri"/>
                <w:b/>
                <w:lang w:val="lv-LV"/>
              </w:rPr>
              <w:t>pasākuma vadītāja C</w:t>
            </w:r>
            <w:r>
              <w:rPr>
                <w:rFonts w:eastAsia="Calibri"/>
                <w:b/>
                <w:lang w:val="lv-LV"/>
              </w:rPr>
              <w:t xml:space="preserve">V, pasākuma programmu, pasākuma </w:t>
            </w:r>
            <w:r w:rsidRPr="00E62D89">
              <w:rPr>
                <w:rFonts w:eastAsia="Calibri"/>
                <w:b/>
                <w:lang w:val="lv-LV"/>
              </w:rPr>
              <w:t>provizorisko tāmi.</w:t>
            </w:r>
          </w:p>
        </w:tc>
      </w:tr>
    </w:tbl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lastRenderedPageBreak/>
        <w:t>Tirgus izpētes priekšmeta D.</w:t>
      </w:r>
      <w:r w:rsidR="00F13DE3">
        <w:rPr>
          <w:rFonts w:eastAsia="Calibri"/>
          <w:b/>
          <w:sz w:val="28"/>
          <w:szCs w:val="28"/>
          <w:lang w:val="lv-LV"/>
        </w:rPr>
        <w:t xml:space="preserve"> </w:t>
      </w:r>
      <w:r w:rsidRPr="008E4B3D">
        <w:rPr>
          <w:rFonts w:eastAsia="Calibri"/>
          <w:b/>
          <w:sz w:val="28"/>
          <w:szCs w:val="28"/>
          <w:lang w:val="lv-LV"/>
        </w:rPr>
        <w:t>daļa</w:t>
      </w: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u w:val="single"/>
          <w:lang w:val="lv-LV"/>
        </w:rPr>
      </w:pPr>
      <w:r w:rsidRPr="008E4B3D">
        <w:rPr>
          <w:rFonts w:eastAsia="Calibri"/>
          <w:b/>
          <w:sz w:val="28"/>
          <w:szCs w:val="28"/>
          <w:u w:val="single"/>
          <w:lang w:val="lv-LV"/>
        </w:rPr>
        <w:t>Aerobikas maratons</w:t>
      </w:r>
    </w:p>
    <w:tbl>
      <w:tblPr>
        <w:tblStyle w:val="TableGrid1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mērķis</w:t>
            </w:r>
          </w:p>
        </w:tc>
        <w:tc>
          <w:tcPr>
            <w:tcW w:w="4786" w:type="dxa"/>
          </w:tcPr>
          <w:p w:rsidR="008E4B3D" w:rsidRPr="008E4B3D" w:rsidRDefault="008E4B3D" w:rsidP="00F13DE3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Popularizēt </w:t>
            </w:r>
            <w:r w:rsidR="00F13DE3">
              <w:rPr>
                <w:rFonts w:eastAsia="Calibri"/>
                <w:lang w:val="lv-LV"/>
              </w:rPr>
              <w:t>aerobiku</w:t>
            </w:r>
            <w:r w:rsidRPr="008E4B3D">
              <w:rPr>
                <w:rFonts w:eastAsia="Calibri"/>
                <w:lang w:val="lv-LV"/>
              </w:rPr>
              <w:t xml:space="preserve"> kā aktīvas atpūtas un veselību veicinošu sporta veidu. Veicināt bērnu, jauniešu un pieaugušo vēlmi interesanti un veselīgi pavadīt brīvo laiku. 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 norises laiks</w:t>
            </w:r>
          </w:p>
        </w:tc>
        <w:tc>
          <w:tcPr>
            <w:tcW w:w="4786" w:type="dxa"/>
          </w:tcPr>
          <w:p w:rsidR="008E4B3D" w:rsidRPr="008E4B3D" w:rsidRDefault="008E4B3D" w:rsidP="00F13DE3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2017. gada </w:t>
            </w:r>
            <w:r w:rsidR="00F13DE3">
              <w:rPr>
                <w:rFonts w:eastAsia="Calibri"/>
                <w:lang w:val="lv-LV"/>
              </w:rPr>
              <w:t>24.s</w:t>
            </w:r>
            <w:r w:rsidRPr="008E4B3D">
              <w:rPr>
                <w:rFonts w:eastAsia="Calibri"/>
                <w:lang w:val="lv-LV"/>
              </w:rPr>
              <w:t>eptembris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 norises vieta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Daugavpils pilsēta 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 dalībnieki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Visi iedzīvotāji,</w:t>
            </w:r>
            <w:r w:rsidR="008361F0">
              <w:rPr>
                <w:rFonts w:eastAsia="Calibri"/>
                <w:lang w:val="lv-LV"/>
              </w:rPr>
              <w:t xml:space="preserve"> </w:t>
            </w:r>
            <w:proofErr w:type="spellStart"/>
            <w:r w:rsidRPr="008E4B3D">
              <w:rPr>
                <w:rFonts w:eastAsia="Calibri"/>
                <w:lang w:val="lv-LV"/>
              </w:rPr>
              <w:t>t.sk</w:t>
            </w:r>
            <w:proofErr w:type="spellEnd"/>
            <w:r w:rsidRPr="008E4B3D">
              <w:rPr>
                <w:rFonts w:eastAsia="Calibri"/>
                <w:lang w:val="lv-LV"/>
              </w:rPr>
              <w:t xml:space="preserve">., trūcīgie un maznodrošinātie iedzīvotāji; </w:t>
            </w:r>
            <w:r w:rsidR="00F13DE3" w:rsidRPr="008E4B3D">
              <w:rPr>
                <w:rFonts w:eastAsia="Calibri"/>
                <w:lang w:val="lv-LV"/>
              </w:rPr>
              <w:t>bezdarbnieki</w:t>
            </w:r>
            <w:r w:rsidRPr="008E4B3D">
              <w:rPr>
                <w:rFonts w:eastAsia="Calibri"/>
                <w:lang w:val="lv-LV"/>
              </w:rPr>
              <w:t>; personas ar invaliditāti; iedzīvotāji, kas vecāki par 54 gadiem; bērni; pārējās riskam pakļautas iedzīvotāju grupas.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 darba valoda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Latviešu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Aerobikas maratona  laikā jānodrošina sekojošas aktivitātes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Aerobikas maratona organizēšanu.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tirgus izpētes dokumentiem pievieno  Aerobikas maratona programmu, iekļaujot detalizētu aktivitāšu un nodarbību aprakstu, laikus un to ilgumu.</w:t>
            </w:r>
          </w:p>
          <w:p w:rsidR="006D26A5" w:rsidRDefault="008E4B3D" w:rsidP="008E4B3D">
            <w:pPr>
              <w:shd w:val="clear" w:color="auto" w:fill="FFFFFF"/>
              <w:contextualSpacing/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 w:eastAsia="ar-SA"/>
              </w:rPr>
              <w:t xml:space="preserve">Organizēt Aerobikas maratonu  pilsētas iedzīvotājiem, kas veicinās </w:t>
            </w:r>
            <w:r w:rsidRPr="008E4B3D">
              <w:rPr>
                <w:rFonts w:eastAsia="Calibri"/>
                <w:lang w:val="lv-LV"/>
              </w:rPr>
              <w:t>iedzīvotājus visaptveroši sajust savu ķermeni un dzīvot kustībā un harmonijā, motivēs  pievērsties veselīgam un aktīvām dzīves veidam</w:t>
            </w:r>
            <w:r w:rsidRPr="008E4B3D">
              <w:rPr>
                <w:rFonts w:ascii="Calibri" w:eastAsia="Calibri" w:hAnsi="Calibri"/>
                <w:lang w:val="lv-LV"/>
              </w:rPr>
              <w:t>.</w:t>
            </w:r>
            <w:r w:rsidRPr="008E4B3D">
              <w:rPr>
                <w:rFonts w:eastAsia="Calibri"/>
                <w:lang w:val="lv-LV" w:eastAsia="ar-SA"/>
              </w:rPr>
              <w:t xml:space="preserve"> Nodrošināt </w:t>
            </w:r>
            <w:r w:rsidR="00F13DE3">
              <w:rPr>
                <w:rFonts w:eastAsia="Calibri"/>
                <w:lang w:val="lv-LV" w:eastAsia="ar-SA"/>
              </w:rPr>
              <w:t>aktivitātes</w:t>
            </w:r>
            <w:r w:rsidRPr="008E4B3D">
              <w:rPr>
                <w:rFonts w:eastAsia="Calibri"/>
                <w:lang w:val="lv-LV" w:eastAsia="ar-SA"/>
              </w:rPr>
              <w:t>, kuras laikā tiek uzturēta ilgstoša un vienmērīga fiziskā slodze, kas vērsta uz ķermeņa masas samazināšanu, vispārēju organisma stiprināšanu un locītavu kustīguma trenēšanu</w:t>
            </w:r>
            <w:r w:rsidRPr="008E4B3D">
              <w:rPr>
                <w:rFonts w:eastAsia="Calibri"/>
                <w:bCs/>
                <w:lang w:val="lv-LV" w:eastAsia="ar-SA"/>
              </w:rPr>
              <w:t>, iekļaujot nodarbībās rotaļu elementus.</w:t>
            </w:r>
            <w:r w:rsidRPr="008E4B3D">
              <w:rPr>
                <w:rFonts w:eastAsia="Calibri"/>
                <w:lang w:val="lv-LV" w:eastAsia="ar-SA"/>
              </w:rPr>
              <w:t xml:space="preserve"> Ar fiziskajām aktivitātēm veicināt pozitīvu garīgo veselību,</w:t>
            </w:r>
            <w:r w:rsidRPr="008E4B3D">
              <w:rPr>
                <w:rFonts w:eastAsia="Calibri"/>
                <w:bCs/>
                <w:lang w:val="lv-LV" w:eastAsia="ar-SA"/>
              </w:rPr>
              <w:t xml:space="preserve"> fiziskās veselības uzlabošanu un motivēšanu fizisko aktivitāšu ieviešanai ikdienā</w:t>
            </w:r>
            <w:r w:rsidR="006D26A5">
              <w:rPr>
                <w:rFonts w:eastAsia="Calibri"/>
                <w:bCs/>
                <w:lang w:val="lv-LV" w:eastAsia="ar-SA"/>
              </w:rPr>
              <w:t xml:space="preserve">. </w:t>
            </w:r>
            <w:r w:rsidR="006D26A5" w:rsidRPr="00036A95">
              <w:rPr>
                <w:rFonts w:eastAsia="Calibri"/>
                <w:lang w:val="lv-LV"/>
              </w:rPr>
              <w:t xml:space="preserve"> </w:t>
            </w:r>
          </w:p>
          <w:p w:rsidR="008E4B3D" w:rsidRPr="008E4B3D" w:rsidRDefault="006D26A5" w:rsidP="008E4B3D">
            <w:pPr>
              <w:shd w:val="clear" w:color="auto" w:fill="FFFFFF"/>
              <w:contextualSpacing/>
              <w:rPr>
                <w:rFonts w:eastAsia="Calibri"/>
                <w:lang w:val="lv-LV"/>
              </w:rPr>
            </w:pPr>
            <w:r w:rsidRPr="00036A95">
              <w:rPr>
                <w:rFonts w:eastAsia="Calibri"/>
                <w:lang w:val="lv-LV"/>
              </w:rPr>
              <w:t xml:space="preserve">Jānodrošina </w:t>
            </w:r>
            <w:r>
              <w:rPr>
                <w:rFonts w:eastAsia="Calibri"/>
                <w:lang w:val="lv-LV"/>
              </w:rPr>
              <w:t>pasākuma</w:t>
            </w:r>
            <w:r w:rsidRPr="00036A95">
              <w:rPr>
                <w:rFonts w:eastAsia="Calibri"/>
                <w:lang w:val="lv-LV"/>
              </w:rPr>
              <w:t xml:space="preserve"> organizācija, kas iekļauj sevī: </w:t>
            </w:r>
            <w:r>
              <w:rPr>
                <w:rFonts w:eastAsia="Calibri"/>
                <w:lang w:val="lv-LV"/>
              </w:rPr>
              <w:t>pasākuma</w:t>
            </w:r>
            <w:r w:rsidRPr="00036A95">
              <w:rPr>
                <w:rFonts w:eastAsia="Calibri"/>
                <w:lang w:val="lv-LV"/>
              </w:rPr>
              <w:t xml:space="preserve"> popularizēšan</w:t>
            </w:r>
            <w:r>
              <w:rPr>
                <w:rFonts w:eastAsia="Calibri"/>
                <w:lang w:val="lv-LV"/>
              </w:rPr>
              <w:t>u</w:t>
            </w:r>
            <w:r w:rsidRPr="00036A95">
              <w:rPr>
                <w:rFonts w:eastAsia="Calibri"/>
                <w:lang w:val="lv-LV"/>
              </w:rPr>
              <w:t xml:space="preserve"> (mārketinga materiālu izstrāde un izvietošana sabiedriskajās vietās, internet</w:t>
            </w:r>
            <w:r>
              <w:rPr>
                <w:rFonts w:eastAsia="Calibri"/>
                <w:lang w:val="lv-LV"/>
              </w:rPr>
              <w:t xml:space="preserve">a </w:t>
            </w:r>
            <w:r w:rsidRPr="00036A95">
              <w:rPr>
                <w:rFonts w:eastAsia="Calibri"/>
                <w:lang w:val="lv-LV"/>
              </w:rPr>
              <w:t>vietnēs);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Pretendentam jānodrošina vietas iekārtošanu 1stundu pirms pasākuma sākuma; </w:t>
            </w:r>
            <w:proofErr w:type="spellStart"/>
            <w:r w:rsidRPr="008E4B3D">
              <w:rPr>
                <w:rFonts w:eastAsia="Calibri"/>
                <w:lang w:val="lv-LV"/>
              </w:rPr>
              <w:t>fitnesa</w:t>
            </w:r>
            <w:proofErr w:type="spellEnd"/>
            <w:r w:rsidRPr="008E4B3D">
              <w:rPr>
                <w:rFonts w:eastAsia="Calibri"/>
                <w:lang w:val="lv-LV"/>
              </w:rPr>
              <w:t xml:space="preserve"> daudzveidību Aerobikas maratona laikā; piemiņas suvenīru </w:t>
            </w:r>
            <w:r w:rsidR="00F13DE3" w:rsidRPr="008E4B3D">
              <w:rPr>
                <w:rFonts w:eastAsia="Calibri"/>
                <w:lang w:val="lv-LV"/>
              </w:rPr>
              <w:t>maratona</w:t>
            </w:r>
            <w:r w:rsidRPr="008E4B3D">
              <w:rPr>
                <w:rFonts w:eastAsia="Calibri"/>
                <w:lang w:val="lv-LV"/>
              </w:rPr>
              <w:t xml:space="preserve"> </w:t>
            </w:r>
            <w:r w:rsidRPr="008E4B3D">
              <w:rPr>
                <w:rFonts w:eastAsia="Calibri"/>
                <w:lang w:val="lv-LV"/>
              </w:rPr>
              <w:lastRenderedPageBreak/>
              <w:t>dalībniekiem.</w:t>
            </w:r>
          </w:p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Pasūtītājs nodrošina anketas un publisko pasākumu atļaujas.</w:t>
            </w:r>
          </w:p>
        </w:tc>
      </w:tr>
      <w:tr w:rsidR="008E4B3D" w:rsidRPr="006D26A5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lastRenderedPageBreak/>
              <w:t xml:space="preserve">Personāla nodrošinājums </w:t>
            </w:r>
          </w:p>
        </w:tc>
        <w:tc>
          <w:tcPr>
            <w:tcW w:w="4786" w:type="dxa"/>
          </w:tcPr>
          <w:p w:rsidR="008E4B3D" w:rsidRPr="008E4B3D" w:rsidRDefault="008E4B3D" w:rsidP="00F13DE3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Aerobikas maratonam jānodrošina personāls ar atbilstošu kvalifikāciju un pieredzi. </w:t>
            </w:r>
            <w:r w:rsidR="00F13DE3">
              <w:rPr>
                <w:rFonts w:eastAsia="Calibri"/>
                <w:lang w:val="lv-LV"/>
              </w:rPr>
              <w:t xml:space="preserve"> </w:t>
            </w:r>
            <w:r w:rsidR="006D26A5" w:rsidRPr="008E4B3D">
              <w:rPr>
                <w:rFonts w:eastAsia="Calibri"/>
                <w:lang w:val="lv-LV"/>
              </w:rPr>
              <w:t xml:space="preserve">. </w:t>
            </w:r>
            <w:r w:rsidR="006D26A5">
              <w:rPr>
                <w:rFonts w:eastAsia="Calibri"/>
                <w:lang w:val="lv-LV"/>
              </w:rPr>
              <w:t xml:space="preserve"> </w:t>
            </w:r>
            <w:r w:rsidR="006D26A5" w:rsidRPr="008E4B3D">
              <w:rPr>
                <w:rFonts w:eastAsia="Calibri"/>
                <w:lang w:val="lv-LV"/>
              </w:rPr>
              <w:t xml:space="preserve"> Pirms līguma izpildes uzsākšanas iesniedzama izziņa par obligāto veselības pārbaudi. Oblig</w:t>
            </w:r>
            <w:r w:rsidR="006D26A5">
              <w:rPr>
                <w:rFonts w:eastAsia="Calibri"/>
                <w:lang w:val="lv-LV"/>
              </w:rPr>
              <w:t>ātas latviešu valodas zināšanas</w:t>
            </w:r>
            <w:r w:rsidR="006D26A5" w:rsidRPr="008E4B3D">
              <w:rPr>
                <w:rFonts w:eastAsia="Calibri"/>
                <w:lang w:val="lv-LV"/>
              </w:rPr>
              <w:t>.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Citas prasības</w:t>
            </w:r>
          </w:p>
        </w:tc>
        <w:tc>
          <w:tcPr>
            <w:tcW w:w="4786" w:type="dxa"/>
          </w:tcPr>
          <w:p w:rsidR="006D26A5" w:rsidRDefault="006D26A5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dalībnieku anketēšanu ar Pasūtītāja sagatavoto projekta dalībnieku aptaujas anketu. Pretendents sagatavo un 5 darba dienu laikā pēc Eiropas Sporta nedēļas iesniedz pasākuma dalībnieku sarakstu, pasākuma izvērtējumu, brīvā formā aprakstot pasākumu norises gaitu, fotogrāfijas no nodarbībām un aktivitātēm.</w:t>
            </w:r>
          </w:p>
          <w:p w:rsidR="00C61395" w:rsidRPr="008E4B3D" w:rsidRDefault="006D26A5" w:rsidP="006D26A5">
            <w:pPr>
              <w:rPr>
                <w:rFonts w:eastAsia="Calibri"/>
                <w:lang w:val="lv-LV"/>
              </w:rPr>
            </w:pPr>
            <w:r w:rsidRPr="00E62D89">
              <w:rPr>
                <w:rFonts w:eastAsia="Calibri"/>
                <w:b/>
                <w:lang w:val="lv-LV"/>
              </w:rPr>
              <w:t xml:space="preserve">Pretendentam papildus  jāiesniedz  darba pieredze </w:t>
            </w:r>
            <w:r>
              <w:rPr>
                <w:rFonts w:eastAsia="Calibri"/>
                <w:b/>
                <w:lang w:val="lv-LV"/>
              </w:rPr>
              <w:t>(</w:t>
            </w:r>
            <w:r w:rsidRPr="00E62D89">
              <w:rPr>
                <w:rFonts w:eastAsia="Calibri"/>
                <w:b/>
                <w:lang w:val="lv-LV"/>
              </w:rPr>
              <w:t>vismaz 2 līdzīgu pasākumu organizēšanā</w:t>
            </w:r>
            <w:r>
              <w:rPr>
                <w:rFonts w:eastAsia="Calibri"/>
                <w:b/>
                <w:lang w:val="lv-LV"/>
              </w:rPr>
              <w:t>)</w:t>
            </w:r>
            <w:r w:rsidRPr="00E62D89">
              <w:rPr>
                <w:rFonts w:eastAsia="Calibri"/>
                <w:b/>
                <w:lang w:val="lv-LV"/>
              </w:rPr>
              <w:t>, speciālista/</w:t>
            </w:r>
            <w:r>
              <w:rPr>
                <w:rFonts w:eastAsia="Calibri"/>
                <w:b/>
                <w:lang w:val="lv-LV"/>
              </w:rPr>
              <w:t xml:space="preserve"> </w:t>
            </w:r>
            <w:r w:rsidRPr="00E62D89">
              <w:rPr>
                <w:rFonts w:eastAsia="Calibri"/>
                <w:b/>
                <w:lang w:val="lv-LV"/>
              </w:rPr>
              <w:t>pasākuma vadītāja C</w:t>
            </w:r>
            <w:r>
              <w:rPr>
                <w:rFonts w:eastAsia="Calibri"/>
                <w:b/>
                <w:lang w:val="lv-LV"/>
              </w:rPr>
              <w:t xml:space="preserve">V, pasākuma programmu, pasākuma </w:t>
            </w:r>
            <w:r w:rsidRPr="00E62D89">
              <w:rPr>
                <w:rFonts w:eastAsia="Calibri"/>
                <w:b/>
                <w:lang w:val="lv-LV"/>
              </w:rPr>
              <w:t>provizorisko tāmi.</w:t>
            </w:r>
          </w:p>
        </w:tc>
      </w:tr>
    </w:tbl>
    <w:p w:rsidR="008E4B3D" w:rsidRPr="008E4B3D" w:rsidRDefault="008E4B3D" w:rsidP="008E4B3D">
      <w:pPr>
        <w:rPr>
          <w:rFonts w:eastAsia="Calibri"/>
          <w:sz w:val="28"/>
          <w:szCs w:val="28"/>
          <w:lang w:val="lv-LV"/>
        </w:rPr>
      </w:pPr>
    </w:p>
    <w:p w:rsidR="008E4B3D" w:rsidRPr="008E4B3D" w:rsidRDefault="008E4B3D" w:rsidP="008E4B3D">
      <w:pPr>
        <w:rPr>
          <w:rFonts w:eastAsia="Calibri"/>
          <w:sz w:val="28"/>
          <w:szCs w:val="28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t>Tirgus izpētes priekšmeta E.</w:t>
      </w:r>
      <w:r w:rsidR="008361F0">
        <w:rPr>
          <w:rFonts w:eastAsia="Calibri"/>
          <w:b/>
          <w:sz w:val="28"/>
          <w:szCs w:val="28"/>
          <w:lang w:val="lv-LV"/>
        </w:rPr>
        <w:t xml:space="preserve"> </w:t>
      </w:r>
      <w:r w:rsidRPr="008E4B3D">
        <w:rPr>
          <w:rFonts w:eastAsia="Calibri"/>
          <w:b/>
          <w:sz w:val="28"/>
          <w:szCs w:val="28"/>
          <w:lang w:val="lv-LV"/>
        </w:rPr>
        <w:t>daļa</w:t>
      </w: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  <w:r w:rsidRPr="008E4B3D">
        <w:rPr>
          <w:rFonts w:eastAsia="Calibri"/>
          <w:b/>
          <w:sz w:val="28"/>
          <w:szCs w:val="28"/>
          <w:lang w:val="lv-LV"/>
        </w:rPr>
        <w:t>Informatīvais masu pasākums iedzīvotāju izglītošanai par veselīgu dzī</w:t>
      </w:r>
      <w:r w:rsidR="006D26A5">
        <w:rPr>
          <w:rFonts w:eastAsia="Calibri"/>
          <w:b/>
          <w:sz w:val="28"/>
          <w:szCs w:val="28"/>
          <w:lang w:val="lv-LV"/>
        </w:rPr>
        <w:t xml:space="preserve">vesveidu un slimību profilaksi </w:t>
      </w:r>
    </w:p>
    <w:tbl>
      <w:tblPr>
        <w:tblStyle w:val="TableGrid1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mērķis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Uzlabot iedzīvotāju informētību par veselīgu dzīvesveidu un slimību profilaksi; par veselīga uztura un ūdens nozīmi; par fizisko aktivitāšu lomu cilvēka dzīvē.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norises laiks</w:t>
            </w:r>
          </w:p>
        </w:tc>
        <w:tc>
          <w:tcPr>
            <w:tcW w:w="4786" w:type="dxa"/>
          </w:tcPr>
          <w:p w:rsidR="008E4B3D" w:rsidRPr="008E4B3D" w:rsidRDefault="008E4B3D" w:rsidP="00036A9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2017. gada </w:t>
            </w:r>
            <w:r w:rsidR="00036A95">
              <w:rPr>
                <w:rFonts w:eastAsia="Calibri"/>
                <w:lang w:val="lv-LV"/>
              </w:rPr>
              <w:t>2.</w:t>
            </w:r>
            <w:r w:rsidR="006D26A5">
              <w:rPr>
                <w:rFonts w:eastAsia="Calibri"/>
                <w:lang w:val="lv-LV"/>
              </w:rPr>
              <w:t>s</w:t>
            </w:r>
            <w:r w:rsidRPr="008E4B3D">
              <w:rPr>
                <w:rFonts w:eastAsia="Calibri"/>
                <w:lang w:val="lv-LV"/>
              </w:rPr>
              <w:t>eptembris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norises vieta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Daugavpils pilsēta 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dalībnieki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Visi iedzīvotāji,</w:t>
            </w:r>
            <w:r w:rsidR="008361F0">
              <w:rPr>
                <w:rFonts w:eastAsia="Calibri"/>
                <w:lang w:val="lv-LV"/>
              </w:rPr>
              <w:t xml:space="preserve"> </w:t>
            </w:r>
            <w:proofErr w:type="spellStart"/>
            <w:r w:rsidRPr="008E4B3D">
              <w:rPr>
                <w:rFonts w:eastAsia="Calibri"/>
                <w:lang w:val="lv-LV"/>
              </w:rPr>
              <w:t>t.sk</w:t>
            </w:r>
            <w:proofErr w:type="spellEnd"/>
            <w:r w:rsidRPr="008E4B3D">
              <w:rPr>
                <w:rFonts w:eastAsia="Calibri"/>
                <w:lang w:val="lv-LV"/>
              </w:rPr>
              <w:t xml:space="preserve">., trūcīgie un maznodrošinātie iedzīvotāji; </w:t>
            </w:r>
            <w:r w:rsidR="008361F0" w:rsidRPr="008E4B3D">
              <w:rPr>
                <w:rFonts w:eastAsia="Calibri"/>
                <w:lang w:val="lv-LV"/>
              </w:rPr>
              <w:t>bezdarbnieki</w:t>
            </w:r>
            <w:r w:rsidRPr="008E4B3D">
              <w:rPr>
                <w:rFonts w:eastAsia="Calibri"/>
                <w:lang w:val="lv-LV"/>
              </w:rPr>
              <w:t>; personas ar invaliditāti; iedzīvotāji, kas vecāki par 54 gadiem; bērni; pārējās riskam pakļautas iedzīvotāju grupas.</w:t>
            </w:r>
          </w:p>
        </w:tc>
      </w:tr>
      <w:tr w:rsidR="008E4B3D" w:rsidRPr="008361F0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darba valoda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Latviešu</w:t>
            </w:r>
          </w:p>
        </w:tc>
      </w:tr>
      <w:tr w:rsidR="008E4B3D" w:rsidRPr="008E4B3D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Pasākuma laikā jānodrošina sekojošas aktivitātes</w:t>
            </w:r>
          </w:p>
        </w:tc>
        <w:tc>
          <w:tcPr>
            <w:tcW w:w="4786" w:type="dxa"/>
          </w:tcPr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</w:t>
            </w:r>
            <w:r w:rsidR="006D26A5">
              <w:rPr>
                <w:rFonts w:eastAsia="Calibri"/>
                <w:lang w:val="lv-LV"/>
              </w:rPr>
              <w:t xml:space="preserve"> </w:t>
            </w:r>
            <w:r w:rsidRPr="008E4B3D">
              <w:rPr>
                <w:rFonts w:eastAsia="Calibri"/>
                <w:lang w:val="lv-LV"/>
              </w:rPr>
              <w:t>pasākuma organizēšanu.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tirgus izpētes dokumentiem pievieno Pasākuma programmu, iekļaujot detalizētu aktivitāšu un nodarbību aprakstu, laikus un to ilgumu.</w:t>
            </w:r>
          </w:p>
          <w:p w:rsidR="008E4B3D" w:rsidRDefault="008E4B3D" w:rsidP="00036A9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 w:eastAsia="ar-SA"/>
              </w:rPr>
              <w:t xml:space="preserve">Nodrošināt informatīvā masu pasākuma iedzīvotāju izglītošanai par veselīgu dzīvesveidu un slimību profilaksi organizēšanu pilsētas iedzīvotājiem. </w:t>
            </w:r>
            <w:r w:rsidRPr="008E4B3D">
              <w:rPr>
                <w:rFonts w:eastAsia="Calibri"/>
                <w:lang w:val="lv-LV" w:eastAsia="ar-SA"/>
              </w:rPr>
              <w:lastRenderedPageBreak/>
              <w:t>Organizēt pieturas ar fiziskām aktivitātēm, veselības pārbaudes aktivitātēm un informatīvām lekcijām. Paredzam</w:t>
            </w:r>
            <w:r w:rsidR="00036A95">
              <w:rPr>
                <w:rFonts w:eastAsia="Calibri"/>
                <w:lang w:val="lv-LV" w:eastAsia="ar-SA"/>
              </w:rPr>
              <w:t>as  aktivitātes</w:t>
            </w:r>
            <w:r w:rsidRPr="008E4B3D">
              <w:rPr>
                <w:rFonts w:eastAsia="Calibri"/>
                <w:lang w:val="lv-LV" w:eastAsia="ar-SA"/>
              </w:rPr>
              <w:t xml:space="preserve">: </w:t>
            </w:r>
            <w:r w:rsidRPr="008E4B3D">
              <w:rPr>
                <w:rFonts w:eastAsia="Calibri"/>
                <w:lang w:val="lv-LV"/>
              </w:rPr>
              <w:t xml:space="preserve">ķermeņa masas indeksa noteikšana, asinsspiediena mērīšana, holesterīna līmeņa noteikšana, glikozes līmeņa </w:t>
            </w:r>
            <w:r w:rsidR="00036A95">
              <w:rPr>
                <w:rFonts w:eastAsia="Calibri"/>
                <w:lang w:val="lv-LV"/>
              </w:rPr>
              <w:t>noteikšana, speciālista lekcija</w:t>
            </w:r>
            <w:r w:rsidRPr="008E4B3D">
              <w:rPr>
                <w:rFonts w:eastAsia="Calibri"/>
                <w:lang w:val="lv-LV"/>
              </w:rPr>
              <w:t xml:space="preserve">; pirmās palīdzības sniegšanas pamati- atdzīvināšanas pasākumi, šoks un stipra asiņošana </w:t>
            </w:r>
            <w:proofErr w:type="spellStart"/>
            <w:r w:rsidRPr="008E4B3D">
              <w:rPr>
                <w:rFonts w:eastAsia="Calibri"/>
                <w:lang w:val="lv-LV"/>
              </w:rPr>
              <w:t>u.c</w:t>
            </w:r>
            <w:proofErr w:type="spellEnd"/>
            <w:r w:rsidRPr="008E4B3D">
              <w:rPr>
                <w:rFonts w:eastAsia="Calibri"/>
                <w:lang w:val="lv-LV"/>
              </w:rPr>
              <w:t>. praktisku i</w:t>
            </w:r>
            <w:r w:rsidR="00036A95">
              <w:rPr>
                <w:rFonts w:eastAsia="Calibri"/>
                <w:lang w:val="lv-LV"/>
              </w:rPr>
              <w:t>emaņu demonstrēšana un apgūšana</w:t>
            </w:r>
            <w:r w:rsidRPr="008E4B3D">
              <w:rPr>
                <w:rFonts w:eastAsia="Calibri"/>
                <w:lang w:val="lv-LV"/>
              </w:rPr>
              <w:t>; speciālistu lekcija un konsul</w:t>
            </w:r>
            <w:r w:rsidR="00036A95">
              <w:rPr>
                <w:rFonts w:eastAsia="Calibri"/>
                <w:lang w:val="lv-LV"/>
              </w:rPr>
              <w:t>tācijas, informatīvie materiāli</w:t>
            </w:r>
            <w:r w:rsidRPr="008E4B3D">
              <w:rPr>
                <w:rFonts w:eastAsia="Calibri"/>
                <w:lang w:val="lv-LV"/>
              </w:rPr>
              <w:t>; testi un pārrunas par veselīgu uzturu un ūdeni kā dzīvības a</w:t>
            </w:r>
            <w:r w:rsidR="00036A95">
              <w:rPr>
                <w:rFonts w:eastAsia="Calibri"/>
                <w:lang w:val="lv-LV"/>
              </w:rPr>
              <w:t>votu, speciālista konsultācijas</w:t>
            </w:r>
            <w:r w:rsidRPr="008E4B3D">
              <w:rPr>
                <w:rFonts w:eastAsia="Calibri"/>
                <w:lang w:val="lv-LV"/>
              </w:rPr>
              <w:t xml:space="preserve">; roku muskuļu spēka pārbaude ar dinamometru, līdzsvara pārbaude </w:t>
            </w:r>
            <w:proofErr w:type="spellStart"/>
            <w:r w:rsidRPr="008E4B3D">
              <w:rPr>
                <w:rFonts w:eastAsia="Calibri"/>
                <w:lang w:val="lv-LV"/>
              </w:rPr>
              <w:t>u.c</w:t>
            </w:r>
            <w:proofErr w:type="spellEnd"/>
            <w:r w:rsidRPr="008E4B3D">
              <w:rPr>
                <w:rFonts w:eastAsia="Calibri"/>
                <w:lang w:val="lv-LV"/>
              </w:rPr>
              <w:t>. speciālista konsultācijas par zobu tīrīšanu, zobu pastām, zobārsta  un mutes higiēn</w:t>
            </w:r>
            <w:r w:rsidR="00036A95">
              <w:rPr>
                <w:rFonts w:eastAsia="Calibri"/>
                <w:lang w:val="lv-LV"/>
              </w:rPr>
              <w:t xml:space="preserve">as speciālista apmeklēšanu </w:t>
            </w:r>
            <w:proofErr w:type="spellStart"/>
            <w:r w:rsidR="00036A95">
              <w:rPr>
                <w:rFonts w:eastAsia="Calibri"/>
                <w:lang w:val="lv-LV"/>
              </w:rPr>
              <w:t>u.c</w:t>
            </w:r>
            <w:proofErr w:type="spellEnd"/>
            <w:r w:rsidR="00036A95">
              <w:rPr>
                <w:rFonts w:eastAsia="Calibri"/>
                <w:lang w:val="lv-LV"/>
              </w:rPr>
              <w:t>.</w:t>
            </w:r>
            <w:r w:rsidRPr="008E4B3D">
              <w:rPr>
                <w:rFonts w:eastAsia="Calibri"/>
                <w:lang w:val="lv-LV"/>
              </w:rPr>
              <w:t>;  i</w:t>
            </w:r>
            <w:r w:rsidR="00036A95">
              <w:rPr>
                <w:rFonts w:eastAsia="Calibri"/>
                <w:lang w:val="lv-LV"/>
              </w:rPr>
              <w:t xml:space="preserve">nformatīvi izglītojošā pietura </w:t>
            </w:r>
            <w:r w:rsidRPr="008E4B3D">
              <w:rPr>
                <w:rFonts w:eastAsia="Calibri"/>
                <w:lang w:val="lv-LV"/>
              </w:rPr>
              <w:t xml:space="preserve">par reproduktīvo veselību un bērnu attīstības </w:t>
            </w:r>
            <w:r w:rsidR="00036A95">
              <w:rPr>
                <w:rFonts w:eastAsia="Calibri"/>
                <w:lang w:val="lv-LV"/>
              </w:rPr>
              <w:t>īpatnībām</w:t>
            </w:r>
            <w:r w:rsidRPr="008E4B3D">
              <w:rPr>
                <w:rFonts w:eastAsia="Calibri"/>
                <w:lang w:val="lv-LV"/>
              </w:rPr>
              <w:t>;  dažādu vingrinājumu demonstrācija, ko persona va</w:t>
            </w:r>
            <w:r w:rsidR="00036A95">
              <w:rPr>
                <w:rFonts w:eastAsia="Calibri"/>
                <w:lang w:val="lv-LV"/>
              </w:rPr>
              <w:t>r veikt pati vai iemācīt citiem</w:t>
            </w:r>
            <w:r w:rsidRPr="008E4B3D">
              <w:rPr>
                <w:rFonts w:eastAsia="Calibri"/>
                <w:lang w:val="lv-LV"/>
              </w:rPr>
              <w:t xml:space="preserve">. </w:t>
            </w:r>
          </w:p>
          <w:p w:rsidR="006D26A5" w:rsidRPr="008E4B3D" w:rsidRDefault="006D26A5" w:rsidP="006D26A5">
            <w:pPr>
              <w:shd w:val="clear" w:color="auto" w:fill="FFFFFF"/>
              <w:contextualSpacing/>
              <w:rPr>
                <w:rFonts w:eastAsia="Calibri"/>
                <w:lang w:val="lv-LV"/>
              </w:rPr>
            </w:pPr>
            <w:r w:rsidRPr="00036A95">
              <w:rPr>
                <w:rFonts w:eastAsia="Calibri"/>
                <w:lang w:val="lv-LV"/>
              </w:rPr>
              <w:t xml:space="preserve">Jānodrošina </w:t>
            </w:r>
            <w:r>
              <w:rPr>
                <w:rFonts w:eastAsia="Calibri"/>
                <w:lang w:val="lv-LV"/>
              </w:rPr>
              <w:t>pasākuma</w:t>
            </w:r>
            <w:r w:rsidRPr="00036A95">
              <w:rPr>
                <w:rFonts w:eastAsia="Calibri"/>
                <w:lang w:val="lv-LV"/>
              </w:rPr>
              <w:t xml:space="preserve"> organizācija, kas iekļauj sevī: </w:t>
            </w:r>
            <w:r>
              <w:rPr>
                <w:rFonts w:eastAsia="Calibri"/>
                <w:lang w:val="lv-LV"/>
              </w:rPr>
              <w:t>pasākuma</w:t>
            </w:r>
            <w:r w:rsidRPr="00036A95">
              <w:rPr>
                <w:rFonts w:eastAsia="Calibri"/>
                <w:lang w:val="lv-LV"/>
              </w:rPr>
              <w:t xml:space="preserve"> popularizēšan</w:t>
            </w:r>
            <w:r>
              <w:rPr>
                <w:rFonts w:eastAsia="Calibri"/>
                <w:lang w:val="lv-LV"/>
              </w:rPr>
              <w:t>u</w:t>
            </w:r>
            <w:r w:rsidRPr="00036A95">
              <w:rPr>
                <w:rFonts w:eastAsia="Calibri"/>
                <w:lang w:val="lv-LV"/>
              </w:rPr>
              <w:t xml:space="preserve"> (mārketinga materiālu izstrāde un izvietošana sabiedriskajās vietās, internet</w:t>
            </w:r>
            <w:r>
              <w:rPr>
                <w:rFonts w:eastAsia="Calibri"/>
                <w:lang w:val="lv-LV"/>
              </w:rPr>
              <w:t xml:space="preserve">a </w:t>
            </w:r>
            <w:r w:rsidRPr="00036A95">
              <w:rPr>
                <w:rFonts w:eastAsia="Calibri"/>
                <w:lang w:val="lv-LV"/>
              </w:rPr>
              <w:t>vietnēs);</w:t>
            </w:r>
          </w:p>
          <w:p w:rsidR="008E4B3D" w:rsidRPr="008E4B3D" w:rsidRDefault="008E4B3D" w:rsidP="008E4B3D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 xml:space="preserve">Pretendentam jānodrošina vietas iekārtošanu 1stundu pirms pasākuma sākuma; </w:t>
            </w:r>
          </w:p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Pasūtītājs nodrošina anketas un publisko pasākumu atļaujas.</w:t>
            </w:r>
          </w:p>
        </w:tc>
      </w:tr>
      <w:tr w:rsidR="008E4B3D" w:rsidRPr="006D26A5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lastRenderedPageBreak/>
              <w:t xml:space="preserve">Personāla nodrošinājums </w:t>
            </w:r>
          </w:p>
        </w:tc>
        <w:tc>
          <w:tcPr>
            <w:tcW w:w="4786" w:type="dxa"/>
          </w:tcPr>
          <w:p w:rsidR="008E4B3D" w:rsidRPr="008E4B3D" w:rsidRDefault="008E4B3D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Pasākumam jānodrošina personāls ar atbilstošu kvalifikāciju un pieredzi</w:t>
            </w:r>
            <w:r w:rsidR="006D26A5">
              <w:rPr>
                <w:rFonts w:eastAsia="Calibri"/>
                <w:lang w:val="lv-LV"/>
              </w:rPr>
              <w:t xml:space="preserve">. </w:t>
            </w:r>
            <w:r w:rsidRPr="008E4B3D">
              <w:rPr>
                <w:rFonts w:eastAsia="Calibri"/>
                <w:lang w:val="lv-LV"/>
              </w:rPr>
              <w:t>Pirms līguma izpildes uzsākšanas iesniedzama izziņa par obligāto veselības pārbaudi. Obligātas latviešu valodas zināšanas.</w:t>
            </w:r>
          </w:p>
        </w:tc>
      </w:tr>
      <w:tr w:rsidR="008E4B3D" w:rsidRPr="001D4098" w:rsidTr="00760F78">
        <w:tc>
          <w:tcPr>
            <w:tcW w:w="4785" w:type="dxa"/>
          </w:tcPr>
          <w:p w:rsidR="008E4B3D" w:rsidRPr="008E4B3D" w:rsidRDefault="008E4B3D" w:rsidP="008E4B3D">
            <w:pPr>
              <w:rPr>
                <w:rFonts w:eastAsia="Calibri"/>
                <w:b/>
                <w:lang w:val="lv-LV"/>
              </w:rPr>
            </w:pPr>
            <w:r w:rsidRPr="008E4B3D">
              <w:rPr>
                <w:rFonts w:eastAsia="Calibri"/>
                <w:b/>
                <w:lang w:val="lv-LV"/>
              </w:rPr>
              <w:t>Citas prasības</w:t>
            </w:r>
          </w:p>
        </w:tc>
        <w:tc>
          <w:tcPr>
            <w:tcW w:w="4786" w:type="dxa"/>
          </w:tcPr>
          <w:p w:rsidR="006D26A5" w:rsidRDefault="006D26A5" w:rsidP="006D26A5">
            <w:pPr>
              <w:rPr>
                <w:rFonts w:eastAsia="Calibri"/>
                <w:lang w:val="lv-LV"/>
              </w:rPr>
            </w:pPr>
            <w:r w:rsidRPr="008E4B3D">
              <w:rPr>
                <w:rFonts w:eastAsia="Calibri"/>
                <w:lang w:val="lv-LV"/>
              </w:rPr>
              <w:t>Pretendents nodrošina dalībnieku anketēšanu ar Pasūtītāja sagatavoto projekta dalībnieku aptaujas anketu. Pretendents sagatavo un 5 darba dienu laikā pēc Eiropas Sporta nedēļas iesniedz pasākuma dalībnieku sarakstu, pasākuma izvērtējumu, brīvā formā aprakstot pasākumu norises gaitu, fotogrāfijas no nodarbībām un aktivitātēm.</w:t>
            </w:r>
          </w:p>
          <w:p w:rsidR="008E4B3D" w:rsidRPr="008E4B3D" w:rsidRDefault="006D26A5" w:rsidP="006D26A5">
            <w:pPr>
              <w:rPr>
                <w:rFonts w:eastAsia="Calibri"/>
                <w:lang w:val="lv-LV"/>
              </w:rPr>
            </w:pPr>
            <w:r w:rsidRPr="00E62D89">
              <w:rPr>
                <w:rFonts w:eastAsia="Calibri"/>
                <w:b/>
                <w:lang w:val="lv-LV"/>
              </w:rPr>
              <w:t xml:space="preserve">Pretendentam papildus  jāiesniedz  darba pieredze </w:t>
            </w:r>
            <w:r>
              <w:rPr>
                <w:rFonts w:eastAsia="Calibri"/>
                <w:b/>
                <w:lang w:val="lv-LV"/>
              </w:rPr>
              <w:t>(</w:t>
            </w:r>
            <w:r w:rsidRPr="00E62D89">
              <w:rPr>
                <w:rFonts w:eastAsia="Calibri"/>
                <w:b/>
                <w:lang w:val="lv-LV"/>
              </w:rPr>
              <w:t>vismaz 2 līdzīgu pasākumu organizēšanā</w:t>
            </w:r>
            <w:r>
              <w:rPr>
                <w:rFonts w:eastAsia="Calibri"/>
                <w:b/>
                <w:lang w:val="lv-LV"/>
              </w:rPr>
              <w:t>)</w:t>
            </w:r>
            <w:r w:rsidRPr="00E62D89">
              <w:rPr>
                <w:rFonts w:eastAsia="Calibri"/>
                <w:b/>
                <w:lang w:val="lv-LV"/>
              </w:rPr>
              <w:t>, speciālist</w:t>
            </w:r>
            <w:r>
              <w:rPr>
                <w:rFonts w:eastAsia="Calibri"/>
                <w:b/>
                <w:lang w:val="lv-LV"/>
              </w:rPr>
              <w:t>u</w:t>
            </w:r>
            <w:r w:rsidRPr="00E62D89">
              <w:rPr>
                <w:rFonts w:eastAsia="Calibri"/>
                <w:b/>
                <w:lang w:val="lv-LV"/>
              </w:rPr>
              <w:t>/</w:t>
            </w:r>
            <w:r>
              <w:rPr>
                <w:rFonts w:eastAsia="Calibri"/>
                <w:b/>
                <w:lang w:val="lv-LV"/>
              </w:rPr>
              <w:t xml:space="preserve"> </w:t>
            </w:r>
            <w:r w:rsidRPr="00E62D89">
              <w:rPr>
                <w:rFonts w:eastAsia="Calibri"/>
                <w:b/>
                <w:lang w:val="lv-LV"/>
              </w:rPr>
              <w:t>pasākuma vadītāja C</w:t>
            </w:r>
            <w:r>
              <w:rPr>
                <w:rFonts w:eastAsia="Calibri"/>
                <w:b/>
                <w:lang w:val="lv-LV"/>
              </w:rPr>
              <w:t xml:space="preserve">V, pasākuma programmu, pasākuma </w:t>
            </w:r>
            <w:r w:rsidRPr="00E62D89">
              <w:rPr>
                <w:rFonts w:eastAsia="Calibri"/>
                <w:b/>
                <w:lang w:val="lv-LV"/>
              </w:rPr>
              <w:t>provizorisko tāmi.</w:t>
            </w:r>
          </w:p>
        </w:tc>
      </w:tr>
    </w:tbl>
    <w:p w:rsidR="008E4B3D" w:rsidRPr="008E4B3D" w:rsidRDefault="008E4B3D" w:rsidP="008E4B3D">
      <w:pPr>
        <w:jc w:val="center"/>
        <w:rPr>
          <w:rFonts w:eastAsia="Calibri"/>
          <w:b/>
          <w:sz w:val="28"/>
          <w:szCs w:val="28"/>
          <w:lang w:val="lv-LV"/>
        </w:rPr>
      </w:pPr>
    </w:p>
    <w:p w:rsidR="009E35D7" w:rsidRPr="008E4B3D" w:rsidRDefault="00036A95" w:rsidP="00036A95">
      <w:pPr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br w:type="page"/>
      </w:r>
    </w:p>
    <w:p w:rsidR="002A0A42" w:rsidRPr="008E4B3D" w:rsidRDefault="00984E7A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8E4B3D"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2A0A42" w:rsidRPr="008E4B3D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8E4B3D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8E4B3D" w:rsidRDefault="002A0A42" w:rsidP="006A0A9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8E4B3D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8E4B3D" w:rsidRDefault="002A0A42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8E4B3D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8E4B3D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8E4B3D">
        <w:rPr>
          <w:sz w:val="22"/>
          <w:szCs w:val="22"/>
          <w:lang w:val="lv-LV" w:eastAsia="ar-SA"/>
        </w:rPr>
        <w:t>Pretendents (</w:t>
      </w:r>
      <w:r w:rsidRPr="008E4B3D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8E4B3D">
        <w:rPr>
          <w:sz w:val="22"/>
          <w:szCs w:val="22"/>
          <w:lang w:val="lv-LV" w:eastAsia="ar-SA"/>
        </w:rPr>
        <w:t xml:space="preserve">), </w:t>
      </w:r>
      <w:proofErr w:type="spellStart"/>
      <w:r w:rsidRPr="008E4B3D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8E4B3D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8E4B3D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8E4B3D">
        <w:rPr>
          <w:rFonts w:eastAsia="SimSun"/>
          <w:sz w:val="22"/>
          <w:szCs w:val="22"/>
          <w:lang w:val="lv-LV" w:eastAsia="ar-SA"/>
        </w:rPr>
        <w:t>. (</w:t>
      </w:r>
      <w:r w:rsidRPr="008E4B3D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8E4B3D">
        <w:rPr>
          <w:rFonts w:eastAsia="SimSun"/>
          <w:sz w:val="22"/>
          <w:szCs w:val="22"/>
          <w:lang w:val="lv-LV" w:eastAsia="ar-SA"/>
        </w:rPr>
        <w:t>), (</w:t>
      </w:r>
      <w:r w:rsidRPr="008E4B3D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8E4B3D">
        <w:rPr>
          <w:rFonts w:eastAsia="SimSun"/>
          <w:sz w:val="22"/>
          <w:szCs w:val="22"/>
          <w:lang w:val="lv-LV" w:eastAsia="ar-SA"/>
        </w:rPr>
        <w:t>), tā (</w:t>
      </w:r>
      <w:r w:rsidRPr="008E4B3D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8E4B3D">
        <w:rPr>
          <w:rFonts w:eastAsia="SimSun"/>
          <w:sz w:val="22"/>
          <w:szCs w:val="22"/>
          <w:lang w:val="lv-LV" w:eastAsia="ar-SA"/>
        </w:rPr>
        <w:t xml:space="preserve">) </w:t>
      </w:r>
      <w:r w:rsidRPr="008E4B3D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A0A42" w:rsidRPr="008E4B3D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8E4B3D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8E4B3D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8E4B3D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Pr="008E4B3D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2A0A42" w:rsidRPr="008E4B3D" w:rsidTr="00557FF2">
        <w:tc>
          <w:tcPr>
            <w:tcW w:w="893" w:type="dxa"/>
          </w:tcPr>
          <w:p w:rsidR="002A0A42" w:rsidRPr="008E4B3D" w:rsidRDefault="002A0A42" w:rsidP="00557FF2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8E4B3D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8E4B3D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2A0A42" w:rsidRPr="008E4B3D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2A0A42" w:rsidRPr="008E4B3D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8E4B3D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8E4B3D" w:rsidRPr="008E4B3D" w:rsidTr="00557FF2">
        <w:tc>
          <w:tcPr>
            <w:tcW w:w="893" w:type="dxa"/>
          </w:tcPr>
          <w:p w:rsidR="008E4B3D" w:rsidRPr="008E4B3D" w:rsidRDefault="008E4B3D" w:rsidP="008E4B3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8E4B3D" w:rsidRPr="008E4B3D" w:rsidRDefault="008E4B3D" w:rsidP="008E4B3D">
            <w:pPr>
              <w:rPr>
                <w:lang w:val="lv-LV"/>
              </w:rPr>
            </w:pPr>
            <w:r w:rsidRPr="008E4B3D">
              <w:rPr>
                <w:lang w:val="lv-LV"/>
              </w:rPr>
              <w:t xml:space="preserve"> “A” daļa – Eiropas sporta nedēļa;</w:t>
            </w:r>
          </w:p>
        </w:tc>
        <w:tc>
          <w:tcPr>
            <w:tcW w:w="1843" w:type="dxa"/>
          </w:tcPr>
          <w:p w:rsidR="008E4B3D" w:rsidRPr="008E4B3D" w:rsidRDefault="008E4B3D" w:rsidP="008E4B3D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E4B3D" w:rsidRPr="008E4B3D" w:rsidTr="00557FF2">
        <w:trPr>
          <w:trHeight w:val="363"/>
        </w:trPr>
        <w:tc>
          <w:tcPr>
            <w:tcW w:w="893" w:type="dxa"/>
          </w:tcPr>
          <w:p w:rsidR="008E4B3D" w:rsidRPr="008E4B3D" w:rsidRDefault="008E4B3D" w:rsidP="008E4B3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8E4B3D" w:rsidRPr="008E4B3D" w:rsidRDefault="008E4B3D" w:rsidP="008E4B3D">
            <w:pPr>
              <w:rPr>
                <w:lang w:val="lv-LV"/>
              </w:rPr>
            </w:pPr>
            <w:r w:rsidRPr="008E4B3D">
              <w:rPr>
                <w:lang w:val="lv-LV"/>
              </w:rPr>
              <w:t xml:space="preserve"> “B” daļa – Mobilitātes nedēļa;</w:t>
            </w:r>
          </w:p>
        </w:tc>
        <w:tc>
          <w:tcPr>
            <w:tcW w:w="1843" w:type="dxa"/>
          </w:tcPr>
          <w:p w:rsidR="008E4B3D" w:rsidRPr="008E4B3D" w:rsidRDefault="008E4B3D" w:rsidP="008E4B3D">
            <w:pPr>
              <w:rPr>
                <w:sz w:val="22"/>
                <w:szCs w:val="22"/>
                <w:lang w:val="lv-LV"/>
              </w:rPr>
            </w:pPr>
          </w:p>
        </w:tc>
      </w:tr>
      <w:tr w:rsidR="008E4B3D" w:rsidRPr="008E4B3D" w:rsidTr="00557FF2">
        <w:trPr>
          <w:trHeight w:val="363"/>
        </w:trPr>
        <w:tc>
          <w:tcPr>
            <w:tcW w:w="893" w:type="dxa"/>
          </w:tcPr>
          <w:p w:rsidR="008E4B3D" w:rsidRPr="008E4B3D" w:rsidRDefault="008E4B3D" w:rsidP="008E4B3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8E4B3D" w:rsidRPr="008E4B3D" w:rsidRDefault="008E4B3D" w:rsidP="008E4B3D">
            <w:pPr>
              <w:rPr>
                <w:lang w:val="lv-LV"/>
              </w:rPr>
            </w:pPr>
            <w:r w:rsidRPr="008E4B3D">
              <w:rPr>
                <w:lang w:val="lv-LV"/>
              </w:rPr>
              <w:t xml:space="preserve"> “C” daļa – Velokrosa organizēšana;</w:t>
            </w:r>
          </w:p>
        </w:tc>
        <w:tc>
          <w:tcPr>
            <w:tcW w:w="1843" w:type="dxa"/>
          </w:tcPr>
          <w:p w:rsidR="008E4B3D" w:rsidRPr="008E4B3D" w:rsidRDefault="008E4B3D" w:rsidP="008E4B3D">
            <w:pPr>
              <w:rPr>
                <w:sz w:val="22"/>
                <w:szCs w:val="22"/>
                <w:lang w:val="lv-LV"/>
              </w:rPr>
            </w:pPr>
          </w:p>
        </w:tc>
      </w:tr>
      <w:tr w:rsidR="008E4B3D" w:rsidRPr="008E4B3D" w:rsidTr="00557FF2">
        <w:trPr>
          <w:trHeight w:val="363"/>
        </w:trPr>
        <w:tc>
          <w:tcPr>
            <w:tcW w:w="893" w:type="dxa"/>
          </w:tcPr>
          <w:p w:rsidR="008E4B3D" w:rsidRPr="008E4B3D" w:rsidRDefault="008E4B3D" w:rsidP="008E4B3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8E4B3D" w:rsidRPr="008E4B3D" w:rsidRDefault="008E4B3D" w:rsidP="008E4B3D">
            <w:pPr>
              <w:rPr>
                <w:lang w:val="lv-LV"/>
              </w:rPr>
            </w:pPr>
            <w:r w:rsidRPr="008E4B3D">
              <w:rPr>
                <w:lang w:val="lv-LV"/>
              </w:rPr>
              <w:t xml:space="preserve"> “D” daļa – Aerobikas maratons;</w:t>
            </w:r>
          </w:p>
        </w:tc>
        <w:tc>
          <w:tcPr>
            <w:tcW w:w="1843" w:type="dxa"/>
          </w:tcPr>
          <w:p w:rsidR="008E4B3D" w:rsidRPr="008E4B3D" w:rsidRDefault="008E4B3D" w:rsidP="008E4B3D">
            <w:pPr>
              <w:rPr>
                <w:sz w:val="22"/>
                <w:szCs w:val="22"/>
                <w:lang w:val="lv-LV"/>
              </w:rPr>
            </w:pPr>
          </w:p>
        </w:tc>
      </w:tr>
      <w:tr w:rsidR="008E4B3D" w:rsidRPr="001D4098" w:rsidTr="00557FF2">
        <w:trPr>
          <w:trHeight w:val="363"/>
        </w:trPr>
        <w:tc>
          <w:tcPr>
            <w:tcW w:w="893" w:type="dxa"/>
          </w:tcPr>
          <w:p w:rsidR="008E4B3D" w:rsidRPr="008E4B3D" w:rsidRDefault="008E4B3D" w:rsidP="008E4B3D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8E4B3D" w:rsidRPr="008E4B3D" w:rsidRDefault="008E4B3D" w:rsidP="006D26A5">
            <w:pPr>
              <w:rPr>
                <w:lang w:val="lv-LV"/>
              </w:rPr>
            </w:pPr>
            <w:r w:rsidRPr="008E4B3D">
              <w:rPr>
                <w:lang w:val="lv-LV"/>
              </w:rPr>
              <w:t xml:space="preserve"> “E” daļa - Informatīvais masu pasākums iedzīvotāju izglītošanai par veselīgu dzīvesveidu un slimību profilaksi </w:t>
            </w:r>
          </w:p>
        </w:tc>
        <w:tc>
          <w:tcPr>
            <w:tcW w:w="1843" w:type="dxa"/>
          </w:tcPr>
          <w:p w:rsidR="008E4B3D" w:rsidRPr="008E4B3D" w:rsidRDefault="008E4B3D" w:rsidP="008E4B3D">
            <w:pPr>
              <w:rPr>
                <w:sz w:val="22"/>
                <w:szCs w:val="22"/>
                <w:lang w:val="lv-LV"/>
              </w:rPr>
            </w:pPr>
          </w:p>
        </w:tc>
      </w:tr>
      <w:tr w:rsidR="002A0A42" w:rsidRPr="008E4B3D" w:rsidTr="00557FF2">
        <w:tc>
          <w:tcPr>
            <w:tcW w:w="6531" w:type="dxa"/>
            <w:gridSpan w:val="2"/>
          </w:tcPr>
          <w:p w:rsidR="002A0A42" w:rsidRPr="008E4B3D" w:rsidRDefault="002A0A42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2A0A42" w:rsidRPr="008E4B3D" w:rsidRDefault="002A0A42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8E4B3D" w:rsidTr="003804D5">
        <w:tc>
          <w:tcPr>
            <w:tcW w:w="6531" w:type="dxa"/>
            <w:gridSpan w:val="2"/>
          </w:tcPr>
          <w:p w:rsidR="002D0AA9" w:rsidRPr="008E4B3D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2D0AA9" w:rsidRPr="008E4B3D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8E4B3D" w:rsidTr="000121E4">
        <w:tc>
          <w:tcPr>
            <w:tcW w:w="6531" w:type="dxa"/>
            <w:gridSpan w:val="2"/>
          </w:tcPr>
          <w:p w:rsidR="002D0AA9" w:rsidRPr="008E4B3D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8E4B3D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2D0AA9" w:rsidRPr="008E4B3D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A0A42" w:rsidRPr="008E4B3D" w:rsidRDefault="002A0A42" w:rsidP="002A0A42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2A0A42" w:rsidRPr="008E4B3D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8E4B3D" w:rsidRDefault="002A0A42" w:rsidP="002A0A4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8E4B3D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8E4B3D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2A0A42" w:rsidRPr="008E4B3D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8E4B3D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A0A42" w:rsidRPr="008E4B3D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E4B3D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8E4B3D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E4B3D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8E4B3D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E4B3D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8E4B3D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E4B3D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2A0A42" w:rsidRPr="008E4B3D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8E4B3D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8E4B3D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8E4B3D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2A0A42" w:rsidRPr="008E4B3D" w:rsidRDefault="002A0A42" w:rsidP="002A0A4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2A0A42" w:rsidRPr="008E4B3D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8E4B3D">
        <w:rPr>
          <w:b/>
          <w:bCs/>
          <w:sz w:val="22"/>
          <w:szCs w:val="22"/>
          <w:lang w:val="lv-LV"/>
        </w:rPr>
        <w:t>INFORMĀCIJA PAR PRETENDENTU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8E4B3D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8E4B3D">
        <w:rPr>
          <w:rFonts w:eastAsia="Calibri"/>
          <w:sz w:val="22"/>
          <w:szCs w:val="22"/>
          <w:lang w:val="lv-LV" w:eastAsia="lv-LV"/>
        </w:rPr>
        <w:t>.)</w:t>
      </w:r>
    </w:p>
    <w:p w:rsidR="002A0A42" w:rsidRPr="008E4B3D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8E4B3D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8E4B3D">
        <w:rPr>
          <w:rFonts w:eastAsia="Calibri"/>
          <w:sz w:val="22"/>
          <w:szCs w:val="22"/>
          <w:lang w:val="lv-LV" w:eastAsia="lv-LV"/>
        </w:rPr>
        <w:t>. ______________ .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  <w:t>Tālrunis:</w:t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8E4B3D">
        <w:rPr>
          <w:rFonts w:eastAsia="Calibri"/>
          <w:sz w:val="22"/>
          <w:szCs w:val="22"/>
          <w:lang w:val="lv-LV" w:eastAsia="lv-LV"/>
        </w:rPr>
        <w:t>E-pasta adrese:</w:t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</w:r>
      <w:r w:rsidRPr="008E4B3D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8E4B3D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8E4B3D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8E4B3D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8E4B3D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8E4B3D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8E4B3D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8E4B3D" w:rsidSect="001330A7">
      <w:headerReference w:type="even" r:id="rId10"/>
      <w:footerReference w:type="even" r:id="rId11"/>
      <w:footerReference w:type="defaul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809D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06" w:rsidRDefault="00091B06" w:rsidP="00953578">
      <w:r>
        <w:separator/>
      </w:r>
    </w:p>
  </w:endnote>
  <w:endnote w:type="continuationSeparator" w:id="0">
    <w:p w:rsidR="00091B06" w:rsidRDefault="00091B06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E9350E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50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06" w:rsidRDefault="00091B06" w:rsidP="00953578">
      <w:r>
        <w:separator/>
      </w:r>
    </w:p>
  </w:footnote>
  <w:footnote w:type="continuationSeparator" w:id="0">
    <w:p w:rsidR="00091B06" w:rsidRDefault="00091B06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E93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0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115"/>
    <w:multiLevelType w:val="multilevel"/>
    <w:tmpl w:val="7FB499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2D17088E"/>
    <w:multiLevelType w:val="multilevel"/>
    <w:tmpl w:val="C21A1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370F8F"/>
    <w:multiLevelType w:val="hybridMultilevel"/>
    <w:tmpl w:val="45B81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F4E4F"/>
    <w:multiLevelType w:val="hybridMultilevel"/>
    <w:tmpl w:val="C0A40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CCE7555"/>
    <w:multiLevelType w:val="multilevel"/>
    <w:tmpl w:val="DA6E5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753E1540"/>
    <w:multiLevelType w:val="multilevel"/>
    <w:tmpl w:val="EAA41B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20"/>
  </w:num>
  <w:num w:numId="17">
    <w:abstractNumId w:val="16"/>
  </w:num>
  <w:num w:numId="18">
    <w:abstractNumId w:val="21"/>
  </w:num>
  <w:num w:numId="19">
    <w:abstractNumId w:val="28"/>
  </w:num>
  <w:num w:numId="20">
    <w:abstractNumId w:val="12"/>
  </w:num>
  <w:num w:numId="21">
    <w:abstractNumId w:val="27"/>
  </w:num>
  <w:num w:numId="22">
    <w:abstractNumId w:val="4"/>
  </w:num>
  <w:num w:numId="23">
    <w:abstractNumId w:val="26"/>
  </w:num>
  <w:num w:numId="24">
    <w:abstractNumId w:val="17"/>
  </w:num>
  <w:num w:numId="25">
    <w:abstractNumId w:val="31"/>
  </w:num>
  <w:num w:numId="26">
    <w:abstractNumId w:val="30"/>
  </w:num>
  <w:num w:numId="27">
    <w:abstractNumId w:val="8"/>
  </w:num>
  <w:num w:numId="28">
    <w:abstractNumId w:val="1"/>
  </w:num>
  <w:num w:numId="29">
    <w:abstractNumId w:val="10"/>
  </w:num>
  <w:num w:numId="30">
    <w:abstractNumId w:val="3"/>
  </w:num>
  <w:num w:numId="31">
    <w:abstractNumId w:val="29"/>
  </w:num>
  <w:num w:numId="32">
    <w:abstractNumId w:val="5"/>
  </w:num>
  <w:num w:numId="33">
    <w:abstractNumId w:val="24"/>
  </w:num>
  <w:num w:numId="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nārs Streiķis">
    <w15:presenceInfo w15:providerId="Windows Live" w15:userId="97610f771482a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7"/>
    <w:rsid w:val="00006915"/>
    <w:rsid w:val="00006B87"/>
    <w:rsid w:val="00036A95"/>
    <w:rsid w:val="00040DFD"/>
    <w:rsid w:val="00045E2C"/>
    <w:rsid w:val="00046F81"/>
    <w:rsid w:val="00060A8A"/>
    <w:rsid w:val="000864A9"/>
    <w:rsid w:val="00091B06"/>
    <w:rsid w:val="00095C70"/>
    <w:rsid w:val="000A5F7F"/>
    <w:rsid w:val="000B0695"/>
    <w:rsid w:val="000B1979"/>
    <w:rsid w:val="000C4F84"/>
    <w:rsid w:val="000E60C7"/>
    <w:rsid w:val="00105EE7"/>
    <w:rsid w:val="001330A7"/>
    <w:rsid w:val="00133414"/>
    <w:rsid w:val="00133C84"/>
    <w:rsid w:val="0014219B"/>
    <w:rsid w:val="00161D48"/>
    <w:rsid w:val="0017391E"/>
    <w:rsid w:val="001843AE"/>
    <w:rsid w:val="0018718E"/>
    <w:rsid w:val="001A6FF5"/>
    <w:rsid w:val="001B4942"/>
    <w:rsid w:val="001C0E7B"/>
    <w:rsid w:val="001C36C3"/>
    <w:rsid w:val="001D4098"/>
    <w:rsid w:val="001D4CDB"/>
    <w:rsid w:val="00216911"/>
    <w:rsid w:val="00222424"/>
    <w:rsid w:val="00237160"/>
    <w:rsid w:val="00292312"/>
    <w:rsid w:val="002A0A42"/>
    <w:rsid w:val="002A12AB"/>
    <w:rsid w:val="002B1343"/>
    <w:rsid w:val="002B183A"/>
    <w:rsid w:val="002D0AA9"/>
    <w:rsid w:val="00304528"/>
    <w:rsid w:val="0030703D"/>
    <w:rsid w:val="00307D03"/>
    <w:rsid w:val="00330964"/>
    <w:rsid w:val="00352153"/>
    <w:rsid w:val="00356A5D"/>
    <w:rsid w:val="00357B3D"/>
    <w:rsid w:val="003627E5"/>
    <w:rsid w:val="00392254"/>
    <w:rsid w:val="003A470D"/>
    <w:rsid w:val="003E18F0"/>
    <w:rsid w:val="003E51CA"/>
    <w:rsid w:val="004213E9"/>
    <w:rsid w:val="00434A9F"/>
    <w:rsid w:val="00436485"/>
    <w:rsid w:val="00442A8E"/>
    <w:rsid w:val="00446C1D"/>
    <w:rsid w:val="00447966"/>
    <w:rsid w:val="00447C76"/>
    <w:rsid w:val="00460A6F"/>
    <w:rsid w:val="0047410B"/>
    <w:rsid w:val="00485980"/>
    <w:rsid w:val="004936D6"/>
    <w:rsid w:val="00496FB4"/>
    <w:rsid w:val="004A249B"/>
    <w:rsid w:val="004A53BD"/>
    <w:rsid w:val="004C3A3E"/>
    <w:rsid w:val="004D2F73"/>
    <w:rsid w:val="004E07E0"/>
    <w:rsid w:val="004F122C"/>
    <w:rsid w:val="004F574D"/>
    <w:rsid w:val="004F7C8C"/>
    <w:rsid w:val="005118E9"/>
    <w:rsid w:val="00515159"/>
    <w:rsid w:val="005160E7"/>
    <w:rsid w:val="00530BCA"/>
    <w:rsid w:val="0053509E"/>
    <w:rsid w:val="005375BF"/>
    <w:rsid w:val="00544EBC"/>
    <w:rsid w:val="00553544"/>
    <w:rsid w:val="005575FB"/>
    <w:rsid w:val="00563A9D"/>
    <w:rsid w:val="0056799F"/>
    <w:rsid w:val="00572397"/>
    <w:rsid w:val="0058747C"/>
    <w:rsid w:val="005A12EF"/>
    <w:rsid w:val="005B042B"/>
    <w:rsid w:val="005E3A01"/>
    <w:rsid w:val="006220EC"/>
    <w:rsid w:val="006450AC"/>
    <w:rsid w:val="0064656B"/>
    <w:rsid w:val="00687117"/>
    <w:rsid w:val="006A0A96"/>
    <w:rsid w:val="006B52BB"/>
    <w:rsid w:val="006D26A5"/>
    <w:rsid w:val="006E1A6B"/>
    <w:rsid w:val="006E4466"/>
    <w:rsid w:val="007202E3"/>
    <w:rsid w:val="00720EBE"/>
    <w:rsid w:val="00722E4B"/>
    <w:rsid w:val="00755B68"/>
    <w:rsid w:val="007670FB"/>
    <w:rsid w:val="007948B2"/>
    <w:rsid w:val="0079631D"/>
    <w:rsid w:val="007C366F"/>
    <w:rsid w:val="007E2055"/>
    <w:rsid w:val="007E539B"/>
    <w:rsid w:val="007E60A5"/>
    <w:rsid w:val="007F5B51"/>
    <w:rsid w:val="008211AD"/>
    <w:rsid w:val="008361F0"/>
    <w:rsid w:val="00836613"/>
    <w:rsid w:val="00847028"/>
    <w:rsid w:val="008542D2"/>
    <w:rsid w:val="00854C38"/>
    <w:rsid w:val="00860A0F"/>
    <w:rsid w:val="00867720"/>
    <w:rsid w:val="008868F3"/>
    <w:rsid w:val="00890283"/>
    <w:rsid w:val="008A7D77"/>
    <w:rsid w:val="008C791B"/>
    <w:rsid w:val="008E4B3D"/>
    <w:rsid w:val="0091776E"/>
    <w:rsid w:val="0093220C"/>
    <w:rsid w:val="0094479E"/>
    <w:rsid w:val="00953578"/>
    <w:rsid w:val="00964224"/>
    <w:rsid w:val="00984E7A"/>
    <w:rsid w:val="00990756"/>
    <w:rsid w:val="009A36E0"/>
    <w:rsid w:val="009A61AA"/>
    <w:rsid w:val="009B00BC"/>
    <w:rsid w:val="009B4311"/>
    <w:rsid w:val="009B6486"/>
    <w:rsid w:val="009C71DE"/>
    <w:rsid w:val="009D50C3"/>
    <w:rsid w:val="009E35D7"/>
    <w:rsid w:val="00A20C7D"/>
    <w:rsid w:val="00A26D02"/>
    <w:rsid w:val="00A26F2A"/>
    <w:rsid w:val="00A271DF"/>
    <w:rsid w:val="00A74963"/>
    <w:rsid w:val="00A8320E"/>
    <w:rsid w:val="00A93082"/>
    <w:rsid w:val="00AA1FC6"/>
    <w:rsid w:val="00AB0A25"/>
    <w:rsid w:val="00AD3E64"/>
    <w:rsid w:val="00AD59B0"/>
    <w:rsid w:val="00AD688E"/>
    <w:rsid w:val="00AE5C8F"/>
    <w:rsid w:val="00B07FF4"/>
    <w:rsid w:val="00B453FA"/>
    <w:rsid w:val="00B75DF4"/>
    <w:rsid w:val="00B75E4F"/>
    <w:rsid w:val="00B8095F"/>
    <w:rsid w:val="00BA2CFA"/>
    <w:rsid w:val="00BA4775"/>
    <w:rsid w:val="00BB4F7B"/>
    <w:rsid w:val="00BC0F5C"/>
    <w:rsid w:val="00C1517A"/>
    <w:rsid w:val="00C44171"/>
    <w:rsid w:val="00C61395"/>
    <w:rsid w:val="00C96632"/>
    <w:rsid w:val="00CA4A22"/>
    <w:rsid w:val="00CA5CD4"/>
    <w:rsid w:val="00CB77F2"/>
    <w:rsid w:val="00CF0863"/>
    <w:rsid w:val="00CF0BAB"/>
    <w:rsid w:val="00CF3279"/>
    <w:rsid w:val="00D03F48"/>
    <w:rsid w:val="00D105E4"/>
    <w:rsid w:val="00D11D4A"/>
    <w:rsid w:val="00D26723"/>
    <w:rsid w:val="00D26EE5"/>
    <w:rsid w:val="00D2742E"/>
    <w:rsid w:val="00D34EFC"/>
    <w:rsid w:val="00D5228A"/>
    <w:rsid w:val="00D565B4"/>
    <w:rsid w:val="00D63AB4"/>
    <w:rsid w:val="00D705BE"/>
    <w:rsid w:val="00DA47F0"/>
    <w:rsid w:val="00DC7562"/>
    <w:rsid w:val="00DD14F6"/>
    <w:rsid w:val="00DE1E9D"/>
    <w:rsid w:val="00E50CF6"/>
    <w:rsid w:val="00E60BE9"/>
    <w:rsid w:val="00E62D89"/>
    <w:rsid w:val="00E92387"/>
    <w:rsid w:val="00E9350E"/>
    <w:rsid w:val="00E93E96"/>
    <w:rsid w:val="00E946EC"/>
    <w:rsid w:val="00EA01FE"/>
    <w:rsid w:val="00EA506A"/>
    <w:rsid w:val="00EB6C3B"/>
    <w:rsid w:val="00EC3FD0"/>
    <w:rsid w:val="00ED21C9"/>
    <w:rsid w:val="00ED6EC0"/>
    <w:rsid w:val="00EF74B8"/>
    <w:rsid w:val="00F054F7"/>
    <w:rsid w:val="00F10258"/>
    <w:rsid w:val="00F13DE3"/>
    <w:rsid w:val="00F23C31"/>
    <w:rsid w:val="00F33C82"/>
    <w:rsid w:val="00F36B42"/>
    <w:rsid w:val="00F424F0"/>
    <w:rsid w:val="00F427F7"/>
    <w:rsid w:val="00F52B8B"/>
    <w:rsid w:val="00F72291"/>
    <w:rsid w:val="00FB3EF5"/>
    <w:rsid w:val="00FD2186"/>
    <w:rsid w:val="00FD6DAC"/>
    <w:rsid w:val="00FE270D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styleId="ListNumber">
    <w:name w:val="List Number"/>
    <w:basedOn w:val="Normal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8E4B3D"/>
    <w:pPr>
      <w:ind w:firstLine="72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styleId="ListNumber">
    <w:name w:val="List Number"/>
    <w:basedOn w:val="Normal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8E4B3D"/>
    <w:pPr>
      <w:ind w:firstLine="72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-pils\Iepirkumi\2017\Zi&#326;ojums%20cen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0440B54134A139B49834A1927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E050-CB2B-4247-BC45-82329BC9F0F4}"/>
      </w:docPartPr>
      <w:docPartBody>
        <w:p w:rsidR="000A61FB" w:rsidRDefault="00E40965">
          <w:pPr>
            <w:pStyle w:val="87E0440B54134A139B49834A1927B97B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C0D1A2003524840BCC3ADDAD2BD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0E37-FC51-4425-8F7E-B0EE0A8AC43F}"/>
      </w:docPartPr>
      <w:docPartBody>
        <w:p w:rsidR="000A61FB" w:rsidRDefault="00E40965">
          <w:pPr>
            <w:pStyle w:val="3C0D1A2003524840BCC3ADDAD2BDB3D6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C0D8EBBB1C8463B9FE777AF3036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B97B-C24E-488C-87A7-50EB66F3A206}"/>
      </w:docPartPr>
      <w:docPartBody>
        <w:p w:rsidR="000A61FB" w:rsidRDefault="00E40965">
          <w:pPr>
            <w:pStyle w:val="AC0D8EBBB1C8463B9FE777AF303660A6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1967F2B2AF946BA9A6AD3AACCE9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1B4C-3983-4188-8D89-7B94FA22B9AE}"/>
      </w:docPartPr>
      <w:docPartBody>
        <w:p w:rsidR="000A61FB" w:rsidRDefault="00E40965">
          <w:pPr>
            <w:pStyle w:val="D1967F2B2AF946BA9A6AD3AACCE95589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29AE32C0D454A3FBE311C315ACF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A7BC-49FB-4FDE-BFD2-7628DC887495}"/>
      </w:docPartPr>
      <w:docPartBody>
        <w:p w:rsidR="000A61FB" w:rsidRDefault="00E40965">
          <w:pPr>
            <w:pStyle w:val="B29AE32C0D454A3FBE311C315ACFB14B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6CE620F89A248C4B932596EEB69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2EC7-A210-4EF3-831B-94221F67F710}"/>
      </w:docPartPr>
      <w:docPartBody>
        <w:p w:rsidR="000A61FB" w:rsidRDefault="00E40965">
          <w:pPr>
            <w:pStyle w:val="D6CE620F89A248C4B932596EEB692E7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EC27D929B92452392F8AC7FA007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38D2-CCF0-496E-92A8-896F14BAA57E}"/>
      </w:docPartPr>
      <w:docPartBody>
        <w:p w:rsidR="000A61FB" w:rsidRDefault="00E40965">
          <w:pPr>
            <w:pStyle w:val="AEC27D929B92452392F8AC7FA007A60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965"/>
    <w:rsid w:val="000A61FB"/>
    <w:rsid w:val="0032181C"/>
    <w:rsid w:val="007D5F3F"/>
    <w:rsid w:val="00E4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A61FB"/>
    <w:rPr>
      <w:color w:val="808080"/>
    </w:rPr>
  </w:style>
  <w:style w:type="paragraph" w:customStyle="1" w:styleId="87E0440B54134A139B49834A1927B97B">
    <w:name w:val="87E0440B54134A139B49834A1927B97B"/>
    <w:rsid w:val="000A61FB"/>
  </w:style>
  <w:style w:type="paragraph" w:customStyle="1" w:styleId="3C0D1A2003524840BCC3ADDAD2BDB3D6">
    <w:name w:val="3C0D1A2003524840BCC3ADDAD2BDB3D6"/>
    <w:rsid w:val="000A61FB"/>
  </w:style>
  <w:style w:type="paragraph" w:customStyle="1" w:styleId="AC0D8EBBB1C8463B9FE777AF303660A6">
    <w:name w:val="AC0D8EBBB1C8463B9FE777AF303660A6"/>
    <w:rsid w:val="000A61FB"/>
  </w:style>
  <w:style w:type="paragraph" w:customStyle="1" w:styleId="D1967F2B2AF946BA9A6AD3AACCE95589">
    <w:name w:val="D1967F2B2AF946BA9A6AD3AACCE95589"/>
    <w:rsid w:val="000A61FB"/>
  </w:style>
  <w:style w:type="paragraph" w:customStyle="1" w:styleId="8DEB0776553E42F4ACF033D1E09DF857">
    <w:name w:val="8DEB0776553E42F4ACF033D1E09DF857"/>
    <w:rsid w:val="000A61FB"/>
  </w:style>
  <w:style w:type="paragraph" w:customStyle="1" w:styleId="B29AE32C0D454A3FBE311C315ACFB14B">
    <w:name w:val="B29AE32C0D454A3FBE311C315ACFB14B"/>
    <w:rsid w:val="000A61FB"/>
  </w:style>
  <w:style w:type="paragraph" w:customStyle="1" w:styleId="D6CE620F89A248C4B932596EEB692E73">
    <w:name w:val="D6CE620F89A248C4B932596EEB692E73"/>
    <w:rsid w:val="000A61FB"/>
  </w:style>
  <w:style w:type="paragraph" w:customStyle="1" w:styleId="AEC27D929B92452392F8AC7FA007A602">
    <w:name w:val="AEC27D929B92452392F8AC7FA007A602"/>
    <w:rsid w:val="000A6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F43-D636-45C7-B582-F0CCD216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Ziņojums cenu aptauja.dotx</Template>
  <TotalTime>62</TotalTime>
  <Pages>11</Pages>
  <Words>12498</Words>
  <Characters>7124</Characters>
  <Application>Microsoft Office Word</Application>
  <DocSecurity>0</DocSecurity>
  <Lines>59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19583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Ainārs Streiķis</dc:creator>
  <cp:lastModifiedBy>Santa Upite</cp:lastModifiedBy>
  <cp:revision>5</cp:revision>
  <cp:lastPrinted>2017-08-17T05:43:00Z</cp:lastPrinted>
  <dcterms:created xsi:type="dcterms:W3CDTF">2017-08-16T11:10:00Z</dcterms:created>
  <dcterms:modified xsi:type="dcterms:W3CDTF">2017-08-17T06:30:00Z</dcterms:modified>
</cp:coreProperties>
</file>