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23" w:rsidRDefault="00413B23" w:rsidP="00AC582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413B23" w:rsidRPr="008B1E84" w:rsidRDefault="00413B23" w:rsidP="00413B2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B1E84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413B23" w:rsidRPr="008B1E84" w:rsidRDefault="00413B23" w:rsidP="00413B2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8B1E84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413B23" w:rsidRPr="008B1E84" w:rsidRDefault="00413B23" w:rsidP="00413B2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komercdirektors</w:t>
      </w:r>
    </w:p>
    <w:p w:rsidR="00413B23" w:rsidRPr="008B1E84" w:rsidRDefault="00413B23" w:rsidP="00413B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413B23" w:rsidRPr="008B1E84" w:rsidRDefault="00413B23" w:rsidP="00413B2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8B1E84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M.Garkuls</w:t>
      </w:r>
      <w:proofErr w:type="spellEnd"/>
    </w:p>
    <w:p w:rsidR="00413B23" w:rsidRPr="008B1E84" w:rsidRDefault="00413B23" w:rsidP="00413B23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2016.gada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04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oktobrī</w:t>
      </w:r>
    </w:p>
    <w:p w:rsidR="00413B23" w:rsidRDefault="00413B23" w:rsidP="00413B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413B23" w:rsidRPr="00EB0347" w:rsidRDefault="00413B23" w:rsidP="00413B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EB0347">
        <w:rPr>
          <w:rFonts w:ascii="Times New Roman" w:eastAsia="Times New Roman" w:hAnsi="Times New Roman" w:cs="Times New Roman"/>
          <w:b/>
        </w:rPr>
        <w:t>UZAICINĀJUMS</w:t>
      </w:r>
    </w:p>
    <w:p w:rsidR="00413B23" w:rsidRPr="00EB0347" w:rsidRDefault="00413B23" w:rsidP="00413B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EB0347">
        <w:rPr>
          <w:rFonts w:ascii="Times New Roman" w:eastAsia="Times New Roman" w:hAnsi="Times New Roman" w:cs="Times New Roman"/>
          <w:color w:val="000000"/>
          <w:lang w:eastAsia="en-GB"/>
        </w:rPr>
        <w:t>Sabiedrība ar ierobežotu atbildību "Labiekārtošana-D"</w:t>
      </w:r>
    </w:p>
    <w:p w:rsidR="00413B23" w:rsidRPr="00EB0347" w:rsidRDefault="00413B23" w:rsidP="00413B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EB0347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413B23" w:rsidRPr="00EB0347" w:rsidRDefault="00413B23" w:rsidP="00413B2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B0347">
        <w:rPr>
          <w:rFonts w:ascii="Times New Roman" w:hAnsi="Times New Roman" w:cs="Times New Roman"/>
          <w:b/>
          <w:color w:val="000000"/>
        </w:rPr>
        <w:t>“</w:t>
      </w:r>
      <w:r w:rsidRPr="00413B23">
        <w:rPr>
          <w:rFonts w:ascii="Times New Roman" w:hAnsi="Times New Roman" w:cs="Times New Roman"/>
          <w:b/>
          <w:color w:val="000000"/>
        </w:rPr>
        <w:t>Sveču iegāde Daugavpils pilsētas pašvaldības kapsētu vajadzībām</w:t>
      </w:r>
      <w:r w:rsidRPr="00EB0347">
        <w:rPr>
          <w:rFonts w:ascii="Times New Roman" w:hAnsi="Times New Roman" w:cs="Times New Roman"/>
          <w:b/>
          <w:bCs/>
          <w:color w:val="000000"/>
        </w:rPr>
        <w:t>”</w:t>
      </w:r>
    </w:p>
    <w:p w:rsidR="00413B23" w:rsidRPr="00EB0347" w:rsidRDefault="00413B23" w:rsidP="00413B23">
      <w:pPr>
        <w:keepNext/>
        <w:numPr>
          <w:ilvl w:val="0"/>
          <w:numId w:val="6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EB034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413B23" w:rsidRPr="00EB0347" w:rsidTr="00D360D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3" w:rsidRPr="00EB0347" w:rsidRDefault="00413B23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3" w:rsidRPr="00EB0347" w:rsidRDefault="00413B23" w:rsidP="00D3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413B23" w:rsidRPr="00EB0347" w:rsidTr="00D360D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3" w:rsidRPr="00EB0347" w:rsidRDefault="00413B23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413B23" w:rsidRPr="00EB0347" w:rsidTr="00D360D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3" w:rsidRPr="00EB0347" w:rsidRDefault="00413B23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EB0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EB0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413B23" w:rsidRPr="00EB0347" w:rsidTr="00D360D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3" w:rsidRPr="00EB0347" w:rsidRDefault="00413B23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Sabiedrības ar ierobežot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 atbildību "Labiekārtošana-D"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Rituālo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pakalpojumu iecirkņa  vadītājs Aleksejs Timofejevs</w:t>
            </w: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tālrunis: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83731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203789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e-pasts: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aleksejs.timofejevs</w:t>
            </w: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@labiekartosana.lv,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juriste Svetlana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Pankeviča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tālr.: 65457654, </w:t>
            </w: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iepirkumi@labiekartosana.lv</w:t>
            </w:r>
          </w:p>
        </w:tc>
      </w:tr>
      <w:tr w:rsidR="00413B23" w:rsidRPr="00EB0347" w:rsidTr="00D360D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3" w:rsidRPr="00EB0347" w:rsidRDefault="00413B23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413B23" w:rsidRPr="00EB0347" w:rsidTr="00D360D4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3" w:rsidRPr="00EB0347" w:rsidRDefault="00413B23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413B23" w:rsidRPr="00EB0347" w:rsidRDefault="00413B23" w:rsidP="00D3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413B23" w:rsidRPr="00EB0347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413B23" w:rsidRPr="00EB0347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2. </w:t>
      </w:r>
      <w:r w:rsidRPr="00EB0347">
        <w:rPr>
          <w:rFonts w:ascii="Times New Roman" w:eastAsia="Times New Roman" w:hAnsi="Times New Roman" w:cs="Times New Roman"/>
          <w:b/>
          <w:bCs/>
          <w:lang w:eastAsia="en-GB"/>
        </w:rPr>
        <w:t>Darba mērķis:</w:t>
      </w:r>
      <w:r w:rsidRPr="00EB0347">
        <w:rPr>
          <w:rFonts w:ascii="Times New Roman" w:eastAsia="Times New Roman" w:hAnsi="Times New Roman" w:cs="Times New Roman"/>
          <w:bCs/>
          <w:lang w:eastAsia="en-GB"/>
        </w:rPr>
        <w:t xml:space="preserve"> Nodrošināt </w:t>
      </w:r>
      <w:r w:rsidR="00837312">
        <w:rPr>
          <w:rFonts w:ascii="Times New Roman" w:eastAsia="Times New Roman" w:hAnsi="Times New Roman" w:cs="Times New Roman"/>
          <w:bCs/>
          <w:lang w:eastAsia="en-GB"/>
        </w:rPr>
        <w:t>s</w:t>
      </w:r>
      <w:r w:rsidRPr="00413B23">
        <w:rPr>
          <w:rFonts w:ascii="Times New Roman" w:eastAsia="Times New Roman" w:hAnsi="Times New Roman" w:cs="Times New Roman"/>
          <w:bCs/>
          <w:lang w:eastAsia="en-GB"/>
        </w:rPr>
        <w:t xml:space="preserve">veču </w:t>
      </w:r>
      <w:r w:rsidR="00837312">
        <w:rPr>
          <w:rFonts w:ascii="Times New Roman" w:eastAsia="Times New Roman" w:hAnsi="Times New Roman" w:cs="Times New Roman"/>
          <w:bCs/>
          <w:lang w:eastAsia="en-GB"/>
        </w:rPr>
        <w:t>p</w:t>
      </w:r>
      <w:r w:rsidRPr="00413B23">
        <w:rPr>
          <w:rFonts w:ascii="Times New Roman" w:eastAsia="Times New Roman" w:hAnsi="Times New Roman" w:cs="Times New Roman"/>
          <w:bCs/>
          <w:lang w:eastAsia="en-GB"/>
        </w:rPr>
        <w:t>iegād</w:t>
      </w:r>
      <w:r>
        <w:rPr>
          <w:rFonts w:ascii="Times New Roman" w:eastAsia="Times New Roman" w:hAnsi="Times New Roman" w:cs="Times New Roman"/>
          <w:bCs/>
          <w:lang w:eastAsia="en-GB"/>
        </w:rPr>
        <w:t>i</w:t>
      </w:r>
      <w:r w:rsidRPr="00413B23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GB"/>
        </w:rPr>
        <w:t>apbedīšanas pakalpojumu sniegšanai.</w:t>
      </w:r>
    </w:p>
    <w:p w:rsidR="00413B23" w:rsidRPr="007E7991" w:rsidRDefault="00413B23" w:rsidP="00413B23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3. </w:t>
      </w:r>
      <w:r w:rsidRPr="007E7991">
        <w:rPr>
          <w:rFonts w:ascii="Times New Roman" w:eastAsia="Times New Roman" w:hAnsi="Times New Roman" w:cs="Times New Roman"/>
          <w:lang w:eastAsia="en-GB"/>
        </w:rPr>
        <w:t>Veicamo darbu apraksts</w:t>
      </w:r>
      <w:r>
        <w:rPr>
          <w:rFonts w:ascii="Times New Roman" w:eastAsia="Times New Roman" w:hAnsi="Times New Roman" w:cs="Times New Roman"/>
          <w:lang w:eastAsia="en-GB"/>
        </w:rPr>
        <w:t>:</w:t>
      </w:r>
      <w:r w:rsidRPr="007E7991">
        <w:rPr>
          <w:rFonts w:ascii="Times New Roman" w:eastAsia="Times New Roman" w:hAnsi="Times New Roman" w:cs="Times New Roman"/>
          <w:lang w:eastAsia="en-GB"/>
        </w:rPr>
        <w:t xml:space="preserve"> saskaņā ar tehnisko specifikāciju pielikumā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413B23" w:rsidRPr="00EB0347" w:rsidRDefault="00413B23" w:rsidP="00413B23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7E7991">
        <w:rPr>
          <w:rFonts w:ascii="Times New Roman" w:eastAsia="Times New Roman" w:hAnsi="Times New Roman" w:cs="Times New Roman"/>
          <w:bCs/>
        </w:rPr>
        <w:t>Kritērijs, pēc kura tiks izvēlēts piegādātājs:</w:t>
      </w:r>
      <w:r w:rsidRPr="00EB0347">
        <w:rPr>
          <w:rFonts w:ascii="Times New Roman" w:eastAsia="Times New Roman" w:hAnsi="Times New Roman" w:cs="Times New Roman"/>
          <w:bCs/>
        </w:rPr>
        <w:t xml:space="preserve"> piedāvājums</w:t>
      </w:r>
      <w:r>
        <w:rPr>
          <w:rFonts w:ascii="Times New Roman" w:eastAsia="Times New Roman" w:hAnsi="Times New Roman" w:cs="Times New Roman"/>
          <w:bCs/>
        </w:rPr>
        <w:t xml:space="preserve"> ar zemāko cenu.</w:t>
      </w:r>
    </w:p>
    <w:p w:rsidR="00413B23" w:rsidRPr="00EB0347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EB0347">
        <w:rPr>
          <w:rFonts w:ascii="Times New Roman" w:eastAsia="Times New Roman" w:hAnsi="Times New Roman" w:cs="Times New Roman"/>
          <w:bCs/>
        </w:rPr>
        <w:t>5.</w:t>
      </w:r>
      <w:r w:rsidRPr="00EB0347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EB0347">
        <w:rPr>
          <w:rFonts w:ascii="Times New Roman" w:eastAsia="Times New Roman" w:hAnsi="Times New Roman" w:cs="Times New Roman"/>
          <w:bCs/>
        </w:rPr>
        <w:t xml:space="preserve">atbilstoši </w:t>
      </w:r>
      <w:r w:rsidRPr="00EB0347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EB0347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413B23" w:rsidRPr="00EB0347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B0347">
        <w:rPr>
          <w:rFonts w:ascii="Times New Roman" w:eastAsia="Times New Roman" w:hAnsi="Times New Roman" w:cs="Times New Roman"/>
          <w:bCs/>
        </w:rPr>
        <w:t>6. Piedāvājums iesniedzams līdz</w:t>
      </w:r>
      <w:r w:rsidRPr="00EB0347">
        <w:rPr>
          <w:rFonts w:ascii="Times New Roman" w:eastAsia="Times New Roman" w:hAnsi="Times New Roman" w:cs="Times New Roman"/>
          <w:b/>
          <w:bCs/>
        </w:rPr>
        <w:t xml:space="preserve"> 2016.gada </w:t>
      </w:r>
      <w:r>
        <w:rPr>
          <w:rFonts w:ascii="Times New Roman" w:eastAsia="Times New Roman" w:hAnsi="Times New Roman" w:cs="Times New Roman"/>
          <w:b/>
          <w:bCs/>
        </w:rPr>
        <w:t>7</w:t>
      </w:r>
      <w:r w:rsidRPr="00EB0347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oktobrim</w:t>
      </w:r>
      <w:r w:rsidRPr="00EB0347">
        <w:rPr>
          <w:rFonts w:ascii="Times New Roman" w:eastAsia="Times New Roman" w:hAnsi="Times New Roman" w:cs="Times New Roman"/>
          <w:b/>
          <w:bCs/>
        </w:rPr>
        <w:t>, plkst.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Pr="00EB0347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5.0</w:t>
      </w:r>
      <w:r w:rsidRPr="00EB0347">
        <w:rPr>
          <w:rFonts w:ascii="Times New Roman" w:eastAsia="Times New Roman" w:hAnsi="Times New Roman" w:cs="Times New Roman"/>
          <w:b/>
          <w:bCs/>
        </w:rPr>
        <w:t>0, Sabiedrībā ar ierobežotu atbildību "Labiekārtošana-D", 1.pasažieru  ielā 6, Daugavpilī, LV-5401, vai elektroniskā veidā uz e-pasta adresi: iepirkumi@labiekartosana.lv, info@labiekartosana.lv.</w:t>
      </w:r>
    </w:p>
    <w:p w:rsidR="00413B23" w:rsidRPr="00EB0347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0347">
        <w:rPr>
          <w:rFonts w:ascii="Times New Roman" w:eastAsia="Times New Roman" w:hAnsi="Times New Roman" w:cs="Times New Roman"/>
          <w:b/>
          <w:bCs/>
        </w:rPr>
        <w:t>7. Līguma darbības laiks</w:t>
      </w:r>
      <w:r>
        <w:rPr>
          <w:rFonts w:ascii="Times New Roman" w:eastAsia="Times New Roman" w:hAnsi="Times New Roman" w:cs="Times New Roman"/>
          <w:b/>
          <w:bCs/>
        </w:rPr>
        <w:t xml:space="preserve"> (darbu izpildes termiņš)</w:t>
      </w:r>
      <w:r w:rsidRPr="00EB0347">
        <w:rPr>
          <w:rFonts w:ascii="Times New Roman" w:eastAsia="Times New Roman" w:hAnsi="Times New Roman" w:cs="Times New Roman"/>
          <w:b/>
          <w:bCs/>
        </w:rPr>
        <w:t xml:space="preserve">: </w:t>
      </w:r>
      <w:r w:rsidR="007A6FF7">
        <w:rPr>
          <w:rFonts w:ascii="Times New Roman" w:eastAsia="Times New Roman" w:hAnsi="Times New Roman" w:cs="Times New Roman"/>
          <w:bCs/>
        </w:rPr>
        <w:t>2 gadi</w:t>
      </w:r>
      <w:r>
        <w:rPr>
          <w:rFonts w:ascii="Times New Roman" w:eastAsia="Times New Roman" w:hAnsi="Times New Roman" w:cs="Times New Roman"/>
          <w:bCs/>
        </w:rPr>
        <w:t xml:space="preserve"> pēc līguma parakstīšanas</w:t>
      </w:r>
      <w:r w:rsidRPr="00EB0347">
        <w:rPr>
          <w:rFonts w:ascii="Times New Roman" w:eastAsia="Times New Roman" w:hAnsi="Times New Roman" w:cs="Times New Roman"/>
          <w:bCs/>
        </w:rPr>
        <w:t>.</w:t>
      </w:r>
    </w:p>
    <w:p w:rsidR="00413B23" w:rsidRPr="00EB0347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0347">
        <w:rPr>
          <w:rFonts w:ascii="Times New Roman" w:eastAsia="Times New Roman" w:hAnsi="Times New Roman" w:cs="Times New Roman"/>
          <w:bCs/>
        </w:rPr>
        <w:t>8.</w:t>
      </w:r>
      <w:r w:rsidRPr="00EB0347">
        <w:rPr>
          <w:rFonts w:ascii="Times New Roman" w:eastAsia="Times New Roman" w:hAnsi="Times New Roman" w:cs="Times New Roman"/>
          <w:b/>
          <w:bCs/>
        </w:rPr>
        <w:t xml:space="preserve"> Citi nosacījumi: </w:t>
      </w:r>
    </w:p>
    <w:p w:rsidR="00413B23" w:rsidRPr="00EB0347" w:rsidRDefault="00413B23" w:rsidP="0041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347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EB0347">
        <w:rPr>
          <w:rFonts w:ascii="Times New Roman" w:hAnsi="Times New Roman" w:cs="Times New Roman"/>
        </w:rPr>
        <w:t>;</w:t>
      </w:r>
    </w:p>
    <w:p w:rsidR="00413B23" w:rsidRPr="00EB0347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0347">
        <w:rPr>
          <w:rFonts w:ascii="Times New Roman" w:hAnsi="Times New Roman" w:cs="Times New Roman"/>
        </w:rPr>
        <w:t xml:space="preserve">8.1.1. </w:t>
      </w:r>
      <w:r w:rsidRPr="00EB0347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413B23" w:rsidRPr="00EB0347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0347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</w:p>
    <w:p w:rsidR="00413B23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0347">
        <w:rPr>
          <w:rFonts w:ascii="Times New Roman" w:eastAsia="Times New Roman" w:hAnsi="Times New Roman" w:cs="Times New Roman"/>
          <w:bCs/>
        </w:rPr>
        <w:t xml:space="preserve">8.2. </w:t>
      </w:r>
      <w:r>
        <w:rPr>
          <w:rFonts w:ascii="Times New Roman" w:eastAsia="Times New Roman" w:hAnsi="Times New Roman" w:cs="Times New Roman"/>
          <w:bCs/>
        </w:rPr>
        <w:t>Darbu apmaksas veids:</w:t>
      </w:r>
    </w:p>
    <w:p w:rsidR="00413B23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8.2.1. </w:t>
      </w:r>
      <w:r w:rsidR="007A6FF7">
        <w:rPr>
          <w:rFonts w:ascii="Times New Roman" w:eastAsia="Times New Roman" w:hAnsi="Times New Roman" w:cs="Times New Roman"/>
          <w:bCs/>
        </w:rPr>
        <w:t>100</w:t>
      </w:r>
      <w:r>
        <w:rPr>
          <w:rFonts w:ascii="Times New Roman" w:eastAsia="Times New Roman" w:hAnsi="Times New Roman" w:cs="Times New Roman"/>
          <w:bCs/>
        </w:rPr>
        <w:t xml:space="preserve">% </w:t>
      </w:r>
      <w:proofErr w:type="spellStart"/>
      <w:r w:rsidR="007A6FF7">
        <w:rPr>
          <w:rFonts w:ascii="Times New Roman" w:eastAsia="Times New Roman" w:hAnsi="Times New Roman" w:cs="Times New Roman"/>
          <w:bCs/>
        </w:rPr>
        <w:t>pēcampaksa</w:t>
      </w:r>
      <w:proofErr w:type="spellEnd"/>
      <w:r w:rsidR="007A6FF7">
        <w:rPr>
          <w:rFonts w:ascii="Times New Roman" w:eastAsia="Times New Roman" w:hAnsi="Times New Roman" w:cs="Times New Roman"/>
          <w:bCs/>
        </w:rPr>
        <w:t>.</w:t>
      </w:r>
    </w:p>
    <w:p w:rsidR="00413B23" w:rsidRPr="00EB0347" w:rsidRDefault="00413B23" w:rsidP="00413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13B23" w:rsidRPr="00EB0347" w:rsidRDefault="00413B23" w:rsidP="00413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B034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EB034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EB034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413B23" w:rsidRDefault="00413B23" w:rsidP="00AC582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413B23" w:rsidRDefault="00413B23" w:rsidP="00AC582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413B23" w:rsidRDefault="00413B23" w:rsidP="00AC582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413B23" w:rsidRDefault="00413B23" w:rsidP="00413B23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413B23" w:rsidRDefault="00413B23" w:rsidP="00413B23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413B23" w:rsidRDefault="00413B23" w:rsidP="00AC582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413B23" w:rsidRDefault="00413B23" w:rsidP="00AC582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C5821" w:rsidRPr="00AC5821" w:rsidRDefault="00AC5821" w:rsidP="00AC582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lastRenderedPageBreak/>
        <w:t>Pielikums Nr.1</w:t>
      </w:r>
    </w:p>
    <w:p w:rsidR="00AC5821" w:rsidRDefault="00AC5821" w:rsidP="00820947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AC5821" w:rsidRDefault="00AC5821" w:rsidP="00820947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AC5821" w:rsidRDefault="00AC5821" w:rsidP="00820947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AC5821" w:rsidRDefault="00AC5821" w:rsidP="00820947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E87A34" w:rsidRPr="00E87A34" w:rsidRDefault="00E87A34" w:rsidP="00820947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TEHNISKĀ SPECIFIKĀCIJA</w:t>
      </w:r>
    </w:p>
    <w:p w:rsidR="00E87A34" w:rsidRPr="00E87A34" w:rsidRDefault="000F576E" w:rsidP="008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Cenu aptaujai</w:t>
      </w:r>
    </w:p>
    <w:p w:rsidR="00E87A34" w:rsidRPr="00E87A34" w:rsidRDefault="00E87A34" w:rsidP="008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“Sveču iegāde </w:t>
      </w:r>
      <w:r w:rsidR="00AD4B0B">
        <w:rPr>
          <w:rFonts w:ascii="Times New Roman" w:eastAsia="Times New Roman" w:hAnsi="Times New Roman" w:cs="Times New Roman"/>
          <w:b/>
          <w:bCs/>
          <w:sz w:val="26"/>
          <w:szCs w:val="26"/>
        </w:rPr>
        <w:t>Daugavpils</w:t>
      </w: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pilsētas pašvaldības kapsētu vajadzībām”</w:t>
      </w:r>
    </w:p>
    <w:p w:rsidR="00E87A34" w:rsidRPr="00E87A34" w:rsidRDefault="00E87A34" w:rsidP="00820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E87A34" w:rsidRDefault="00E87A34" w:rsidP="0082094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Sveces jāpiegādā </w:t>
      </w:r>
      <w:r w:rsidR="00AD4B0B">
        <w:rPr>
          <w:rFonts w:ascii="Times New Roman" w:eastAsia="Times New Roman" w:hAnsi="Times New Roman" w:cs="Times New Roman"/>
          <w:sz w:val="26"/>
          <w:szCs w:val="26"/>
        </w:rPr>
        <w:t xml:space="preserve">Sabiedrības ar ierobežotu atbildību “Labiekārtošana – D” </w:t>
      </w:r>
      <w:proofErr w:type="spellStart"/>
      <w:r w:rsidR="00AD4B0B">
        <w:rPr>
          <w:rFonts w:ascii="Times New Roman" w:eastAsia="Times New Roman" w:hAnsi="Times New Roman" w:cs="Times New Roman"/>
          <w:sz w:val="26"/>
          <w:szCs w:val="26"/>
        </w:rPr>
        <w:t>Rituālo</w:t>
      </w:r>
      <w:proofErr w:type="spellEnd"/>
      <w:r w:rsidR="00AD4B0B">
        <w:rPr>
          <w:rFonts w:ascii="Times New Roman" w:eastAsia="Times New Roman" w:hAnsi="Times New Roman" w:cs="Times New Roman"/>
          <w:sz w:val="26"/>
          <w:szCs w:val="26"/>
        </w:rPr>
        <w:t xml:space="preserve"> pakalpojumu iecirknī 18. Novembra ielā 214, Daugavpilī 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D4B0B">
        <w:rPr>
          <w:rFonts w:ascii="Times New Roman" w:eastAsia="Times New Roman" w:hAnsi="Times New Roman" w:cs="Times New Roman"/>
          <w:sz w:val="26"/>
          <w:szCs w:val="26"/>
        </w:rPr>
        <w:t>darba dienās</w:t>
      </w:r>
      <w:r w:rsidR="00820947">
        <w:rPr>
          <w:rFonts w:ascii="Times New Roman" w:eastAsia="Times New Roman" w:hAnsi="Times New Roman" w:cs="Times New Roman"/>
          <w:sz w:val="26"/>
          <w:szCs w:val="26"/>
        </w:rPr>
        <w:t>,</w:t>
      </w:r>
      <w:r w:rsidR="00AD4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>darba laikā.</w:t>
      </w:r>
    </w:p>
    <w:p w:rsidR="00E87A34" w:rsidRPr="00E87A34" w:rsidRDefault="00E87A34" w:rsidP="0082094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Sveču piegāde būs jāveic apmēram 1(vienu) reizi </w:t>
      </w:r>
      <w:r w:rsidR="00A56298">
        <w:rPr>
          <w:rFonts w:ascii="Times New Roman" w:eastAsia="Times New Roman" w:hAnsi="Times New Roman" w:cs="Times New Roman"/>
          <w:sz w:val="26"/>
          <w:szCs w:val="26"/>
        </w:rPr>
        <w:t>ceturksnī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7A34" w:rsidRPr="00E87A34" w:rsidRDefault="00E87A34" w:rsidP="0082094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Piegādātājs nodrošina </w:t>
      </w:r>
      <w:r w:rsidRPr="00E87A34">
        <w:rPr>
          <w:rFonts w:ascii="Times New Roman" w:eastAsia="Times New Roman" w:hAnsi="Times New Roman" w:cs="Times New Roman"/>
          <w:sz w:val="26"/>
          <w:szCs w:val="26"/>
          <w:u w:val="single"/>
        </w:rPr>
        <w:t>sve</w:t>
      </w:r>
      <w:r w:rsidR="00AD4B0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ču </w:t>
      </w:r>
      <w:r w:rsidRPr="00E87A34">
        <w:rPr>
          <w:rFonts w:ascii="Times New Roman" w:eastAsia="Times New Roman" w:hAnsi="Times New Roman" w:cs="Times New Roman"/>
          <w:sz w:val="26"/>
          <w:szCs w:val="26"/>
          <w:u w:val="single"/>
        </w:rPr>
        <w:t>piegādi un izkraušanu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7A34" w:rsidRPr="00E87A34" w:rsidRDefault="00E87A34" w:rsidP="0082094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Sveču piegāde jāveic </w:t>
      </w:r>
      <w:r w:rsidR="00E14E7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14E7D">
        <w:rPr>
          <w:rFonts w:ascii="Times New Roman" w:eastAsia="Times New Roman" w:hAnsi="Times New Roman" w:cs="Times New Roman"/>
          <w:sz w:val="26"/>
          <w:szCs w:val="26"/>
        </w:rPr>
        <w:t>trīs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>) darba dienu laikā no pasūtījuma saņemšanas brīža.</w:t>
      </w:r>
    </w:p>
    <w:p w:rsidR="00E87A34" w:rsidRPr="00E87A34" w:rsidRDefault="00E87A34" w:rsidP="0082094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>Svecēm jābūt iepakotām tā, lai tās būtu droši transportēt.</w:t>
      </w:r>
    </w:p>
    <w:p w:rsidR="00E87A34" w:rsidRPr="00E87A34" w:rsidRDefault="00E87A34" w:rsidP="0082094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Svecēm jābūt izgatavotām no parafīna, cilindra formā, </w:t>
      </w:r>
      <w:r w:rsidR="00EE38A2">
        <w:rPr>
          <w:rFonts w:ascii="Times New Roman" w:eastAsia="Times New Roman" w:hAnsi="Times New Roman" w:cs="Times New Roman"/>
          <w:sz w:val="26"/>
          <w:szCs w:val="26"/>
        </w:rPr>
        <w:t xml:space="preserve">gaiši </w:t>
      </w:r>
      <w:r w:rsidR="00A56298">
        <w:rPr>
          <w:rFonts w:ascii="Times New Roman" w:eastAsia="Times New Roman" w:hAnsi="Times New Roman" w:cs="Times New Roman"/>
          <w:sz w:val="26"/>
          <w:szCs w:val="26"/>
        </w:rPr>
        <w:t xml:space="preserve">dzeltens vai 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>baltā krāsā.</w:t>
      </w:r>
    </w:p>
    <w:p w:rsidR="00E87A34" w:rsidRPr="00E87A34" w:rsidRDefault="00E87A34" w:rsidP="0082094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>Sveču izmēriem jāatbilst šādiem rādītājiem:</w:t>
      </w:r>
    </w:p>
    <w:p w:rsidR="00E87A34" w:rsidRPr="00E87A34" w:rsidRDefault="00E87A34" w:rsidP="0082094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>diametrs - no 2,</w:t>
      </w:r>
      <w:r w:rsidR="00A5629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 – 2,</w:t>
      </w:r>
      <w:r w:rsidR="00A56298">
        <w:rPr>
          <w:rFonts w:ascii="Times New Roman" w:eastAsia="Times New Roman" w:hAnsi="Times New Roman" w:cs="Times New Roman"/>
          <w:sz w:val="26"/>
          <w:szCs w:val="26"/>
        </w:rPr>
        <w:t>5</w:t>
      </w:r>
      <w:r w:rsidR="00E14E7D">
        <w:rPr>
          <w:rFonts w:ascii="Times New Roman" w:eastAsia="Times New Roman" w:hAnsi="Times New Roman" w:cs="Times New Roman"/>
          <w:sz w:val="26"/>
          <w:szCs w:val="26"/>
        </w:rPr>
        <w:t xml:space="preserve"> cm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87A34" w:rsidRPr="00E87A34" w:rsidRDefault="00E87A34" w:rsidP="0082094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>garums – no 20 - 25 cm.</w:t>
      </w:r>
    </w:p>
    <w:p w:rsidR="00E87A34" w:rsidRPr="00E87A34" w:rsidRDefault="00E87A34" w:rsidP="0082094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Sveču degšanas ilgums </w:t>
      </w:r>
      <w:r w:rsidR="00E62FCA">
        <w:rPr>
          <w:rFonts w:ascii="Times New Roman" w:eastAsia="Times New Roman" w:hAnsi="Times New Roman" w:cs="Times New Roman"/>
          <w:sz w:val="26"/>
          <w:szCs w:val="26"/>
        </w:rPr>
        <w:t>ne mazāk, ka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629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 stundas.</w:t>
      </w:r>
    </w:p>
    <w:p w:rsidR="00820947" w:rsidRDefault="00E87A34" w:rsidP="0082094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>Svecēm jābūt labas kvalitātes, bez gaisa burbulīšiem, plaisām un citiem defektiem, ar minimālu notecējuma iespējamību.</w:t>
      </w:r>
    </w:p>
    <w:p w:rsidR="00E87A34" w:rsidRDefault="001F4A92" w:rsidP="0082094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Līguma darbības laikā iegādes </w:t>
      </w:r>
      <w:r w:rsidR="00E87A34" w:rsidRPr="00820947">
        <w:rPr>
          <w:rFonts w:ascii="Times New Roman" w:eastAsia="Times New Roman" w:hAnsi="Times New Roman" w:cs="Times New Roman"/>
          <w:sz w:val="26"/>
          <w:szCs w:val="26"/>
        </w:rPr>
        <w:t>plānot</w:t>
      </w:r>
      <w:r>
        <w:rPr>
          <w:rFonts w:ascii="Times New Roman" w:eastAsia="Times New Roman" w:hAnsi="Times New Roman" w:cs="Times New Roman"/>
          <w:sz w:val="26"/>
          <w:szCs w:val="26"/>
        </w:rPr>
        <w:t>ais apjoms:</w:t>
      </w:r>
      <w:r w:rsidR="00E87A34" w:rsidRPr="00820947">
        <w:rPr>
          <w:rFonts w:ascii="Times New Roman" w:eastAsia="Times New Roman" w:hAnsi="Times New Roman" w:cs="Times New Roman"/>
          <w:sz w:val="26"/>
          <w:szCs w:val="26"/>
        </w:rPr>
        <w:t xml:space="preserve"> apmēram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C7261">
        <w:rPr>
          <w:rFonts w:ascii="Times New Roman" w:eastAsia="Times New Roman" w:hAnsi="Times New Roman" w:cs="Times New Roman"/>
          <w:b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2C726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00</w:t>
      </w:r>
      <w:r w:rsidR="00E87A34" w:rsidRPr="00820947">
        <w:rPr>
          <w:rFonts w:ascii="Times New Roman" w:eastAsia="Times New Roman" w:hAnsi="Times New Roman" w:cs="Times New Roman"/>
          <w:b/>
          <w:sz w:val="26"/>
          <w:szCs w:val="26"/>
        </w:rPr>
        <w:t xml:space="preserve"> sveces</w:t>
      </w:r>
      <w:r w:rsidR="00E87A34" w:rsidRPr="00820947">
        <w:rPr>
          <w:rFonts w:ascii="Times New Roman" w:eastAsia="Times New Roman" w:hAnsi="Times New Roman" w:cs="Times New Roman"/>
          <w:sz w:val="26"/>
          <w:szCs w:val="26"/>
        </w:rPr>
        <w:t xml:space="preserve">. Norādītais plānotais apjoms var mainīties 10% apmērā. </w:t>
      </w:r>
    </w:p>
    <w:p w:rsidR="001F4A92" w:rsidRDefault="00820947" w:rsidP="001F4A9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Līguma darbības termiņš: 2 gadi.</w:t>
      </w:r>
    </w:p>
    <w:p w:rsidR="001F4A92" w:rsidRPr="001F4A92" w:rsidRDefault="001F4A92" w:rsidP="001F4A9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F4A92">
        <w:rPr>
          <w:rFonts w:ascii="Times New Roman" w:eastAsia="Times New Roman" w:hAnsi="Times New Roman" w:cs="Times New Roman"/>
          <w:sz w:val="26"/>
          <w:szCs w:val="26"/>
        </w:rPr>
        <w:t xml:space="preserve">īguma darbības laikā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F4A92">
        <w:rPr>
          <w:rFonts w:ascii="Times New Roman" w:eastAsia="Times New Roman" w:hAnsi="Times New Roman" w:cs="Times New Roman"/>
          <w:sz w:val="26"/>
          <w:szCs w:val="26"/>
        </w:rPr>
        <w:t>īguma priekšmeta vienas vienības cena nevar mainīties.</w:t>
      </w:r>
    </w:p>
    <w:p w:rsidR="00E14E7D" w:rsidRDefault="00E14E7D" w:rsidP="00820947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E14E7D" w:rsidRDefault="00E14E7D" w:rsidP="00820947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E14E7D" w:rsidRDefault="00E14E7D" w:rsidP="00E87A3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E14E7D" w:rsidRPr="00252992" w:rsidRDefault="00252992" w:rsidP="0025299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proofErr w:type="spellStart"/>
      <w:r w:rsidRPr="00252992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>S.Pankeviča</w:t>
      </w:r>
      <w:proofErr w:type="spellEnd"/>
      <w:r w:rsidRPr="00252992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 65457654</w:t>
      </w:r>
    </w:p>
    <w:p w:rsidR="00E14E7D" w:rsidRDefault="00E14E7D" w:rsidP="00E87A3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E14E7D" w:rsidRDefault="00E14E7D" w:rsidP="00E87A3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E14E7D" w:rsidRDefault="00E14E7D" w:rsidP="00E87A3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E14E7D" w:rsidRDefault="00E14E7D" w:rsidP="00E87A3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E14E7D" w:rsidRDefault="00E14E7D" w:rsidP="00E87A3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E14E7D" w:rsidRDefault="00E14E7D" w:rsidP="00E87A3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E14E7D" w:rsidRDefault="00E14E7D" w:rsidP="00E87A3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1F4A92" w:rsidRDefault="001F4A92" w:rsidP="005C429E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1F4A92" w:rsidRDefault="001F4A92" w:rsidP="0083731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E87A34" w:rsidRPr="00E87A34" w:rsidRDefault="00E87A34" w:rsidP="00E87A3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E87A3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lastRenderedPageBreak/>
        <w:t>Pielikums Nr.2</w:t>
      </w:r>
    </w:p>
    <w:p w:rsidR="00E87A34" w:rsidRPr="00E87A34" w:rsidRDefault="00E87A34" w:rsidP="00E87A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87A34" w:rsidRPr="00E87A34" w:rsidRDefault="00E87A34" w:rsidP="00E87A34">
      <w:pPr>
        <w:keepNext/>
        <w:spacing w:after="0" w:line="240" w:lineRule="auto"/>
        <w:ind w:right="33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PIETEIKUMA / TEHNISKĀ / FINANŠU PIEDĀVĀJUMA FORMA</w:t>
      </w:r>
    </w:p>
    <w:p w:rsidR="00E87A34" w:rsidRPr="00E87A34" w:rsidRDefault="00AC5821" w:rsidP="00E8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Cenu aptaujai</w:t>
      </w:r>
    </w:p>
    <w:p w:rsidR="00E87A34" w:rsidRPr="00E87A34" w:rsidRDefault="00E87A34" w:rsidP="001F4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="001F4A92" w:rsidRPr="001F4A92">
        <w:rPr>
          <w:rFonts w:ascii="Times New Roman" w:eastAsia="Times New Roman" w:hAnsi="Times New Roman" w:cs="Times New Roman"/>
          <w:b/>
          <w:bCs/>
          <w:sz w:val="26"/>
          <w:szCs w:val="26"/>
        </w:rPr>
        <w:t>Sveču iegāde Daugavpils pilsētas pašvaldības kapsētu vajadzībām</w:t>
      </w:r>
      <w:r w:rsidR="001F4A92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</w:p>
    <w:p w:rsidR="00E87A34" w:rsidRPr="00E87A34" w:rsidRDefault="00E87A34" w:rsidP="00E87A34">
      <w:pPr>
        <w:spacing w:after="0" w:line="240" w:lineRule="auto"/>
        <w:ind w:right="-95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87A34" w:rsidRPr="00E87A34" w:rsidRDefault="00E87A34" w:rsidP="00E87A34">
      <w:pPr>
        <w:numPr>
          <w:ilvl w:val="1"/>
          <w:numId w:val="2"/>
        </w:numPr>
        <w:tabs>
          <w:tab w:val="num" w:pos="567"/>
          <w:tab w:val="left" w:pos="709"/>
          <w:tab w:val="left" w:pos="993"/>
        </w:tabs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IESNIEDZA: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6"/>
      </w:tblGrid>
      <w:tr w:rsidR="00E87A34" w:rsidRPr="00E87A34" w:rsidTr="00A315B0">
        <w:tc>
          <w:tcPr>
            <w:tcW w:w="9360" w:type="dxa"/>
          </w:tcPr>
          <w:p w:rsidR="00E87A34" w:rsidRPr="00E87A34" w:rsidRDefault="00E87A34" w:rsidP="00E87A34">
            <w:pPr>
              <w:keepNext/>
              <w:tabs>
                <w:tab w:val="num" w:pos="567"/>
              </w:tabs>
              <w:spacing w:after="0" w:line="240" w:lineRule="auto"/>
              <w:ind w:firstLine="27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87A3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Pretendenta nosaukums</w:t>
            </w:r>
          </w:p>
        </w:tc>
      </w:tr>
      <w:tr w:rsidR="00E87A34" w:rsidRPr="00E87A34" w:rsidTr="00A315B0">
        <w:trPr>
          <w:trHeight w:val="384"/>
        </w:trPr>
        <w:tc>
          <w:tcPr>
            <w:tcW w:w="9360" w:type="dxa"/>
          </w:tcPr>
          <w:p w:rsidR="00E87A34" w:rsidRPr="00E87A34" w:rsidRDefault="00E87A34" w:rsidP="00E87A34">
            <w:pPr>
              <w:tabs>
                <w:tab w:val="num" w:pos="567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87A34" w:rsidRPr="00E87A34" w:rsidRDefault="00E87A34" w:rsidP="00E87A34">
      <w:pPr>
        <w:tabs>
          <w:tab w:val="num" w:pos="567"/>
        </w:tabs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7A34" w:rsidRPr="00E87A34" w:rsidRDefault="00E87A34" w:rsidP="00E87A34">
      <w:pPr>
        <w:numPr>
          <w:ilvl w:val="1"/>
          <w:numId w:val="2"/>
        </w:numPr>
        <w:tabs>
          <w:tab w:val="num" w:pos="567"/>
          <w:tab w:val="left" w:pos="993"/>
        </w:tabs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KONTAKTPERSONA:</w:t>
      </w:r>
    </w:p>
    <w:p w:rsidR="00E87A34" w:rsidRPr="00E87A34" w:rsidRDefault="00E87A34" w:rsidP="00E87A34">
      <w:pPr>
        <w:keepNext/>
        <w:tabs>
          <w:tab w:val="num" w:pos="851"/>
          <w:tab w:val="left" w:pos="993"/>
        </w:tabs>
        <w:spacing w:after="6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Vārds, uzvārds:</w:t>
      </w:r>
    </w:p>
    <w:p w:rsidR="00E87A34" w:rsidRPr="00E87A34" w:rsidRDefault="00E87A34" w:rsidP="00E87A34">
      <w:pPr>
        <w:tabs>
          <w:tab w:val="num" w:pos="851"/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Adrese:</w:t>
      </w:r>
    </w:p>
    <w:p w:rsidR="00E87A34" w:rsidRPr="00E87A34" w:rsidRDefault="00E87A34" w:rsidP="00E87A34">
      <w:pPr>
        <w:tabs>
          <w:tab w:val="num" w:pos="851"/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Tālrunis / Fakss:</w:t>
      </w:r>
    </w:p>
    <w:p w:rsidR="00E87A34" w:rsidRPr="00E87A34" w:rsidRDefault="00E87A34" w:rsidP="00E87A34">
      <w:pPr>
        <w:tabs>
          <w:tab w:val="num" w:pos="851"/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e- pasta adrese:</w:t>
      </w:r>
    </w:p>
    <w:p w:rsidR="00E87A34" w:rsidRPr="00E87A34" w:rsidRDefault="00E87A34" w:rsidP="00E87A34">
      <w:pPr>
        <w:tabs>
          <w:tab w:val="num" w:pos="567"/>
        </w:tabs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7A34" w:rsidRPr="00E87A34" w:rsidRDefault="00E87A34" w:rsidP="00E87A34">
      <w:pPr>
        <w:numPr>
          <w:ilvl w:val="1"/>
          <w:numId w:val="2"/>
        </w:numPr>
        <w:tabs>
          <w:tab w:val="num" w:pos="567"/>
          <w:tab w:val="left" w:pos="851"/>
        </w:tabs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PIEDĀVĀJUMS:</w:t>
      </w:r>
    </w:p>
    <w:p w:rsidR="00E87A34" w:rsidRPr="00E87A34" w:rsidRDefault="00E87A34" w:rsidP="00E87A34">
      <w:pPr>
        <w:tabs>
          <w:tab w:val="num" w:pos="567"/>
          <w:tab w:val="left" w:pos="9000"/>
        </w:tabs>
        <w:spacing w:after="0" w:line="240" w:lineRule="auto"/>
        <w:ind w:right="386" w:firstLine="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 xml:space="preserve">3.1. mūsu piedāvājums ir: </w:t>
      </w:r>
    </w:p>
    <w:p w:rsidR="00E87A34" w:rsidRPr="00E87A34" w:rsidRDefault="00E87A34" w:rsidP="00E87A34">
      <w:pPr>
        <w:tabs>
          <w:tab w:val="num" w:pos="567"/>
          <w:tab w:val="left" w:pos="9000"/>
        </w:tabs>
        <w:spacing w:after="0" w:line="240" w:lineRule="auto"/>
        <w:ind w:right="386" w:firstLine="2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76"/>
        <w:gridCol w:w="1701"/>
        <w:gridCol w:w="1842"/>
        <w:gridCol w:w="2527"/>
      </w:tblGrid>
      <w:tr w:rsidR="00837312" w:rsidRPr="00E87A34" w:rsidTr="00837312">
        <w:trPr>
          <w:trHeight w:val="717"/>
        </w:trPr>
        <w:tc>
          <w:tcPr>
            <w:tcW w:w="1980" w:type="dxa"/>
            <w:vAlign w:val="center"/>
          </w:tcPr>
          <w:p w:rsidR="00837312" w:rsidRPr="00E87A34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A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Prece</w:t>
            </w:r>
          </w:p>
        </w:tc>
        <w:tc>
          <w:tcPr>
            <w:tcW w:w="1276" w:type="dxa"/>
          </w:tcPr>
          <w:p w:rsidR="00837312" w:rsidRPr="00E87A34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Preces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vizualizācija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(attēls) </w:t>
            </w:r>
          </w:p>
        </w:tc>
        <w:tc>
          <w:tcPr>
            <w:tcW w:w="1701" w:type="dxa"/>
            <w:vAlign w:val="center"/>
          </w:tcPr>
          <w:p w:rsidR="00837312" w:rsidRPr="00E87A34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A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Paredzamais apjoms, gab.</w:t>
            </w:r>
          </w:p>
        </w:tc>
        <w:tc>
          <w:tcPr>
            <w:tcW w:w="1842" w:type="dxa"/>
            <w:vAlign w:val="center"/>
          </w:tcPr>
          <w:p w:rsidR="00837312" w:rsidRPr="00E87A34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A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Vienības cena bez PVN, EUR</w:t>
            </w:r>
          </w:p>
        </w:tc>
        <w:tc>
          <w:tcPr>
            <w:tcW w:w="2527" w:type="dxa"/>
            <w:tcBorders>
              <w:bottom w:val="triple" w:sz="4" w:space="0" w:color="auto"/>
            </w:tcBorders>
          </w:tcPr>
          <w:p w:rsidR="00837312" w:rsidRPr="00E87A34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A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Cena paredzamajam apjomam bez PVN, EUR</w:t>
            </w:r>
          </w:p>
        </w:tc>
      </w:tr>
      <w:tr w:rsidR="00837312" w:rsidRPr="00E87A34" w:rsidTr="00837312">
        <w:trPr>
          <w:trHeight w:val="495"/>
        </w:trPr>
        <w:tc>
          <w:tcPr>
            <w:tcW w:w="1980" w:type="dxa"/>
            <w:vAlign w:val="center"/>
          </w:tcPr>
          <w:p w:rsidR="00837312" w:rsidRPr="00E87A34" w:rsidRDefault="00837312" w:rsidP="00E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Nosaukums, preces apraksts (specifikācija, ražotājs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37312" w:rsidRPr="00465D93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7312" w:rsidRPr="00E87A34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D93">
              <w:rPr>
                <w:rFonts w:ascii="Times New Roman" w:eastAsia="Times New Roman" w:hAnsi="Times New Roman" w:cs="Times New Roman"/>
                <w:sz w:val="26"/>
                <w:szCs w:val="26"/>
              </w:rPr>
              <w:t>14 500, 00</w:t>
            </w:r>
          </w:p>
        </w:tc>
        <w:tc>
          <w:tcPr>
            <w:tcW w:w="1842" w:type="dxa"/>
            <w:tcBorders>
              <w:right w:val="triple" w:sz="4" w:space="0" w:color="auto"/>
            </w:tcBorders>
            <w:vAlign w:val="center"/>
          </w:tcPr>
          <w:p w:rsidR="00837312" w:rsidRPr="00E87A34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7312" w:rsidRPr="00E87A34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7312" w:rsidRPr="00E87A34" w:rsidTr="00837312">
        <w:trPr>
          <w:trHeight w:val="291"/>
        </w:trPr>
        <w:tc>
          <w:tcPr>
            <w:tcW w:w="1980" w:type="dxa"/>
          </w:tcPr>
          <w:p w:rsidR="00837312" w:rsidRPr="00E87A34" w:rsidRDefault="00837312" w:rsidP="00E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837312" w:rsidRPr="00E87A34" w:rsidRDefault="00837312" w:rsidP="00E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A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PVN 21%, EUR</w:t>
            </w:r>
          </w:p>
        </w:tc>
        <w:tc>
          <w:tcPr>
            <w:tcW w:w="2527" w:type="dxa"/>
            <w:tcBorders>
              <w:top w:val="triple" w:sz="4" w:space="0" w:color="auto"/>
            </w:tcBorders>
          </w:tcPr>
          <w:p w:rsidR="00837312" w:rsidRPr="00E87A34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7312" w:rsidRPr="00E87A34" w:rsidTr="00837312">
        <w:trPr>
          <w:trHeight w:val="299"/>
        </w:trPr>
        <w:tc>
          <w:tcPr>
            <w:tcW w:w="1980" w:type="dxa"/>
          </w:tcPr>
          <w:p w:rsidR="00837312" w:rsidRPr="00E87A34" w:rsidRDefault="00837312" w:rsidP="00E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837312" w:rsidRPr="00E87A34" w:rsidRDefault="00837312" w:rsidP="00E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A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Summa kopā ar PVN, EUR</w:t>
            </w:r>
          </w:p>
        </w:tc>
        <w:tc>
          <w:tcPr>
            <w:tcW w:w="2527" w:type="dxa"/>
          </w:tcPr>
          <w:p w:rsidR="00837312" w:rsidRPr="00E87A34" w:rsidRDefault="00837312" w:rsidP="00E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87A34" w:rsidRPr="00E87A34" w:rsidRDefault="005C429E" w:rsidP="00E87A34">
      <w:pPr>
        <w:tabs>
          <w:tab w:val="left" w:pos="567"/>
          <w:tab w:val="left" w:pos="709"/>
        </w:tabs>
        <w:spacing w:after="0" w:line="240" w:lineRule="auto"/>
        <w:ind w:right="-1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Apliecinām, ka Piedāvāta cena</w:t>
      </w:r>
      <w:r w:rsidR="00E87A34" w:rsidRPr="00E87A34">
        <w:rPr>
          <w:rFonts w:ascii="Times New Roman" w:eastAsia="Times New Roman" w:hAnsi="Times New Roman" w:cs="Times New Roman"/>
          <w:sz w:val="26"/>
          <w:szCs w:val="26"/>
        </w:rPr>
        <w:t xml:space="preserve"> līguma darbības laikā </w:t>
      </w:r>
      <w:r>
        <w:rPr>
          <w:rFonts w:ascii="Times New Roman" w:eastAsia="Times New Roman" w:hAnsi="Times New Roman" w:cs="Times New Roman"/>
          <w:sz w:val="26"/>
          <w:szCs w:val="26"/>
        </w:rPr>
        <w:t>ir nemainīga</w:t>
      </w:r>
      <w:r w:rsidR="00E87A34" w:rsidRPr="00E87A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7A34" w:rsidRPr="00E87A34" w:rsidRDefault="00E87A34" w:rsidP="00E87A34">
      <w:pPr>
        <w:tabs>
          <w:tab w:val="num" w:pos="567"/>
          <w:tab w:val="left" w:pos="9000"/>
        </w:tabs>
        <w:spacing w:after="0" w:line="240" w:lineRule="auto"/>
        <w:ind w:right="386" w:firstLine="2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7A34" w:rsidRPr="00E87A34" w:rsidRDefault="00E87A34" w:rsidP="00E87A34">
      <w:pPr>
        <w:tabs>
          <w:tab w:val="num" w:pos="567"/>
          <w:tab w:val="left" w:pos="9000"/>
        </w:tabs>
        <w:spacing w:after="0" w:line="240" w:lineRule="auto"/>
        <w:ind w:right="386" w:firstLine="2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7A34" w:rsidRPr="00465D93" w:rsidRDefault="00E87A34" w:rsidP="00465D93">
      <w:pPr>
        <w:pStyle w:val="ListParagraph"/>
        <w:numPr>
          <w:ilvl w:val="1"/>
          <w:numId w:val="3"/>
        </w:numPr>
        <w:tabs>
          <w:tab w:val="left" w:pos="567"/>
          <w:tab w:val="left" w:pos="709"/>
        </w:tabs>
        <w:spacing w:after="0" w:line="240" w:lineRule="auto"/>
        <w:ind w:right="-124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65D93">
        <w:rPr>
          <w:rFonts w:ascii="Times New Roman" w:eastAsia="Times New Roman" w:hAnsi="Times New Roman" w:cs="Times New Roman"/>
          <w:sz w:val="26"/>
          <w:szCs w:val="26"/>
        </w:rPr>
        <w:t>Cenā ir iekļautas visas izmaksas, kas saistītas ar līguma izpildi</w:t>
      </w:r>
      <w:r w:rsidR="00465D93">
        <w:rPr>
          <w:rFonts w:ascii="Times New Roman" w:eastAsia="Times New Roman" w:hAnsi="Times New Roman" w:cs="Times New Roman"/>
          <w:sz w:val="26"/>
          <w:szCs w:val="26"/>
        </w:rPr>
        <w:t xml:space="preserve"> (tai skaitā piegāde)</w:t>
      </w:r>
      <w:r w:rsidRPr="00465D9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87A34" w:rsidRPr="00E87A34" w:rsidRDefault="00E87A34" w:rsidP="00E87A34">
      <w:pPr>
        <w:numPr>
          <w:ilvl w:val="1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sz w:val="26"/>
          <w:szCs w:val="26"/>
        </w:rPr>
        <w:t>Preci piegādāsim bez avansa saņemšanas.</w:t>
      </w:r>
    </w:p>
    <w:p w:rsidR="00E87A34" w:rsidRPr="00E87A34" w:rsidRDefault="00E87A34" w:rsidP="00E87A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7A34" w:rsidRPr="00E87A34" w:rsidRDefault="00E87A34" w:rsidP="00E87A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E87A34">
        <w:rPr>
          <w:rFonts w:ascii="Times New Roman" w:eastAsia="Times New Roman" w:hAnsi="Times New Roman" w:cs="Times New Roman"/>
          <w:b/>
          <w:sz w:val="26"/>
          <w:szCs w:val="26"/>
        </w:rPr>
        <w:tab/>
        <w:t>INFORMĀCIJA PAR PRETENDENTU</w:t>
      </w:r>
      <w:r w:rsidRPr="00E87A3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7A34" w:rsidRPr="00E87A34" w:rsidRDefault="00E87A34" w:rsidP="00E87A34">
      <w:pPr>
        <w:tabs>
          <w:tab w:val="num" w:pos="360"/>
          <w:tab w:val="left" w:pos="8640"/>
        </w:tabs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87A34">
        <w:rPr>
          <w:rFonts w:ascii="Times New Roman" w:eastAsia="Times New Roman" w:hAnsi="Times New Roman" w:cs="Times New Roman"/>
          <w:sz w:val="26"/>
          <w:szCs w:val="24"/>
        </w:rPr>
        <w:t>Uzņēmuma nosaukums:______________________________________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87A34">
        <w:rPr>
          <w:rFonts w:ascii="Times New Roman" w:eastAsia="Times New Roman" w:hAnsi="Times New Roman" w:cs="Times New Roman"/>
          <w:sz w:val="26"/>
          <w:szCs w:val="24"/>
        </w:rPr>
        <w:t>Adrese:___________________________________________________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87A34">
        <w:rPr>
          <w:rFonts w:ascii="Times New Roman" w:eastAsia="Times New Roman" w:hAnsi="Times New Roman" w:cs="Times New Roman"/>
          <w:sz w:val="26"/>
          <w:szCs w:val="24"/>
        </w:rPr>
        <w:t>Tālrunis un fakss: ___________________________________________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87A34">
        <w:rPr>
          <w:rFonts w:ascii="Times New Roman" w:eastAsia="Times New Roman" w:hAnsi="Times New Roman" w:cs="Times New Roman"/>
          <w:sz w:val="26"/>
          <w:szCs w:val="24"/>
        </w:rPr>
        <w:t>E-pasts: __________________________________________________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87A34">
        <w:rPr>
          <w:rFonts w:ascii="Times New Roman" w:eastAsia="Times New Roman" w:hAnsi="Times New Roman" w:cs="Times New Roman"/>
          <w:sz w:val="26"/>
          <w:szCs w:val="24"/>
        </w:rPr>
        <w:t>Uzņēmums reģistrēts ________________________________________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A34">
        <w:rPr>
          <w:rFonts w:ascii="Times New Roman" w:eastAsia="Times New Roman" w:hAnsi="Times New Roman" w:cs="Times New Roman"/>
          <w:sz w:val="24"/>
          <w:szCs w:val="24"/>
        </w:rPr>
        <w:t>Vienotais reģistrācijas Nr.:_________________________________________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39" w:firstLine="59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87A34">
        <w:rPr>
          <w:rFonts w:ascii="Times New Roman" w:eastAsia="Times New Roman" w:hAnsi="Times New Roman" w:cs="Times New Roman"/>
          <w:sz w:val="26"/>
          <w:szCs w:val="24"/>
        </w:rPr>
        <w:t>PVN maksātāja Nr.: _________________________________________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87A34">
        <w:rPr>
          <w:rFonts w:ascii="Times New Roman" w:eastAsia="Times New Roman" w:hAnsi="Times New Roman" w:cs="Times New Roman"/>
          <w:sz w:val="26"/>
          <w:szCs w:val="24"/>
        </w:rPr>
        <w:t>Bankas konta Nr.: __________________________________________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87A34">
        <w:rPr>
          <w:rFonts w:ascii="Times New Roman" w:eastAsia="Times New Roman" w:hAnsi="Times New Roman" w:cs="Times New Roman"/>
          <w:sz w:val="26"/>
          <w:szCs w:val="24"/>
        </w:rPr>
        <w:t>Banka:____________________________________________________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87A34">
        <w:rPr>
          <w:rFonts w:ascii="Times New Roman" w:eastAsia="Times New Roman" w:hAnsi="Times New Roman" w:cs="Times New Roman"/>
          <w:sz w:val="26"/>
          <w:szCs w:val="24"/>
        </w:rPr>
        <w:t>Bankas kods:_______________________________________________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87A34">
        <w:rPr>
          <w:rFonts w:ascii="Times New Roman" w:eastAsia="Times New Roman" w:hAnsi="Times New Roman" w:cs="Times New Roman"/>
          <w:sz w:val="26"/>
          <w:szCs w:val="24"/>
        </w:rPr>
        <w:t>Uzņēmuma vadītājs (vārds, uzvārds):____________________________</w:t>
      </w: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7A34" w:rsidRPr="00E87A34" w:rsidRDefault="00E87A34" w:rsidP="00E87A34">
      <w:pPr>
        <w:tabs>
          <w:tab w:val="num" w:pos="3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16" w:type="dxa"/>
        <w:tblInd w:w="635" w:type="dxa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E87A34" w:rsidRPr="00E87A34" w:rsidTr="00A315B0">
        <w:tc>
          <w:tcPr>
            <w:tcW w:w="3072" w:type="dxa"/>
            <w:shd w:val="clear" w:color="auto" w:fill="auto"/>
          </w:tcPr>
          <w:p w:rsidR="00E87A34" w:rsidRPr="00E87A34" w:rsidRDefault="00E87A34" w:rsidP="00E87A34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A34">
              <w:rPr>
                <w:rFonts w:ascii="Times New Roman" w:eastAsia="Times New Roman" w:hAnsi="Times New Roman" w:cs="Times New Roman"/>
                <w:sz w:val="26"/>
                <w:szCs w:val="24"/>
              </w:rPr>
              <w:t>Amats, vārds, uzvārds: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E87A34" w:rsidRPr="00E87A34" w:rsidRDefault="00E87A34" w:rsidP="00E87A34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shd w:val="clear" w:color="auto" w:fill="auto"/>
          </w:tcPr>
          <w:p w:rsidR="00E87A34" w:rsidRPr="00E87A34" w:rsidRDefault="00E87A34" w:rsidP="00E87A34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A34" w:rsidRPr="00E87A34" w:rsidTr="00A315B0">
        <w:tc>
          <w:tcPr>
            <w:tcW w:w="3072" w:type="dxa"/>
            <w:shd w:val="clear" w:color="auto" w:fill="auto"/>
          </w:tcPr>
          <w:p w:rsidR="00E87A34" w:rsidRPr="00E87A34" w:rsidRDefault="00140209" w:rsidP="00E87A34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</w:t>
            </w:r>
            <w:r w:rsidR="00E87A34" w:rsidRPr="00E87A34">
              <w:rPr>
                <w:rFonts w:ascii="Times New Roman" w:eastAsia="Times New Roman" w:hAnsi="Times New Roman" w:cs="Times New Roman"/>
                <w:sz w:val="26"/>
                <w:szCs w:val="24"/>
              </w:rPr>
              <w:t>z.v.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E87A34" w:rsidRPr="00E87A34" w:rsidRDefault="00E87A34" w:rsidP="00E87A34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A34">
              <w:rPr>
                <w:rFonts w:ascii="Times New Roman" w:eastAsia="Times New Roman" w:hAnsi="Times New Roman" w:cs="Times New Roman"/>
                <w:sz w:val="18"/>
                <w:szCs w:val="18"/>
              </w:rPr>
              <w:t>(paraksta vieta)</w:t>
            </w:r>
          </w:p>
        </w:tc>
        <w:tc>
          <w:tcPr>
            <w:tcW w:w="3072" w:type="dxa"/>
            <w:shd w:val="clear" w:color="auto" w:fill="auto"/>
          </w:tcPr>
          <w:p w:rsidR="00E87A34" w:rsidRPr="00E87A34" w:rsidRDefault="00E87A34" w:rsidP="00E87A34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101D" w:rsidRDefault="00B4101D"/>
    <w:sectPr w:rsidR="00B4101D" w:rsidSect="005C429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AE" w:rsidRDefault="00012EAE" w:rsidP="005C429E">
      <w:pPr>
        <w:spacing w:after="0" w:line="240" w:lineRule="auto"/>
      </w:pPr>
      <w:r>
        <w:separator/>
      </w:r>
    </w:p>
  </w:endnote>
  <w:endnote w:type="continuationSeparator" w:id="0">
    <w:p w:rsidR="00012EAE" w:rsidRDefault="00012EAE" w:rsidP="005C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834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29E" w:rsidRDefault="005C42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3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429E" w:rsidRDefault="005C4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AE" w:rsidRDefault="00012EAE" w:rsidP="005C429E">
      <w:pPr>
        <w:spacing w:after="0" w:line="240" w:lineRule="auto"/>
      </w:pPr>
      <w:r>
        <w:separator/>
      </w:r>
    </w:p>
  </w:footnote>
  <w:footnote w:type="continuationSeparator" w:id="0">
    <w:p w:rsidR="00012EAE" w:rsidRDefault="00012EAE" w:rsidP="005C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94E92"/>
    <w:multiLevelType w:val="multilevel"/>
    <w:tmpl w:val="DD2468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296D6809"/>
    <w:multiLevelType w:val="hybridMultilevel"/>
    <w:tmpl w:val="DCB23D3E"/>
    <w:lvl w:ilvl="0" w:tplc="51D6E5B8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D164791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25064CB"/>
    <w:multiLevelType w:val="multilevel"/>
    <w:tmpl w:val="05666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15D6F"/>
    <w:multiLevelType w:val="hybridMultilevel"/>
    <w:tmpl w:val="5CEC4B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C7090"/>
    <w:multiLevelType w:val="hybridMultilevel"/>
    <w:tmpl w:val="2DD46ABA"/>
    <w:lvl w:ilvl="0" w:tplc="6C1030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34"/>
    <w:rsid w:val="00012EAE"/>
    <w:rsid w:val="000F576E"/>
    <w:rsid w:val="00140209"/>
    <w:rsid w:val="001F4A92"/>
    <w:rsid w:val="00252992"/>
    <w:rsid w:val="002C7261"/>
    <w:rsid w:val="00413B23"/>
    <w:rsid w:val="00465D93"/>
    <w:rsid w:val="005729A6"/>
    <w:rsid w:val="005C429E"/>
    <w:rsid w:val="007A6FF7"/>
    <w:rsid w:val="00820947"/>
    <w:rsid w:val="00837312"/>
    <w:rsid w:val="00A56298"/>
    <w:rsid w:val="00AC55BD"/>
    <w:rsid w:val="00AC5821"/>
    <w:rsid w:val="00AD4B0B"/>
    <w:rsid w:val="00B4101D"/>
    <w:rsid w:val="00DC24F4"/>
    <w:rsid w:val="00E14E7D"/>
    <w:rsid w:val="00E41069"/>
    <w:rsid w:val="00E62FCA"/>
    <w:rsid w:val="00E87A34"/>
    <w:rsid w:val="00E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3B85"/>
  <w15:chartTrackingRefBased/>
  <w15:docId w15:val="{74FF5EDD-01FF-40BA-B3C4-C5FACB5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2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9E"/>
  </w:style>
  <w:style w:type="paragraph" w:styleId="Footer">
    <w:name w:val="footer"/>
    <w:basedOn w:val="Normal"/>
    <w:link w:val="FooterChar"/>
    <w:uiPriority w:val="99"/>
    <w:unhideWhenUsed/>
    <w:rsid w:val="005C42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9E"/>
  </w:style>
  <w:style w:type="paragraph" w:styleId="BalloonText">
    <w:name w:val="Balloon Text"/>
    <w:basedOn w:val="Normal"/>
    <w:link w:val="BalloonTextChar"/>
    <w:uiPriority w:val="99"/>
    <w:semiHidden/>
    <w:unhideWhenUsed/>
    <w:rsid w:val="00DC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2016-10-04T12:08:00Z</cp:lastPrinted>
  <dcterms:created xsi:type="dcterms:W3CDTF">2016-10-03T14:13:00Z</dcterms:created>
  <dcterms:modified xsi:type="dcterms:W3CDTF">2016-10-04T12:18:00Z</dcterms:modified>
</cp:coreProperties>
</file>