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3F" w:rsidRDefault="009E173F" w:rsidP="009E173F">
      <w:pPr>
        <w:pStyle w:val="Heading2"/>
        <w:jc w:val="center"/>
        <w:rPr>
          <w:b/>
        </w:rPr>
      </w:pPr>
      <w:r>
        <w:rPr>
          <w:b/>
        </w:rPr>
        <w:t>SKAIDROJUMS</w:t>
      </w:r>
    </w:p>
    <w:p w:rsidR="009E173F" w:rsidRPr="00D42BEE" w:rsidRDefault="009E173F" w:rsidP="009E173F">
      <w:pPr>
        <w:rPr>
          <w:lang w:val="lv-LV"/>
        </w:rPr>
      </w:pPr>
    </w:p>
    <w:p w:rsidR="009E173F" w:rsidRPr="00223E6C" w:rsidRDefault="009E173F" w:rsidP="009E173F">
      <w:pPr>
        <w:pStyle w:val="Heading1"/>
        <w:rPr>
          <w:b/>
          <w:sz w:val="24"/>
        </w:rPr>
      </w:pPr>
      <w:r w:rsidRPr="00223E6C">
        <w:rPr>
          <w:b/>
          <w:sz w:val="24"/>
        </w:rPr>
        <w:t xml:space="preserve">Daugavpils pilsētas pašvaldības iestādes „Komunālās saimniecības pārvalde” </w:t>
      </w:r>
    </w:p>
    <w:p w:rsidR="009E173F" w:rsidRPr="00223E6C" w:rsidRDefault="009E173F" w:rsidP="009E173F">
      <w:pPr>
        <w:pStyle w:val="Heading1"/>
        <w:rPr>
          <w:b/>
          <w:sz w:val="24"/>
        </w:rPr>
      </w:pPr>
      <w:r w:rsidRPr="00223E6C">
        <w:rPr>
          <w:b/>
          <w:sz w:val="24"/>
        </w:rPr>
        <w:t xml:space="preserve">uzaicinājumā uz līguma piešķiršanas tiesībām </w:t>
      </w:r>
    </w:p>
    <w:p w:rsidR="009E173F" w:rsidRPr="00223E6C" w:rsidRDefault="009E173F" w:rsidP="009E173F">
      <w:pPr>
        <w:rPr>
          <w:lang w:val="lv-LV"/>
        </w:rPr>
      </w:pPr>
    </w:p>
    <w:p w:rsidR="00223E6C" w:rsidRPr="00223E6C" w:rsidRDefault="00223E6C" w:rsidP="00223E6C">
      <w:pPr>
        <w:jc w:val="center"/>
        <w:rPr>
          <w:lang w:val="lv-LV"/>
        </w:rPr>
      </w:pPr>
      <w:r w:rsidRPr="00223E6C">
        <w:rPr>
          <w:b/>
          <w:lang w:val="lv-LV"/>
        </w:rPr>
        <w:t>„Betlēmes figūru izgatavošana un piegāde uzstādīšanai „Betlēmes pilsētiņā” Daugavpilī 2016.gadā” ID Nr.DPPI KSP N 2016/29</w:t>
      </w:r>
    </w:p>
    <w:p w:rsidR="009E173F" w:rsidRPr="00223E6C" w:rsidRDefault="009E173F" w:rsidP="009E173F">
      <w:pPr>
        <w:jc w:val="center"/>
        <w:rPr>
          <w:b/>
          <w:bCs/>
          <w:lang w:val="lv-LV"/>
        </w:rPr>
      </w:pPr>
    </w:p>
    <w:p w:rsidR="009E173F" w:rsidRPr="00223E6C" w:rsidRDefault="009E173F" w:rsidP="009E173F">
      <w:pPr>
        <w:pStyle w:val="StyleStyle1Justified"/>
        <w:ind w:firstLine="720"/>
        <w:rPr>
          <w:sz w:val="24"/>
          <w:szCs w:val="24"/>
        </w:rPr>
      </w:pPr>
      <w:r w:rsidRPr="00223E6C">
        <w:rPr>
          <w:b/>
          <w:sz w:val="24"/>
          <w:szCs w:val="24"/>
        </w:rPr>
        <w:t xml:space="preserve">Daugavpils pilsētas pašvaldības iestāde „Komunālās saimniecības pārvalde”  </w:t>
      </w:r>
      <w:r w:rsidRPr="00223E6C">
        <w:rPr>
          <w:sz w:val="24"/>
          <w:szCs w:val="24"/>
        </w:rPr>
        <w:t xml:space="preserve">informē, ka Daugavpils pilsētas domes  mājas lapā internetā </w:t>
      </w:r>
      <w:hyperlink r:id="rId6" w:history="1">
        <w:r w:rsidRPr="00223E6C">
          <w:rPr>
            <w:rStyle w:val="Hyperlink"/>
            <w:b/>
            <w:sz w:val="24"/>
            <w:szCs w:val="24"/>
          </w:rPr>
          <w:t>www.daugavpils.lv</w:t>
        </w:r>
      </w:hyperlink>
      <w:r w:rsidRPr="00223E6C">
        <w:rPr>
          <w:sz w:val="24"/>
          <w:szCs w:val="24"/>
        </w:rPr>
        <w:t xml:space="preserve"> ievietotajā Uzaicinājuma tekstā ir radusies drukas kļūda:</w:t>
      </w:r>
    </w:p>
    <w:p w:rsidR="00223E6C" w:rsidRPr="00223E6C" w:rsidRDefault="00AC66F3" w:rsidP="00223E6C">
      <w:pPr>
        <w:pStyle w:val="Style1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Teksta </w:t>
      </w:r>
      <w:bookmarkStart w:id="0" w:name="_GoBack"/>
      <w:bookmarkEnd w:id="0"/>
      <w:r w:rsidR="00223E6C" w:rsidRPr="00223E6C">
        <w:rPr>
          <w:sz w:val="24"/>
          <w:szCs w:val="24"/>
        </w:rPr>
        <w:t xml:space="preserve">„...9.10.Piedāvājums iesniedzams </w:t>
      </w:r>
      <w:r w:rsidR="00223E6C" w:rsidRPr="00223E6C">
        <w:rPr>
          <w:b/>
          <w:sz w:val="24"/>
          <w:szCs w:val="24"/>
          <w:u w:val="single"/>
        </w:rPr>
        <w:t>līdz 2016.gada 15.oktobrim plkst.14.00</w:t>
      </w:r>
      <w:r w:rsidR="00223E6C" w:rsidRPr="00223E6C">
        <w:rPr>
          <w:sz w:val="24"/>
          <w:szCs w:val="24"/>
        </w:rPr>
        <w:t xml:space="preserve"> pēc adreses Daugavpils pilsētas pašvaldības iestāde „Komunālās saimniecības pārvalde”, Saules ielā 5A, Daugavpilī, 2.stāvā, 223.kab.</w:t>
      </w:r>
      <w:r w:rsidR="00D65BFB">
        <w:rPr>
          <w:sz w:val="24"/>
          <w:szCs w:val="24"/>
        </w:rPr>
        <w:t>..”</w:t>
      </w:r>
    </w:p>
    <w:p w:rsidR="009E173F" w:rsidRPr="00223E6C" w:rsidRDefault="009E173F" w:rsidP="00D65BFB">
      <w:pPr>
        <w:pStyle w:val="Style1"/>
        <w:numPr>
          <w:ilvl w:val="0"/>
          <w:numId w:val="0"/>
        </w:numPr>
        <w:ind w:left="284"/>
        <w:rPr>
          <w:sz w:val="24"/>
          <w:szCs w:val="24"/>
        </w:rPr>
      </w:pPr>
      <w:r w:rsidRPr="00223E6C">
        <w:rPr>
          <w:sz w:val="24"/>
          <w:szCs w:val="24"/>
        </w:rPr>
        <w:t xml:space="preserve"> vietā jābūt „</w:t>
      </w:r>
      <w:r w:rsidR="00D65BFB" w:rsidRPr="00223E6C">
        <w:rPr>
          <w:sz w:val="24"/>
          <w:szCs w:val="24"/>
        </w:rPr>
        <w:t xml:space="preserve">9.10.Piedāvājums iesniedzams </w:t>
      </w:r>
      <w:r w:rsidR="00D65BFB" w:rsidRPr="00223E6C">
        <w:rPr>
          <w:b/>
          <w:sz w:val="24"/>
          <w:szCs w:val="24"/>
          <w:u w:val="single"/>
        </w:rPr>
        <w:t xml:space="preserve">līdz 2016.gada </w:t>
      </w:r>
      <w:r w:rsidR="00D65BFB">
        <w:rPr>
          <w:b/>
          <w:sz w:val="24"/>
          <w:szCs w:val="24"/>
          <w:u w:val="single"/>
        </w:rPr>
        <w:t>14</w:t>
      </w:r>
      <w:r w:rsidR="00D65BFB" w:rsidRPr="00223E6C">
        <w:rPr>
          <w:b/>
          <w:sz w:val="24"/>
          <w:szCs w:val="24"/>
          <w:u w:val="single"/>
        </w:rPr>
        <w:t>.oktobrim plkst.14.00</w:t>
      </w:r>
      <w:r w:rsidR="00D65BFB" w:rsidRPr="00223E6C">
        <w:rPr>
          <w:sz w:val="24"/>
          <w:szCs w:val="24"/>
        </w:rPr>
        <w:t xml:space="preserve"> pēc adreses Daugavpils pilsētas pašvaldības iestāde „Komunālās saimniecības pārvalde”, Saules ielā 5A, Daugavpilī, 2.stāvā, 223.kab.</w:t>
      </w:r>
      <w:r w:rsidR="00D65BFB">
        <w:rPr>
          <w:sz w:val="24"/>
          <w:szCs w:val="24"/>
        </w:rPr>
        <w:t>..</w:t>
      </w:r>
      <w:r w:rsidRPr="00223E6C">
        <w:rPr>
          <w:sz w:val="24"/>
          <w:szCs w:val="24"/>
        </w:rPr>
        <w:t>”.</w:t>
      </w:r>
    </w:p>
    <w:p w:rsidR="009E173F" w:rsidRPr="00223E6C" w:rsidRDefault="009E173F" w:rsidP="009E173F">
      <w:pPr>
        <w:pStyle w:val="StyleStyle1Justified"/>
        <w:rPr>
          <w:sz w:val="24"/>
          <w:szCs w:val="24"/>
        </w:rPr>
      </w:pPr>
    </w:p>
    <w:p w:rsidR="009E173F" w:rsidRPr="00223E6C" w:rsidRDefault="009E173F" w:rsidP="009E173F">
      <w:pPr>
        <w:pStyle w:val="StyleStyle1Justified"/>
        <w:rPr>
          <w:sz w:val="24"/>
          <w:szCs w:val="24"/>
        </w:rPr>
      </w:pPr>
    </w:p>
    <w:p w:rsidR="009E173F" w:rsidRPr="00223E6C" w:rsidRDefault="009E173F" w:rsidP="009E173F">
      <w:pPr>
        <w:jc w:val="both"/>
        <w:rPr>
          <w:lang w:val="lv-LV"/>
        </w:rPr>
      </w:pPr>
    </w:p>
    <w:p w:rsidR="00561B0C" w:rsidRPr="009E173F" w:rsidRDefault="00561B0C">
      <w:pPr>
        <w:rPr>
          <w:lang w:val="lv-LV"/>
        </w:rPr>
      </w:pPr>
    </w:p>
    <w:sectPr w:rsidR="00561B0C" w:rsidRPr="009E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075"/>
    <w:multiLevelType w:val="multilevel"/>
    <w:tmpl w:val="A4AA9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EB"/>
    <w:rsid w:val="00223E6C"/>
    <w:rsid w:val="00555CEB"/>
    <w:rsid w:val="00561B0C"/>
    <w:rsid w:val="009E173F"/>
    <w:rsid w:val="00AC66F3"/>
    <w:rsid w:val="00D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E173F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E173F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E173F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9E173F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iPriority w:val="99"/>
    <w:rsid w:val="009E173F"/>
    <w:rPr>
      <w:color w:val="0000FF"/>
      <w:u w:val="single"/>
    </w:rPr>
  </w:style>
  <w:style w:type="paragraph" w:customStyle="1" w:styleId="StyleStyle1Justified">
    <w:name w:val="Style Style1 + Justified"/>
    <w:basedOn w:val="Normal"/>
    <w:rsid w:val="009E173F"/>
    <w:pPr>
      <w:spacing w:before="40" w:after="40"/>
      <w:jc w:val="both"/>
    </w:pPr>
    <w:rPr>
      <w:bCs/>
      <w:sz w:val="22"/>
      <w:szCs w:val="20"/>
      <w:lang w:val="lv-LV"/>
    </w:rPr>
  </w:style>
  <w:style w:type="paragraph" w:customStyle="1" w:styleId="Style1">
    <w:name w:val="Style1"/>
    <w:autoRedefine/>
    <w:rsid w:val="00223E6C"/>
    <w:pPr>
      <w:numPr>
        <w:ilvl w:val="1"/>
        <w:numId w:val="1"/>
      </w:num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E173F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E173F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E173F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9E173F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iPriority w:val="99"/>
    <w:rsid w:val="009E173F"/>
    <w:rPr>
      <w:color w:val="0000FF"/>
      <w:u w:val="single"/>
    </w:rPr>
  </w:style>
  <w:style w:type="paragraph" w:customStyle="1" w:styleId="StyleStyle1Justified">
    <w:name w:val="Style Style1 + Justified"/>
    <w:basedOn w:val="Normal"/>
    <w:rsid w:val="009E173F"/>
    <w:pPr>
      <w:spacing w:before="40" w:after="40"/>
      <w:jc w:val="both"/>
    </w:pPr>
    <w:rPr>
      <w:bCs/>
      <w:sz w:val="22"/>
      <w:szCs w:val="20"/>
      <w:lang w:val="lv-LV"/>
    </w:rPr>
  </w:style>
  <w:style w:type="paragraph" w:customStyle="1" w:styleId="Style1">
    <w:name w:val="Style1"/>
    <w:autoRedefine/>
    <w:rsid w:val="00223E6C"/>
    <w:pPr>
      <w:numPr>
        <w:ilvl w:val="1"/>
        <w:numId w:val="1"/>
      </w:num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2016-05-13T07:35:00Z</dcterms:created>
  <dcterms:modified xsi:type="dcterms:W3CDTF">2016-10-12T11:42:00Z</dcterms:modified>
</cp:coreProperties>
</file>