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2DF9" w:rsidRPr="00C648A8" w:rsidRDefault="005C74F2" w:rsidP="00792DF9">
      <w:pPr>
        <w:ind w:hanging="900"/>
      </w:pPr>
      <w:r w:rsidRPr="00C648A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DF9" w:rsidRDefault="00792DF9" w:rsidP="00792D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792DF9" w:rsidRDefault="00792DF9" w:rsidP="00792D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792DF9" w:rsidRDefault="00792DF9" w:rsidP="00792D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792DF9" w:rsidRDefault="00792DF9" w:rsidP="00792DF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792DF9" w:rsidRDefault="00792DF9" w:rsidP="00792DF9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792DF9" w:rsidRDefault="00792DF9" w:rsidP="00792DF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792DF9" w:rsidRDefault="00792DF9" w:rsidP="00792DF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792DF9" w:rsidRDefault="00792DF9" w:rsidP="00792DF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792DF9" w:rsidRDefault="00792DF9" w:rsidP="00792DF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792DF9" w:rsidRDefault="00792DF9" w:rsidP="00792DF9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DF9" w:rsidRPr="00C648A8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F9" w:rsidRPr="00C648A8" w:rsidRDefault="005C74F2" w:rsidP="00792DF9">
      <w:pPr>
        <w:rPr>
          <w:sz w:val="20"/>
        </w:rPr>
      </w:pPr>
      <w:r w:rsidRPr="00C648A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0" t="0" r="1778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DF9" w:rsidRDefault="00792DF9" w:rsidP="00792DF9">
                            <w:pPr>
                              <w:pStyle w:val="a4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792DF9" w:rsidRDefault="00792DF9" w:rsidP="00792DF9">
                            <w:pPr>
                              <w:pStyle w:val="a4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:rsidR="00792DF9" w:rsidRDefault="00792DF9" w:rsidP="00792DF9">
                            <w:pPr>
                              <w:pStyle w:val="a4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8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792DF9" w:rsidRDefault="005C27DF" w:rsidP="00792DF9">
                            <w:pPr>
                              <w:pStyle w:val="a4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0" w:history="1">
                              <w:r w:rsidR="00792DF9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" strokecolor="white" strokeweight=".5pt">
                <v:textbox inset="7.45pt,3.85pt,7.45pt,3.85pt">
                  <w:txbxContent>
                    <w:p w:rsidR="00792DF9" w:rsidRDefault="00792DF9" w:rsidP="00792DF9">
                      <w:pPr>
                        <w:pStyle w:val="a4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792DF9" w:rsidRDefault="00792DF9" w:rsidP="00792DF9">
                      <w:pPr>
                        <w:pStyle w:val="a4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:rsidR="00792DF9" w:rsidRDefault="00792DF9" w:rsidP="00792DF9">
                      <w:pPr>
                        <w:pStyle w:val="a4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1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792DF9" w:rsidRDefault="0033397A" w:rsidP="00792DF9">
                      <w:pPr>
                        <w:pStyle w:val="a4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3" w:history="1">
                        <w:r w:rsidR="00792DF9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92DF9" w:rsidRPr="00C648A8" w:rsidRDefault="00792DF9" w:rsidP="00792DF9">
      <w:r w:rsidRPr="00C648A8">
        <w:t xml:space="preserve">                </w:t>
      </w:r>
    </w:p>
    <w:p w:rsidR="00792DF9" w:rsidRPr="00C648A8" w:rsidRDefault="00792DF9" w:rsidP="00792DF9"/>
    <w:p w:rsidR="00792DF9" w:rsidRPr="00C648A8" w:rsidRDefault="00792DF9" w:rsidP="00792DF9"/>
    <w:p w:rsidR="00792DF9" w:rsidRPr="00C648A8" w:rsidRDefault="00792DF9" w:rsidP="00792DF9"/>
    <w:p w:rsidR="00792DF9" w:rsidRPr="00C648A8" w:rsidRDefault="00792DF9" w:rsidP="00792DF9">
      <w:pPr>
        <w:autoSpaceDN w:val="0"/>
        <w:jc w:val="center"/>
        <w:textAlignment w:val="baseline"/>
        <w:rPr>
          <w:lang w:eastAsia="en-US"/>
        </w:rPr>
      </w:pPr>
    </w:p>
    <w:p w:rsidR="00792DF9" w:rsidRPr="00C648A8" w:rsidRDefault="00792DF9" w:rsidP="00792DF9">
      <w:pPr>
        <w:keepNext/>
        <w:jc w:val="center"/>
        <w:outlineLvl w:val="1"/>
      </w:pPr>
      <w:r w:rsidRPr="00C648A8">
        <w:t>Daugavpilī</w:t>
      </w:r>
    </w:p>
    <w:p w:rsidR="00792DF9" w:rsidRPr="00C648A8" w:rsidRDefault="00792DF9" w:rsidP="00792DF9">
      <w:pPr>
        <w:suppressAutoHyphens w:val="0"/>
        <w:rPr>
          <w:lang w:eastAsia="ru-RU"/>
        </w:rPr>
      </w:pPr>
      <w:r w:rsidRPr="00C648A8">
        <w:rPr>
          <w:lang w:eastAsia="ru-RU"/>
        </w:rPr>
        <w:t xml:space="preserve">       </w:t>
      </w:r>
    </w:p>
    <w:p w:rsidR="00792DF9" w:rsidRPr="00C648A8" w:rsidRDefault="00C648A8" w:rsidP="00792DF9">
      <w:pPr>
        <w:suppressAutoHyphens w:val="0"/>
        <w:rPr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>09</w:t>
      </w:r>
      <w:r w:rsidR="00792DF9" w:rsidRPr="00C648A8">
        <w:rPr>
          <w:sz w:val="22"/>
          <w:szCs w:val="22"/>
          <w:lang w:eastAsia="ru-RU"/>
        </w:rPr>
        <w:t>.</w:t>
      </w:r>
      <w:r w:rsidRPr="00C648A8">
        <w:rPr>
          <w:sz w:val="22"/>
          <w:szCs w:val="22"/>
          <w:lang w:eastAsia="ru-RU"/>
        </w:rPr>
        <w:t>08.</w:t>
      </w:r>
      <w:r w:rsidR="00792DF9" w:rsidRPr="00C648A8">
        <w:rPr>
          <w:sz w:val="22"/>
          <w:szCs w:val="22"/>
          <w:lang w:eastAsia="ru-RU"/>
        </w:rPr>
        <w:t xml:space="preserve">2016. </w:t>
      </w:r>
    </w:p>
    <w:p w:rsidR="00792DF9" w:rsidRPr="00C648A8" w:rsidRDefault="00792DF9" w:rsidP="00792DF9">
      <w:pPr>
        <w:suppressAutoHyphens w:val="0"/>
        <w:rPr>
          <w:sz w:val="22"/>
          <w:szCs w:val="22"/>
          <w:lang w:eastAsia="ru-RU"/>
        </w:rPr>
      </w:pPr>
    </w:p>
    <w:p w:rsidR="00792DF9" w:rsidRPr="00C648A8" w:rsidRDefault="00792DF9" w:rsidP="00792DF9">
      <w:pPr>
        <w:suppressAutoHyphens w:val="0"/>
        <w:rPr>
          <w:b/>
          <w:sz w:val="22"/>
          <w:szCs w:val="22"/>
          <w:lang w:eastAsia="ru-RU"/>
        </w:rPr>
      </w:pPr>
      <w:r w:rsidRPr="00C648A8">
        <w:rPr>
          <w:b/>
          <w:sz w:val="22"/>
          <w:szCs w:val="22"/>
          <w:lang w:eastAsia="ru-RU"/>
        </w:rPr>
        <w:t>UZAICINĀJUMS</w:t>
      </w:r>
      <w:r w:rsidRPr="00C648A8">
        <w:rPr>
          <w:b/>
          <w:sz w:val="22"/>
          <w:szCs w:val="22"/>
          <w:lang w:eastAsia="ru-RU"/>
        </w:rPr>
        <w:br/>
        <w:t>iesniegt piedāvājumu</w:t>
      </w:r>
    </w:p>
    <w:p w:rsidR="00792DF9" w:rsidRPr="00C648A8" w:rsidRDefault="00792DF9" w:rsidP="00792DF9">
      <w:pPr>
        <w:suppressAutoHyphens w:val="0"/>
        <w:rPr>
          <w:b/>
          <w:sz w:val="22"/>
          <w:szCs w:val="22"/>
          <w:lang w:eastAsia="ru-RU"/>
        </w:rPr>
      </w:pPr>
    </w:p>
    <w:p w:rsidR="00792DF9" w:rsidRPr="00C648A8" w:rsidRDefault="00792DF9" w:rsidP="00792DF9">
      <w:pPr>
        <w:suppressAutoHyphens w:val="0"/>
        <w:rPr>
          <w:b/>
          <w:sz w:val="22"/>
          <w:szCs w:val="22"/>
          <w:lang w:eastAsia="ru-RU"/>
        </w:rPr>
      </w:pPr>
      <w:r w:rsidRPr="00C648A8">
        <w:rPr>
          <w:b/>
          <w:sz w:val="22"/>
          <w:szCs w:val="22"/>
          <w:lang w:eastAsia="ru-RU"/>
        </w:rPr>
        <w:t>1.Pasūtītājs.</w:t>
      </w:r>
    </w:p>
    <w:p w:rsidR="00792DF9" w:rsidRPr="00C648A8" w:rsidRDefault="00792DF9" w:rsidP="00792DF9">
      <w:pPr>
        <w:suppressAutoHyphens w:val="0"/>
        <w:rPr>
          <w:b/>
          <w:sz w:val="22"/>
          <w:szCs w:val="22"/>
          <w:lang w:eastAsia="ru-RU"/>
        </w:rPr>
      </w:pPr>
      <w:r w:rsidRPr="00C648A8">
        <w:rPr>
          <w:b/>
          <w:sz w:val="22"/>
          <w:szCs w:val="22"/>
          <w:lang w:eastAsia="ru-RU"/>
        </w:rPr>
        <w:t>Pašvaldības SIA “Sadzīves pakalpojumu kombināts”</w:t>
      </w:r>
    </w:p>
    <w:p w:rsidR="00792DF9" w:rsidRPr="00C648A8" w:rsidRDefault="00792DF9" w:rsidP="00792DF9">
      <w:pPr>
        <w:suppressAutoHyphens w:val="0"/>
        <w:rPr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>Višķu iela 21 K, Daugavpilī, LV-5410</w:t>
      </w:r>
    </w:p>
    <w:p w:rsidR="00792DF9" w:rsidRPr="00C648A8" w:rsidRDefault="00792DF9" w:rsidP="00792DF9">
      <w:pPr>
        <w:suppressAutoHyphens w:val="0"/>
        <w:rPr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>Tālr.Nr.65424769</w:t>
      </w:r>
    </w:p>
    <w:p w:rsidR="00792DF9" w:rsidRPr="00C648A8" w:rsidRDefault="00792DF9" w:rsidP="00792DF9">
      <w:pPr>
        <w:suppressAutoHyphens w:val="0"/>
        <w:rPr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>Fakss:Nr.65424769</w:t>
      </w:r>
    </w:p>
    <w:p w:rsidR="00792DF9" w:rsidRPr="00C648A8" w:rsidRDefault="00792DF9" w:rsidP="00792DF9">
      <w:pPr>
        <w:suppressAutoHyphens w:val="0"/>
        <w:rPr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 xml:space="preserve">e-pasts: </w:t>
      </w:r>
      <w:hyperlink r:id="rId14" w:history="1">
        <w:r w:rsidRPr="00C648A8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792DF9" w:rsidRPr="00C648A8" w:rsidRDefault="00792DF9" w:rsidP="00792DF9">
      <w:pPr>
        <w:suppressAutoHyphens w:val="0"/>
        <w:rPr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 xml:space="preserve">mājas lapa: </w:t>
      </w:r>
      <w:hyperlink r:id="rId15" w:history="1">
        <w:r w:rsidRPr="00C648A8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792DF9" w:rsidRPr="00C648A8" w:rsidRDefault="00792DF9" w:rsidP="00792DF9">
      <w:pPr>
        <w:suppressAutoHyphens w:val="0"/>
        <w:rPr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>kontaktpersona: Nikolajs Koblencs, tālr.Nr. 27797276</w:t>
      </w:r>
    </w:p>
    <w:p w:rsidR="00792DF9" w:rsidRPr="00C648A8" w:rsidRDefault="00792DF9" w:rsidP="00792DF9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792DF9" w:rsidRPr="00C648A8" w:rsidRDefault="00792DF9" w:rsidP="00792DF9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792DF9" w:rsidRPr="00C648A8" w:rsidRDefault="00792DF9" w:rsidP="00792DF9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648A8">
        <w:rPr>
          <w:b/>
          <w:sz w:val="22"/>
          <w:szCs w:val="22"/>
          <w:lang w:eastAsia="ru-RU"/>
        </w:rPr>
        <w:t xml:space="preserve">KL-10kV no SS-1 (sprieguma slēdža) līdz T-1 TP-30 </w:t>
      </w:r>
      <w:r w:rsidR="00C648A8" w:rsidRPr="00C648A8">
        <w:rPr>
          <w:b/>
          <w:sz w:val="22"/>
          <w:szCs w:val="22"/>
          <w:lang w:eastAsia="ru-RU"/>
        </w:rPr>
        <w:t>kapitālais remonts</w:t>
      </w:r>
    </w:p>
    <w:p w:rsidR="00467733" w:rsidRPr="00C648A8" w:rsidRDefault="00467733" w:rsidP="00792DF9">
      <w:pPr>
        <w:suppressAutoHyphens w:val="0"/>
        <w:rPr>
          <w:b/>
          <w:sz w:val="22"/>
          <w:szCs w:val="22"/>
          <w:lang w:eastAsia="ru-RU"/>
        </w:rPr>
      </w:pPr>
    </w:p>
    <w:p w:rsidR="00792DF9" w:rsidRPr="00C648A8" w:rsidRDefault="00792DF9" w:rsidP="00792DF9">
      <w:pPr>
        <w:suppressAutoHyphens w:val="0"/>
        <w:rPr>
          <w:b/>
          <w:sz w:val="22"/>
          <w:szCs w:val="22"/>
          <w:lang w:eastAsia="ru-RU"/>
        </w:rPr>
      </w:pPr>
      <w:r w:rsidRPr="00C648A8">
        <w:rPr>
          <w:b/>
          <w:sz w:val="22"/>
          <w:szCs w:val="22"/>
          <w:lang w:eastAsia="ru-RU"/>
        </w:rPr>
        <w:t>2.Iepirkuma priekšmeta apraksts:</w:t>
      </w:r>
    </w:p>
    <w:p w:rsidR="00792DF9" w:rsidRPr="00C648A8" w:rsidRDefault="00792DF9" w:rsidP="00792DF9">
      <w:pPr>
        <w:suppressAutoHyphens w:val="0"/>
        <w:jc w:val="both"/>
        <w:rPr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>2.1.</w:t>
      </w:r>
      <w:r w:rsidRPr="00C648A8">
        <w:rPr>
          <w:b/>
          <w:sz w:val="22"/>
          <w:szCs w:val="22"/>
          <w:lang w:eastAsia="ru-RU"/>
        </w:rPr>
        <w:t xml:space="preserve"> KL-10kV no SS-1 (sprie</w:t>
      </w:r>
      <w:r w:rsidR="00C648A8" w:rsidRPr="00C648A8">
        <w:rPr>
          <w:b/>
          <w:sz w:val="22"/>
          <w:szCs w:val="22"/>
          <w:lang w:eastAsia="ru-RU"/>
        </w:rPr>
        <w:t xml:space="preserve">guma slēdža) līdz T-1 TP-30 kapitālais </w:t>
      </w:r>
      <w:r w:rsidRPr="00C648A8">
        <w:rPr>
          <w:b/>
          <w:sz w:val="22"/>
          <w:szCs w:val="22"/>
          <w:lang w:eastAsia="ru-RU"/>
        </w:rPr>
        <w:t>remonts</w:t>
      </w:r>
      <w:r w:rsidRPr="00C648A8">
        <w:rPr>
          <w:sz w:val="22"/>
          <w:szCs w:val="22"/>
          <w:lang w:eastAsia="ru-RU"/>
        </w:rPr>
        <w:t>, saskaņā ar pielikumu Nr.1</w:t>
      </w:r>
      <w:r w:rsidR="00037205" w:rsidRPr="00C648A8">
        <w:rPr>
          <w:sz w:val="22"/>
          <w:szCs w:val="22"/>
          <w:lang w:eastAsia="ru-RU"/>
        </w:rPr>
        <w:t>.</w:t>
      </w:r>
    </w:p>
    <w:p w:rsidR="00792DF9" w:rsidRPr="00C648A8" w:rsidRDefault="00792DF9" w:rsidP="00792DF9">
      <w:pPr>
        <w:suppressAutoHyphens w:val="0"/>
        <w:jc w:val="both"/>
        <w:rPr>
          <w:sz w:val="22"/>
          <w:szCs w:val="22"/>
          <w:lang w:eastAsia="ru-RU"/>
        </w:rPr>
      </w:pPr>
      <w:r w:rsidRPr="00C648A8">
        <w:rPr>
          <w:b/>
          <w:sz w:val="22"/>
          <w:szCs w:val="22"/>
          <w:lang w:eastAsia="ru-RU"/>
        </w:rPr>
        <w:t>3.Piedāvājumu var iesniegt:</w:t>
      </w:r>
      <w:r w:rsidRPr="00C648A8">
        <w:rPr>
          <w:sz w:val="22"/>
          <w:szCs w:val="22"/>
          <w:lang w:eastAsia="ru-RU"/>
        </w:rPr>
        <w:t xml:space="preserve"> pa pastu, faksu, elektroniski vai personīgi Višķu ielā 21K, Daugavpilī, kabinētā  Nr.1 līdz </w:t>
      </w:r>
      <w:r w:rsidRPr="00C648A8">
        <w:rPr>
          <w:b/>
          <w:sz w:val="22"/>
          <w:szCs w:val="22"/>
          <w:lang w:eastAsia="ru-RU"/>
        </w:rPr>
        <w:t xml:space="preserve">2016.gada </w:t>
      </w:r>
      <w:r w:rsidR="00C648A8" w:rsidRPr="00C648A8">
        <w:rPr>
          <w:b/>
          <w:sz w:val="22"/>
          <w:szCs w:val="22"/>
          <w:lang w:eastAsia="ru-RU"/>
        </w:rPr>
        <w:t>24</w:t>
      </w:r>
      <w:r w:rsidRPr="00C648A8">
        <w:rPr>
          <w:b/>
          <w:sz w:val="22"/>
          <w:szCs w:val="22"/>
          <w:lang w:eastAsia="ru-RU"/>
        </w:rPr>
        <w:t>.</w:t>
      </w:r>
      <w:r w:rsidR="00C648A8" w:rsidRPr="00C648A8">
        <w:rPr>
          <w:b/>
          <w:sz w:val="22"/>
          <w:szCs w:val="22"/>
          <w:lang w:eastAsia="ru-RU"/>
        </w:rPr>
        <w:t>augustam</w:t>
      </w:r>
      <w:r w:rsidRPr="00C648A8">
        <w:rPr>
          <w:b/>
          <w:sz w:val="22"/>
          <w:szCs w:val="22"/>
          <w:lang w:eastAsia="ru-RU"/>
        </w:rPr>
        <w:t xml:space="preserve"> plkst.14:00</w:t>
      </w:r>
      <w:r w:rsidRPr="00C648A8">
        <w:rPr>
          <w:sz w:val="22"/>
          <w:szCs w:val="22"/>
          <w:lang w:eastAsia="ru-RU"/>
        </w:rPr>
        <w:t>.</w:t>
      </w:r>
    </w:p>
    <w:p w:rsidR="00792DF9" w:rsidRPr="00C648A8" w:rsidRDefault="00792DF9" w:rsidP="00792DF9">
      <w:pPr>
        <w:suppressAutoHyphens w:val="0"/>
        <w:jc w:val="both"/>
        <w:rPr>
          <w:sz w:val="22"/>
          <w:szCs w:val="22"/>
          <w:lang w:eastAsia="ru-RU"/>
        </w:rPr>
      </w:pPr>
      <w:r w:rsidRPr="00C648A8">
        <w:rPr>
          <w:b/>
          <w:sz w:val="22"/>
          <w:szCs w:val="22"/>
          <w:lang w:eastAsia="ru-RU"/>
        </w:rPr>
        <w:t>4</w:t>
      </w:r>
      <w:r w:rsidRPr="00C648A8">
        <w:rPr>
          <w:sz w:val="22"/>
          <w:szCs w:val="22"/>
          <w:lang w:eastAsia="ru-RU"/>
        </w:rPr>
        <w:t>.</w:t>
      </w:r>
      <w:r w:rsidRPr="00C648A8">
        <w:rPr>
          <w:b/>
          <w:sz w:val="22"/>
          <w:szCs w:val="22"/>
          <w:lang w:eastAsia="ru-RU"/>
        </w:rPr>
        <w:t>Paredzamā līguma izpildes termiņš:</w:t>
      </w:r>
      <w:r w:rsidRPr="00C648A8">
        <w:rPr>
          <w:sz w:val="22"/>
          <w:szCs w:val="22"/>
          <w:lang w:eastAsia="ru-RU"/>
        </w:rPr>
        <w:t xml:space="preserve"> 1 (viens) gads no līguma noslēgšanas brīža. </w:t>
      </w:r>
    </w:p>
    <w:p w:rsidR="00792DF9" w:rsidRPr="00C648A8" w:rsidRDefault="00792DF9" w:rsidP="00792DF9">
      <w:pPr>
        <w:suppressAutoHyphens w:val="0"/>
        <w:rPr>
          <w:b/>
          <w:sz w:val="22"/>
          <w:szCs w:val="22"/>
          <w:lang w:eastAsia="ru-RU"/>
        </w:rPr>
      </w:pPr>
      <w:r w:rsidRPr="00C648A8">
        <w:rPr>
          <w:b/>
          <w:sz w:val="22"/>
          <w:szCs w:val="22"/>
          <w:lang w:eastAsia="ru-RU"/>
        </w:rPr>
        <w:t>5.Piedāvājumā jāiekļauj:</w:t>
      </w:r>
    </w:p>
    <w:p w:rsidR="00792DF9" w:rsidRPr="00C648A8" w:rsidRDefault="00792DF9" w:rsidP="00792DF9">
      <w:pPr>
        <w:pStyle w:val="a8"/>
        <w:numPr>
          <w:ilvl w:val="0"/>
          <w:numId w:val="2"/>
        </w:numPr>
        <w:jc w:val="both"/>
        <w:rPr>
          <w:b/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792DF9" w:rsidRPr="00C648A8" w:rsidRDefault="00792DF9" w:rsidP="00792DF9">
      <w:pPr>
        <w:pStyle w:val="a8"/>
        <w:numPr>
          <w:ilvl w:val="0"/>
          <w:numId w:val="2"/>
        </w:numPr>
        <w:jc w:val="both"/>
        <w:rPr>
          <w:b/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>pretendents iesniedz:</w:t>
      </w:r>
    </w:p>
    <w:p w:rsidR="00792DF9" w:rsidRPr="00C648A8" w:rsidRDefault="00792DF9" w:rsidP="00792DF9">
      <w:pPr>
        <w:pStyle w:val="a8"/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>Finanšu piedāvājumu (cena jānorāda euro bez PVN 21%). Cenā jāiekļauj visas izmaksas.</w:t>
      </w:r>
    </w:p>
    <w:p w:rsidR="00792DF9" w:rsidRPr="00C648A8" w:rsidRDefault="00792DF9" w:rsidP="00792DF9">
      <w:pPr>
        <w:jc w:val="both"/>
        <w:rPr>
          <w:sz w:val="22"/>
          <w:szCs w:val="22"/>
          <w:lang w:eastAsia="ru-RU"/>
        </w:rPr>
      </w:pPr>
      <w:r w:rsidRPr="00C648A8">
        <w:rPr>
          <w:b/>
          <w:sz w:val="22"/>
          <w:szCs w:val="22"/>
          <w:lang w:eastAsia="ru-RU"/>
        </w:rPr>
        <w:t>6.Piedāvājuma izvēles kritērijs:</w:t>
      </w:r>
      <w:r w:rsidRPr="00C648A8">
        <w:rPr>
          <w:sz w:val="22"/>
          <w:szCs w:val="22"/>
          <w:lang w:eastAsia="ru-RU"/>
        </w:rPr>
        <w:t xml:space="preserve"> </w:t>
      </w:r>
    </w:p>
    <w:p w:rsidR="00792DF9" w:rsidRPr="00C648A8" w:rsidRDefault="00792DF9" w:rsidP="00792DF9">
      <w:pPr>
        <w:pStyle w:val="a8"/>
        <w:numPr>
          <w:ilvl w:val="0"/>
          <w:numId w:val="5"/>
        </w:numPr>
        <w:rPr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>elektromontāžas darbus drīkst veikt tikai būvkomersantu reģistrēta elektromontāžas organizācija ar darbu pieredzi uz elektroietaises ar spriegumu līdz 20kV (pielikt pagājušā gada darbu sarakstu),</w:t>
      </w:r>
    </w:p>
    <w:p w:rsidR="00792DF9" w:rsidRPr="00C648A8" w:rsidRDefault="00792DF9" w:rsidP="00792DF9">
      <w:pPr>
        <w:pStyle w:val="a8"/>
        <w:numPr>
          <w:ilvl w:val="0"/>
          <w:numId w:val="4"/>
        </w:numPr>
        <w:jc w:val="both"/>
        <w:rPr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>finanšu piedāvājums ar viszemāko cenu .</w:t>
      </w:r>
    </w:p>
    <w:p w:rsidR="00792DF9" w:rsidRPr="00C648A8" w:rsidRDefault="00792DF9" w:rsidP="00792DF9">
      <w:pPr>
        <w:pStyle w:val="a8"/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 xml:space="preserve">Ar lēmumu var iepazīties mājas lapā: </w:t>
      </w:r>
      <w:hyperlink r:id="rId16" w:history="1">
        <w:r w:rsidRPr="00C648A8">
          <w:rPr>
            <w:rStyle w:val="a3"/>
            <w:sz w:val="22"/>
            <w:szCs w:val="22"/>
            <w:lang w:eastAsia="ru-RU"/>
          </w:rPr>
          <w:t>www.sadzive.lv</w:t>
        </w:r>
      </w:hyperlink>
      <w:r w:rsidRPr="00C648A8">
        <w:rPr>
          <w:sz w:val="22"/>
          <w:szCs w:val="22"/>
          <w:u w:val="single"/>
          <w:lang w:eastAsia="ru-RU"/>
        </w:rPr>
        <w:t>.</w:t>
      </w:r>
    </w:p>
    <w:p w:rsidR="00792DF9" w:rsidRPr="00C648A8" w:rsidRDefault="00792DF9" w:rsidP="00792DF9">
      <w:pPr>
        <w:jc w:val="both"/>
        <w:rPr>
          <w:sz w:val="22"/>
          <w:szCs w:val="22"/>
          <w:lang w:eastAsia="ru-RU"/>
        </w:rPr>
      </w:pPr>
    </w:p>
    <w:p w:rsidR="00792DF9" w:rsidRPr="00C648A8" w:rsidRDefault="00792DF9" w:rsidP="00792DF9">
      <w:pPr>
        <w:jc w:val="both"/>
        <w:rPr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>Pielikumā: 1.Izmantojamo materiālu saraksts.</w:t>
      </w:r>
    </w:p>
    <w:p w:rsidR="00792DF9" w:rsidRPr="00C648A8" w:rsidRDefault="00792DF9" w:rsidP="00037205">
      <w:pPr>
        <w:jc w:val="both"/>
        <w:rPr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ab/>
        <w:t xml:space="preserve">       </w:t>
      </w:r>
    </w:p>
    <w:p w:rsidR="00792DF9" w:rsidRPr="00C648A8" w:rsidRDefault="00792DF9" w:rsidP="00792DF9">
      <w:pPr>
        <w:rPr>
          <w:sz w:val="22"/>
          <w:szCs w:val="22"/>
          <w:lang w:eastAsia="ru-RU"/>
        </w:rPr>
      </w:pPr>
    </w:p>
    <w:p w:rsidR="00792DF9" w:rsidRPr="00C648A8" w:rsidRDefault="00792DF9" w:rsidP="00792DF9">
      <w:pPr>
        <w:rPr>
          <w:sz w:val="22"/>
          <w:szCs w:val="22"/>
          <w:lang w:eastAsia="ru-RU"/>
        </w:rPr>
      </w:pPr>
    </w:p>
    <w:p w:rsidR="00792DF9" w:rsidRPr="00C648A8" w:rsidRDefault="00792DF9" w:rsidP="00792DF9">
      <w:pPr>
        <w:rPr>
          <w:sz w:val="22"/>
          <w:szCs w:val="22"/>
          <w:lang w:eastAsia="ru-RU"/>
        </w:rPr>
      </w:pPr>
      <w:r w:rsidRPr="00C648A8">
        <w:rPr>
          <w:sz w:val="22"/>
          <w:szCs w:val="22"/>
          <w:lang w:eastAsia="ru-RU"/>
        </w:rPr>
        <w:t>Iepirkumu komisijas priekšsēdētājs</w:t>
      </w:r>
      <w:r w:rsidRPr="00C648A8">
        <w:rPr>
          <w:sz w:val="22"/>
          <w:szCs w:val="22"/>
          <w:lang w:eastAsia="ru-RU"/>
        </w:rPr>
        <w:tab/>
      </w:r>
      <w:r w:rsidRPr="00C648A8">
        <w:rPr>
          <w:sz w:val="22"/>
          <w:szCs w:val="22"/>
          <w:lang w:eastAsia="ru-RU"/>
        </w:rPr>
        <w:tab/>
      </w:r>
      <w:r w:rsidRPr="00C648A8">
        <w:rPr>
          <w:sz w:val="22"/>
          <w:szCs w:val="22"/>
          <w:lang w:eastAsia="ru-RU"/>
        </w:rPr>
        <w:tab/>
      </w:r>
      <w:r w:rsidRPr="00C648A8">
        <w:rPr>
          <w:sz w:val="22"/>
          <w:szCs w:val="22"/>
          <w:lang w:eastAsia="ru-RU"/>
        </w:rPr>
        <w:tab/>
      </w:r>
      <w:r w:rsidRPr="00C648A8">
        <w:rPr>
          <w:sz w:val="22"/>
          <w:szCs w:val="22"/>
          <w:lang w:eastAsia="ru-RU"/>
        </w:rPr>
        <w:tab/>
        <w:t xml:space="preserve">A.Jeršovs </w:t>
      </w:r>
    </w:p>
    <w:p w:rsidR="00792DF9" w:rsidRPr="00C648A8" w:rsidRDefault="00792DF9" w:rsidP="00792DF9">
      <w:pPr>
        <w:jc w:val="right"/>
        <w:rPr>
          <w:b/>
          <w:lang w:eastAsia="ru-RU"/>
        </w:rPr>
      </w:pPr>
    </w:p>
    <w:p w:rsidR="00792DF9" w:rsidRDefault="00792DF9" w:rsidP="00792DF9">
      <w:pPr>
        <w:jc w:val="right"/>
        <w:rPr>
          <w:b/>
          <w:lang w:eastAsia="ru-RU"/>
        </w:rPr>
      </w:pPr>
    </w:p>
    <w:p w:rsidR="0033397A" w:rsidRPr="00C648A8" w:rsidRDefault="0033397A" w:rsidP="00792DF9">
      <w:pPr>
        <w:jc w:val="right"/>
        <w:rPr>
          <w:b/>
          <w:lang w:eastAsia="ru-RU"/>
        </w:rPr>
      </w:pPr>
    </w:p>
    <w:p w:rsidR="00792DF9" w:rsidRPr="00C648A8" w:rsidRDefault="00792DF9" w:rsidP="00792DF9">
      <w:pPr>
        <w:jc w:val="right"/>
        <w:rPr>
          <w:b/>
          <w:lang w:eastAsia="ru-RU"/>
        </w:rPr>
      </w:pPr>
    </w:p>
    <w:p w:rsidR="00792DF9" w:rsidRPr="00C648A8" w:rsidRDefault="00792DF9" w:rsidP="00792DF9">
      <w:pPr>
        <w:jc w:val="right"/>
        <w:rPr>
          <w:b/>
          <w:lang w:eastAsia="ru-RU"/>
        </w:rPr>
      </w:pPr>
    </w:p>
    <w:p w:rsidR="00792DF9" w:rsidRPr="00C648A8" w:rsidRDefault="00792DF9" w:rsidP="00792DF9">
      <w:pPr>
        <w:jc w:val="right"/>
        <w:rPr>
          <w:b/>
          <w:lang w:eastAsia="ru-RU"/>
        </w:rPr>
      </w:pPr>
      <w:r w:rsidRPr="00C648A8">
        <w:rPr>
          <w:b/>
          <w:lang w:eastAsia="ru-RU"/>
        </w:rPr>
        <w:lastRenderedPageBreak/>
        <w:t xml:space="preserve">Pielikums Nr.1 </w:t>
      </w:r>
    </w:p>
    <w:p w:rsidR="00792DF9" w:rsidRPr="00C648A8" w:rsidRDefault="00792DF9" w:rsidP="00792DF9">
      <w:pPr>
        <w:jc w:val="right"/>
        <w:rPr>
          <w:b/>
          <w:lang w:eastAsia="ru-RU"/>
        </w:rPr>
      </w:pPr>
    </w:p>
    <w:p w:rsidR="00792DF9" w:rsidRPr="00C648A8" w:rsidRDefault="00792DF9" w:rsidP="00792DF9">
      <w:pPr>
        <w:jc w:val="right"/>
        <w:rPr>
          <w:b/>
          <w:lang w:eastAsia="ru-RU"/>
        </w:rPr>
      </w:pPr>
    </w:p>
    <w:p w:rsidR="00792DF9" w:rsidRPr="00C648A8" w:rsidRDefault="00792DF9" w:rsidP="00792DF9">
      <w:pPr>
        <w:jc w:val="right"/>
        <w:rPr>
          <w:b/>
          <w:lang w:eastAsia="ru-RU"/>
        </w:rPr>
      </w:pPr>
    </w:p>
    <w:p w:rsidR="00792DF9" w:rsidRPr="00C648A8" w:rsidRDefault="00792DF9" w:rsidP="00792DF9">
      <w:pPr>
        <w:ind w:left="708"/>
        <w:jc w:val="center"/>
        <w:rPr>
          <w:b/>
          <w:bCs/>
          <w:sz w:val="28"/>
          <w:szCs w:val="28"/>
        </w:rPr>
      </w:pPr>
      <w:r w:rsidRPr="00C648A8">
        <w:rPr>
          <w:b/>
          <w:bCs/>
          <w:sz w:val="28"/>
          <w:szCs w:val="28"/>
        </w:rPr>
        <w:t>Izmantojamo materiālu saraksts</w:t>
      </w: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b/>
          <w:lang w:eastAsia="ru-RU"/>
        </w:rPr>
      </w:pPr>
    </w:p>
    <w:tbl>
      <w:tblPr>
        <w:tblpPr w:leftFromText="180" w:rightFromText="180" w:vertAnchor="text" w:horzAnchor="page" w:tblpX="1685" w:tblpY="172"/>
        <w:tblW w:w="8941" w:type="dxa"/>
        <w:tblLook w:val="04A0" w:firstRow="1" w:lastRow="0" w:firstColumn="1" w:lastColumn="0" w:noHBand="0" w:noVBand="1"/>
      </w:tblPr>
      <w:tblGrid>
        <w:gridCol w:w="709"/>
        <w:gridCol w:w="5200"/>
        <w:gridCol w:w="1614"/>
        <w:gridCol w:w="1418"/>
      </w:tblGrid>
      <w:tr w:rsidR="00792DF9" w:rsidRPr="00C648A8" w:rsidTr="008C21FC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F9" w:rsidRPr="00C648A8" w:rsidRDefault="00792DF9" w:rsidP="008C21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48A8">
              <w:rPr>
                <w:b/>
                <w:bCs/>
                <w:lang w:eastAsia="ru-RU"/>
              </w:rPr>
              <w:t>Nr.</w:t>
            </w:r>
          </w:p>
          <w:p w:rsidR="00792DF9" w:rsidRPr="00C648A8" w:rsidRDefault="00792DF9" w:rsidP="008C21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48A8">
              <w:rPr>
                <w:b/>
                <w:bCs/>
                <w:lang w:eastAsia="ru-RU"/>
              </w:rPr>
              <w:t>p/k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F9" w:rsidRPr="00C648A8" w:rsidRDefault="00792DF9" w:rsidP="008C21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48A8">
              <w:rPr>
                <w:b/>
                <w:bCs/>
                <w:lang w:eastAsia="ru-RU"/>
              </w:rPr>
              <w:t>Nosaukums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F9" w:rsidRPr="00C648A8" w:rsidRDefault="00792DF9" w:rsidP="008C21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48A8">
              <w:rPr>
                <w:b/>
                <w:bCs/>
                <w:lang w:eastAsia="ru-RU"/>
              </w:rPr>
              <w:t>Mērvienība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DF9" w:rsidRPr="00C648A8" w:rsidRDefault="00792DF9" w:rsidP="008C21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48A8">
              <w:rPr>
                <w:b/>
                <w:bCs/>
                <w:lang w:eastAsia="ru-RU"/>
              </w:rPr>
              <w:t>Daudzums</w:t>
            </w:r>
          </w:p>
        </w:tc>
      </w:tr>
      <w:tr w:rsidR="00792DF9" w:rsidRPr="00C648A8" w:rsidTr="008C21F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 w:rsidP="008C21F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C648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 w:rsidP="008C21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48A8">
              <w:rPr>
                <w:b/>
                <w:bCs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 w:rsidP="008C21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48A8">
              <w:rPr>
                <w:b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 w:rsidP="008C21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48A8">
              <w:rPr>
                <w:b/>
                <w:bCs/>
                <w:lang w:eastAsia="ru-RU"/>
              </w:rPr>
              <w:t>5</w:t>
            </w:r>
          </w:p>
        </w:tc>
      </w:tr>
      <w:tr w:rsidR="00792DF9" w:rsidRPr="00C648A8" w:rsidTr="00A9457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DF9" w:rsidRPr="00C648A8" w:rsidRDefault="00792DF9" w:rsidP="008C21F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648A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rPr>
                <w:color w:val="000000"/>
              </w:rPr>
            </w:pPr>
            <w:r w:rsidRPr="00C648A8">
              <w:rPr>
                <w:color w:val="000000"/>
              </w:rPr>
              <w:t>Kabelis  AXLJ-RMF12kV 3x95Al/25Cu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jc w:val="center"/>
              <w:rPr>
                <w:color w:val="000000"/>
              </w:rPr>
            </w:pPr>
            <w:r w:rsidRPr="00C648A8">
              <w:rPr>
                <w:color w:val="000000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jc w:val="center"/>
              <w:rPr>
                <w:color w:val="000000"/>
              </w:rPr>
            </w:pPr>
            <w:r w:rsidRPr="00C648A8">
              <w:rPr>
                <w:color w:val="000000"/>
              </w:rPr>
              <w:t>25</w:t>
            </w:r>
          </w:p>
        </w:tc>
      </w:tr>
      <w:tr w:rsidR="00792DF9" w:rsidRPr="00C648A8" w:rsidTr="005766C7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DF9" w:rsidRPr="00C648A8" w:rsidRDefault="00792DF9" w:rsidP="008C21F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648A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rPr>
                <w:color w:val="000000"/>
              </w:rPr>
            </w:pPr>
            <w:r w:rsidRPr="00C648A8">
              <w:rPr>
                <w:color w:val="000000"/>
              </w:rPr>
              <w:t>Gala apdare POLT-12C/1XI-L12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jc w:val="center"/>
              <w:rPr>
                <w:color w:val="000000"/>
              </w:rPr>
            </w:pPr>
            <w:r w:rsidRPr="00C648A8">
              <w:rPr>
                <w:color w:val="000000"/>
              </w:rPr>
              <w:t>kompl.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jc w:val="center"/>
              <w:rPr>
                <w:color w:val="000000"/>
              </w:rPr>
            </w:pPr>
            <w:r w:rsidRPr="00C648A8">
              <w:rPr>
                <w:color w:val="000000"/>
              </w:rPr>
              <w:t>2</w:t>
            </w:r>
          </w:p>
        </w:tc>
      </w:tr>
      <w:tr w:rsidR="00792DF9" w:rsidRPr="00C648A8" w:rsidTr="0058342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DF9" w:rsidRPr="00C648A8" w:rsidRDefault="00792DF9" w:rsidP="008C21F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648A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rPr>
                <w:color w:val="000000"/>
              </w:rPr>
            </w:pPr>
            <w:r w:rsidRPr="00C648A8">
              <w:rPr>
                <w:color w:val="000000"/>
              </w:rPr>
              <w:t>Pievien.armatūra SMOE 62589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jc w:val="center"/>
              <w:rPr>
                <w:color w:val="000000"/>
              </w:rPr>
            </w:pPr>
            <w:r w:rsidRPr="00C648A8">
              <w:rPr>
                <w:color w:val="000000"/>
              </w:rPr>
              <w:t>kompl.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jc w:val="center"/>
              <w:rPr>
                <w:color w:val="000000"/>
              </w:rPr>
            </w:pPr>
            <w:r w:rsidRPr="00C648A8">
              <w:rPr>
                <w:color w:val="000000"/>
              </w:rPr>
              <w:t>2</w:t>
            </w:r>
          </w:p>
        </w:tc>
      </w:tr>
      <w:tr w:rsidR="00792DF9" w:rsidRPr="00C648A8" w:rsidTr="004B15D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DF9" w:rsidRPr="00C648A8" w:rsidRDefault="00792DF9" w:rsidP="008C21F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648A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rPr>
                <w:color w:val="000000"/>
              </w:rPr>
            </w:pPr>
            <w:r w:rsidRPr="00C648A8">
              <w:rPr>
                <w:color w:val="000000"/>
              </w:rPr>
              <w:t>Kab.kurpe  SML1.17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jc w:val="center"/>
              <w:rPr>
                <w:color w:val="000000"/>
              </w:rPr>
            </w:pPr>
            <w:r w:rsidRPr="00C648A8">
              <w:rPr>
                <w:color w:val="000000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jc w:val="center"/>
              <w:rPr>
                <w:color w:val="000000"/>
              </w:rPr>
            </w:pPr>
            <w:r w:rsidRPr="00C648A8">
              <w:rPr>
                <w:color w:val="000000"/>
              </w:rPr>
              <w:t>6</w:t>
            </w:r>
          </w:p>
        </w:tc>
      </w:tr>
      <w:tr w:rsidR="00792DF9" w:rsidRPr="00C648A8" w:rsidTr="003670A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DF9" w:rsidRPr="00C648A8" w:rsidRDefault="00792DF9" w:rsidP="008C21F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648A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rPr>
                <w:color w:val="000000"/>
              </w:rPr>
            </w:pPr>
            <w:r w:rsidRPr="00C648A8">
              <w:rPr>
                <w:color w:val="000000"/>
              </w:rPr>
              <w:t>Gofr.caurule EVOCAB FLEX 110mm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jc w:val="center"/>
              <w:rPr>
                <w:color w:val="000000"/>
              </w:rPr>
            </w:pPr>
            <w:r w:rsidRPr="00C648A8">
              <w:rPr>
                <w:color w:val="000000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jc w:val="center"/>
              <w:rPr>
                <w:color w:val="000000"/>
              </w:rPr>
            </w:pPr>
            <w:r w:rsidRPr="00C648A8">
              <w:rPr>
                <w:color w:val="000000"/>
              </w:rPr>
              <w:t>3</w:t>
            </w:r>
          </w:p>
        </w:tc>
      </w:tr>
      <w:tr w:rsidR="00792DF9" w:rsidRPr="00C648A8" w:rsidTr="00A5513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DF9" w:rsidRPr="00C648A8" w:rsidRDefault="00792DF9" w:rsidP="008C21F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648A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rPr>
                <w:color w:val="000000"/>
              </w:rPr>
            </w:pPr>
            <w:r w:rsidRPr="00C648A8">
              <w:rPr>
                <w:color w:val="000000"/>
              </w:rPr>
              <w:t>Palīgmateriāli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jc w:val="center"/>
              <w:rPr>
                <w:color w:val="000000"/>
              </w:rPr>
            </w:pPr>
            <w:r w:rsidRPr="00C648A8">
              <w:rPr>
                <w:color w:val="000000"/>
              </w:rPr>
              <w:t>kompl.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DF9" w:rsidRPr="00C648A8" w:rsidRDefault="00792DF9">
            <w:pPr>
              <w:jc w:val="center"/>
              <w:rPr>
                <w:color w:val="000000"/>
              </w:rPr>
            </w:pPr>
            <w:r w:rsidRPr="00C648A8">
              <w:rPr>
                <w:color w:val="000000"/>
              </w:rPr>
              <w:t>1</w:t>
            </w:r>
          </w:p>
        </w:tc>
      </w:tr>
    </w:tbl>
    <w:p w:rsidR="00792DF9" w:rsidRPr="00C648A8" w:rsidRDefault="00792DF9" w:rsidP="00792DF9">
      <w:pPr>
        <w:suppressAutoHyphens w:val="0"/>
        <w:ind w:firstLine="708"/>
        <w:jc w:val="both"/>
        <w:rPr>
          <w:bCs/>
          <w:lang w:eastAsia="en-US"/>
        </w:rPr>
      </w:pP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lang w:eastAsia="ru-RU"/>
        </w:rPr>
      </w:pPr>
    </w:p>
    <w:p w:rsidR="00792DF9" w:rsidRPr="00C648A8" w:rsidRDefault="00792DF9" w:rsidP="00792DF9">
      <w:pPr>
        <w:rPr>
          <w:b/>
          <w:lang w:eastAsia="ru-RU"/>
        </w:rPr>
      </w:pPr>
      <w:r w:rsidRPr="00C648A8">
        <w:rPr>
          <w:b/>
          <w:lang w:eastAsia="ru-RU"/>
        </w:rPr>
        <w:t xml:space="preserve">Piezīme: </w:t>
      </w:r>
    </w:p>
    <w:p w:rsidR="00C648A8" w:rsidRPr="00C648A8" w:rsidRDefault="00C648A8" w:rsidP="00792DF9">
      <w:pPr>
        <w:rPr>
          <w:b/>
          <w:i/>
          <w:lang w:eastAsia="ru-RU"/>
        </w:rPr>
      </w:pPr>
    </w:p>
    <w:p w:rsidR="00792DF9" w:rsidRPr="00C648A8" w:rsidRDefault="00C648A8" w:rsidP="00792DF9">
      <w:pPr>
        <w:rPr>
          <w:lang w:eastAsia="ru-RU"/>
        </w:rPr>
      </w:pPr>
      <w:r w:rsidRPr="00C648A8">
        <w:rPr>
          <w:b/>
          <w:lang w:eastAsia="ru-RU"/>
        </w:rPr>
        <w:t>1.</w:t>
      </w:r>
      <w:r>
        <w:rPr>
          <w:lang w:eastAsia="ru-RU"/>
        </w:rPr>
        <w:t>Projekts paredz transformatora TM-1000/10 pieslēgšanu</w:t>
      </w:r>
      <w:r w:rsidR="00792DF9" w:rsidRPr="00C648A8">
        <w:rPr>
          <w:lang w:eastAsia="ru-RU"/>
        </w:rPr>
        <w:t xml:space="preserve"> </w:t>
      </w:r>
      <w:r>
        <w:rPr>
          <w:lang w:eastAsia="ru-RU"/>
        </w:rPr>
        <w:t>pie</w:t>
      </w:r>
      <w:r w:rsidR="00792DF9" w:rsidRPr="00C648A8">
        <w:rPr>
          <w:lang w:eastAsia="ru-RU"/>
        </w:rPr>
        <w:t xml:space="preserve"> SS-1;</w:t>
      </w:r>
    </w:p>
    <w:p w:rsidR="00792DF9" w:rsidRPr="00C648A8" w:rsidRDefault="00792DF9" w:rsidP="00792DF9">
      <w:pPr>
        <w:rPr>
          <w:lang w:eastAsia="ru-RU"/>
        </w:rPr>
      </w:pPr>
      <w:r w:rsidRPr="00C648A8">
        <w:rPr>
          <w:b/>
          <w:lang w:eastAsia="ru-RU"/>
        </w:rPr>
        <w:t>2.</w:t>
      </w:r>
      <w:r w:rsidRPr="00C648A8">
        <w:rPr>
          <w:color w:val="000000"/>
          <w:lang w:eastAsia="ru-RU"/>
        </w:rPr>
        <w:t xml:space="preserve"> KL-10kV  montēt  esoša kabeļa kanālā.</w:t>
      </w: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b/>
          <w:lang w:eastAsia="ru-RU"/>
        </w:rPr>
      </w:pPr>
    </w:p>
    <w:p w:rsidR="00792DF9" w:rsidRPr="00C648A8" w:rsidRDefault="00792DF9" w:rsidP="00792DF9">
      <w:pPr>
        <w:rPr>
          <w:lang w:eastAsia="ru-RU"/>
        </w:rPr>
      </w:pPr>
      <w:r w:rsidRPr="00C648A8">
        <w:rPr>
          <w:lang w:eastAsia="ru-RU"/>
        </w:rPr>
        <w:t>Sastādīja:</w:t>
      </w:r>
    </w:p>
    <w:p w:rsidR="00792DF9" w:rsidRPr="00C648A8" w:rsidRDefault="00792DF9" w:rsidP="00792DF9">
      <w:pPr>
        <w:rPr>
          <w:lang w:eastAsia="ru-RU"/>
        </w:rPr>
      </w:pPr>
      <w:r w:rsidRPr="00C648A8">
        <w:rPr>
          <w:lang w:eastAsia="ru-RU"/>
        </w:rPr>
        <w:t xml:space="preserve">energosistēmu inženieris </w:t>
      </w:r>
      <w:r w:rsidRPr="00C648A8">
        <w:rPr>
          <w:lang w:eastAsia="ru-RU"/>
        </w:rPr>
        <w:tab/>
      </w:r>
      <w:r w:rsidRPr="00C648A8">
        <w:rPr>
          <w:lang w:eastAsia="ru-RU"/>
        </w:rPr>
        <w:tab/>
      </w:r>
      <w:r w:rsidRPr="00C648A8">
        <w:rPr>
          <w:lang w:eastAsia="ru-RU"/>
        </w:rPr>
        <w:tab/>
      </w:r>
      <w:r w:rsidRPr="00C648A8">
        <w:rPr>
          <w:lang w:eastAsia="ru-RU"/>
        </w:rPr>
        <w:tab/>
      </w:r>
      <w:r w:rsidRPr="00C648A8">
        <w:rPr>
          <w:lang w:eastAsia="ru-RU"/>
        </w:rPr>
        <w:tab/>
        <w:t>N.Koblencs</w:t>
      </w:r>
    </w:p>
    <w:p w:rsidR="00792DF9" w:rsidRPr="00C648A8" w:rsidRDefault="00792DF9" w:rsidP="00792DF9"/>
    <w:p w:rsidR="00792DF9" w:rsidRPr="00C648A8" w:rsidRDefault="00792DF9" w:rsidP="00792DF9">
      <w:pPr>
        <w:rPr>
          <w:b/>
          <w:lang w:eastAsia="ru-RU"/>
        </w:rPr>
      </w:pPr>
    </w:p>
    <w:sectPr w:rsidR="00792DF9" w:rsidRPr="00C648A8" w:rsidSect="005F2E0A">
      <w:footerReference w:type="default" r:id="rId17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F7" w:rsidRDefault="0033397A">
      <w:r>
        <w:separator/>
      </w:r>
    </w:p>
  </w:endnote>
  <w:endnote w:type="continuationSeparator" w:id="0">
    <w:p w:rsidR="00877CF7" w:rsidRDefault="0033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4677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7DF" w:rsidRPr="005C27DF">
          <w:rPr>
            <w:noProof/>
            <w:lang w:val="ru-RU"/>
          </w:rPr>
          <w:t>1</w:t>
        </w:r>
        <w:r>
          <w:fldChar w:fldCharType="end"/>
        </w:r>
      </w:p>
    </w:sdtContent>
  </w:sdt>
  <w:p w:rsidR="00DE6A12" w:rsidRDefault="005C27D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F7" w:rsidRDefault="0033397A">
      <w:r>
        <w:separator/>
      </w:r>
    </w:p>
  </w:footnote>
  <w:footnote w:type="continuationSeparator" w:id="0">
    <w:p w:rsidR="00877CF7" w:rsidRDefault="0033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790004"/>
    <w:multiLevelType w:val="hybridMultilevel"/>
    <w:tmpl w:val="6B84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F9"/>
    <w:rsid w:val="00037205"/>
    <w:rsid w:val="000D0563"/>
    <w:rsid w:val="0033397A"/>
    <w:rsid w:val="00467733"/>
    <w:rsid w:val="005C27DF"/>
    <w:rsid w:val="005C74F2"/>
    <w:rsid w:val="00792DF9"/>
    <w:rsid w:val="00877CF7"/>
    <w:rsid w:val="00C6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57ACB-85A0-4991-B4D8-6AB1275B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0"/>
    <w:qFormat/>
    <w:rsid w:val="00792DF9"/>
    <w:pPr>
      <w:keepNext/>
      <w:numPr>
        <w:numId w:val="1"/>
      </w:numPr>
      <w:jc w:val="right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792DF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DF9"/>
    <w:rPr>
      <w:rFonts w:ascii="Times New Roman" w:eastAsia="Times New Roman" w:hAnsi="Times New Roman" w:cs="Times New Roman"/>
      <w:sz w:val="32"/>
      <w:szCs w:val="24"/>
      <w:lang w:val="lv-LV" w:eastAsia="ar-SA"/>
    </w:rPr>
  </w:style>
  <w:style w:type="character" w:customStyle="1" w:styleId="30">
    <w:name w:val="Заголовок 3 Знак"/>
    <w:basedOn w:val="a0"/>
    <w:link w:val="3"/>
    <w:rsid w:val="00792DF9"/>
    <w:rPr>
      <w:rFonts w:ascii="Cambria" w:eastAsia="Times New Roman" w:hAnsi="Cambria" w:cs="Times New Roman"/>
      <w:b/>
      <w:bCs/>
      <w:sz w:val="26"/>
      <w:szCs w:val="26"/>
      <w:lang w:val="lv-LV" w:eastAsia="ar-SA"/>
    </w:rPr>
  </w:style>
  <w:style w:type="character" w:styleId="a3">
    <w:name w:val="Hyperlink"/>
    <w:rsid w:val="00792DF9"/>
    <w:rPr>
      <w:color w:val="0000FF"/>
      <w:u w:val="single"/>
    </w:rPr>
  </w:style>
  <w:style w:type="paragraph" w:styleId="a4">
    <w:name w:val="Body Text"/>
    <w:basedOn w:val="a"/>
    <w:link w:val="a5"/>
    <w:rsid w:val="00792DF9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character" w:customStyle="1" w:styleId="a5">
    <w:name w:val="Основной текст Знак"/>
    <w:basedOn w:val="a0"/>
    <w:link w:val="a4"/>
    <w:rsid w:val="00792DF9"/>
    <w:rPr>
      <w:rFonts w:ascii="Times New Roman" w:eastAsia="Times New Roman" w:hAnsi="Times New Roman" w:cs="Times New Roman"/>
      <w:sz w:val="20"/>
      <w:szCs w:val="24"/>
      <w:lang w:val="lv-LV" w:eastAsia="ar-SA"/>
    </w:rPr>
  </w:style>
  <w:style w:type="paragraph" w:styleId="a6">
    <w:name w:val="footer"/>
    <w:basedOn w:val="a"/>
    <w:link w:val="a7"/>
    <w:uiPriority w:val="99"/>
    <w:rsid w:val="00792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2DF9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a8">
    <w:name w:val="List Paragraph"/>
    <w:basedOn w:val="a"/>
    <w:qFormat/>
    <w:rsid w:val="00792DF9"/>
    <w:pPr>
      <w:suppressAutoHyphens w:val="0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92D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DF9"/>
    <w:rPr>
      <w:rFonts w:ascii="Tahoma" w:eastAsia="Times New Roman" w:hAnsi="Tahoma" w:cs="Tahoma"/>
      <w:sz w:val="16"/>
      <w:szCs w:val="16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psia@gmail.com" TargetMode="External"/><Relationship Id="rId13" Type="http://schemas.openxmlformats.org/officeDocument/2006/relationships/hyperlink" Target="http://www.sadzive.l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sadzive.l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adzive.l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kpsi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dzive.lv" TargetMode="External"/><Relationship Id="rId10" Type="http://schemas.openxmlformats.org/officeDocument/2006/relationships/hyperlink" Target="http://www.sadzive.l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sadzive.lv" TargetMode="External"/><Relationship Id="rId14" Type="http://schemas.openxmlformats.org/officeDocument/2006/relationships/hyperlink" Target="mailto:spkps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Nikolajs.Koblencs</dc:creator>
  <cp:keywords/>
  <dc:description/>
  <cp:lastModifiedBy>Olga.Mihajlova</cp:lastModifiedBy>
  <cp:revision>2</cp:revision>
  <cp:lastPrinted>2016-08-09T07:42:00Z</cp:lastPrinted>
  <dcterms:created xsi:type="dcterms:W3CDTF">2016-08-09T10:38:00Z</dcterms:created>
  <dcterms:modified xsi:type="dcterms:W3CDTF">2016-08-09T10:38:00Z</dcterms:modified>
</cp:coreProperties>
</file>