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3A18" w14:textId="77777777" w:rsidR="00383710" w:rsidRPr="0082689F" w:rsidRDefault="003837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5827F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7" o:title=""/>
          </v:shape>
          <o:OLEObject Type="Embed" ProgID="Word.Picture.8" ShapeID="_x0000_i1025" DrawAspect="Content" ObjectID="_1511953005" r:id="rId8"/>
        </w:object>
      </w:r>
    </w:p>
    <w:p w14:paraId="7A0893EA" w14:textId="77777777" w:rsidR="00383710" w:rsidRPr="006E378D" w:rsidRDefault="00383710" w:rsidP="0082689F">
      <w:pPr>
        <w:pStyle w:val="Title"/>
        <w:tabs>
          <w:tab w:val="left" w:pos="3969"/>
          <w:tab w:val="left" w:pos="4395"/>
        </w:tabs>
        <w:rPr>
          <w:rFonts w:ascii="Times New Roman" w:hAnsi="Times New Roman"/>
          <w:b w:val="0"/>
          <w:bCs w:val="0"/>
          <w:sz w:val="28"/>
          <w:szCs w:val="28"/>
        </w:rPr>
      </w:pPr>
    </w:p>
    <w:p w14:paraId="361F791C" w14:textId="77777777" w:rsidR="00383710" w:rsidRPr="006E378D" w:rsidRDefault="003837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7075FFCF" w14:textId="77777777" w:rsidR="00383710" w:rsidRPr="006E378D" w:rsidRDefault="003837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9E3A3D4" w14:textId="77777777" w:rsidR="00383710" w:rsidRPr="0082689F" w:rsidRDefault="002161E6" w:rsidP="0082689F">
      <w:pPr>
        <w:jc w:val="center"/>
        <w:rPr>
          <w:rFonts w:ascii="Times New Roman" w:hAnsi="Times New Roman"/>
          <w:sz w:val="18"/>
          <w:szCs w:val="18"/>
          <w:u w:val="single"/>
        </w:rPr>
      </w:pPr>
      <w:r>
        <w:rPr>
          <w:rFonts w:ascii="Times New Roman" w:hAnsi="Times New Roman"/>
          <w:sz w:val="18"/>
          <w:szCs w:val="18"/>
        </w:rPr>
        <w:pict w14:anchorId="4024C054">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383710" w:rsidRPr="0082689F">
        <w:rPr>
          <w:rFonts w:ascii="Times New Roman" w:hAnsi="Times New Roman"/>
          <w:sz w:val="18"/>
          <w:szCs w:val="18"/>
        </w:rPr>
        <w:t>Reģ</w:t>
      </w:r>
      <w:proofErr w:type="spellEnd"/>
      <w:r w:rsidR="00383710" w:rsidRPr="0082689F">
        <w:rPr>
          <w:rFonts w:ascii="Times New Roman" w:hAnsi="Times New Roman"/>
          <w:sz w:val="18"/>
          <w:szCs w:val="18"/>
        </w:rPr>
        <w:t>. Nr. 90000077325, K. Valdemāra iela 1, Daugavpils, LV-5401, tālrunis 6</w:t>
      </w:r>
      <w:r w:rsidR="00383710" w:rsidRPr="0082689F">
        <w:rPr>
          <w:rFonts w:ascii="Times New Roman" w:hAnsi="Times New Roman"/>
          <w:sz w:val="18"/>
          <w:szCs w:val="18"/>
          <w:lang w:val="pl-PL"/>
        </w:rPr>
        <w:t xml:space="preserve">5404344, 65404346, fakss 65421941 </w:t>
      </w:r>
      <w:r w:rsidR="00383710">
        <w:rPr>
          <w:rFonts w:ascii="Times New Roman" w:hAnsi="Times New Roman"/>
          <w:sz w:val="18"/>
          <w:szCs w:val="18"/>
          <w:lang w:val="pl-PL"/>
        </w:rPr>
        <w:t xml:space="preserve">              </w:t>
      </w:r>
      <w:r w:rsidR="00383710" w:rsidRPr="0082689F">
        <w:rPr>
          <w:rFonts w:ascii="Times New Roman" w:hAnsi="Times New Roman"/>
          <w:sz w:val="18"/>
          <w:szCs w:val="18"/>
        </w:rPr>
        <w:t>e-pasts: info@daugavpils.lv   www.daugavpils.lv</w:t>
      </w:r>
    </w:p>
    <w:p w14:paraId="2D10F121" w14:textId="77777777" w:rsidR="00383710" w:rsidRPr="0082689F" w:rsidRDefault="00383710" w:rsidP="00882779">
      <w:pPr>
        <w:pStyle w:val="Web"/>
        <w:spacing w:before="0" w:after="0"/>
        <w:rPr>
          <w:sz w:val="22"/>
          <w:szCs w:val="22"/>
          <w:lang w:val="lv-LV"/>
        </w:rPr>
      </w:pPr>
    </w:p>
    <w:p w14:paraId="73150816" w14:textId="77777777" w:rsidR="00B14F85" w:rsidRDefault="00B14F85" w:rsidP="00B14F85">
      <w:pPr>
        <w:keepNext/>
        <w:tabs>
          <w:tab w:val="left" w:pos="142"/>
          <w:tab w:val="left" w:pos="993"/>
        </w:tabs>
        <w:spacing w:after="0" w:line="240" w:lineRule="auto"/>
        <w:outlineLvl w:val="3"/>
        <w:rPr>
          <w:rFonts w:ascii="Times New Roman" w:eastAsia="Times New Roman" w:hAnsi="Times New Roman"/>
          <w:bCs/>
          <w:color w:val="000000" w:themeColor="text1"/>
          <w:sz w:val="24"/>
          <w:szCs w:val="24"/>
        </w:rPr>
      </w:pPr>
    </w:p>
    <w:p w14:paraId="0D6F1388" w14:textId="77777777" w:rsidR="00B14F85" w:rsidRPr="00045F03" w:rsidRDefault="00B14F85" w:rsidP="00B14F85">
      <w:pPr>
        <w:keepNext/>
        <w:tabs>
          <w:tab w:val="left" w:pos="142"/>
          <w:tab w:val="left" w:pos="993"/>
        </w:tabs>
        <w:spacing w:after="0" w:line="240" w:lineRule="auto"/>
        <w:outlineLvl w:val="3"/>
        <w:rPr>
          <w:rFonts w:ascii="Times New Roman" w:eastAsia="Times New Roman" w:hAnsi="Times New Roman"/>
          <w:bCs/>
          <w:color w:val="000000" w:themeColor="text1"/>
          <w:sz w:val="24"/>
          <w:szCs w:val="24"/>
        </w:rPr>
      </w:pPr>
      <w:r w:rsidRPr="00B6027E">
        <w:rPr>
          <w:rFonts w:ascii="Times New Roman" w:eastAsia="Times New Roman" w:hAnsi="Times New Roman"/>
          <w:bCs/>
          <w:color w:val="000000" w:themeColor="text1"/>
          <w:sz w:val="24"/>
          <w:szCs w:val="24"/>
        </w:rPr>
        <w:t xml:space="preserve">2015.gada </w:t>
      </w:r>
      <w:r>
        <w:rPr>
          <w:rFonts w:ascii="Times New Roman" w:eastAsia="Times New Roman" w:hAnsi="Times New Roman"/>
          <w:bCs/>
          <w:color w:val="000000" w:themeColor="text1"/>
          <w:sz w:val="24"/>
          <w:szCs w:val="24"/>
        </w:rPr>
        <w:t>10</w:t>
      </w:r>
      <w:r w:rsidRPr="00B6027E">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decembrī</w:t>
      </w:r>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r>
      <w:r>
        <w:rPr>
          <w:rFonts w:ascii="Times New Roman" w:eastAsia="Times New Roman" w:hAnsi="Times New Roman"/>
          <w:bCs/>
          <w:color w:val="000000" w:themeColor="text1"/>
          <w:sz w:val="24"/>
          <w:szCs w:val="24"/>
        </w:rPr>
        <w:tab/>
      </w:r>
      <w:r>
        <w:rPr>
          <w:rFonts w:ascii="Times New Roman" w:eastAsia="Times New Roman" w:hAnsi="Times New Roman"/>
          <w:b/>
          <w:bCs/>
          <w:color w:val="000000" w:themeColor="text1"/>
          <w:sz w:val="24"/>
          <w:szCs w:val="24"/>
        </w:rPr>
        <w:t>S</w:t>
      </w:r>
      <w:r w:rsidRPr="00045F03">
        <w:rPr>
          <w:rFonts w:ascii="Times New Roman" w:eastAsia="Times New Roman" w:hAnsi="Times New Roman"/>
          <w:b/>
          <w:bCs/>
          <w:color w:val="000000" w:themeColor="text1"/>
          <w:sz w:val="24"/>
          <w:szCs w:val="24"/>
        </w:rPr>
        <w:t>aistošie noteikumi Nr.</w:t>
      </w:r>
      <w:r>
        <w:rPr>
          <w:rFonts w:ascii="Times New Roman" w:eastAsia="Times New Roman" w:hAnsi="Times New Roman"/>
          <w:b/>
          <w:bCs/>
          <w:color w:val="000000" w:themeColor="text1"/>
          <w:sz w:val="24"/>
          <w:szCs w:val="24"/>
        </w:rPr>
        <w:t>47</w:t>
      </w:r>
    </w:p>
    <w:p w14:paraId="794CFB94" w14:textId="77777777" w:rsidR="00B14F85" w:rsidRPr="00045F03" w:rsidRDefault="00B14F85" w:rsidP="00B14F85">
      <w:pPr>
        <w:tabs>
          <w:tab w:val="left" w:pos="142"/>
          <w:tab w:val="left" w:pos="993"/>
        </w:tabs>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Daugavpilī</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045F03">
        <w:rPr>
          <w:rFonts w:ascii="Times New Roman" w:eastAsia="Times New Roman" w:hAnsi="Times New Roman"/>
          <w:color w:val="000000" w:themeColor="text1"/>
          <w:sz w:val="24"/>
          <w:szCs w:val="24"/>
        </w:rPr>
        <w:t>(prot.Nr.</w:t>
      </w:r>
      <w:r>
        <w:rPr>
          <w:rFonts w:ascii="Times New Roman" w:eastAsia="Times New Roman" w:hAnsi="Times New Roman"/>
          <w:color w:val="000000" w:themeColor="text1"/>
          <w:sz w:val="24"/>
          <w:szCs w:val="24"/>
        </w:rPr>
        <w:t>24</w:t>
      </w:r>
      <w:r w:rsidRPr="00045F0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19</w:t>
      </w:r>
      <w:r w:rsidRPr="00045F03">
        <w:rPr>
          <w:rFonts w:ascii="Times New Roman" w:eastAsia="Times New Roman" w:hAnsi="Times New Roman"/>
          <w:color w:val="000000" w:themeColor="text1"/>
          <w:sz w:val="24"/>
          <w:szCs w:val="24"/>
        </w:rPr>
        <w:t>.§)</w:t>
      </w:r>
    </w:p>
    <w:p w14:paraId="195C5F4B" w14:textId="77777777" w:rsidR="00B14F85" w:rsidRPr="00045F03" w:rsidRDefault="00B14F85" w:rsidP="00B14F85">
      <w:pPr>
        <w:tabs>
          <w:tab w:val="left" w:pos="142"/>
          <w:tab w:val="left" w:pos="993"/>
        </w:tabs>
        <w:spacing w:after="0" w:line="240" w:lineRule="auto"/>
        <w:ind w:firstLine="567"/>
        <w:jc w:val="both"/>
        <w:rPr>
          <w:rFonts w:ascii="Times New Roman" w:eastAsia="Times New Roman" w:hAnsi="Times New Roman"/>
          <w:color w:val="000000" w:themeColor="text1"/>
          <w:sz w:val="24"/>
          <w:szCs w:val="24"/>
        </w:rPr>
      </w:pPr>
      <w:r w:rsidRPr="00045F03">
        <w:rPr>
          <w:rFonts w:ascii="Times New Roman" w:eastAsia="Times New Roman" w:hAnsi="Times New Roman"/>
          <w:color w:val="000000" w:themeColor="text1"/>
          <w:sz w:val="24"/>
          <w:szCs w:val="24"/>
        </w:rPr>
        <w:t>  </w:t>
      </w:r>
    </w:p>
    <w:p w14:paraId="07C083E9" w14:textId="77777777" w:rsidR="00B14F85" w:rsidRPr="00045F03" w:rsidRDefault="00B14F85" w:rsidP="00B14F85">
      <w:pPr>
        <w:keepNext/>
        <w:tabs>
          <w:tab w:val="left" w:pos="142"/>
          <w:tab w:val="left" w:pos="993"/>
        </w:tabs>
        <w:spacing w:after="0" w:line="240" w:lineRule="auto"/>
        <w:ind w:firstLine="567"/>
        <w:jc w:val="center"/>
        <w:outlineLvl w:val="0"/>
        <w:rPr>
          <w:rFonts w:ascii="Times New Roman" w:eastAsia="Times New Roman" w:hAnsi="Times New Roman"/>
          <w:b/>
          <w:bCs/>
          <w:color w:val="000000" w:themeColor="text1"/>
          <w:sz w:val="24"/>
          <w:szCs w:val="24"/>
        </w:rPr>
      </w:pPr>
    </w:p>
    <w:p w14:paraId="7F9135F1" w14:textId="77777777" w:rsidR="00B14F85" w:rsidRDefault="00B14F85" w:rsidP="00B14F85">
      <w:pPr>
        <w:tabs>
          <w:tab w:val="left" w:pos="142"/>
          <w:tab w:val="left" w:pos="993"/>
        </w:tabs>
        <w:spacing w:after="0" w:line="240" w:lineRule="auto"/>
        <w:ind w:firstLine="567"/>
        <w:jc w:val="center"/>
        <w:rPr>
          <w:rFonts w:ascii="Times New Roman" w:hAnsi="Times New Roman" w:cs="Times New Roman"/>
          <w:b/>
          <w:color w:val="000000" w:themeColor="text1"/>
          <w:sz w:val="28"/>
          <w:szCs w:val="24"/>
        </w:rPr>
      </w:pPr>
      <w:r w:rsidRPr="00045F03">
        <w:rPr>
          <w:rFonts w:ascii="Times New Roman" w:hAnsi="Times New Roman" w:cs="Times New Roman"/>
          <w:b/>
          <w:color w:val="000000" w:themeColor="text1"/>
          <w:sz w:val="28"/>
          <w:szCs w:val="24"/>
        </w:rPr>
        <w:t xml:space="preserve">Daugavpils pilsētas pašvaldības materiālais atbalsts </w:t>
      </w:r>
    </w:p>
    <w:p w14:paraId="00CF5684" w14:textId="77777777" w:rsidR="00B14F85" w:rsidRPr="00045F03" w:rsidRDefault="00B14F85" w:rsidP="00B14F85">
      <w:pPr>
        <w:tabs>
          <w:tab w:val="left" w:pos="142"/>
          <w:tab w:val="left" w:pos="993"/>
        </w:tabs>
        <w:spacing w:after="0" w:line="240" w:lineRule="auto"/>
        <w:ind w:firstLine="567"/>
        <w:jc w:val="center"/>
        <w:rPr>
          <w:rFonts w:ascii="Times New Roman" w:hAnsi="Times New Roman" w:cs="Times New Roman"/>
          <w:b/>
          <w:color w:val="000000" w:themeColor="text1"/>
          <w:sz w:val="28"/>
          <w:szCs w:val="24"/>
        </w:rPr>
      </w:pPr>
      <w:proofErr w:type="spellStart"/>
      <w:r w:rsidRPr="00045F03">
        <w:rPr>
          <w:rFonts w:ascii="Times New Roman" w:hAnsi="Times New Roman" w:cs="Times New Roman"/>
          <w:b/>
          <w:color w:val="000000" w:themeColor="text1"/>
          <w:sz w:val="28"/>
          <w:szCs w:val="24"/>
        </w:rPr>
        <w:t>mazaizsargātajām</w:t>
      </w:r>
      <w:proofErr w:type="spellEnd"/>
      <w:r w:rsidRPr="00045F03">
        <w:rPr>
          <w:rFonts w:ascii="Times New Roman" w:hAnsi="Times New Roman" w:cs="Times New Roman"/>
          <w:b/>
          <w:color w:val="000000" w:themeColor="text1"/>
          <w:sz w:val="28"/>
          <w:szCs w:val="24"/>
        </w:rPr>
        <w:t xml:space="preserve"> personām</w:t>
      </w:r>
    </w:p>
    <w:p w14:paraId="2D36B216"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p>
    <w:p w14:paraId="265ACF4F" w14:textId="77777777" w:rsidR="00B14F85" w:rsidRPr="00B6027E"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 xml:space="preserve">Izdoti saskaņā ar likuma “Par pašvaldībām” </w:t>
      </w:r>
    </w:p>
    <w:p w14:paraId="04CFDC76"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43.panta trešo daļu un likuma “Par palīdzību</w:t>
      </w:r>
    </w:p>
    <w:p w14:paraId="35495307"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 xml:space="preserve">dzīvokļa jautājumu risināšanā” </w:t>
      </w:r>
      <w:r>
        <w:rPr>
          <w:rFonts w:ascii="Times New Roman" w:hAnsi="Times New Roman" w:cs="Times New Roman"/>
          <w:color w:val="000000" w:themeColor="text1"/>
          <w:sz w:val="18"/>
          <w:szCs w:val="18"/>
        </w:rPr>
        <w:t xml:space="preserve"> </w:t>
      </w:r>
      <w:r w:rsidRPr="00B6027E">
        <w:rPr>
          <w:rFonts w:ascii="Times New Roman" w:hAnsi="Times New Roman" w:cs="Times New Roman"/>
          <w:color w:val="000000" w:themeColor="text1"/>
          <w:sz w:val="18"/>
          <w:szCs w:val="18"/>
        </w:rPr>
        <w:t>26.panta otro</w:t>
      </w:r>
    </w:p>
    <w:p w14:paraId="5902FF8E"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daļu</w:t>
      </w:r>
    </w:p>
    <w:p w14:paraId="6312E222" w14:textId="77777777" w:rsidR="00B14F85" w:rsidRPr="00B6027E"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p>
    <w:p w14:paraId="45665344" w14:textId="77777777" w:rsidR="000A0029" w:rsidRPr="00045F03" w:rsidRDefault="000A0029" w:rsidP="005D6B1C">
      <w:pPr>
        <w:pStyle w:val="Heading1"/>
        <w:tabs>
          <w:tab w:val="left" w:pos="142"/>
          <w:tab w:val="left" w:pos="993"/>
        </w:tabs>
        <w:spacing w:before="0" w:after="120" w:line="240" w:lineRule="auto"/>
        <w:ind w:firstLine="567"/>
        <w:rPr>
          <w:color w:val="000000" w:themeColor="text1"/>
        </w:rPr>
      </w:pPr>
      <w:r w:rsidRPr="00045F03">
        <w:rPr>
          <w:color w:val="000000" w:themeColor="text1"/>
        </w:rPr>
        <w:t>1. Vispārīgie jautājumi</w:t>
      </w:r>
    </w:p>
    <w:p w14:paraId="01953AB0"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14:paraId="54F92364"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Saistošajos noteikumos lietotie termini:</w:t>
      </w:r>
    </w:p>
    <w:p w14:paraId="74CF88AB" w14:textId="77777777" w:rsidR="000A0029" w:rsidRPr="00045F03" w:rsidRDefault="000A0029"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b/>
          <w:color w:val="000000" w:themeColor="text1"/>
          <w:sz w:val="24"/>
          <w:szCs w:val="24"/>
        </w:rPr>
        <w:t>Atsevišķi dzīvojoša persona</w:t>
      </w:r>
      <w:r w:rsidRPr="00045F03">
        <w:rPr>
          <w:rFonts w:ascii="Times New Roman" w:hAnsi="Times New Roman" w:cs="Times New Roman"/>
          <w:color w:val="000000" w:themeColor="text1"/>
          <w:sz w:val="24"/>
          <w:szCs w:val="24"/>
        </w:rPr>
        <w:t xml:space="preserve"> – persona, kura dzīvesvietā dzīvo viena.</w:t>
      </w:r>
    </w:p>
    <w:p w14:paraId="58BB0F84" w14:textId="77777777" w:rsidR="000A0029" w:rsidRPr="00045F03" w:rsidRDefault="000A0029"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b/>
          <w:color w:val="000000" w:themeColor="text1"/>
          <w:sz w:val="24"/>
          <w:szCs w:val="24"/>
        </w:rPr>
        <w:t>Bērns</w:t>
      </w:r>
      <w:r w:rsidRPr="00045F03">
        <w:rPr>
          <w:rFonts w:ascii="Times New Roman" w:hAnsi="Times New Roman" w:cs="Times New Roman"/>
          <w:color w:val="000000" w:themeColor="text1"/>
          <w:sz w:val="24"/>
          <w:szCs w:val="24"/>
        </w:rPr>
        <w:t xml:space="preserve"> – šo noteikumu izpratnē ir persona līdz 18 gadu vecuma sasniegšanai vai līdz 24 gadu vecuma sasniegšanai, ja tā turpina vispārējās, profesionālās, augstākās vai speciālās izglītības iegūšanu klātienē</w:t>
      </w:r>
      <w:r w:rsidR="00532893" w:rsidRPr="00045F03">
        <w:rPr>
          <w:color w:val="000000" w:themeColor="text1"/>
        </w:rPr>
        <w:t xml:space="preserve"> </w:t>
      </w:r>
      <w:r w:rsidR="00532893" w:rsidRPr="00045F03">
        <w:rPr>
          <w:rFonts w:ascii="Times New Roman" w:hAnsi="Times New Roman" w:cs="Times New Roman"/>
          <w:color w:val="000000" w:themeColor="text1"/>
          <w:sz w:val="24"/>
          <w:szCs w:val="24"/>
        </w:rPr>
        <w:t>un nav stājusies laulībā</w:t>
      </w:r>
      <w:r w:rsidRPr="00045F03">
        <w:rPr>
          <w:rFonts w:ascii="Times New Roman" w:hAnsi="Times New Roman" w:cs="Times New Roman"/>
          <w:color w:val="000000" w:themeColor="text1"/>
          <w:sz w:val="24"/>
          <w:szCs w:val="24"/>
        </w:rPr>
        <w:t>.</w:t>
      </w:r>
    </w:p>
    <w:p w14:paraId="1B4F1D7D" w14:textId="77777777" w:rsidR="003B6CE3" w:rsidRPr="00045F03" w:rsidRDefault="003B6CE3" w:rsidP="005D6B1C">
      <w:pPr>
        <w:pStyle w:val="ListParagraph"/>
        <w:numPr>
          <w:ilvl w:val="1"/>
          <w:numId w:val="1"/>
        </w:numPr>
        <w:shd w:val="clear" w:color="auto" w:fill="FFFFFF"/>
        <w:tabs>
          <w:tab w:val="left" w:pos="426"/>
          <w:tab w:val="left" w:pos="993"/>
        </w:tabs>
        <w:spacing w:after="120" w:line="276" w:lineRule="auto"/>
        <w:ind w:left="0" w:firstLine="567"/>
        <w:contextualSpacing w:val="0"/>
        <w:jc w:val="both"/>
        <w:rPr>
          <w:rFonts w:ascii="Times New Roman" w:eastAsia="Times New Roman" w:hAnsi="Times New Roman" w:cs="Times New Roman"/>
          <w:b/>
          <w:color w:val="000000" w:themeColor="text1"/>
          <w:sz w:val="24"/>
          <w:szCs w:val="24"/>
          <w:u w:val="single" w:color="D0CECE" w:themeColor="background2" w:themeShade="E6"/>
          <w:lang w:eastAsia="ru-RU"/>
        </w:rPr>
      </w:pPr>
      <w:r w:rsidRPr="00045F03">
        <w:rPr>
          <w:rFonts w:ascii="Times New Roman" w:eastAsia="Times New Roman" w:hAnsi="Times New Roman" w:cs="Times New Roman"/>
          <w:b/>
          <w:color w:val="000000" w:themeColor="text1"/>
          <w:sz w:val="24"/>
          <w:szCs w:val="24"/>
          <w:u w:color="D0CECE" w:themeColor="background2" w:themeShade="E6"/>
          <w:lang w:eastAsia="ru-RU"/>
        </w:rPr>
        <w:t>E-iesniegums –</w:t>
      </w:r>
      <w:r w:rsidRPr="00045F03">
        <w:rPr>
          <w:rFonts w:ascii="Times New Roman" w:eastAsia="Times New Roman" w:hAnsi="Times New Roman" w:cs="Times New Roman"/>
          <w:b/>
          <w:color w:val="000000" w:themeColor="text1"/>
          <w:sz w:val="24"/>
          <w:szCs w:val="24"/>
          <w:u w:val="single" w:color="D0CECE" w:themeColor="background2" w:themeShade="E6"/>
          <w:lang w:eastAsia="ru-RU"/>
        </w:rPr>
        <w:t xml:space="preserve"> </w:t>
      </w:r>
      <w:r w:rsidRPr="00045F03">
        <w:rPr>
          <w:rFonts w:ascii="Times New Roman" w:eastAsia="Times New Roman" w:hAnsi="Times New Roman" w:cs="Times New Roman"/>
          <w:color w:val="000000" w:themeColor="text1"/>
          <w:sz w:val="24"/>
          <w:szCs w:val="24"/>
          <w:u w:color="D0CECE" w:themeColor="background2" w:themeShade="E6"/>
          <w:lang w:eastAsia="ru-RU"/>
        </w:rPr>
        <w:t>dokuments, kas ir nosūtīts</w:t>
      </w:r>
      <w:r w:rsidRPr="00045F03">
        <w:rPr>
          <w:color w:val="000000" w:themeColor="text1"/>
        </w:rPr>
        <w:t xml:space="preserve"> </w:t>
      </w:r>
      <w:r w:rsidRPr="00045F03">
        <w:rPr>
          <w:rFonts w:ascii="Times New Roman" w:eastAsia="Times New Roman" w:hAnsi="Times New Roman" w:cs="Times New Roman"/>
          <w:color w:val="000000" w:themeColor="text1"/>
          <w:sz w:val="24"/>
          <w:szCs w:val="24"/>
          <w:u w:color="D0CECE" w:themeColor="background2" w:themeShade="E6"/>
          <w:lang w:eastAsia="ru-RU"/>
        </w:rPr>
        <w:t>izmantojot tiešsaistes formas, kuras pieejamas Vienotajā valsts un pašvaldību pakalpojumu portālā www.latvija.lv vai elektroniskais dokuments, kas ir parakstīts ar drošu elektronisko parakstu.</w:t>
      </w:r>
    </w:p>
    <w:p w14:paraId="452AF26B" w14:textId="77777777" w:rsidR="00711F1D" w:rsidRPr="00045F03" w:rsidRDefault="00711F1D"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eastAsia="Times New Roman" w:hAnsi="Times New Roman"/>
          <w:b/>
          <w:color w:val="000000" w:themeColor="text1"/>
          <w:sz w:val="24"/>
          <w:szCs w:val="24"/>
          <w:lang w:eastAsia="lv-LV"/>
        </w:rPr>
        <w:t xml:space="preserve">Formas tērps – </w:t>
      </w:r>
      <w:r w:rsidRPr="00045F03">
        <w:rPr>
          <w:rFonts w:ascii="Times New Roman" w:eastAsia="Times New Roman" w:hAnsi="Times New Roman"/>
          <w:color w:val="000000" w:themeColor="text1"/>
          <w:sz w:val="24"/>
          <w:szCs w:val="24"/>
          <w:lang w:eastAsia="lv-LV"/>
        </w:rPr>
        <w:t>Daugavpils pilsētas izglītības iestādē ieviests vienotā parauga tērps, kurš ir noteikts izglītības iestādes iekšējas kārtības noteikumos.</w:t>
      </w:r>
    </w:p>
    <w:p w14:paraId="1BA2BA94" w14:textId="77777777" w:rsidR="000A0029" w:rsidRPr="00045F03" w:rsidRDefault="000A0029"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b/>
          <w:color w:val="000000" w:themeColor="text1"/>
          <w:sz w:val="24"/>
          <w:szCs w:val="24"/>
        </w:rPr>
        <w:t>Ģimene</w:t>
      </w:r>
      <w:r w:rsidRPr="00045F03">
        <w:rPr>
          <w:rFonts w:ascii="Times New Roman" w:hAnsi="Times New Roman" w:cs="Times New Roman"/>
          <w:color w:val="000000" w:themeColor="text1"/>
          <w:sz w:val="24"/>
          <w:szCs w:val="24"/>
        </w:rPr>
        <w:t xml:space="preserve"> – laulātie, bērni un citas personas, kurām ir kopēji izdevumi par uzturu un kuras mitinās vienā mājoklī.</w:t>
      </w:r>
    </w:p>
    <w:p w14:paraId="4CDC9316" w14:textId="77777777" w:rsidR="00711F1D" w:rsidRPr="00045F03" w:rsidRDefault="00711F1D"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eastAsia="Times New Roman" w:hAnsi="Times New Roman"/>
          <w:b/>
          <w:color w:val="000000" w:themeColor="text1"/>
          <w:sz w:val="24"/>
          <w:szCs w:val="24"/>
          <w:lang w:eastAsia="lv-LV"/>
        </w:rPr>
        <w:t>Daudzbērnu ģimene</w:t>
      </w:r>
      <w:r w:rsidRPr="00045F03">
        <w:rPr>
          <w:rFonts w:ascii="Times New Roman" w:eastAsia="Times New Roman" w:hAnsi="Times New Roman"/>
          <w:color w:val="000000" w:themeColor="text1"/>
          <w:sz w:val="24"/>
          <w:szCs w:val="24"/>
          <w:lang w:eastAsia="lv-LV"/>
        </w:rPr>
        <w:t xml:space="preserve"> – ģimene, kura aprūpē trīs vai vairāk bērnus, tai skaitā audžuģimenē ievietotus un aizbildnībā esošus bērnus.</w:t>
      </w:r>
    </w:p>
    <w:p w14:paraId="45038C3B" w14:textId="77777777" w:rsidR="00E42B8C" w:rsidRPr="00045F03" w:rsidRDefault="00E42B8C" w:rsidP="005D6B1C">
      <w:pPr>
        <w:pStyle w:val="ListParagraph"/>
        <w:numPr>
          <w:ilvl w:val="1"/>
          <w:numId w:val="1"/>
        </w:numPr>
        <w:shd w:val="clear" w:color="auto" w:fill="FFFFFF"/>
        <w:tabs>
          <w:tab w:val="left" w:pos="426"/>
          <w:tab w:val="left" w:pos="993"/>
        </w:tabs>
        <w:spacing w:after="120" w:line="276"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b/>
          <w:bCs/>
          <w:color w:val="000000" w:themeColor="text1"/>
          <w:sz w:val="24"/>
          <w:szCs w:val="24"/>
          <w:lang w:eastAsia="ru-RU"/>
        </w:rPr>
        <w:t>Krīzes situācija</w:t>
      </w:r>
      <w:r w:rsidRPr="00045F03">
        <w:rPr>
          <w:rFonts w:ascii="Times New Roman" w:eastAsia="Times New Roman" w:hAnsi="Times New Roman" w:cs="Times New Roman"/>
          <w:color w:val="000000" w:themeColor="text1"/>
          <w:sz w:val="24"/>
          <w:szCs w:val="24"/>
          <w:lang w:eastAsia="ru-RU"/>
        </w:rPr>
        <w:t> – stāvoklis, kad kāda ģimene (persona) ir nonākusi tādā sociāli – ekonomiskā situācijā, ka nav spējīga apmierināt savas pamatvajadzības.</w:t>
      </w:r>
    </w:p>
    <w:p w14:paraId="6E4F11FC" w14:textId="34F6C726" w:rsidR="00840F97" w:rsidRPr="00045F03" w:rsidRDefault="000A0029"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proofErr w:type="spellStart"/>
      <w:r w:rsidRPr="00045F03">
        <w:rPr>
          <w:rFonts w:ascii="Times New Roman" w:hAnsi="Times New Roman" w:cs="Times New Roman"/>
          <w:b/>
          <w:color w:val="000000" w:themeColor="text1"/>
          <w:sz w:val="24"/>
          <w:szCs w:val="24"/>
        </w:rPr>
        <w:t>Mazaizsargāta</w:t>
      </w:r>
      <w:proofErr w:type="spellEnd"/>
      <w:r w:rsidRPr="00045F03">
        <w:rPr>
          <w:rFonts w:ascii="Times New Roman" w:hAnsi="Times New Roman" w:cs="Times New Roman"/>
          <w:b/>
          <w:color w:val="000000" w:themeColor="text1"/>
          <w:sz w:val="24"/>
          <w:szCs w:val="24"/>
        </w:rPr>
        <w:t xml:space="preserve"> persona</w:t>
      </w:r>
      <w:r w:rsidRPr="00045F03">
        <w:rPr>
          <w:rFonts w:ascii="Times New Roman" w:hAnsi="Times New Roman" w:cs="Times New Roman"/>
          <w:color w:val="000000" w:themeColor="text1"/>
          <w:sz w:val="24"/>
          <w:szCs w:val="24"/>
        </w:rPr>
        <w:t xml:space="preserve"> – persona, kurai pienākas šajos noteikumos noteiktais materiālais atbalsts.</w:t>
      </w:r>
    </w:p>
    <w:p w14:paraId="7DA16D9B" w14:textId="7A42CFBF" w:rsidR="00C417D6" w:rsidRPr="00045F03" w:rsidRDefault="000A0029" w:rsidP="005D6B1C">
      <w:pPr>
        <w:pStyle w:val="ListParagraph"/>
        <w:numPr>
          <w:ilvl w:val="1"/>
          <w:numId w:val="1"/>
        </w:numPr>
        <w:tabs>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b/>
          <w:color w:val="000000" w:themeColor="text1"/>
          <w:sz w:val="24"/>
          <w:szCs w:val="24"/>
        </w:rPr>
        <w:t>Pensijas vecuma persona</w:t>
      </w:r>
      <w:r w:rsidRPr="00045F03">
        <w:rPr>
          <w:rFonts w:ascii="Times New Roman" w:hAnsi="Times New Roman" w:cs="Times New Roman"/>
          <w:color w:val="000000" w:themeColor="text1"/>
          <w:sz w:val="24"/>
          <w:szCs w:val="24"/>
        </w:rPr>
        <w:t xml:space="preserve"> – persona, kura sasniegusi vecumu, kas dod tiesības saņemt valsts vecuma pensiju.</w:t>
      </w:r>
    </w:p>
    <w:p w14:paraId="2DFD40A4" w14:textId="77777777" w:rsidR="000A0029" w:rsidRPr="00045F03" w:rsidRDefault="000A0029" w:rsidP="005D6B1C">
      <w:pPr>
        <w:pStyle w:val="ListParagraph"/>
        <w:numPr>
          <w:ilvl w:val="1"/>
          <w:numId w:val="1"/>
        </w:numPr>
        <w:tabs>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b/>
          <w:color w:val="000000" w:themeColor="text1"/>
          <w:sz w:val="24"/>
          <w:szCs w:val="24"/>
        </w:rPr>
        <w:lastRenderedPageBreak/>
        <w:t>Vientuļa persona</w:t>
      </w:r>
      <w:r w:rsidRPr="00045F03">
        <w:rPr>
          <w:rFonts w:ascii="Times New Roman" w:hAnsi="Times New Roman" w:cs="Times New Roman"/>
          <w:color w:val="000000" w:themeColor="text1"/>
          <w:sz w:val="24"/>
          <w:szCs w:val="24"/>
        </w:rPr>
        <w:t xml:space="preserve"> – persona, kura dzīvesvietā dzīvo viena un kurai nav Civillikumā noteikto likumīgo apgādnieku.</w:t>
      </w:r>
    </w:p>
    <w:p w14:paraId="67A5AAF1"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Šajos noteikumos noteikto materiālo atbalstu izmaksu administrē Daugavpils pilsētas domes Sociālo lietu pārvalde (turpmāk – Sociālo lietu pārvalde).</w:t>
      </w:r>
    </w:p>
    <w:p w14:paraId="599BD7CF"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Šajos noteikumos noteikto materiālo atbalstu sniedz tikai tām personām (ģimenēm), kuras savu dzīvesvietu ir deklarējušas Daugavpils pilsētas administratīvajā teritorijā.</w:t>
      </w:r>
    </w:p>
    <w:p w14:paraId="4AB30E7E" w14:textId="77777777" w:rsidR="000A0029" w:rsidRPr="00045F03" w:rsidRDefault="000A0029" w:rsidP="005D6B1C">
      <w:pPr>
        <w:pStyle w:val="Heading1"/>
        <w:tabs>
          <w:tab w:val="left" w:pos="284"/>
          <w:tab w:val="left" w:pos="851"/>
        </w:tabs>
        <w:spacing w:before="0" w:after="120" w:line="240" w:lineRule="auto"/>
        <w:ind w:firstLine="567"/>
        <w:rPr>
          <w:color w:val="000000" w:themeColor="text1"/>
        </w:rPr>
      </w:pPr>
      <w:r w:rsidRPr="00045F03">
        <w:rPr>
          <w:color w:val="000000" w:themeColor="text1"/>
        </w:rPr>
        <w:t>2. Materiālā atbalsta veidi un tā piešķiršanas vispārīgā kārtība</w:t>
      </w:r>
    </w:p>
    <w:p w14:paraId="523FDFFF"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Daugavpils pilsētas pašvaldības mazaizsargātajām personām paredzēti šādi materiālā atbalsta veidi:</w:t>
      </w:r>
    </w:p>
    <w:p w14:paraId="77812CE0" w14:textId="77777777" w:rsidR="00711F1D" w:rsidRPr="00045F03" w:rsidRDefault="00711F1D"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daudzbērnu ģimenēm;</w:t>
      </w:r>
    </w:p>
    <w:p w14:paraId="31A37527" w14:textId="77777777" w:rsidR="00711F1D" w:rsidRPr="00045F03" w:rsidRDefault="00711F1D"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skolēnu formas tērpa iegādei;</w:t>
      </w:r>
    </w:p>
    <w:p w14:paraId="66D222AC" w14:textId="77777777" w:rsidR="000A0029" w:rsidRPr="00045F03" w:rsidRDefault="000A0029"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veselības aprūpes izdevumu segšanai vai kompensēšanai;</w:t>
      </w:r>
    </w:p>
    <w:p w14:paraId="26890198" w14:textId="77777777" w:rsidR="00835F78" w:rsidRPr="00045F03" w:rsidRDefault="00835F78"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krīzes situācijā;</w:t>
      </w:r>
    </w:p>
    <w:p w14:paraId="710EE747" w14:textId="77777777" w:rsidR="000A0029" w:rsidRPr="00045F03" w:rsidRDefault="000A0029"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pirts izdevumu segšanai;</w:t>
      </w:r>
    </w:p>
    <w:p w14:paraId="63CB7E6F" w14:textId="77777777" w:rsidR="000A0029" w:rsidRPr="00045F03" w:rsidRDefault="000A0029"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televīzijas abonēšanas maksas izdevumu segšanai;</w:t>
      </w:r>
    </w:p>
    <w:p w14:paraId="10BE5B0B" w14:textId="77777777" w:rsidR="000A0029" w:rsidRPr="00045F03" w:rsidRDefault="000A0029"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personas apbedīšanas izdevumu segšanai;</w:t>
      </w:r>
    </w:p>
    <w:p w14:paraId="71B76BFE" w14:textId="77777777" w:rsidR="00711F1D" w:rsidRPr="00045F03" w:rsidRDefault="00835F78"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personas apbedīšanas organizēšanai</w:t>
      </w:r>
      <w:r w:rsidR="00711F1D" w:rsidRPr="00045F03">
        <w:rPr>
          <w:rFonts w:ascii="Times New Roman" w:hAnsi="Times New Roman" w:cs="Times New Roman"/>
          <w:color w:val="000000" w:themeColor="text1"/>
          <w:sz w:val="24"/>
          <w:szCs w:val="24"/>
        </w:rPr>
        <w:t>;</w:t>
      </w:r>
    </w:p>
    <w:p w14:paraId="24B6D58D" w14:textId="77777777" w:rsidR="000A0029" w:rsidRPr="00045F03" w:rsidRDefault="000A0029" w:rsidP="005D6B1C">
      <w:pPr>
        <w:pStyle w:val="ListParagraph"/>
        <w:numPr>
          <w:ilvl w:val="1"/>
          <w:numId w:val="1"/>
        </w:numPr>
        <w:tabs>
          <w:tab w:val="left" w:pos="284"/>
          <w:tab w:val="left" w:pos="426"/>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dzīvojamās telpas remonta izdevumu segšanai;</w:t>
      </w:r>
    </w:p>
    <w:p w14:paraId="152B59D1" w14:textId="77777777" w:rsidR="00711F1D" w:rsidRPr="00045F03" w:rsidRDefault="00711F1D"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eastAsia="Times New Roman" w:hAnsi="Times New Roman"/>
          <w:color w:val="000000" w:themeColor="text1"/>
          <w:sz w:val="24"/>
          <w:szCs w:val="24"/>
          <w:lang w:eastAsia="lv-LV"/>
        </w:rPr>
        <w:t>Atbalsts personu apliecinošā dokumenta atjaunošanai</w:t>
      </w:r>
      <w:r w:rsidRPr="00045F03">
        <w:rPr>
          <w:rFonts w:ascii="Times New Roman" w:hAnsi="Times New Roman" w:cs="Times New Roman"/>
          <w:color w:val="000000" w:themeColor="text1"/>
          <w:sz w:val="24"/>
          <w:szCs w:val="24"/>
        </w:rPr>
        <w:t>;</w:t>
      </w:r>
    </w:p>
    <w:p w14:paraId="3B21675D" w14:textId="77777777" w:rsidR="000A0029" w:rsidRPr="00045F03" w:rsidRDefault="000A0029"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personām, kuras atbrīvotas no brīvības atņemšanas soda izciešanas;</w:t>
      </w:r>
    </w:p>
    <w:p w14:paraId="0B873CB8" w14:textId="77777777" w:rsidR="000A0029" w:rsidRPr="00045F03" w:rsidRDefault="000A0029"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bērna piedzimšanas gadījumā;</w:t>
      </w:r>
    </w:p>
    <w:p w14:paraId="5E3121D4" w14:textId="77777777" w:rsidR="000A0029" w:rsidRPr="00045F03" w:rsidRDefault="000A0029"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jubilejās;</w:t>
      </w:r>
    </w:p>
    <w:p w14:paraId="1DEBAAB1" w14:textId="77777777" w:rsidR="000A0029" w:rsidRPr="00045F03" w:rsidRDefault="000A0029"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Jaungada svētkos;</w:t>
      </w:r>
    </w:p>
    <w:p w14:paraId="7500189F" w14:textId="77777777" w:rsidR="000A0029" w:rsidRPr="00045F03" w:rsidRDefault="000A0029" w:rsidP="005D6B1C">
      <w:pPr>
        <w:pStyle w:val="ListParagraph"/>
        <w:numPr>
          <w:ilvl w:val="1"/>
          <w:numId w:val="1"/>
        </w:numPr>
        <w:tabs>
          <w:tab w:val="left" w:pos="284"/>
          <w:tab w:val="left" w:pos="567"/>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politiski represētajām personām, atzīmējot Latvijas</w:t>
      </w:r>
      <w:r w:rsidR="00835F78" w:rsidRPr="00045F03">
        <w:rPr>
          <w:rFonts w:ascii="Times New Roman" w:hAnsi="Times New Roman" w:cs="Times New Roman"/>
          <w:color w:val="000000" w:themeColor="text1"/>
          <w:sz w:val="24"/>
          <w:szCs w:val="24"/>
        </w:rPr>
        <w:t xml:space="preserve"> Republikas Proklamēšanas dienu.</w:t>
      </w:r>
    </w:p>
    <w:p w14:paraId="1FBD812D" w14:textId="62FA3785" w:rsidR="003B6CE3" w:rsidRPr="00045F03" w:rsidRDefault="003B6CE3"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Lai saņemtu šo noteikumu 5.punktā norādītos materiālo atbalsta veidus, atbalsta pieprasītājs iesniedz Sociālo lietu pārvaldei </w:t>
      </w:r>
      <w:r w:rsidR="00FB3005" w:rsidRPr="00045F03">
        <w:rPr>
          <w:rFonts w:ascii="Times New Roman" w:hAnsi="Times New Roman" w:cs="Times New Roman"/>
          <w:color w:val="000000" w:themeColor="text1"/>
          <w:sz w:val="24"/>
          <w:szCs w:val="24"/>
        </w:rPr>
        <w:t>e</w:t>
      </w:r>
      <w:r w:rsidRPr="00045F03">
        <w:rPr>
          <w:rFonts w:ascii="Times New Roman" w:hAnsi="Times New Roman" w:cs="Times New Roman"/>
          <w:color w:val="000000" w:themeColor="text1"/>
          <w:sz w:val="24"/>
          <w:szCs w:val="24"/>
        </w:rPr>
        <w:t xml:space="preserve">-iesniegumu vai, uzrādot personu apliecinošu dokumentu, vēršas ar iesniegumu klātienē </w:t>
      </w:r>
      <w:r w:rsidR="00115F4F" w:rsidRPr="00045F03">
        <w:rPr>
          <w:rFonts w:ascii="Times New Roman" w:hAnsi="Times New Roman" w:cs="Times New Roman"/>
          <w:color w:val="000000" w:themeColor="text1"/>
          <w:sz w:val="24"/>
          <w:szCs w:val="24"/>
        </w:rPr>
        <w:t xml:space="preserve">(izņemot gadījumu, ja šajos noteikumos ir paredzēts, ka iesniegums nav jāiesniedz) </w:t>
      </w:r>
      <w:r w:rsidRPr="00045F03">
        <w:rPr>
          <w:rFonts w:ascii="Times New Roman" w:hAnsi="Times New Roman" w:cs="Times New Roman"/>
          <w:color w:val="000000" w:themeColor="text1"/>
          <w:sz w:val="24"/>
          <w:szCs w:val="24"/>
        </w:rPr>
        <w:t xml:space="preserve">un iesniedz </w:t>
      </w:r>
      <w:r w:rsidR="00115F4F" w:rsidRPr="00045F03">
        <w:rPr>
          <w:rFonts w:ascii="Times New Roman" w:hAnsi="Times New Roman" w:cs="Times New Roman"/>
          <w:color w:val="000000" w:themeColor="text1"/>
          <w:sz w:val="24"/>
          <w:szCs w:val="24"/>
        </w:rPr>
        <w:t>ienākumus, materiālo stāvokli, izdevumus un citus apstākļus apliecinošus dokumentus</w:t>
      </w:r>
      <w:r w:rsidRPr="00045F03">
        <w:rPr>
          <w:rFonts w:ascii="Times New Roman" w:hAnsi="Times New Roman" w:cs="Times New Roman"/>
          <w:color w:val="000000" w:themeColor="text1"/>
          <w:sz w:val="24"/>
          <w:szCs w:val="24"/>
        </w:rPr>
        <w:t xml:space="preserve">. </w:t>
      </w:r>
      <w:r w:rsidR="00EB0125" w:rsidRPr="00045F03">
        <w:rPr>
          <w:rFonts w:ascii="Times New Roman" w:hAnsi="Times New Roman" w:cs="Times New Roman"/>
          <w:color w:val="000000" w:themeColor="text1"/>
          <w:sz w:val="24"/>
          <w:szCs w:val="24"/>
        </w:rPr>
        <w:t xml:space="preserve"> </w:t>
      </w:r>
    </w:p>
    <w:p w14:paraId="4411671A"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Izdevumus apliecinošus dokumentus Sociālo lietu pārvalde pieņem un atzīst, ja tie izdoti </w:t>
      </w:r>
      <w:r w:rsidR="00115F4F" w:rsidRPr="00045F03">
        <w:rPr>
          <w:rFonts w:ascii="Times New Roman" w:hAnsi="Times New Roman" w:cs="Times New Roman"/>
          <w:color w:val="000000" w:themeColor="text1"/>
          <w:sz w:val="24"/>
          <w:szCs w:val="24"/>
        </w:rPr>
        <w:t>ne vēlāk kā sešus mēnešus pirms iesniegšanas dienas</w:t>
      </w:r>
      <w:r w:rsidRPr="00045F03">
        <w:rPr>
          <w:rFonts w:ascii="Times New Roman" w:hAnsi="Times New Roman" w:cs="Times New Roman"/>
          <w:color w:val="000000" w:themeColor="text1"/>
          <w:sz w:val="24"/>
          <w:szCs w:val="24"/>
        </w:rPr>
        <w:t>.</w:t>
      </w:r>
    </w:p>
    <w:p w14:paraId="6AAD1C6C" w14:textId="47F61BFC" w:rsidR="000A0029" w:rsidRPr="00045F03" w:rsidRDefault="00115F4F"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Sociālo lietu pārvalde sniegtās ziņas pārbauda, izmantojot pašvaldības un valsts datu reģistros pieejamās ziņas par ģimeni (personu) vai pieprasot ziņas no privātpersonām, ja informāciju nevar iegūt valsts informācijas sistēmā</w:t>
      </w:r>
      <w:r w:rsidR="00FB3005" w:rsidRPr="00045F03">
        <w:rPr>
          <w:rFonts w:ascii="Times New Roman" w:hAnsi="Times New Roman" w:cs="Times New Roman"/>
          <w:color w:val="000000" w:themeColor="text1"/>
          <w:sz w:val="24"/>
          <w:szCs w:val="24"/>
        </w:rPr>
        <w:t>. Sociālo lietu pārvaldei</w:t>
      </w:r>
      <w:r w:rsidR="000A0029" w:rsidRPr="00045F03">
        <w:rPr>
          <w:rFonts w:ascii="Times New Roman" w:hAnsi="Times New Roman" w:cs="Times New Roman"/>
          <w:color w:val="000000" w:themeColor="text1"/>
          <w:sz w:val="24"/>
          <w:szCs w:val="24"/>
        </w:rPr>
        <w:t xml:space="preserve">, to pamatojot, ir tiesības pieprasīt atbalsta pieprasītājam dokumentus, </w:t>
      </w:r>
      <w:r w:rsidR="00AC645B" w:rsidRPr="00045F03">
        <w:rPr>
          <w:rFonts w:ascii="Times New Roman" w:hAnsi="Times New Roman" w:cs="Times New Roman"/>
          <w:color w:val="000000" w:themeColor="text1"/>
          <w:sz w:val="24"/>
          <w:szCs w:val="24"/>
        </w:rPr>
        <w:t>kas</w:t>
      </w:r>
      <w:r w:rsidR="000A0029" w:rsidRPr="00045F03">
        <w:rPr>
          <w:rFonts w:ascii="Times New Roman" w:hAnsi="Times New Roman" w:cs="Times New Roman"/>
          <w:color w:val="000000" w:themeColor="text1"/>
          <w:sz w:val="24"/>
          <w:szCs w:val="24"/>
        </w:rPr>
        <w:t xml:space="preserve"> nepieciešami nozīmīga fakta konstatēšanai.</w:t>
      </w:r>
      <w:r w:rsidRPr="00045F03">
        <w:rPr>
          <w:rFonts w:ascii="Times New Roman" w:hAnsi="Times New Roman" w:cs="Times New Roman"/>
          <w:color w:val="000000" w:themeColor="text1"/>
          <w:sz w:val="24"/>
          <w:szCs w:val="24"/>
        </w:rPr>
        <w:t xml:space="preserve"> </w:t>
      </w:r>
    </w:p>
    <w:p w14:paraId="0E283C1F"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Sociālo lietu pārvalde lēmumu par atbalsta piešķiršanu vai atteikumu to piešķirt pieņem Administratīvā procesa likumā noteiktajā kārtībā.</w:t>
      </w:r>
    </w:p>
    <w:p w14:paraId="38971F6B" w14:textId="77777777" w:rsidR="000A0029" w:rsidRPr="00045F03" w:rsidRDefault="000A0029" w:rsidP="005D6B1C">
      <w:pPr>
        <w:pStyle w:val="ListParagraph"/>
        <w:numPr>
          <w:ilvl w:val="0"/>
          <w:numId w:val="1"/>
        </w:numPr>
        <w:tabs>
          <w:tab w:val="left" w:pos="284"/>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Lēmumu par atbalsta piešķiršanu Sociālo lietu pārvalde atbalsta pieprasītājam paziņo mutvārdos (izņemot šo noteikumu 14.nodaļā noteiktos gadījumus), bet lēmumu par atteikumu </w:t>
      </w:r>
      <w:r w:rsidRPr="00045F03">
        <w:rPr>
          <w:rFonts w:ascii="Times New Roman" w:hAnsi="Times New Roman" w:cs="Times New Roman"/>
          <w:color w:val="000000" w:themeColor="text1"/>
          <w:sz w:val="24"/>
          <w:szCs w:val="24"/>
        </w:rPr>
        <w:lastRenderedPageBreak/>
        <w:t>piešķirt atbalstu noformē rakstveidā, norādot atteikuma iemeslus, kā arī lēmuma apstrīdēšanas termiņus un kārtību.</w:t>
      </w:r>
    </w:p>
    <w:p w14:paraId="189D2184" w14:textId="77777777" w:rsidR="00711F1D" w:rsidRPr="00045F03" w:rsidRDefault="00711F1D" w:rsidP="005D6B1C">
      <w:pPr>
        <w:pStyle w:val="Heading1"/>
        <w:tabs>
          <w:tab w:val="left" w:pos="142"/>
          <w:tab w:val="left" w:pos="993"/>
        </w:tabs>
        <w:spacing w:before="0" w:after="120" w:line="240" w:lineRule="auto"/>
        <w:ind w:firstLine="567"/>
        <w:rPr>
          <w:color w:val="000000" w:themeColor="text1"/>
          <w:lang w:eastAsia="lv-LV"/>
        </w:rPr>
      </w:pPr>
      <w:r w:rsidRPr="00045F03">
        <w:rPr>
          <w:color w:val="000000" w:themeColor="text1"/>
          <w:lang w:eastAsia="lv-LV"/>
        </w:rPr>
        <w:t>3. Atbalsts daudzbērnu ģimenēm</w:t>
      </w:r>
    </w:p>
    <w:p w14:paraId="5F1B9008"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Daudzbērnu ģimenes ir tiesīgas saņemt šādus atbalsta veidus:</w:t>
      </w:r>
    </w:p>
    <w:p w14:paraId="3F715CE5" w14:textId="25FFF506" w:rsidR="00711F1D" w:rsidRPr="00045F03" w:rsidRDefault="00FF3E7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w:t>
      </w:r>
      <w:r w:rsidR="00711F1D" w:rsidRPr="00045F03">
        <w:rPr>
          <w:rFonts w:ascii="Times New Roman" w:eastAsia="Times New Roman" w:hAnsi="Times New Roman"/>
          <w:color w:val="000000" w:themeColor="text1"/>
          <w:sz w:val="24"/>
          <w:szCs w:val="24"/>
          <w:lang w:eastAsia="lv-LV"/>
        </w:rPr>
        <w:t xml:space="preserve">tbalstu siltumenerģijas piegādes izdevumu apmaksai apkures nodrošināšanai par laika periodu no 1.oktobra līdz 31.martam ieskaitot, 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25,00 euro apmērā mēnesī par katru bērnu, bet ne vairāk par </w:t>
      </w:r>
      <w:r w:rsidR="00010132" w:rsidRPr="00045F03">
        <w:rPr>
          <w:rFonts w:ascii="Times New Roman" w:eastAsia="Times New Roman" w:hAnsi="Times New Roman"/>
          <w:color w:val="000000" w:themeColor="text1"/>
          <w:sz w:val="24"/>
          <w:szCs w:val="24"/>
          <w:lang w:eastAsia="lv-LV"/>
        </w:rPr>
        <w:t>125</w:t>
      </w:r>
      <w:r w:rsidR="00711F1D" w:rsidRPr="00045F03">
        <w:rPr>
          <w:rFonts w:ascii="Times New Roman" w:eastAsia="Times New Roman" w:hAnsi="Times New Roman"/>
          <w:color w:val="000000" w:themeColor="text1"/>
          <w:sz w:val="24"/>
          <w:szCs w:val="24"/>
          <w:lang w:eastAsia="lv-LV"/>
        </w:rPr>
        <w:t>,00 euro mēnesī;</w:t>
      </w:r>
    </w:p>
    <w:p w14:paraId="7B059CCC" w14:textId="12536F44" w:rsidR="00711F1D" w:rsidRPr="00045F03" w:rsidRDefault="00FF3E7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w:t>
      </w:r>
      <w:r w:rsidR="00711F1D" w:rsidRPr="00045F03">
        <w:rPr>
          <w:rFonts w:ascii="Times New Roman" w:eastAsia="Times New Roman" w:hAnsi="Times New Roman"/>
          <w:color w:val="000000" w:themeColor="text1"/>
          <w:sz w:val="24"/>
          <w:szCs w:val="24"/>
          <w:lang w:eastAsia="lv-LV"/>
        </w:rPr>
        <w:t xml:space="preserve">tbalstu karstā ūdens piegādes nodrošināšanai šo noteikumu </w:t>
      </w:r>
      <w:r w:rsidR="00085ABC" w:rsidRPr="00045F03">
        <w:rPr>
          <w:rFonts w:ascii="Times New Roman" w:eastAsia="Times New Roman" w:hAnsi="Times New Roman"/>
          <w:color w:val="000000" w:themeColor="text1"/>
          <w:sz w:val="24"/>
          <w:szCs w:val="24"/>
          <w:lang w:eastAsia="lv-LV"/>
        </w:rPr>
        <w:t>11</w:t>
      </w:r>
      <w:r w:rsidR="001E64EF" w:rsidRPr="00045F03">
        <w:rPr>
          <w:rFonts w:ascii="Times New Roman" w:eastAsia="Times New Roman" w:hAnsi="Times New Roman"/>
          <w:color w:val="000000" w:themeColor="text1"/>
          <w:sz w:val="24"/>
          <w:szCs w:val="24"/>
          <w:lang w:eastAsia="lv-LV"/>
        </w:rPr>
        <w:t>.1</w:t>
      </w:r>
      <w:r w:rsidR="00711F1D" w:rsidRPr="00045F03">
        <w:rPr>
          <w:rFonts w:ascii="Times New Roman" w:eastAsia="Times New Roman" w:hAnsi="Times New Roman"/>
          <w:color w:val="000000" w:themeColor="text1"/>
          <w:sz w:val="24"/>
          <w:szCs w:val="24"/>
          <w:lang w:eastAsia="lv-LV"/>
        </w:rPr>
        <w:t xml:space="preserve">.punktā minētajām personām (ģimenēm) – </w:t>
      </w:r>
      <w:r w:rsidR="000B5C6D" w:rsidRPr="00045F03">
        <w:rPr>
          <w:rFonts w:ascii="Times New Roman" w:eastAsia="Times New Roman" w:hAnsi="Times New Roman"/>
          <w:color w:val="000000" w:themeColor="text1"/>
          <w:sz w:val="24"/>
          <w:szCs w:val="24"/>
          <w:lang w:eastAsia="lv-LV"/>
        </w:rPr>
        <w:t>18</w:t>
      </w:r>
      <w:r w:rsidR="00711F1D" w:rsidRPr="00045F03">
        <w:rPr>
          <w:rFonts w:ascii="Times New Roman" w:eastAsia="Times New Roman" w:hAnsi="Times New Roman"/>
          <w:color w:val="000000" w:themeColor="text1"/>
          <w:sz w:val="24"/>
          <w:szCs w:val="24"/>
          <w:lang w:eastAsia="lv-LV"/>
        </w:rPr>
        <w:t>,00 euro apmērā kalendārajā gadā;</w:t>
      </w:r>
    </w:p>
    <w:p w14:paraId="215D359F" w14:textId="2955077C" w:rsidR="00711F1D" w:rsidRPr="00045F03" w:rsidRDefault="00FF3E7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w:t>
      </w:r>
      <w:r w:rsidR="00711F1D" w:rsidRPr="00045F03">
        <w:rPr>
          <w:rFonts w:ascii="Times New Roman" w:eastAsia="Times New Roman" w:hAnsi="Times New Roman"/>
          <w:color w:val="000000" w:themeColor="text1"/>
          <w:sz w:val="24"/>
          <w:szCs w:val="24"/>
          <w:lang w:eastAsia="lv-LV"/>
        </w:rPr>
        <w:t>tbalsts gāzes vai cietā kurināmā iegādei individuālās apkures nodrošināšanai,</w:t>
      </w:r>
      <w:r w:rsidR="00711F1D" w:rsidRPr="00045F03">
        <w:rPr>
          <w:rFonts w:ascii="Times New Roman" w:hAnsi="Times New Roman"/>
          <w:color w:val="000000" w:themeColor="text1"/>
          <w:sz w:val="24"/>
          <w:szCs w:val="24"/>
        </w:rPr>
        <w:t xml:space="preserve"> </w:t>
      </w:r>
      <w:r w:rsidR="00711F1D" w:rsidRPr="00045F03">
        <w:rPr>
          <w:rFonts w:ascii="Times New Roman" w:eastAsia="Times New Roman" w:hAnsi="Times New Roman"/>
          <w:color w:val="000000" w:themeColor="text1"/>
          <w:sz w:val="24"/>
          <w:szCs w:val="24"/>
          <w:lang w:eastAsia="lv-LV"/>
        </w:rPr>
        <w:t>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157,00 euro apmērā vienu reizi kalendārajā gadā;</w:t>
      </w:r>
    </w:p>
    <w:p w14:paraId="0FDEE3D0" w14:textId="0E29C133" w:rsidR="00711F1D" w:rsidRPr="00045F03" w:rsidRDefault="00FF3E7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w:t>
      </w:r>
      <w:r w:rsidR="00711F1D" w:rsidRPr="00045F03">
        <w:rPr>
          <w:rFonts w:ascii="Times New Roman" w:eastAsia="Times New Roman" w:hAnsi="Times New Roman"/>
          <w:color w:val="000000" w:themeColor="text1"/>
          <w:sz w:val="24"/>
          <w:szCs w:val="24"/>
          <w:lang w:eastAsia="lv-LV"/>
        </w:rPr>
        <w:t>tbalsts dzīvojamās mājas tehniskās uzturēšanas (dzīvojamās mājas, tajā esošo iekārtu un komunikāciju apsekošana, tehniskā apkope un kārtējais remonts) un sanitārās uzturēšanas izdevumu segšanai pārvaldniekam, aukstā ūdens, gāzes, elektroenerģijas piegādes un atkritumu apsaimniekošanas izdevumu apmaksai,</w:t>
      </w:r>
      <w:r w:rsidR="00711F1D" w:rsidRPr="00045F03">
        <w:rPr>
          <w:rFonts w:ascii="Times New Roman" w:hAnsi="Times New Roman"/>
          <w:color w:val="000000" w:themeColor="text1"/>
          <w:sz w:val="24"/>
          <w:szCs w:val="24"/>
        </w:rPr>
        <w:t xml:space="preserve"> </w:t>
      </w:r>
      <w:r w:rsidR="00711F1D" w:rsidRPr="00045F03">
        <w:rPr>
          <w:rFonts w:ascii="Times New Roman" w:eastAsia="Times New Roman" w:hAnsi="Times New Roman"/>
          <w:color w:val="000000" w:themeColor="text1"/>
          <w:sz w:val="24"/>
          <w:szCs w:val="24"/>
          <w:lang w:eastAsia="lv-LV"/>
        </w:rPr>
        <w:t>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15,00 euro apmērā mēnesī par laika periodu no 1.oktobra līdz 31.martam ieskaitot;</w:t>
      </w:r>
    </w:p>
    <w:p w14:paraId="74D66E3D" w14:textId="67258046" w:rsidR="00711F1D" w:rsidRPr="00045F03" w:rsidRDefault="00FF3E7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w:t>
      </w:r>
      <w:r w:rsidR="00711F1D" w:rsidRPr="00045F03">
        <w:rPr>
          <w:rFonts w:ascii="Times New Roman" w:eastAsia="Times New Roman" w:hAnsi="Times New Roman"/>
          <w:color w:val="000000" w:themeColor="text1"/>
          <w:sz w:val="24"/>
          <w:szCs w:val="24"/>
          <w:lang w:eastAsia="lv-LV"/>
        </w:rPr>
        <w:t>tbalstu ēdināšanas izdevumu segšanai Daugavpils pirmsskolas izglītības iestādēs, ja vidējie ienākumi pēdējo triju mēnešu laikā uz katru ģimenes locekli nepārsniedz attiecīgajā periodā valstī noteiktās minimālās mēneša darba algas apmēru – 100% apmērā no ēdināšanas izdevumu summas uz triju mēnešu periodu.</w:t>
      </w:r>
      <w:r w:rsidR="00711F1D" w:rsidRPr="00045F03">
        <w:rPr>
          <w:color w:val="000000" w:themeColor="text1"/>
        </w:rPr>
        <w:t xml:space="preserve"> </w:t>
      </w:r>
      <w:r w:rsidR="00711F1D" w:rsidRPr="00045F03">
        <w:rPr>
          <w:rFonts w:ascii="Times New Roman" w:eastAsia="Times New Roman" w:hAnsi="Times New Roman"/>
          <w:color w:val="000000" w:themeColor="text1"/>
          <w:sz w:val="24"/>
          <w:szCs w:val="24"/>
          <w:lang w:eastAsia="lv-LV"/>
        </w:rPr>
        <w:t xml:space="preserve">Pēc minētā termiņa notecējuma, </w:t>
      </w:r>
      <w:r w:rsidR="00835F78" w:rsidRPr="00045F03">
        <w:rPr>
          <w:rFonts w:ascii="Times New Roman" w:eastAsia="Times New Roman" w:hAnsi="Times New Roman"/>
          <w:color w:val="000000" w:themeColor="text1"/>
          <w:sz w:val="24"/>
          <w:szCs w:val="24"/>
          <w:lang w:eastAsia="lv-LV"/>
        </w:rPr>
        <w:t>atbalsta</w:t>
      </w:r>
      <w:r w:rsidR="00711F1D" w:rsidRPr="00045F03">
        <w:rPr>
          <w:rFonts w:ascii="Times New Roman" w:eastAsia="Times New Roman" w:hAnsi="Times New Roman"/>
          <w:color w:val="000000" w:themeColor="text1"/>
          <w:sz w:val="24"/>
          <w:szCs w:val="24"/>
          <w:lang w:eastAsia="lv-LV"/>
        </w:rPr>
        <w:t xml:space="preserve"> pieprasītājs šajos noteikumos noteiktajā kārtībā var atkārtoti pieprasīt bērnu ēdināšanas </w:t>
      </w:r>
      <w:r w:rsidR="00835F78" w:rsidRPr="00045F03">
        <w:rPr>
          <w:rFonts w:ascii="Times New Roman" w:eastAsia="Times New Roman" w:hAnsi="Times New Roman"/>
          <w:color w:val="000000" w:themeColor="text1"/>
          <w:sz w:val="24"/>
          <w:szCs w:val="24"/>
          <w:lang w:eastAsia="lv-LV"/>
        </w:rPr>
        <w:t>atbalstu</w:t>
      </w:r>
      <w:r w:rsidR="00711F1D" w:rsidRPr="00045F03">
        <w:rPr>
          <w:rFonts w:ascii="Times New Roman" w:eastAsia="Times New Roman" w:hAnsi="Times New Roman"/>
          <w:color w:val="000000" w:themeColor="text1"/>
          <w:sz w:val="24"/>
          <w:szCs w:val="24"/>
          <w:lang w:eastAsia="lv-LV"/>
        </w:rPr>
        <w:t xml:space="preserve"> uz nākamo triju mēnešu periodu.</w:t>
      </w:r>
    </w:p>
    <w:p w14:paraId="61500588"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Izvērtējot ģimenes atbilstību </w:t>
      </w:r>
      <w:r w:rsidR="00675A6A" w:rsidRPr="00045F03">
        <w:rPr>
          <w:rFonts w:ascii="Times New Roman" w:eastAsia="Times New Roman" w:hAnsi="Times New Roman"/>
          <w:color w:val="000000" w:themeColor="text1"/>
          <w:sz w:val="24"/>
          <w:szCs w:val="24"/>
          <w:lang w:eastAsia="lv-LV"/>
        </w:rPr>
        <w:t>11</w:t>
      </w:r>
      <w:r w:rsidR="001E64EF" w:rsidRPr="00045F03">
        <w:rPr>
          <w:rFonts w:ascii="Times New Roman" w:eastAsia="Times New Roman" w:hAnsi="Times New Roman"/>
          <w:color w:val="000000" w:themeColor="text1"/>
          <w:sz w:val="24"/>
          <w:szCs w:val="24"/>
          <w:lang w:eastAsia="lv-LV"/>
        </w:rPr>
        <w:t>.</w:t>
      </w:r>
      <w:r w:rsidRPr="00045F03">
        <w:rPr>
          <w:rFonts w:ascii="Times New Roman" w:eastAsia="Times New Roman" w:hAnsi="Times New Roman"/>
          <w:color w:val="000000" w:themeColor="text1"/>
          <w:sz w:val="24"/>
          <w:szCs w:val="24"/>
          <w:vertAlign w:val="superscript"/>
          <w:lang w:eastAsia="lv-LV"/>
        </w:rPr>
        <w:t xml:space="preserve"> </w:t>
      </w:r>
      <w:r w:rsidRPr="00045F03">
        <w:rPr>
          <w:rFonts w:ascii="Times New Roman" w:eastAsia="Times New Roman" w:hAnsi="Times New Roman"/>
          <w:color w:val="000000" w:themeColor="text1"/>
          <w:sz w:val="24"/>
          <w:szCs w:val="24"/>
          <w:lang w:eastAsia="lv-LV"/>
        </w:rPr>
        <w:t>punktā minēto ģimeņu kategorijām, Sociālo lietu pārvalde izvērtē ģimenes ienākumu līmeni atbilstoši kārtībai, kuru piemēro piešķirot Daugavpils pilsētas pašvaldības sociālos pabalstus.</w:t>
      </w:r>
    </w:p>
    <w:p w14:paraId="55F1177C" w14:textId="275E881E"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w:t>
      </w:r>
      <w:r w:rsidR="00FB3005" w:rsidRPr="00045F03">
        <w:rPr>
          <w:rFonts w:ascii="Times New Roman" w:eastAsia="Times New Roman" w:hAnsi="Times New Roman"/>
          <w:color w:val="000000" w:themeColor="text1"/>
          <w:sz w:val="24"/>
          <w:szCs w:val="24"/>
          <w:lang w:eastAsia="lv-LV"/>
        </w:rPr>
        <w:t>kredītiestādē</w:t>
      </w:r>
      <w:r w:rsidRPr="00045F03">
        <w:rPr>
          <w:rFonts w:ascii="Times New Roman" w:eastAsia="Times New Roman" w:hAnsi="Times New Roman"/>
          <w:color w:val="000000" w:themeColor="text1"/>
          <w:sz w:val="24"/>
          <w:szCs w:val="24"/>
          <w:lang w:eastAsia="lv-LV"/>
        </w:rPr>
        <w:t>.</w:t>
      </w:r>
    </w:p>
    <w:p w14:paraId="1D1ECB2A" w14:textId="155FD0C1"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Atbalstu kurināmā iegādei individuālās apkures nodrošināšanai, izmaksā skaidrā naudā, pārskaitījuma veidā uz atbalsta pieprasītāja norēķinu kontu </w:t>
      </w:r>
      <w:r w:rsidR="00FB3005" w:rsidRPr="00045F03">
        <w:rPr>
          <w:rFonts w:ascii="Times New Roman" w:eastAsia="Times New Roman" w:hAnsi="Times New Roman"/>
          <w:color w:val="000000" w:themeColor="text1"/>
          <w:sz w:val="24"/>
          <w:szCs w:val="24"/>
          <w:lang w:eastAsia="lv-LV"/>
        </w:rPr>
        <w:t>kredītiestādē</w:t>
      </w:r>
      <w:r w:rsidRPr="00045F03">
        <w:rPr>
          <w:rFonts w:ascii="Times New Roman" w:eastAsia="Times New Roman" w:hAnsi="Times New Roman"/>
          <w:color w:val="000000" w:themeColor="text1"/>
          <w:sz w:val="24"/>
          <w:szCs w:val="24"/>
          <w:lang w:eastAsia="lv-LV"/>
        </w:rPr>
        <w:t>, vai pārskaitījuma veidā komersantam kā samaksu par iegādāto kurināmo.</w:t>
      </w:r>
    </w:p>
    <w:p w14:paraId="4164B8F0"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Noteikumu </w:t>
      </w:r>
      <w:r w:rsidR="00675A6A" w:rsidRPr="00045F03">
        <w:rPr>
          <w:rFonts w:ascii="Times New Roman" w:eastAsia="Times New Roman" w:hAnsi="Times New Roman"/>
          <w:color w:val="000000" w:themeColor="text1"/>
          <w:sz w:val="24"/>
          <w:szCs w:val="24"/>
          <w:lang w:eastAsia="lv-LV"/>
        </w:rPr>
        <w:t>11</w:t>
      </w:r>
      <w:r w:rsidR="000C2D59" w:rsidRPr="00045F03">
        <w:rPr>
          <w:rFonts w:ascii="Times New Roman" w:eastAsia="Times New Roman" w:hAnsi="Times New Roman"/>
          <w:color w:val="000000" w:themeColor="text1"/>
          <w:sz w:val="24"/>
          <w:szCs w:val="24"/>
          <w:lang w:eastAsia="lv-LV"/>
        </w:rPr>
        <w:t>.1.-</w:t>
      </w:r>
      <w:r w:rsidR="00675A6A" w:rsidRPr="00045F03">
        <w:rPr>
          <w:rFonts w:ascii="Times New Roman" w:eastAsia="Times New Roman" w:hAnsi="Times New Roman"/>
          <w:color w:val="000000" w:themeColor="text1"/>
          <w:sz w:val="24"/>
          <w:szCs w:val="24"/>
          <w:lang w:eastAsia="lv-LV"/>
        </w:rPr>
        <w:t>11</w:t>
      </w:r>
      <w:r w:rsidR="000C2D59" w:rsidRPr="00045F03">
        <w:rPr>
          <w:rFonts w:ascii="Times New Roman" w:eastAsia="Times New Roman" w:hAnsi="Times New Roman"/>
          <w:color w:val="000000" w:themeColor="text1"/>
          <w:sz w:val="24"/>
          <w:szCs w:val="24"/>
          <w:lang w:eastAsia="lv-LV"/>
        </w:rPr>
        <w:t>.4</w:t>
      </w:r>
      <w:r w:rsidRPr="00045F03">
        <w:rPr>
          <w:rFonts w:ascii="Times New Roman" w:eastAsia="Times New Roman" w:hAnsi="Times New Roman"/>
          <w:color w:val="000000" w:themeColor="text1"/>
          <w:sz w:val="24"/>
          <w:szCs w:val="24"/>
          <w:lang w:eastAsia="lv-LV"/>
        </w:rPr>
        <w:t>.</w:t>
      </w:r>
      <w:r w:rsidR="000C2D59" w:rsidRPr="00045F03">
        <w:rPr>
          <w:rFonts w:ascii="Times New Roman" w:eastAsia="Times New Roman" w:hAnsi="Times New Roman"/>
          <w:color w:val="000000" w:themeColor="text1"/>
          <w:sz w:val="24"/>
          <w:szCs w:val="24"/>
          <w:lang w:eastAsia="lv-LV"/>
        </w:rPr>
        <w:t>apakš</w:t>
      </w:r>
      <w:r w:rsidRPr="00045F03">
        <w:rPr>
          <w:rFonts w:ascii="Times New Roman" w:eastAsia="Times New Roman" w:hAnsi="Times New Roman"/>
          <w:color w:val="000000" w:themeColor="text1"/>
          <w:sz w:val="24"/>
          <w:szCs w:val="24"/>
          <w:lang w:eastAsia="lv-LV"/>
        </w:rPr>
        <w:t xml:space="preserve">punktā minēto </w:t>
      </w:r>
      <w:r w:rsidR="00835F78" w:rsidRPr="00045F03">
        <w:rPr>
          <w:rFonts w:ascii="Times New Roman" w:eastAsia="Times New Roman" w:hAnsi="Times New Roman"/>
          <w:color w:val="000000" w:themeColor="text1"/>
          <w:sz w:val="24"/>
          <w:szCs w:val="24"/>
          <w:lang w:eastAsia="lv-LV"/>
        </w:rPr>
        <w:t>atbalstu</w:t>
      </w:r>
      <w:r w:rsidRPr="00045F03">
        <w:rPr>
          <w:rFonts w:ascii="Times New Roman" w:eastAsia="Times New Roman" w:hAnsi="Times New Roman"/>
          <w:color w:val="000000" w:themeColor="text1"/>
          <w:sz w:val="24"/>
          <w:szCs w:val="24"/>
          <w:lang w:eastAsia="lv-LV"/>
        </w:rPr>
        <w:t xml:space="preserve"> daudzbērnu ģimenēm, kuras dzīvo pašvaldībai piederošajā Sociālajā mājā, īres līguma darbības laikā piešķir </w:t>
      </w:r>
      <w:r w:rsidR="00835F78" w:rsidRPr="00045F03">
        <w:rPr>
          <w:rFonts w:ascii="Times New Roman" w:eastAsia="Times New Roman" w:hAnsi="Times New Roman"/>
          <w:color w:val="000000" w:themeColor="text1"/>
          <w:sz w:val="24"/>
          <w:szCs w:val="24"/>
          <w:lang w:eastAsia="lv-LV"/>
        </w:rPr>
        <w:t>atbalstu</w:t>
      </w:r>
      <w:r w:rsidRPr="00045F03">
        <w:rPr>
          <w:rFonts w:ascii="Times New Roman" w:eastAsia="Times New Roman" w:hAnsi="Times New Roman"/>
          <w:color w:val="000000" w:themeColor="text1"/>
          <w:sz w:val="24"/>
          <w:szCs w:val="24"/>
          <w:lang w:eastAsia="lv-LV"/>
        </w:rPr>
        <w:t>, kura apmērs nepārsniedz siltumenerģijas apmaksas rēķinā norādīto summu.</w:t>
      </w:r>
    </w:p>
    <w:p w14:paraId="5017AF3F"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Bērnu ēdināšanas atbalstu izmaksā pārskaitījuma veidā ēdināšanas pakalpojumu sniedzējam.</w:t>
      </w:r>
    </w:p>
    <w:p w14:paraId="37AAD87B"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lastRenderedPageBreak/>
        <w:t xml:space="preserve">Daudzbērnu ģimene nav tiesīga saņemt </w:t>
      </w:r>
      <w:r w:rsidR="00675A6A" w:rsidRPr="00045F03">
        <w:rPr>
          <w:rFonts w:ascii="Times New Roman" w:eastAsia="Times New Roman" w:hAnsi="Times New Roman"/>
          <w:color w:val="000000" w:themeColor="text1"/>
          <w:sz w:val="24"/>
          <w:szCs w:val="24"/>
          <w:lang w:eastAsia="lv-LV"/>
        </w:rPr>
        <w:t>11</w:t>
      </w:r>
      <w:r w:rsidR="000C2D59" w:rsidRPr="00045F03">
        <w:rPr>
          <w:rFonts w:ascii="Times New Roman" w:eastAsia="Times New Roman" w:hAnsi="Times New Roman"/>
          <w:color w:val="000000" w:themeColor="text1"/>
          <w:sz w:val="24"/>
          <w:szCs w:val="24"/>
          <w:lang w:eastAsia="lv-LV"/>
        </w:rPr>
        <w:t>.punktā</w:t>
      </w:r>
      <w:r w:rsidRPr="00045F03">
        <w:rPr>
          <w:rFonts w:ascii="Times New Roman" w:eastAsia="Times New Roman" w:hAnsi="Times New Roman"/>
          <w:color w:val="000000" w:themeColor="text1"/>
          <w:sz w:val="24"/>
          <w:szCs w:val="24"/>
          <w:lang w:eastAsia="lv-LV"/>
        </w:rPr>
        <w:t xml:space="preserve"> noteikto </w:t>
      </w:r>
      <w:r w:rsidR="000C2D59" w:rsidRPr="00045F03">
        <w:rPr>
          <w:rFonts w:ascii="Times New Roman" w:eastAsia="Times New Roman" w:hAnsi="Times New Roman"/>
          <w:color w:val="000000" w:themeColor="text1"/>
          <w:sz w:val="24"/>
          <w:szCs w:val="24"/>
          <w:lang w:eastAsia="lv-LV"/>
        </w:rPr>
        <w:t>atbalstu</w:t>
      </w:r>
      <w:r w:rsidRPr="00045F03">
        <w:rPr>
          <w:rFonts w:ascii="Times New Roman" w:eastAsia="Times New Roman" w:hAnsi="Times New Roman"/>
          <w:color w:val="000000" w:themeColor="text1"/>
          <w:sz w:val="24"/>
          <w:szCs w:val="24"/>
          <w:lang w:eastAsia="lv-LV"/>
        </w:rPr>
        <w:t>, ja daudzbērnu ģimene saņēmusi</w:t>
      </w:r>
      <w:r w:rsidR="000C2D59" w:rsidRPr="00045F03">
        <w:rPr>
          <w:rFonts w:ascii="Times New Roman" w:eastAsia="Times New Roman" w:hAnsi="Times New Roman"/>
          <w:color w:val="000000" w:themeColor="text1"/>
          <w:sz w:val="24"/>
          <w:szCs w:val="24"/>
          <w:lang w:eastAsia="lv-LV"/>
        </w:rPr>
        <w:t xml:space="preserve"> attiecīgo</w:t>
      </w:r>
      <w:r w:rsidRPr="00045F03">
        <w:rPr>
          <w:rFonts w:ascii="Times New Roman" w:eastAsia="Times New Roman" w:hAnsi="Times New Roman"/>
          <w:color w:val="000000" w:themeColor="text1"/>
          <w:sz w:val="24"/>
          <w:szCs w:val="24"/>
          <w:lang w:eastAsia="lv-LV"/>
        </w:rPr>
        <w:t xml:space="preserve"> </w:t>
      </w:r>
      <w:r w:rsidR="00E42B8C" w:rsidRPr="00045F03">
        <w:rPr>
          <w:rFonts w:ascii="Times New Roman" w:eastAsia="Times New Roman" w:hAnsi="Times New Roman"/>
          <w:color w:val="000000" w:themeColor="text1"/>
          <w:sz w:val="24"/>
          <w:szCs w:val="24"/>
          <w:lang w:eastAsia="lv-LV"/>
        </w:rPr>
        <w:t xml:space="preserve">materiālo atbalstu </w:t>
      </w:r>
      <w:r w:rsidRPr="00045F03">
        <w:rPr>
          <w:rFonts w:ascii="Times New Roman" w:eastAsia="Times New Roman" w:hAnsi="Times New Roman"/>
          <w:color w:val="000000" w:themeColor="text1"/>
          <w:sz w:val="24"/>
          <w:szCs w:val="24"/>
          <w:lang w:eastAsia="lv-LV"/>
        </w:rPr>
        <w:t>atbilstoši citiem pašvaldības normatīvajiem aktiem.</w:t>
      </w:r>
    </w:p>
    <w:p w14:paraId="303FC34C" w14:textId="77777777" w:rsidR="00711F1D" w:rsidRPr="00045F03" w:rsidRDefault="00711F1D"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b/>
          <w:color w:val="000000" w:themeColor="text1"/>
          <w:sz w:val="24"/>
          <w:szCs w:val="24"/>
        </w:rPr>
      </w:pPr>
      <w:r w:rsidRPr="00045F03">
        <w:rPr>
          <w:rFonts w:ascii="Times New Roman" w:eastAsia="Times New Roman" w:hAnsi="Times New Roman"/>
          <w:color w:val="000000" w:themeColor="text1"/>
          <w:sz w:val="24"/>
          <w:szCs w:val="24"/>
          <w:lang w:eastAsia="lv-LV"/>
        </w:rPr>
        <w:t>Sociālo lietu pārvaldes sociālā darba speciālists triju mēnešu laikā pēc atbalsta gāzes vai cietā kurināmā iegādei individuālās apkures nodrošināšanai piešķiršanas, apseko atbalsta saņēmēju dzīvesvietā un sastāda apsekošanas aktu par piešķirtā atbalsta izlietojuma atbilstību tam paredzētajam mērķim.</w:t>
      </w:r>
    </w:p>
    <w:p w14:paraId="19340192" w14:textId="77777777" w:rsidR="00711F1D"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4.</w:t>
      </w:r>
      <w:r w:rsidR="00711F1D" w:rsidRPr="00045F03">
        <w:rPr>
          <w:color w:val="000000" w:themeColor="text1"/>
        </w:rPr>
        <w:t xml:space="preserve"> Atbalsts skolēnu formas tērpa iegādei</w:t>
      </w:r>
    </w:p>
    <w:p w14:paraId="7B2CF209" w14:textId="17D83C1B"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Atbalstu skolēnu formas tērpa iegādei piešķir izglītojamiem, kuri iegū</w:t>
      </w:r>
      <w:r w:rsidR="00FB3005" w:rsidRPr="00045F03">
        <w:rPr>
          <w:rFonts w:ascii="Times New Roman" w:eastAsia="Times New Roman" w:hAnsi="Times New Roman"/>
          <w:color w:val="000000" w:themeColor="text1"/>
          <w:sz w:val="24"/>
          <w:szCs w:val="24"/>
          <w:lang w:eastAsia="ru-RU"/>
        </w:rPr>
        <w:t>s</w:t>
      </w:r>
      <w:r w:rsidRPr="00045F03">
        <w:rPr>
          <w:rFonts w:ascii="Times New Roman" w:eastAsia="Times New Roman" w:hAnsi="Times New Roman"/>
          <w:color w:val="000000" w:themeColor="text1"/>
          <w:sz w:val="24"/>
          <w:szCs w:val="24"/>
          <w:lang w:eastAsia="ru-RU"/>
        </w:rPr>
        <w:t>t izglītību Daugavpils izglītības iestādēs, kurās ir ievests formas tērps.</w:t>
      </w:r>
    </w:p>
    <w:p w14:paraId="064E45B9"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 xml:space="preserve">Tiesības saņemt atbalstu formas tērpa iegādei līdz 30,00 </w:t>
      </w:r>
      <w:r w:rsidRPr="00045F03">
        <w:rPr>
          <w:rFonts w:ascii="Times New Roman" w:eastAsia="Times New Roman" w:hAnsi="Times New Roman"/>
          <w:i/>
          <w:color w:val="000000" w:themeColor="text1"/>
          <w:sz w:val="24"/>
          <w:szCs w:val="24"/>
          <w:lang w:eastAsia="ru-RU"/>
        </w:rPr>
        <w:t>euro</w:t>
      </w:r>
      <w:r w:rsidRPr="00045F03">
        <w:rPr>
          <w:rFonts w:ascii="Times New Roman" w:eastAsia="Times New Roman" w:hAnsi="Times New Roman"/>
          <w:color w:val="000000" w:themeColor="text1"/>
          <w:sz w:val="24"/>
          <w:szCs w:val="24"/>
          <w:lang w:eastAsia="ru-RU"/>
        </w:rPr>
        <w:t xml:space="preserve"> vienu reizi kalendārajā gadā uz katru izglītojamo ir:</w:t>
      </w:r>
    </w:p>
    <w:p w14:paraId="03D586D4" w14:textId="77777777" w:rsidR="00711F1D" w:rsidRPr="00045F03" w:rsidRDefault="00711F1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ģimenēm (personām), kurām piešķirts trūcīgas ģimenes (personas) statuss;</w:t>
      </w:r>
    </w:p>
    <w:p w14:paraId="31A22478" w14:textId="77777777" w:rsidR="00711F1D" w:rsidRPr="00045F03" w:rsidRDefault="00711F1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ģimenēm (personām), kurām piešķirts maznodrošinātas ģimenes (personas) statuss.</w:t>
      </w:r>
    </w:p>
    <w:p w14:paraId="345DE4F0" w14:textId="3B95B37C"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Atbalstu skolēnu formas tērpa iegādei izmaksā</w:t>
      </w:r>
      <w:r w:rsidRPr="00045F03">
        <w:rPr>
          <w:rFonts w:ascii="Times New Roman" w:hAnsi="Times New Roman"/>
          <w:color w:val="000000" w:themeColor="text1"/>
          <w:sz w:val="24"/>
          <w:szCs w:val="24"/>
        </w:rPr>
        <w:t xml:space="preserve"> </w:t>
      </w:r>
      <w:r w:rsidRPr="00045F03">
        <w:rPr>
          <w:rFonts w:ascii="Times New Roman" w:eastAsia="Times New Roman" w:hAnsi="Times New Roman"/>
          <w:color w:val="000000" w:themeColor="text1"/>
          <w:sz w:val="24"/>
          <w:szCs w:val="24"/>
          <w:lang w:eastAsia="ru-RU"/>
        </w:rPr>
        <w:t xml:space="preserve">kā kompensāciju vai pārskaitījuma veidā uz attiecīgā pakalpojuma sniedzēja norēķinu kontu </w:t>
      </w:r>
      <w:r w:rsidR="00FB3005" w:rsidRPr="00045F03">
        <w:rPr>
          <w:rFonts w:ascii="Times New Roman" w:eastAsia="Times New Roman" w:hAnsi="Times New Roman"/>
          <w:color w:val="000000" w:themeColor="text1"/>
          <w:sz w:val="24"/>
          <w:szCs w:val="24"/>
          <w:lang w:eastAsia="ru-RU"/>
        </w:rPr>
        <w:t>kredītiestādē</w:t>
      </w:r>
      <w:r w:rsidRPr="00045F03">
        <w:rPr>
          <w:rFonts w:ascii="Times New Roman" w:eastAsia="Times New Roman" w:hAnsi="Times New Roman"/>
          <w:color w:val="000000" w:themeColor="text1"/>
          <w:sz w:val="24"/>
          <w:szCs w:val="24"/>
          <w:lang w:eastAsia="ru-RU"/>
        </w:rPr>
        <w:t>.</w:t>
      </w:r>
    </w:p>
    <w:p w14:paraId="1124A0C2" w14:textId="7EC1DFF3"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ru-RU"/>
        </w:rPr>
      </w:pPr>
      <w:r w:rsidRPr="00045F03">
        <w:rPr>
          <w:rFonts w:ascii="Times New Roman" w:eastAsia="Times New Roman" w:hAnsi="Times New Roman"/>
          <w:color w:val="000000" w:themeColor="text1"/>
          <w:sz w:val="24"/>
          <w:szCs w:val="24"/>
          <w:lang w:eastAsia="ru-RU"/>
        </w:rPr>
        <w:t>Atbalsta pieprasītājs iesniedz izdevumus apliecinošus dokumentus, ja pieprasīta izdevumu kompensācija, vai rēķinu no attiecīgā paka</w:t>
      </w:r>
      <w:r w:rsidR="004C1ACA" w:rsidRPr="00045F03">
        <w:rPr>
          <w:rFonts w:ascii="Times New Roman" w:eastAsia="Times New Roman" w:hAnsi="Times New Roman"/>
          <w:color w:val="000000" w:themeColor="text1"/>
          <w:sz w:val="24"/>
          <w:szCs w:val="24"/>
          <w:lang w:eastAsia="ru-RU"/>
        </w:rPr>
        <w:t>lpojuma sniedzēja, ja pieprasīta</w:t>
      </w:r>
      <w:r w:rsidRPr="00045F03">
        <w:rPr>
          <w:rFonts w:ascii="Times New Roman" w:eastAsia="Times New Roman" w:hAnsi="Times New Roman"/>
          <w:color w:val="000000" w:themeColor="text1"/>
          <w:sz w:val="24"/>
          <w:szCs w:val="24"/>
          <w:lang w:eastAsia="ru-RU"/>
        </w:rPr>
        <w:t xml:space="preserve"> izdevumu segšana.</w:t>
      </w:r>
    </w:p>
    <w:p w14:paraId="4537F696" w14:textId="77777777" w:rsidR="00711F1D" w:rsidRPr="00045F03" w:rsidRDefault="00711F1D"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b/>
          <w:color w:val="000000" w:themeColor="text1"/>
          <w:sz w:val="24"/>
          <w:szCs w:val="24"/>
        </w:rPr>
      </w:pPr>
      <w:r w:rsidRPr="00045F03">
        <w:rPr>
          <w:rFonts w:ascii="Times New Roman" w:eastAsia="Times New Roman" w:hAnsi="Times New Roman"/>
          <w:color w:val="000000" w:themeColor="text1"/>
          <w:sz w:val="24"/>
          <w:szCs w:val="24"/>
          <w:lang w:eastAsia="ru-RU"/>
        </w:rPr>
        <w:t>Atbalstu skolēnu formas tērpa iegādei atbalsta pieprasītājs ir tiesīgs pieprasīt no katra gada 1.aprīļa.</w:t>
      </w:r>
    </w:p>
    <w:p w14:paraId="0EFBB69B"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5</w:t>
      </w:r>
      <w:r w:rsidR="000A0029" w:rsidRPr="00045F03">
        <w:rPr>
          <w:color w:val="000000" w:themeColor="text1"/>
        </w:rPr>
        <w:t>. Atbalsts veselības aprūpes izdevumu segšanai vai kompensēšanai</w:t>
      </w:r>
    </w:p>
    <w:p w14:paraId="6999112D"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veselības aprūpes izdevumu segšanai vai kompensēšanai ir paredzēts šādiem mērķiem:</w:t>
      </w:r>
    </w:p>
    <w:p w14:paraId="3034E662"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pacienta iemaksu segšanai;</w:t>
      </w:r>
    </w:p>
    <w:p w14:paraId="7876FAD1"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ar tuberkulozi slimām personām;</w:t>
      </w:r>
    </w:p>
    <w:p w14:paraId="07810D21"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citiem ar veselības aprūpi saistītiem mērķiem:</w:t>
      </w:r>
    </w:p>
    <w:p w14:paraId="7CE15F5C"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veselības apdrošināšanas polises iegādes izdevumu kompensēšanai;</w:t>
      </w:r>
    </w:p>
    <w:p w14:paraId="6D144B59" w14:textId="455F162A"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medikamentu</w:t>
      </w:r>
      <w:r w:rsidR="00E8598A" w:rsidRPr="00045F03">
        <w:rPr>
          <w:rFonts w:ascii="Times New Roman" w:hAnsi="Times New Roman" w:cs="Times New Roman"/>
          <w:color w:val="000000" w:themeColor="text1"/>
          <w:sz w:val="24"/>
          <w:szCs w:val="24"/>
        </w:rPr>
        <w:t>,</w:t>
      </w:r>
      <w:r w:rsidRPr="00045F03">
        <w:rPr>
          <w:rFonts w:ascii="Times New Roman" w:hAnsi="Times New Roman" w:cs="Times New Roman"/>
          <w:color w:val="000000" w:themeColor="text1"/>
          <w:sz w:val="24"/>
          <w:szCs w:val="24"/>
        </w:rPr>
        <w:t xml:space="preserve"> </w:t>
      </w:r>
      <w:r w:rsidR="00E8598A" w:rsidRPr="00045F03">
        <w:rPr>
          <w:rFonts w:ascii="Times New Roman" w:hAnsi="Times New Roman" w:cs="Times New Roman"/>
          <w:color w:val="000000" w:themeColor="text1"/>
          <w:sz w:val="24"/>
          <w:szCs w:val="24"/>
        </w:rPr>
        <w:t xml:space="preserve">kuriem piemēro samazināto pievienotās vērtības nodokļa likmi, </w:t>
      </w:r>
      <w:r w:rsidRPr="00045F03">
        <w:rPr>
          <w:rFonts w:ascii="Times New Roman" w:hAnsi="Times New Roman" w:cs="Times New Roman"/>
          <w:color w:val="000000" w:themeColor="text1"/>
          <w:sz w:val="24"/>
          <w:szCs w:val="24"/>
        </w:rPr>
        <w:t>iegādes izdevumu kompensēšanai;</w:t>
      </w:r>
    </w:p>
    <w:p w14:paraId="3E9B8A25"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zobu protezēšanas, ārstēšanas un </w:t>
      </w:r>
      <w:proofErr w:type="spellStart"/>
      <w:r w:rsidRPr="00045F03">
        <w:rPr>
          <w:rFonts w:ascii="Times New Roman" w:hAnsi="Times New Roman" w:cs="Times New Roman"/>
          <w:color w:val="000000" w:themeColor="text1"/>
          <w:sz w:val="24"/>
          <w:szCs w:val="24"/>
        </w:rPr>
        <w:t>ortodonta</w:t>
      </w:r>
      <w:proofErr w:type="spellEnd"/>
      <w:r w:rsidRPr="00045F03">
        <w:rPr>
          <w:rFonts w:ascii="Times New Roman" w:hAnsi="Times New Roman" w:cs="Times New Roman"/>
          <w:color w:val="000000" w:themeColor="text1"/>
          <w:sz w:val="24"/>
          <w:szCs w:val="24"/>
        </w:rPr>
        <w:t xml:space="preserve"> pakalpojuma apmaksai vai apmaksas izdevumu kompensēšanai;</w:t>
      </w:r>
    </w:p>
    <w:p w14:paraId="700F8E2C"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izdevumu kompensēšanai par vizīti pie ārsta speciālista;</w:t>
      </w:r>
    </w:p>
    <w:p w14:paraId="1FCE1AEF"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transporta pakalpojumu kompensācijai klientiem, kuriem nepieciešama hemodialīzes procedūra;</w:t>
      </w:r>
    </w:p>
    <w:p w14:paraId="40EBFA7F" w14:textId="5CFEEC8A"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medicīnisko </w:t>
      </w:r>
      <w:r w:rsidR="00E8598A" w:rsidRPr="00045F03">
        <w:rPr>
          <w:rFonts w:ascii="Times New Roman" w:hAnsi="Times New Roman" w:cs="Times New Roman"/>
          <w:color w:val="000000" w:themeColor="text1"/>
          <w:sz w:val="24"/>
          <w:szCs w:val="24"/>
        </w:rPr>
        <w:t>ierīču</w:t>
      </w:r>
      <w:r w:rsidRPr="00045F03">
        <w:rPr>
          <w:rFonts w:ascii="Times New Roman" w:hAnsi="Times New Roman" w:cs="Times New Roman"/>
          <w:color w:val="000000" w:themeColor="text1"/>
          <w:sz w:val="24"/>
          <w:szCs w:val="24"/>
        </w:rPr>
        <w:t xml:space="preserve"> un optisko briļļu lēcu iegādes izdevumu kompensēšanai;</w:t>
      </w:r>
    </w:p>
    <w:p w14:paraId="37F5B267"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proofErr w:type="spellStart"/>
      <w:r w:rsidRPr="00045F03">
        <w:rPr>
          <w:rFonts w:ascii="Times New Roman" w:hAnsi="Times New Roman" w:cs="Times New Roman"/>
          <w:color w:val="000000" w:themeColor="text1"/>
          <w:sz w:val="24"/>
          <w:szCs w:val="24"/>
        </w:rPr>
        <w:t>bezglutēna</w:t>
      </w:r>
      <w:proofErr w:type="spellEnd"/>
      <w:r w:rsidRPr="00045F03">
        <w:rPr>
          <w:rFonts w:ascii="Times New Roman" w:hAnsi="Times New Roman" w:cs="Times New Roman"/>
          <w:color w:val="000000" w:themeColor="text1"/>
          <w:sz w:val="24"/>
          <w:szCs w:val="24"/>
        </w:rPr>
        <w:t xml:space="preserve"> pārtikas produktu iegādei un iegādes izdevumu kompensēšanai;</w:t>
      </w:r>
    </w:p>
    <w:p w14:paraId="67C9F235" w14:textId="77777777" w:rsidR="000A0029" w:rsidRPr="00045F03" w:rsidRDefault="000A0029" w:rsidP="005D6B1C">
      <w:pPr>
        <w:pStyle w:val="ListParagraph"/>
        <w:numPr>
          <w:ilvl w:val="2"/>
          <w:numId w:val="1"/>
        </w:numPr>
        <w:tabs>
          <w:tab w:val="left" w:pos="142"/>
          <w:tab w:val="left" w:pos="1276"/>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plānveida operācijas izmaksu segšanai.</w:t>
      </w:r>
    </w:p>
    <w:p w14:paraId="495DBE75" w14:textId="67A70D7F" w:rsidR="000A0029" w:rsidRPr="00045F03" w:rsidRDefault="00711F1D"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Ģimene (persona) nav tiesīga saņemt šajos saistošajos notei</w:t>
      </w:r>
      <w:r w:rsidR="00E42B8C" w:rsidRPr="00045F03">
        <w:rPr>
          <w:rFonts w:ascii="Times New Roman" w:hAnsi="Times New Roman" w:cs="Times New Roman"/>
          <w:color w:val="000000" w:themeColor="text1"/>
          <w:sz w:val="24"/>
          <w:szCs w:val="24"/>
        </w:rPr>
        <w:t>kumos noteikto atbalstu veselības aprūpei</w:t>
      </w:r>
      <w:r w:rsidR="003311FF" w:rsidRPr="00045F03">
        <w:rPr>
          <w:rFonts w:ascii="Times New Roman" w:hAnsi="Times New Roman" w:cs="Times New Roman"/>
          <w:color w:val="000000" w:themeColor="text1"/>
          <w:sz w:val="24"/>
          <w:szCs w:val="24"/>
        </w:rPr>
        <w:t xml:space="preserve">, izņemot atbalstu </w:t>
      </w:r>
      <w:r w:rsidR="00A05D44" w:rsidRPr="00045F03">
        <w:rPr>
          <w:rFonts w:ascii="Times New Roman" w:hAnsi="Times New Roman" w:cs="Times New Roman"/>
          <w:color w:val="000000" w:themeColor="text1"/>
          <w:sz w:val="24"/>
          <w:szCs w:val="24"/>
        </w:rPr>
        <w:t>plānveida operācijas izmaksu segšanai</w:t>
      </w:r>
      <w:r w:rsidRPr="00045F03">
        <w:rPr>
          <w:rFonts w:ascii="Times New Roman" w:hAnsi="Times New Roman" w:cs="Times New Roman"/>
          <w:color w:val="000000" w:themeColor="text1"/>
          <w:sz w:val="24"/>
          <w:szCs w:val="24"/>
        </w:rPr>
        <w:t>, ja ģimene vai persona saņēmusi finansiālu atbalstu veselības aprūpes nodrošināšanai atbilstoši citiem pašvaldības normatīvajiem aktiem</w:t>
      </w:r>
      <w:r w:rsidR="000A0029" w:rsidRPr="00045F03">
        <w:rPr>
          <w:rFonts w:ascii="Times New Roman" w:hAnsi="Times New Roman" w:cs="Times New Roman"/>
          <w:color w:val="000000" w:themeColor="text1"/>
          <w:sz w:val="24"/>
          <w:szCs w:val="24"/>
        </w:rPr>
        <w:t>.</w:t>
      </w:r>
    </w:p>
    <w:p w14:paraId="2C607B3A" w14:textId="77777777" w:rsidR="000A0029" w:rsidRPr="00045F03" w:rsidRDefault="00835F78" w:rsidP="005D6B1C">
      <w:pPr>
        <w:pStyle w:val="Heading2"/>
        <w:tabs>
          <w:tab w:val="left" w:pos="142"/>
          <w:tab w:val="left" w:pos="993"/>
        </w:tabs>
        <w:spacing w:before="0" w:after="120" w:line="240" w:lineRule="auto"/>
        <w:ind w:firstLine="567"/>
      </w:pPr>
      <w:r w:rsidRPr="00045F03">
        <w:lastRenderedPageBreak/>
        <w:t>5</w:t>
      </w:r>
      <w:r w:rsidR="000A0029" w:rsidRPr="00045F03">
        <w:t>.1. Atbalsts pacienta iemaksu segšanai</w:t>
      </w:r>
    </w:p>
    <w:p w14:paraId="0C64290E"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ir paredzēts SIA "Daugavpils reģionālā slimnīca" dienas stacionāra un stacionāra pacienta iemaksu segšanai.</w:t>
      </w:r>
    </w:p>
    <w:p w14:paraId="7987AE69"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Tiesības saņemt atbalstu pacienta iemaksu segšanai līdz četrām dienām stacionārā ir pensijas vecuma personām un personām ar invaliditāti, izņemot gadījumus, ja pacienta iemaksas sedz no valsts budžeta vai apdrošināšanas sabiedrības līdzekļiem.</w:t>
      </w:r>
    </w:p>
    <w:p w14:paraId="653AF86A"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tiek sniegts, pamatojoties uz SIA "Daugavpils reģionālā slimnīca" sniegto informāciju.</w:t>
      </w:r>
    </w:p>
    <w:p w14:paraId="2258E788" w14:textId="38C72E82"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pārskaitījuma veidā uz SIA "Daugavpils reģionālā slimnīca"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47B70AE5" w14:textId="77777777" w:rsidR="000A0029" w:rsidRPr="00045F03" w:rsidRDefault="00835F78" w:rsidP="005D6B1C">
      <w:pPr>
        <w:pStyle w:val="Heading2"/>
        <w:tabs>
          <w:tab w:val="left" w:pos="142"/>
          <w:tab w:val="left" w:pos="993"/>
        </w:tabs>
        <w:spacing w:before="0" w:after="120" w:line="240" w:lineRule="auto"/>
        <w:ind w:firstLine="567"/>
      </w:pPr>
      <w:r w:rsidRPr="00045F03">
        <w:t>5</w:t>
      </w:r>
      <w:r w:rsidR="000A0029" w:rsidRPr="00045F03">
        <w:t>.2. Atbalsts ar tuberkulozi slimām personām</w:t>
      </w:r>
    </w:p>
    <w:p w14:paraId="5429DFC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mērķis ir sniegt materiālu atbalstu ar tuberkulozi slimām personām ārstniecības kursa laikā.</w:t>
      </w:r>
    </w:p>
    <w:p w14:paraId="657A1D3F"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Ar tuberkulozi slimas personas ārstniecības kursa laikā ir tiesīgas saņemt šādus atbalsta veidus:</w:t>
      </w:r>
    </w:p>
    <w:p w14:paraId="18C0D8D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materiālu atbalstu ceļa izdevumu kompensēšanai pilsētas sabiedriskajā transportā, nokļūšanai uz tuberkulozes ārstniecības iestādi un atpakaļ – 100% apmērā;</w:t>
      </w:r>
    </w:p>
    <w:p w14:paraId="394ACF7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bezmaksas pusdienas Sociālo lietu pārvaldes norādītajā ēdnīcā vienu reizi dienā, piecas dienas nedēļā;</w:t>
      </w:r>
    </w:p>
    <w:p w14:paraId="06053C7B"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piena produktus 1,42 euro vērtībā nedēļā.</w:t>
      </w:r>
    </w:p>
    <w:p w14:paraId="11EDFC06"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tiek sniegts, pamatojoties uz ārstniecības iestādes sniegto informāciju.</w:t>
      </w:r>
    </w:p>
    <w:p w14:paraId="71EA34A3" w14:textId="5C7D9F61"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ceļa izdevumu kompensēšanai izmaksā skaidrā naudā. Atbalsts pusdienu vai piena produktu izdevumu segšanai tiek pārskaitīts uz attiecīgā pakalpojuma sniedzēja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40F255D7" w14:textId="77777777" w:rsidR="000A0029" w:rsidRPr="00045F03" w:rsidRDefault="00835F78" w:rsidP="005D6B1C">
      <w:pPr>
        <w:pStyle w:val="Heading2"/>
        <w:tabs>
          <w:tab w:val="left" w:pos="142"/>
          <w:tab w:val="left" w:pos="993"/>
        </w:tabs>
        <w:spacing w:before="0" w:after="120" w:line="240" w:lineRule="auto"/>
        <w:ind w:firstLine="567"/>
      </w:pPr>
      <w:r w:rsidRPr="00045F03">
        <w:t>5</w:t>
      </w:r>
      <w:r w:rsidR="000A0029" w:rsidRPr="00045F03">
        <w:t>.3. Atbalsts citiem ar veselības aprūpi saistītiem mērķiem</w:t>
      </w:r>
    </w:p>
    <w:p w14:paraId="2BD3E010"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Šo noteikumu </w:t>
      </w:r>
      <w:r w:rsidR="00085ABC" w:rsidRPr="00045F03">
        <w:rPr>
          <w:rFonts w:ascii="Times New Roman" w:hAnsi="Times New Roman" w:cs="Times New Roman"/>
          <w:color w:val="000000" w:themeColor="text1"/>
          <w:sz w:val="24"/>
          <w:szCs w:val="24"/>
        </w:rPr>
        <w:t>24</w:t>
      </w:r>
      <w:r w:rsidRPr="00045F03">
        <w:rPr>
          <w:rFonts w:ascii="Times New Roman" w:hAnsi="Times New Roman" w:cs="Times New Roman"/>
          <w:color w:val="000000" w:themeColor="text1"/>
          <w:sz w:val="24"/>
          <w:szCs w:val="24"/>
        </w:rPr>
        <w:t xml:space="preserve">.3.1. – </w:t>
      </w:r>
      <w:r w:rsidR="00085ABC" w:rsidRPr="00045F03">
        <w:rPr>
          <w:rFonts w:ascii="Times New Roman" w:hAnsi="Times New Roman" w:cs="Times New Roman"/>
          <w:color w:val="000000" w:themeColor="text1"/>
          <w:sz w:val="24"/>
          <w:szCs w:val="24"/>
        </w:rPr>
        <w:t>24</w:t>
      </w:r>
      <w:r w:rsidRPr="00045F03">
        <w:rPr>
          <w:rFonts w:ascii="Times New Roman" w:hAnsi="Times New Roman" w:cs="Times New Roman"/>
          <w:color w:val="000000" w:themeColor="text1"/>
          <w:sz w:val="24"/>
          <w:szCs w:val="24"/>
        </w:rPr>
        <w:t>.3.7.apakšpunktā noteiktus atbalstus ir tiesīgas saņemt šādas personas (ģimenes):</w:t>
      </w:r>
    </w:p>
    <w:p w14:paraId="7A47A02C"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ģimene (persona), kuras aizgādībā atrodas bērns ar invaliditāti ar funkcionāliem traucējumiem – 115,00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apmērā kalendārajā gadā;</w:t>
      </w:r>
    </w:p>
    <w:p w14:paraId="28D8BA70"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ģimene (persona), kuras aizgādībā atrodas smagi slims gulošs bērns ar invaliditāti ar funkcionāliem traucējumiem – 175,00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apmērā kalendārajā gadā</w:t>
      </w:r>
      <w:r w:rsidR="00675A6A" w:rsidRPr="00045F03">
        <w:rPr>
          <w:rFonts w:ascii="Times New Roman" w:hAnsi="Times New Roman" w:cs="Times New Roman"/>
          <w:color w:val="000000" w:themeColor="text1"/>
          <w:sz w:val="24"/>
          <w:szCs w:val="24"/>
        </w:rPr>
        <w:t xml:space="preserve"> par katru smagi slimu gulošu bērnu ar invaliditāti ar funkcionāliem traucējumiem</w:t>
      </w:r>
      <w:r w:rsidRPr="00045F03">
        <w:rPr>
          <w:rFonts w:ascii="Times New Roman" w:hAnsi="Times New Roman" w:cs="Times New Roman"/>
          <w:color w:val="000000" w:themeColor="text1"/>
          <w:sz w:val="24"/>
          <w:szCs w:val="24"/>
        </w:rPr>
        <w:t>;</w:t>
      </w:r>
    </w:p>
    <w:p w14:paraId="1D75174F"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persona, kurai piešķirts "Mazgadīgā koncentrācijas nometņu ieslodzītā" statuss – līdz 90,00 </w:t>
      </w:r>
      <w:r w:rsidRPr="00B9359D">
        <w:rPr>
          <w:rFonts w:ascii="Times New Roman" w:hAnsi="Times New Roman" w:cs="Times New Roman"/>
          <w:i/>
          <w:color w:val="000000" w:themeColor="text1"/>
          <w:sz w:val="24"/>
          <w:szCs w:val="24"/>
        </w:rPr>
        <w:t xml:space="preserve">euro </w:t>
      </w:r>
      <w:r w:rsidRPr="00045F03">
        <w:rPr>
          <w:rFonts w:ascii="Times New Roman" w:hAnsi="Times New Roman" w:cs="Times New Roman"/>
          <w:color w:val="000000" w:themeColor="text1"/>
          <w:sz w:val="24"/>
          <w:szCs w:val="24"/>
        </w:rPr>
        <w:t>kalendārajā gadā;</w:t>
      </w:r>
    </w:p>
    <w:p w14:paraId="300BE327"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smagi slima guļoša persona ar </w:t>
      </w:r>
      <w:proofErr w:type="spellStart"/>
      <w:r w:rsidRPr="00045F03">
        <w:rPr>
          <w:rFonts w:ascii="Times New Roman" w:hAnsi="Times New Roman" w:cs="Times New Roman"/>
          <w:color w:val="000000" w:themeColor="text1"/>
          <w:sz w:val="24"/>
          <w:szCs w:val="24"/>
        </w:rPr>
        <w:t>spināliem</w:t>
      </w:r>
      <w:proofErr w:type="spellEnd"/>
      <w:r w:rsidRPr="00045F03">
        <w:rPr>
          <w:rFonts w:ascii="Times New Roman" w:hAnsi="Times New Roman" w:cs="Times New Roman"/>
          <w:color w:val="000000" w:themeColor="text1"/>
          <w:sz w:val="24"/>
          <w:szCs w:val="24"/>
        </w:rPr>
        <w:t xml:space="preserve"> bojājumiem, kurai noteikta 1. vai 2.grupas invaliditāte – līdz 215,00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kalendārajā gadā;</w:t>
      </w:r>
    </w:p>
    <w:p w14:paraId="53162483"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personas, kurām nepieciešamas hemodialīzes procedūras – 100,00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kalendārajā gadā saskaņā ar sarakstu no Latvijas Nieru slimnieku asociācijas Daugavpils nodaļas;</w:t>
      </w:r>
    </w:p>
    <w:p w14:paraId="13838B29" w14:textId="0988EB6F"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ģimene (persona), kuras aizgādībā atrodas ar </w:t>
      </w:r>
      <w:proofErr w:type="spellStart"/>
      <w:r w:rsidRPr="00045F03">
        <w:rPr>
          <w:rFonts w:ascii="Times New Roman" w:hAnsi="Times New Roman" w:cs="Times New Roman"/>
          <w:color w:val="000000" w:themeColor="text1"/>
          <w:sz w:val="24"/>
          <w:szCs w:val="24"/>
        </w:rPr>
        <w:t>celiakiju</w:t>
      </w:r>
      <w:proofErr w:type="spellEnd"/>
      <w:r w:rsidRPr="00045F03">
        <w:rPr>
          <w:rFonts w:ascii="Times New Roman" w:hAnsi="Times New Roman" w:cs="Times New Roman"/>
          <w:color w:val="000000" w:themeColor="text1"/>
          <w:sz w:val="24"/>
          <w:szCs w:val="24"/>
        </w:rPr>
        <w:t xml:space="preserve"> slims bērns – līdz </w:t>
      </w:r>
      <w:r w:rsidR="00B9359D">
        <w:rPr>
          <w:rFonts w:ascii="Times New Roman" w:hAnsi="Times New Roman" w:cs="Times New Roman"/>
          <w:color w:val="000000" w:themeColor="text1"/>
          <w:sz w:val="24"/>
          <w:szCs w:val="24"/>
        </w:rPr>
        <w:t xml:space="preserve">            </w:t>
      </w:r>
      <w:r w:rsidRPr="00045F03">
        <w:rPr>
          <w:rFonts w:ascii="Times New Roman" w:hAnsi="Times New Roman" w:cs="Times New Roman"/>
          <w:color w:val="000000" w:themeColor="text1"/>
          <w:sz w:val="24"/>
          <w:szCs w:val="24"/>
        </w:rPr>
        <w:t xml:space="preserve">175,00 </w:t>
      </w:r>
      <w:proofErr w:type="spellStart"/>
      <w:r w:rsidRPr="00B9359D">
        <w:rPr>
          <w:rFonts w:ascii="Times New Roman" w:hAnsi="Times New Roman" w:cs="Times New Roman"/>
          <w:i/>
          <w:color w:val="000000" w:themeColor="text1"/>
          <w:sz w:val="24"/>
          <w:szCs w:val="24"/>
        </w:rPr>
        <w:t>euro</w:t>
      </w:r>
      <w:proofErr w:type="spellEnd"/>
      <w:r w:rsidRPr="00B9359D">
        <w:rPr>
          <w:rFonts w:ascii="Times New Roman" w:hAnsi="Times New Roman" w:cs="Times New Roman"/>
          <w:i/>
          <w:color w:val="000000" w:themeColor="text1"/>
          <w:sz w:val="24"/>
          <w:szCs w:val="24"/>
        </w:rPr>
        <w:t xml:space="preserve"> </w:t>
      </w:r>
      <w:r w:rsidRPr="00045F03">
        <w:rPr>
          <w:rFonts w:ascii="Times New Roman" w:hAnsi="Times New Roman" w:cs="Times New Roman"/>
          <w:color w:val="000000" w:themeColor="text1"/>
          <w:sz w:val="24"/>
          <w:szCs w:val="24"/>
        </w:rPr>
        <w:t>apmērā kalendārajā gadā</w:t>
      </w:r>
      <w:r w:rsidR="00F83068" w:rsidRPr="00045F03">
        <w:rPr>
          <w:rFonts w:ascii="Times New Roman" w:hAnsi="Times New Roman" w:cs="Times New Roman"/>
          <w:color w:val="000000" w:themeColor="text1"/>
          <w:sz w:val="24"/>
          <w:szCs w:val="24"/>
        </w:rPr>
        <w:t xml:space="preserve"> </w:t>
      </w:r>
      <w:r w:rsidRPr="00045F03">
        <w:rPr>
          <w:rFonts w:ascii="Times New Roman" w:hAnsi="Times New Roman" w:cs="Times New Roman"/>
          <w:color w:val="000000" w:themeColor="text1"/>
          <w:sz w:val="24"/>
          <w:szCs w:val="24"/>
        </w:rPr>
        <w:t xml:space="preserve">noteikumu </w:t>
      </w:r>
      <w:r w:rsidR="00085ABC" w:rsidRPr="00045F03">
        <w:rPr>
          <w:rFonts w:ascii="Times New Roman" w:hAnsi="Times New Roman" w:cs="Times New Roman"/>
          <w:color w:val="000000" w:themeColor="text1"/>
          <w:sz w:val="24"/>
          <w:szCs w:val="24"/>
        </w:rPr>
        <w:t>24</w:t>
      </w:r>
      <w:r w:rsidRPr="00045F03">
        <w:rPr>
          <w:rFonts w:ascii="Times New Roman" w:hAnsi="Times New Roman" w:cs="Times New Roman"/>
          <w:color w:val="000000" w:themeColor="text1"/>
          <w:sz w:val="24"/>
          <w:szCs w:val="24"/>
        </w:rPr>
        <w:t>.3.7.punktā paredzētajam mērķim;</w:t>
      </w:r>
    </w:p>
    <w:p w14:paraId="387E6801" w14:textId="56522B8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personas, kuras ir </w:t>
      </w:r>
      <w:r w:rsidR="00C417D6" w:rsidRPr="00045F03">
        <w:rPr>
          <w:rFonts w:ascii="Times New Roman" w:hAnsi="Times New Roman" w:cs="Times New Roman"/>
          <w:color w:val="000000" w:themeColor="text1"/>
          <w:sz w:val="24"/>
          <w:szCs w:val="24"/>
        </w:rPr>
        <w:t xml:space="preserve">SIA „Daugavpils reģionālā slimnīca” </w:t>
      </w:r>
      <w:r w:rsidRPr="00045F03">
        <w:rPr>
          <w:rFonts w:ascii="Times New Roman" w:hAnsi="Times New Roman" w:cs="Times New Roman"/>
          <w:color w:val="000000" w:themeColor="text1"/>
          <w:sz w:val="24"/>
          <w:szCs w:val="24"/>
        </w:rPr>
        <w:t xml:space="preserve">donori – 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apmērā par katru asins nodošanas reizi.</w:t>
      </w:r>
    </w:p>
    <w:p w14:paraId="6468CC79" w14:textId="677E4915"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lastRenderedPageBreak/>
        <w:t xml:space="preserve">Šo noteikumu </w:t>
      </w:r>
      <w:r w:rsidR="00085ABC" w:rsidRPr="00045F03">
        <w:rPr>
          <w:rFonts w:ascii="Times New Roman" w:hAnsi="Times New Roman" w:cs="Times New Roman"/>
          <w:color w:val="000000" w:themeColor="text1"/>
          <w:sz w:val="24"/>
          <w:szCs w:val="24"/>
        </w:rPr>
        <w:t>24</w:t>
      </w:r>
      <w:r w:rsidRPr="00045F03">
        <w:rPr>
          <w:rFonts w:ascii="Times New Roman" w:hAnsi="Times New Roman" w:cs="Times New Roman"/>
          <w:color w:val="000000" w:themeColor="text1"/>
          <w:sz w:val="24"/>
          <w:szCs w:val="24"/>
        </w:rPr>
        <w:t>.3.1.apakšpun</w:t>
      </w:r>
      <w:r w:rsidR="00817893" w:rsidRPr="00045F03">
        <w:rPr>
          <w:rFonts w:ascii="Times New Roman" w:hAnsi="Times New Roman" w:cs="Times New Roman"/>
          <w:color w:val="000000" w:themeColor="text1"/>
          <w:sz w:val="24"/>
          <w:szCs w:val="24"/>
        </w:rPr>
        <w:t xml:space="preserve">ktā noteikto atbalstu ir tiesīgi saņemt Ļeņingradas blokādes dalībnieki </w:t>
      </w:r>
      <w:r w:rsidRPr="00045F03">
        <w:rPr>
          <w:rFonts w:ascii="Times New Roman" w:hAnsi="Times New Roman" w:cs="Times New Roman"/>
          <w:color w:val="000000" w:themeColor="text1"/>
          <w:sz w:val="24"/>
          <w:szCs w:val="24"/>
        </w:rPr>
        <w:t xml:space="preserve">– līdz 200,00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apmērā kalendārajā gadā.</w:t>
      </w:r>
    </w:p>
    <w:p w14:paraId="23791D3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vienai personai (izņemot izmaksas, ko sedz valsts vai apdrošinātājs).</w:t>
      </w:r>
    </w:p>
    <w:p w14:paraId="7861B577"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saņemšanai persona vai tās likumīgais pārstāvis iesniedz iesniegumu Sociālo lietu pārvaldē, pievienojot klāt šādu dokumentu kopijas, uzrādot oriģinālu, ja dokumenti neatrodas Sociālo lietu pārvaldes rīcībā:</w:t>
      </w:r>
    </w:p>
    <w:p w14:paraId="577BA02C"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pamatojumu par nepieciešamo veselības aprūpi, ko izsniedz primārās veselības aprūpes ārsts, ārsts speciālists, psihologs vai ārsta speciālista atzinumu par funkcionālo traucējumu esamību un medicīnas vai higiēnas preču iegādes nepieciešamību;</w:t>
      </w:r>
    </w:p>
    <w:p w14:paraId="3CBCA142"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ārsta izziņu (forma 027/u) personām ar invaliditāti ar </w:t>
      </w:r>
      <w:proofErr w:type="spellStart"/>
      <w:r w:rsidRPr="00045F03">
        <w:rPr>
          <w:rFonts w:ascii="Times New Roman" w:hAnsi="Times New Roman" w:cs="Times New Roman"/>
          <w:color w:val="000000" w:themeColor="text1"/>
          <w:sz w:val="24"/>
          <w:szCs w:val="24"/>
        </w:rPr>
        <w:t>spināliem</w:t>
      </w:r>
      <w:proofErr w:type="spellEnd"/>
      <w:r w:rsidRPr="00045F03">
        <w:rPr>
          <w:rFonts w:ascii="Times New Roman" w:hAnsi="Times New Roman" w:cs="Times New Roman"/>
          <w:color w:val="000000" w:themeColor="text1"/>
          <w:sz w:val="24"/>
          <w:szCs w:val="24"/>
        </w:rPr>
        <w:t xml:space="preserve"> bojājumiem un pacientiem, kuriem nepieciešamas hemodialīzes procedūras;</w:t>
      </w:r>
    </w:p>
    <w:p w14:paraId="2B8342AF"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ārstniecības iestādes vadītāja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14:paraId="65A20804"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izdevumus apliecinošus dokumentus, ja pieprasīta izdevumu kompensācija;</w:t>
      </w:r>
    </w:p>
    <w:p w14:paraId="141A767E"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veselības apdrošināšanas polises kopiju, ja atbalstu pieprasa veselības apdrošināšanas polises iegādes izdevumu kompensēšanai.</w:t>
      </w:r>
    </w:p>
    <w:p w14:paraId="56408EF9" w14:textId="78FE7B93" w:rsidR="000A0029" w:rsidRPr="00045F03" w:rsidRDefault="00755153"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37.1.-37.6.apakšpunktos minētos a</w:t>
      </w:r>
      <w:r w:rsidR="000A0029" w:rsidRPr="00045F03">
        <w:rPr>
          <w:rFonts w:ascii="Times New Roman" w:hAnsi="Times New Roman" w:cs="Times New Roman"/>
          <w:color w:val="000000" w:themeColor="text1"/>
          <w:sz w:val="24"/>
          <w:szCs w:val="24"/>
        </w:rPr>
        <w:t>tbalstu</w:t>
      </w:r>
      <w:r w:rsidRPr="00045F03">
        <w:rPr>
          <w:rFonts w:ascii="Times New Roman" w:hAnsi="Times New Roman" w:cs="Times New Roman"/>
          <w:color w:val="000000" w:themeColor="text1"/>
          <w:sz w:val="24"/>
          <w:szCs w:val="24"/>
        </w:rPr>
        <w:t>s</w:t>
      </w:r>
      <w:r w:rsidR="000A0029" w:rsidRPr="00045F03">
        <w:rPr>
          <w:rFonts w:ascii="Times New Roman" w:hAnsi="Times New Roman" w:cs="Times New Roman"/>
          <w:color w:val="000000" w:themeColor="text1"/>
          <w:sz w:val="24"/>
          <w:szCs w:val="24"/>
        </w:rPr>
        <w:t xml:space="preserve">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000A0029" w:rsidRPr="00045F03">
        <w:rPr>
          <w:rFonts w:ascii="Times New Roman" w:hAnsi="Times New Roman" w:cs="Times New Roman"/>
          <w:color w:val="000000" w:themeColor="text1"/>
          <w:sz w:val="24"/>
          <w:szCs w:val="24"/>
        </w:rPr>
        <w:t>.</w:t>
      </w:r>
    </w:p>
    <w:p w14:paraId="05B9C013" w14:textId="5C22D6A9" w:rsidR="00755153" w:rsidRPr="00045F03" w:rsidRDefault="00C417D6"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37.7.punktā minēta atbalsta izmaksu</w:t>
      </w:r>
      <w:r w:rsidR="00755153" w:rsidRPr="00045F03">
        <w:rPr>
          <w:rFonts w:ascii="Times New Roman" w:hAnsi="Times New Roman" w:cs="Times New Roman"/>
          <w:color w:val="000000" w:themeColor="text1"/>
          <w:sz w:val="24"/>
          <w:szCs w:val="24"/>
        </w:rPr>
        <w:t xml:space="preserve"> </w:t>
      </w:r>
      <w:r w:rsidRPr="00045F03">
        <w:rPr>
          <w:rFonts w:ascii="Times New Roman" w:hAnsi="Times New Roman" w:cs="Times New Roman"/>
          <w:color w:val="000000" w:themeColor="text1"/>
          <w:sz w:val="24"/>
          <w:szCs w:val="24"/>
        </w:rPr>
        <w:t>nodrošina ārstniecības iestāde, kurā persona ir nodevusi asinis,</w:t>
      </w:r>
      <w:r w:rsidRPr="00045F03">
        <w:rPr>
          <w:color w:val="000000" w:themeColor="text1"/>
        </w:rPr>
        <w:t xml:space="preserve"> </w:t>
      </w:r>
      <w:r w:rsidRPr="00045F03">
        <w:rPr>
          <w:rFonts w:ascii="Times New Roman" w:hAnsi="Times New Roman" w:cs="Times New Roman"/>
          <w:color w:val="000000" w:themeColor="text1"/>
          <w:sz w:val="24"/>
          <w:szCs w:val="24"/>
        </w:rPr>
        <w:t>bez personas iesnieguma</w:t>
      </w:r>
      <w:r w:rsidR="00755153" w:rsidRPr="00045F03">
        <w:rPr>
          <w:rFonts w:ascii="Times New Roman" w:hAnsi="Times New Roman" w:cs="Times New Roman"/>
          <w:color w:val="000000" w:themeColor="text1"/>
          <w:sz w:val="24"/>
          <w:szCs w:val="24"/>
        </w:rPr>
        <w:t>.</w:t>
      </w:r>
    </w:p>
    <w:p w14:paraId="420A55AB" w14:textId="77777777" w:rsidR="00A91BA2"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6</w:t>
      </w:r>
      <w:r w:rsidR="00A91BA2" w:rsidRPr="00045F03">
        <w:rPr>
          <w:color w:val="000000" w:themeColor="text1"/>
        </w:rPr>
        <w:t xml:space="preserve">. </w:t>
      </w:r>
      <w:r w:rsidRPr="00045F03">
        <w:rPr>
          <w:color w:val="000000" w:themeColor="text1"/>
          <w:lang w:val="lv-LV"/>
        </w:rPr>
        <w:t>Atbalsts</w:t>
      </w:r>
      <w:r w:rsidR="00A91BA2" w:rsidRPr="00045F03">
        <w:rPr>
          <w:color w:val="000000" w:themeColor="text1"/>
        </w:rPr>
        <w:t xml:space="preserve"> krīzes situācijā</w:t>
      </w:r>
    </w:p>
    <w:p w14:paraId="218566E0" w14:textId="77777777" w:rsidR="00A91BA2" w:rsidRPr="00045F03" w:rsidRDefault="00A91BA2"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 xml:space="preserve">Sociālo lietu pārvalde, izvērtējot ģimenes (personas) ienākumus un materiālo stāvokli, var piešķirt ģimenei (personai) </w:t>
      </w:r>
      <w:r w:rsidR="00E42B8C" w:rsidRPr="00045F03">
        <w:rPr>
          <w:rFonts w:ascii="Times New Roman" w:eastAsia="Times New Roman" w:hAnsi="Times New Roman" w:cs="Times New Roman"/>
          <w:color w:val="000000" w:themeColor="text1"/>
          <w:sz w:val="24"/>
          <w:szCs w:val="24"/>
          <w:lang w:eastAsia="ru-RU"/>
        </w:rPr>
        <w:t>atbalstu</w:t>
      </w:r>
      <w:r w:rsidR="003B6CE3" w:rsidRPr="00045F03">
        <w:rPr>
          <w:rFonts w:ascii="Times New Roman" w:eastAsia="Times New Roman" w:hAnsi="Times New Roman" w:cs="Times New Roman"/>
          <w:color w:val="000000" w:themeColor="text1"/>
          <w:sz w:val="24"/>
          <w:szCs w:val="24"/>
          <w:lang w:eastAsia="ru-RU"/>
        </w:rPr>
        <w:t xml:space="preserve"> krīzes situācijā </w:t>
      </w:r>
      <w:r w:rsidRPr="00045F03">
        <w:rPr>
          <w:rFonts w:ascii="Times New Roman" w:eastAsia="Times New Roman" w:hAnsi="Times New Roman" w:cs="Times New Roman"/>
          <w:color w:val="000000" w:themeColor="text1"/>
          <w:sz w:val="24"/>
          <w:szCs w:val="24"/>
          <w:lang w:eastAsia="ru-RU"/>
        </w:rPr>
        <w:t>līdz 500,00 </w:t>
      </w:r>
      <w:r w:rsidRPr="00045F03">
        <w:rPr>
          <w:rFonts w:ascii="Times New Roman" w:eastAsia="Times New Roman" w:hAnsi="Times New Roman" w:cs="Times New Roman"/>
          <w:i/>
          <w:iCs/>
          <w:color w:val="000000" w:themeColor="text1"/>
          <w:sz w:val="24"/>
          <w:szCs w:val="24"/>
          <w:lang w:eastAsia="ru-RU"/>
        </w:rPr>
        <w:t>euro</w:t>
      </w:r>
      <w:r w:rsidRPr="00045F03">
        <w:rPr>
          <w:rFonts w:ascii="Times New Roman" w:eastAsia="Times New Roman" w:hAnsi="Times New Roman" w:cs="Times New Roman"/>
          <w:color w:val="000000" w:themeColor="text1"/>
          <w:sz w:val="24"/>
          <w:szCs w:val="24"/>
          <w:lang w:eastAsia="ru-RU"/>
        </w:rPr>
        <w:t> vienai ģimenei (personai) kalendārajā gada laikā, bet nepārsniedzot faktiskos izdevumus.</w:t>
      </w:r>
    </w:p>
    <w:p w14:paraId="15C86C7B" w14:textId="305BCF54" w:rsidR="00A91BA2" w:rsidRPr="00045F03" w:rsidRDefault="003B6CE3"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 xml:space="preserve">Sociālo lietu pārvaldei </w:t>
      </w:r>
      <w:r w:rsidR="00A91BA2" w:rsidRPr="00045F03">
        <w:rPr>
          <w:rFonts w:ascii="Times New Roman" w:eastAsia="Times New Roman" w:hAnsi="Times New Roman" w:cs="Times New Roman"/>
          <w:color w:val="000000" w:themeColor="text1"/>
          <w:sz w:val="24"/>
          <w:szCs w:val="24"/>
          <w:lang w:eastAsia="ru-RU"/>
        </w:rPr>
        <w:t xml:space="preserve">ir tiesības lemt par </w:t>
      </w:r>
      <w:r w:rsidR="00E42B8C" w:rsidRPr="00045F03">
        <w:rPr>
          <w:rFonts w:ascii="Times New Roman" w:eastAsia="Times New Roman" w:hAnsi="Times New Roman" w:cs="Times New Roman"/>
          <w:color w:val="000000" w:themeColor="text1"/>
          <w:sz w:val="24"/>
          <w:szCs w:val="24"/>
          <w:lang w:eastAsia="ru-RU"/>
        </w:rPr>
        <w:t>atbalsta</w:t>
      </w:r>
      <w:r w:rsidRPr="00045F03">
        <w:rPr>
          <w:rFonts w:ascii="Times New Roman" w:eastAsia="Times New Roman" w:hAnsi="Times New Roman" w:cs="Times New Roman"/>
          <w:color w:val="000000" w:themeColor="text1"/>
          <w:sz w:val="24"/>
          <w:szCs w:val="24"/>
          <w:lang w:eastAsia="ru-RU"/>
        </w:rPr>
        <w:t xml:space="preserve"> krīzes situācijā</w:t>
      </w:r>
      <w:r w:rsidR="00A91BA2" w:rsidRPr="00045F03">
        <w:rPr>
          <w:rFonts w:ascii="Times New Roman" w:eastAsia="Times New Roman" w:hAnsi="Times New Roman" w:cs="Times New Roman"/>
          <w:color w:val="000000" w:themeColor="text1"/>
          <w:sz w:val="24"/>
          <w:szCs w:val="24"/>
          <w:lang w:eastAsia="ru-RU"/>
        </w:rPr>
        <w:t xml:space="preserve"> nepieciešamību, ja </w:t>
      </w:r>
      <w:r w:rsidRPr="00045F03">
        <w:rPr>
          <w:rFonts w:ascii="Times New Roman" w:eastAsia="Times New Roman" w:hAnsi="Times New Roman" w:cs="Times New Roman"/>
          <w:color w:val="000000" w:themeColor="text1"/>
          <w:sz w:val="24"/>
          <w:szCs w:val="24"/>
          <w:lang w:eastAsia="ru-RU"/>
        </w:rPr>
        <w:t>ģimenes (personas)</w:t>
      </w:r>
      <w:r w:rsidR="00A91BA2" w:rsidRPr="00045F03">
        <w:rPr>
          <w:rFonts w:ascii="Times New Roman" w:eastAsia="Times New Roman" w:hAnsi="Times New Roman" w:cs="Times New Roman"/>
          <w:color w:val="000000" w:themeColor="text1"/>
          <w:sz w:val="24"/>
          <w:szCs w:val="24"/>
          <w:lang w:eastAsia="ru-RU"/>
        </w:rPr>
        <w:t xml:space="preserve"> situācija neatbilst </w:t>
      </w:r>
      <w:r w:rsidR="00E42B8C" w:rsidRPr="00045F03">
        <w:rPr>
          <w:rFonts w:ascii="Times New Roman" w:eastAsia="Times New Roman" w:hAnsi="Times New Roman" w:cs="Times New Roman"/>
          <w:color w:val="000000" w:themeColor="text1"/>
          <w:sz w:val="24"/>
          <w:szCs w:val="24"/>
          <w:lang w:eastAsia="ru-RU"/>
        </w:rPr>
        <w:t>Daugavpi</w:t>
      </w:r>
      <w:r w:rsidRPr="00045F03">
        <w:rPr>
          <w:rFonts w:ascii="Times New Roman" w:eastAsia="Times New Roman" w:hAnsi="Times New Roman" w:cs="Times New Roman"/>
          <w:color w:val="000000" w:themeColor="text1"/>
          <w:sz w:val="24"/>
          <w:szCs w:val="24"/>
          <w:lang w:eastAsia="ru-RU"/>
        </w:rPr>
        <w:t>ls pilsētas pašvaldības sociālo</w:t>
      </w:r>
      <w:r w:rsidR="00E42B8C" w:rsidRPr="00045F03">
        <w:rPr>
          <w:rFonts w:ascii="Times New Roman" w:eastAsia="Times New Roman" w:hAnsi="Times New Roman" w:cs="Times New Roman"/>
          <w:color w:val="000000" w:themeColor="text1"/>
          <w:sz w:val="24"/>
          <w:szCs w:val="24"/>
          <w:lang w:eastAsia="ru-RU"/>
        </w:rPr>
        <w:t xml:space="preserve"> pabalstu </w:t>
      </w:r>
      <w:r w:rsidR="00A91BA2" w:rsidRPr="00045F03">
        <w:rPr>
          <w:rFonts w:ascii="Times New Roman" w:eastAsia="Times New Roman" w:hAnsi="Times New Roman" w:cs="Times New Roman"/>
          <w:color w:val="000000" w:themeColor="text1"/>
          <w:sz w:val="24"/>
          <w:szCs w:val="24"/>
          <w:lang w:eastAsia="ru-RU"/>
        </w:rPr>
        <w:t>saņemšanas kritērijiem vai sociālās palīdzīb</w:t>
      </w:r>
      <w:r w:rsidR="004C1ACA" w:rsidRPr="00045F03">
        <w:rPr>
          <w:rFonts w:ascii="Times New Roman" w:eastAsia="Times New Roman" w:hAnsi="Times New Roman" w:cs="Times New Roman"/>
          <w:color w:val="000000" w:themeColor="text1"/>
          <w:sz w:val="24"/>
          <w:szCs w:val="24"/>
          <w:lang w:eastAsia="ru-RU"/>
        </w:rPr>
        <w:t>as pabalstu veidiem un</w:t>
      </w:r>
      <w:r w:rsidRPr="00045F03">
        <w:rPr>
          <w:rFonts w:ascii="Times New Roman" w:eastAsia="Times New Roman" w:hAnsi="Times New Roman" w:cs="Times New Roman"/>
          <w:color w:val="000000" w:themeColor="text1"/>
          <w:sz w:val="24"/>
          <w:szCs w:val="24"/>
          <w:lang w:eastAsia="ru-RU"/>
        </w:rPr>
        <w:t xml:space="preserve"> ģimene</w:t>
      </w:r>
      <w:r w:rsidR="00A91BA2" w:rsidRPr="00045F03">
        <w:rPr>
          <w:rFonts w:ascii="Times New Roman" w:eastAsia="Times New Roman" w:hAnsi="Times New Roman" w:cs="Times New Roman"/>
          <w:color w:val="000000" w:themeColor="text1"/>
          <w:sz w:val="24"/>
          <w:szCs w:val="24"/>
          <w:lang w:eastAsia="ru-RU"/>
        </w:rPr>
        <w:t xml:space="preserve"> (persona) nevar apmierināt savas pamatvajadzības krīzes situācijā</w:t>
      </w:r>
      <w:r w:rsidRPr="00045F03">
        <w:rPr>
          <w:rFonts w:ascii="Times New Roman" w:eastAsia="Times New Roman" w:hAnsi="Times New Roman" w:cs="Times New Roman"/>
          <w:color w:val="000000" w:themeColor="text1"/>
          <w:sz w:val="24"/>
          <w:szCs w:val="24"/>
          <w:lang w:eastAsia="ru-RU"/>
        </w:rPr>
        <w:t>.</w:t>
      </w:r>
    </w:p>
    <w:p w14:paraId="44F65AA3" w14:textId="77777777" w:rsidR="00A91BA2" w:rsidRPr="00045F03" w:rsidRDefault="00A91BA2"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 xml:space="preserve">Lai saņemtu </w:t>
      </w:r>
      <w:r w:rsidR="00E42B8C" w:rsidRPr="00045F03">
        <w:rPr>
          <w:rFonts w:ascii="Times New Roman" w:eastAsia="Times New Roman" w:hAnsi="Times New Roman" w:cs="Times New Roman"/>
          <w:color w:val="000000" w:themeColor="text1"/>
          <w:sz w:val="24"/>
          <w:szCs w:val="24"/>
          <w:lang w:eastAsia="ru-RU"/>
        </w:rPr>
        <w:t>atbalstu</w:t>
      </w:r>
      <w:r w:rsidRPr="00045F03">
        <w:rPr>
          <w:rFonts w:ascii="Times New Roman" w:eastAsia="Times New Roman" w:hAnsi="Times New Roman" w:cs="Times New Roman"/>
          <w:color w:val="000000" w:themeColor="text1"/>
          <w:sz w:val="24"/>
          <w:szCs w:val="24"/>
          <w:lang w:eastAsia="ru-RU"/>
        </w:rPr>
        <w:t xml:space="preserve">, </w:t>
      </w:r>
      <w:r w:rsidR="00E42B8C" w:rsidRPr="00045F03">
        <w:rPr>
          <w:rFonts w:ascii="Times New Roman" w:eastAsia="Times New Roman" w:hAnsi="Times New Roman" w:cs="Times New Roman"/>
          <w:color w:val="000000" w:themeColor="text1"/>
          <w:sz w:val="24"/>
          <w:szCs w:val="24"/>
          <w:lang w:eastAsia="ru-RU"/>
        </w:rPr>
        <w:t>atbalsta</w:t>
      </w:r>
      <w:r w:rsidRPr="00045F03">
        <w:rPr>
          <w:rFonts w:ascii="Times New Roman" w:eastAsia="Times New Roman" w:hAnsi="Times New Roman" w:cs="Times New Roman"/>
          <w:color w:val="000000" w:themeColor="text1"/>
          <w:sz w:val="24"/>
          <w:szCs w:val="24"/>
          <w:lang w:eastAsia="ru-RU"/>
        </w:rPr>
        <w:t xml:space="preserve"> pieprasītājam jāiesniedz iesniegums un dokumenti, kas apliecina krīzes situācijas esamību un zaudējumu apmēru.</w:t>
      </w:r>
    </w:p>
    <w:p w14:paraId="3A0002A5" w14:textId="77777777" w:rsidR="00A91BA2" w:rsidRPr="00045F03" w:rsidRDefault="00A91BA2"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 xml:space="preserve">Sociālo lietu pārvalde lēmumu par </w:t>
      </w:r>
      <w:r w:rsidR="00E42B8C" w:rsidRPr="00045F03">
        <w:rPr>
          <w:rFonts w:ascii="Times New Roman" w:eastAsia="Times New Roman" w:hAnsi="Times New Roman" w:cs="Times New Roman"/>
          <w:color w:val="000000" w:themeColor="text1"/>
          <w:sz w:val="24"/>
          <w:szCs w:val="24"/>
          <w:lang w:eastAsia="ru-RU"/>
        </w:rPr>
        <w:t>atbalsta</w:t>
      </w:r>
      <w:r w:rsidRPr="00045F03">
        <w:rPr>
          <w:rFonts w:ascii="Times New Roman" w:eastAsia="Times New Roman" w:hAnsi="Times New Roman" w:cs="Times New Roman"/>
          <w:color w:val="000000" w:themeColor="text1"/>
          <w:sz w:val="24"/>
          <w:szCs w:val="24"/>
          <w:lang w:eastAsia="ru-RU"/>
        </w:rPr>
        <w:t xml:space="preserve"> piešķiršanu un tā apmēru pieņem, pamatojoties uz sociālā darba speciālista sniegto atzinumu. Nosakot </w:t>
      </w:r>
      <w:r w:rsidR="00E42B8C" w:rsidRPr="00045F03">
        <w:rPr>
          <w:rFonts w:ascii="Times New Roman" w:eastAsia="Times New Roman" w:hAnsi="Times New Roman" w:cs="Times New Roman"/>
          <w:color w:val="000000" w:themeColor="text1"/>
          <w:sz w:val="24"/>
          <w:szCs w:val="24"/>
          <w:lang w:eastAsia="ru-RU"/>
        </w:rPr>
        <w:t>atbalsta</w:t>
      </w:r>
      <w:r w:rsidRPr="00045F03">
        <w:rPr>
          <w:rFonts w:ascii="Times New Roman" w:eastAsia="Times New Roman" w:hAnsi="Times New Roman" w:cs="Times New Roman"/>
          <w:color w:val="000000" w:themeColor="text1"/>
          <w:sz w:val="24"/>
          <w:szCs w:val="24"/>
          <w:lang w:eastAsia="ru-RU"/>
        </w:rPr>
        <w:t xml:space="preserve"> apmēru, ņem vērā: </w:t>
      </w:r>
    </w:p>
    <w:p w14:paraId="2D724F35" w14:textId="77777777" w:rsidR="00A91BA2" w:rsidRPr="00045F03" w:rsidRDefault="00E42B8C"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atbalsta</w:t>
      </w:r>
      <w:r w:rsidR="00A91BA2" w:rsidRPr="00045F03">
        <w:rPr>
          <w:rFonts w:ascii="Times New Roman" w:eastAsia="Times New Roman" w:hAnsi="Times New Roman" w:cs="Times New Roman"/>
          <w:color w:val="000000" w:themeColor="text1"/>
          <w:sz w:val="24"/>
          <w:szCs w:val="24"/>
          <w:lang w:eastAsia="ru-RU"/>
        </w:rPr>
        <w:t xml:space="preserve"> pieprasītāja spēju apmierināt savas pamatvajadzības krīzes situācijā;</w:t>
      </w:r>
    </w:p>
    <w:p w14:paraId="155560E0" w14:textId="77777777" w:rsidR="00A91BA2" w:rsidRPr="00045F03" w:rsidRDefault="00A91BA2"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krīzes situācijas sekas, kas skar bērnu, bērna tiesības un intereses.</w:t>
      </w:r>
    </w:p>
    <w:p w14:paraId="077222D5" w14:textId="77777777" w:rsidR="00A91BA2" w:rsidRPr="00045F03" w:rsidRDefault="00E42B8C" w:rsidP="005D6B1C">
      <w:pPr>
        <w:pStyle w:val="ListParagraph"/>
        <w:numPr>
          <w:ilvl w:val="0"/>
          <w:numId w:val="1"/>
        </w:numPr>
        <w:tabs>
          <w:tab w:val="left" w:pos="142"/>
          <w:tab w:val="left" w:pos="993"/>
        </w:tabs>
        <w:spacing w:after="120" w:line="240" w:lineRule="auto"/>
        <w:ind w:left="0" w:firstLine="567"/>
        <w:contextualSpacing w:val="0"/>
        <w:rPr>
          <w:rFonts w:ascii="Times New Roman" w:hAnsi="Times New Roman" w:cs="Times New Roman"/>
          <w:color w:val="000000" w:themeColor="text1"/>
          <w:sz w:val="24"/>
          <w:szCs w:val="24"/>
        </w:rPr>
      </w:pPr>
      <w:r w:rsidRPr="00045F03">
        <w:rPr>
          <w:rFonts w:ascii="Times New Roman" w:eastAsia="Times New Roman" w:hAnsi="Times New Roman" w:cs="Times New Roman"/>
          <w:color w:val="000000" w:themeColor="text1"/>
          <w:sz w:val="24"/>
          <w:szCs w:val="24"/>
          <w:lang w:eastAsia="ru-RU"/>
        </w:rPr>
        <w:t>Atbalstu</w:t>
      </w:r>
      <w:r w:rsidR="00A91BA2" w:rsidRPr="00045F03">
        <w:rPr>
          <w:rFonts w:ascii="Times New Roman" w:eastAsia="Times New Roman" w:hAnsi="Times New Roman" w:cs="Times New Roman"/>
          <w:color w:val="000000" w:themeColor="text1"/>
          <w:sz w:val="24"/>
          <w:szCs w:val="24"/>
          <w:lang w:eastAsia="ru-RU"/>
        </w:rPr>
        <w:t xml:space="preserve"> krīzes situācijā ir tiesības saņemt šādos gadījumos, šādiem mērķiem:</w:t>
      </w:r>
    </w:p>
    <w:p w14:paraId="40AEF45C" w14:textId="77777777" w:rsidR="00A91BA2" w:rsidRPr="00045F03" w:rsidRDefault="00A91BA2"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ģimenei (personai), kurai nepietiek naudas līdzekļu ēdiena nodrošināšanai – pusdienu izdevumu 100% segšanai Sociālo lietu pārvaldes norādītajā sabiedriskās ēdināšanas uzņēmumā līdz 20 dienām kalendārajā gadā, vienu reizi dienā.</w:t>
      </w:r>
    </w:p>
    <w:p w14:paraId="12E142FE" w14:textId="77777777" w:rsidR="00A91BA2" w:rsidRPr="00045F03" w:rsidRDefault="00A91BA2"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lastRenderedPageBreak/>
        <w:t>ģimenei (personai), kurai nepietiek naudas līdzekļu veselības aprūpes nodrošināšanai.</w:t>
      </w:r>
    </w:p>
    <w:p w14:paraId="66D3CE62" w14:textId="77777777" w:rsidR="00A91BA2" w:rsidRPr="00045F03" w:rsidRDefault="00A91BA2"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ģimenei (personai), kurai nepietiek naudas līdzekļu kurināmā individuālās apkures nodrošināšanas iegādes izdevumu segšanai.</w:t>
      </w:r>
    </w:p>
    <w:p w14:paraId="66A163B6" w14:textId="77777777" w:rsidR="00A91BA2" w:rsidRPr="00045F03" w:rsidRDefault="00A91BA2"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ģimenei (personai), kurai nepietiek naudas līdzekļu bērna nodrošināšanai ar mācību piederumiem.</w:t>
      </w:r>
    </w:p>
    <w:p w14:paraId="587B1C5A" w14:textId="77777777" w:rsidR="00A91BA2" w:rsidRPr="00045F03" w:rsidRDefault="00E42B8C" w:rsidP="005D6B1C">
      <w:pPr>
        <w:pStyle w:val="ListParagraph"/>
        <w:numPr>
          <w:ilvl w:val="0"/>
          <w:numId w:val="1"/>
        </w:numPr>
        <w:tabs>
          <w:tab w:val="left" w:pos="142"/>
          <w:tab w:val="left" w:pos="993"/>
        </w:tabs>
        <w:spacing w:after="120" w:line="240" w:lineRule="auto"/>
        <w:ind w:left="0" w:firstLine="567"/>
        <w:contextualSpacing w:val="0"/>
        <w:rPr>
          <w:rFonts w:ascii="Times New Roman" w:eastAsia="Times New Roman" w:hAnsi="Times New Roman" w:cs="Times New Roman"/>
          <w:color w:val="000000" w:themeColor="text1"/>
          <w:sz w:val="24"/>
          <w:szCs w:val="24"/>
          <w:lang w:eastAsia="ru-RU"/>
        </w:rPr>
      </w:pPr>
      <w:r w:rsidRPr="00045F03">
        <w:rPr>
          <w:rFonts w:ascii="Times New Roman" w:eastAsia="Times New Roman" w:hAnsi="Times New Roman" w:cs="Times New Roman"/>
          <w:color w:val="000000" w:themeColor="text1"/>
          <w:sz w:val="24"/>
          <w:szCs w:val="24"/>
          <w:lang w:eastAsia="ru-RU"/>
        </w:rPr>
        <w:t>Atbalstu</w:t>
      </w:r>
      <w:r w:rsidR="00E45A61" w:rsidRPr="00045F03">
        <w:rPr>
          <w:rFonts w:ascii="Times New Roman" w:eastAsia="Times New Roman" w:hAnsi="Times New Roman" w:cs="Times New Roman"/>
          <w:color w:val="000000" w:themeColor="text1"/>
          <w:sz w:val="24"/>
          <w:szCs w:val="24"/>
          <w:lang w:eastAsia="ru-RU"/>
        </w:rPr>
        <w:t xml:space="preserve"> izmaksā skaidrā naudā</w:t>
      </w:r>
      <w:r w:rsidR="00A91BA2" w:rsidRPr="00045F03">
        <w:rPr>
          <w:rFonts w:ascii="Times New Roman" w:eastAsia="Times New Roman" w:hAnsi="Times New Roman" w:cs="Times New Roman"/>
          <w:color w:val="000000" w:themeColor="text1"/>
          <w:sz w:val="24"/>
          <w:szCs w:val="24"/>
          <w:lang w:eastAsia="ru-RU"/>
        </w:rPr>
        <w:t xml:space="preserve"> vai ar pārskaitījumu uz </w:t>
      </w:r>
      <w:r w:rsidRPr="00045F03">
        <w:rPr>
          <w:rFonts w:ascii="Times New Roman" w:eastAsia="Times New Roman" w:hAnsi="Times New Roman" w:cs="Times New Roman"/>
          <w:color w:val="000000" w:themeColor="text1"/>
          <w:sz w:val="24"/>
          <w:szCs w:val="24"/>
          <w:lang w:eastAsia="ru-RU"/>
        </w:rPr>
        <w:t>atbalsta</w:t>
      </w:r>
      <w:r w:rsidR="00A91BA2" w:rsidRPr="00045F03">
        <w:rPr>
          <w:rFonts w:ascii="Times New Roman" w:eastAsia="Times New Roman" w:hAnsi="Times New Roman" w:cs="Times New Roman"/>
          <w:color w:val="000000" w:themeColor="text1"/>
          <w:sz w:val="24"/>
          <w:szCs w:val="24"/>
          <w:lang w:eastAsia="ru-RU"/>
        </w:rPr>
        <w:t xml:space="preserve"> pieprasītāja norādī</w:t>
      </w:r>
      <w:r w:rsidR="00E45A61" w:rsidRPr="00045F03">
        <w:rPr>
          <w:rFonts w:ascii="Times New Roman" w:eastAsia="Times New Roman" w:hAnsi="Times New Roman" w:cs="Times New Roman"/>
          <w:color w:val="000000" w:themeColor="text1"/>
          <w:sz w:val="24"/>
          <w:szCs w:val="24"/>
          <w:lang w:eastAsia="ru-RU"/>
        </w:rPr>
        <w:t>to norēķinu kontu kredītiestādē vai pārskaitījuma veidā uz attiecīgā pakalpojumu sniedzēju norēķinu kontu kredītiestādē.</w:t>
      </w:r>
    </w:p>
    <w:p w14:paraId="05FB7D5E"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7.</w:t>
      </w:r>
      <w:r w:rsidR="000A0029" w:rsidRPr="00045F03">
        <w:rPr>
          <w:color w:val="000000" w:themeColor="text1"/>
        </w:rPr>
        <w:t xml:space="preserve"> Atbalsts pirts izdevumu segšanai</w:t>
      </w:r>
    </w:p>
    <w:p w14:paraId="1C053C5E"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pirts izdevumu segšanai ir paredzēts pirts apmeklējumu izdevumu segšanai līdz divām reizēm mēnesī gada laikā Sociālo lietu pārvaldes norādītajā sabiedriskajā pirtī, nodrošinot higiēnas pamatvajadzību apmierināšanu.</w:t>
      </w:r>
    </w:p>
    <w:p w14:paraId="0FE9A4FD"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pirts izdevumu segšanai ir tiesības saņemt šādām ģimenēm (personām), šādā apmērā:</w:t>
      </w:r>
    </w:p>
    <w:p w14:paraId="116B324A"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p>
    <w:p w14:paraId="5874F315"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vientuļai, 70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w:t>
      </w:r>
    </w:p>
    <w:p w14:paraId="199E614C"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80 gadu vecumu sasniegušai personai, kuras vidējais ienākums pēdējo triju mēnešu laikā nepārsniedz attiecīgajā periodā valstī noteikto minimālās mēneša darba algas apmēru – 100% apmērā no pirts apmeklējumu izdevumu summas;</w:t>
      </w:r>
    </w:p>
    <w:p w14:paraId="6C074CF7" w14:textId="7CF6D38A"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2161E6">
        <w:rPr>
          <w:rFonts w:ascii="Times New Roman" w:hAnsi="Times New Roman" w:cs="Times New Roman"/>
          <w:color w:val="000000" w:themeColor="text1"/>
          <w:sz w:val="24"/>
          <w:szCs w:val="24"/>
        </w:rPr>
        <w:t>.</w:t>
      </w:r>
      <w:bookmarkStart w:id="0" w:name="_GoBack"/>
      <w:bookmarkEnd w:id="0"/>
    </w:p>
    <w:p w14:paraId="6F208DF3" w14:textId="130698A3"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pārskaitījuma veidā uz attiecīgā pakalpojuma sniedzēja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4EF2849C"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8</w:t>
      </w:r>
      <w:r w:rsidR="000A0029" w:rsidRPr="00045F03">
        <w:rPr>
          <w:color w:val="000000" w:themeColor="text1"/>
        </w:rPr>
        <w:t>. Atbalsts televīzijas abonēšanas maksas izdevumu segšanai</w:t>
      </w:r>
    </w:p>
    <w:p w14:paraId="48D62CB6"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televīzijas abonēšanas maksas izdevumu segšanai ir paredzēts personas izvēlētās televīzijas abonēšanas maksas daļējai apmaksai.</w:t>
      </w:r>
    </w:p>
    <w:p w14:paraId="5B7E2C5D"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Tiesības saņemt atbalstu ir guļošām personām ar 1. vai 2.grupas invaliditātes grupu.</w:t>
      </w:r>
    </w:p>
    <w:p w14:paraId="1278DB5B"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Atbalsta apmērs ir līdz 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mēnesī.</w:t>
      </w:r>
    </w:p>
    <w:p w14:paraId="4183F74B"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saņemšanai persona vai tās likumīgais pārstāvis iesniedz Sociālo lietu pārvaldē iesniegumu un iesniedz šādu dokumentu kopijas (uzrādot oriģinālus), ja tie neatrodas Sociālo lietu pārvaldes rīcībā:</w:t>
      </w:r>
    </w:p>
    <w:p w14:paraId="7EB2CBCA"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ģimenes ārsta izsniegtu atzinumu/izziņu (veidlapa Nr.27/u);</w:t>
      </w:r>
    </w:p>
    <w:p w14:paraId="2C40F287"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līguma kopiju ar televīzijas pakalpojuma sniedzēju.</w:t>
      </w:r>
    </w:p>
    <w:p w14:paraId="52A4FF7B" w14:textId="0614F55E"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lastRenderedPageBreak/>
        <w:t xml:space="preserve">Atbalstu izmaksā pārskaitījuma veidā uz attiecīgā pakalpojuma sniedzēja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1EE9F4BE"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9</w:t>
      </w:r>
      <w:r w:rsidR="000A0029" w:rsidRPr="00045F03">
        <w:rPr>
          <w:color w:val="000000" w:themeColor="text1"/>
        </w:rPr>
        <w:t>. Atbalsts personas apbedīšanas izdevumu segšanai</w:t>
      </w:r>
    </w:p>
    <w:p w14:paraId="105ED57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kurai uz nāves brīdi, vai ne agrāk kā 6 mēnešus pirms tam bija piešķirts trūcīgās personas statuss.</w:t>
      </w:r>
    </w:p>
    <w:p w14:paraId="212F47A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apbedīšanas izdevumu segšanai trūcīgās personas nāves gadījumā piešķir tās tuvākajam ģimenes loceklim vai citai personai, kura faktiski uzņēmusies apbedīšanu.</w:t>
      </w:r>
    </w:p>
    <w:p w14:paraId="2DDC0E29"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Atbalsta apmērs ir līdz 150,00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w:t>
      </w:r>
    </w:p>
    <w:p w14:paraId="6E17FB7B"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saņemšanai persona iesniedz iesniegumu Sociālo lietu pārvaldē, pievienojot izziņu, kas apliecina, ka personai nav tiesību saņemt valsts nodrošinātu apbedīšanas pabalstu.</w:t>
      </w:r>
    </w:p>
    <w:p w14:paraId="29178D8E" w14:textId="1CE51CD4"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079E3B69" w14:textId="77777777" w:rsidR="00711F1D"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10.</w:t>
      </w:r>
      <w:r w:rsidR="00711F1D" w:rsidRPr="00045F03">
        <w:rPr>
          <w:color w:val="000000" w:themeColor="text1"/>
        </w:rPr>
        <w:t xml:space="preserve"> Atbalsts personas apbedīšanas organizēšanai</w:t>
      </w:r>
    </w:p>
    <w:p w14:paraId="5C59CECF"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Atbalstu apbedīšanas organizēšanai piešķir </w:t>
      </w:r>
      <w:r w:rsidR="00675A6A" w:rsidRPr="00045F03">
        <w:rPr>
          <w:rFonts w:ascii="Times New Roman" w:eastAsia="Times New Roman" w:hAnsi="Times New Roman"/>
          <w:color w:val="000000" w:themeColor="text1"/>
          <w:sz w:val="24"/>
          <w:szCs w:val="24"/>
          <w:lang w:eastAsia="lv-LV"/>
        </w:rPr>
        <w:t xml:space="preserve">personai </w:t>
      </w:r>
      <w:r w:rsidRPr="00045F03">
        <w:rPr>
          <w:rFonts w:ascii="Times New Roman" w:eastAsia="Times New Roman" w:hAnsi="Times New Roman"/>
          <w:color w:val="000000" w:themeColor="text1"/>
          <w:sz w:val="24"/>
          <w:szCs w:val="24"/>
          <w:lang w:eastAsia="lv-LV"/>
        </w:rPr>
        <w:t>bez radiniekiem un likumīgajiem apgādniekiem</w:t>
      </w:r>
      <w:r w:rsidR="00675A6A" w:rsidRPr="00045F03">
        <w:rPr>
          <w:rFonts w:ascii="Times New Roman" w:eastAsia="Times New Roman" w:hAnsi="Times New Roman"/>
          <w:color w:val="000000" w:themeColor="text1"/>
          <w:sz w:val="24"/>
          <w:szCs w:val="24"/>
          <w:lang w:eastAsia="lv-LV"/>
        </w:rPr>
        <w:t>, vai vientuļā</w:t>
      </w:r>
      <w:r w:rsidRPr="00045F03">
        <w:rPr>
          <w:rFonts w:ascii="Times New Roman" w:eastAsia="Times New Roman" w:hAnsi="Times New Roman"/>
          <w:color w:val="000000" w:themeColor="text1"/>
          <w:sz w:val="24"/>
          <w:szCs w:val="24"/>
          <w:lang w:eastAsia="lv-LV"/>
        </w:rPr>
        <w:t xml:space="preserve">m personām, </w:t>
      </w:r>
      <w:r w:rsidR="00675A6A" w:rsidRPr="00045F03">
        <w:rPr>
          <w:rFonts w:ascii="Times New Roman" w:eastAsia="Times New Roman" w:hAnsi="Times New Roman"/>
          <w:color w:val="000000" w:themeColor="text1"/>
          <w:sz w:val="24"/>
          <w:szCs w:val="24"/>
          <w:lang w:eastAsia="lv-LV"/>
        </w:rPr>
        <w:t>kuras</w:t>
      </w:r>
      <w:r w:rsidRPr="00045F03">
        <w:rPr>
          <w:rFonts w:ascii="Times New Roman" w:eastAsia="Times New Roman" w:hAnsi="Times New Roman"/>
          <w:color w:val="000000" w:themeColor="text1"/>
          <w:sz w:val="24"/>
          <w:szCs w:val="24"/>
          <w:lang w:eastAsia="lv-LV"/>
        </w:rPr>
        <w:t xml:space="preserve"> bija Nakts patversmes, Sociālās patversmes, mājas aprūpes vai ilgstošas sociālās aprūpes un sociālās rehabilitācijas pakalpojumu institūcijās īslaicīga sociālas aprūpes pakalpojuma saņēmēji</w:t>
      </w:r>
      <w:r w:rsidR="00675A6A" w:rsidRPr="00045F03">
        <w:rPr>
          <w:rFonts w:ascii="Times New Roman" w:eastAsia="Times New Roman" w:hAnsi="Times New Roman"/>
          <w:color w:val="000000" w:themeColor="text1"/>
          <w:sz w:val="24"/>
          <w:szCs w:val="24"/>
          <w:lang w:eastAsia="lv-LV"/>
        </w:rPr>
        <w:t>, vai kurā</w:t>
      </w:r>
      <w:r w:rsidRPr="00045F03">
        <w:rPr>
          <w:rFonts w:ascii="Times New Roman" w:eastAsia="Times New Roman" w:hAnsi="Times New Roman"/>
          <w:color w:val="000000" w:themeColor="text1"/>
          <w:sz w:val="24"/>
          <w:szCs w:val="24"/>
          <w:lang w:eastAsia="lv-LV"/>
        </w:rPr>
        <w:t>m nav piederīgo, un kuru pēdējā deklarēt</w:t>
      </w:r>
      <w:r w:rsidR="00675A6A" w:rsidRPr="00045F03">
        <w:rPr>
          <w:rFonts w:ascii="Times New Roman" w:eastAsia="Times New Roman" w:hAnsi="Times New Roman"/>
          <w:color w:val="000000" w:themeColor="text1"/>
          <w:sz w:val="24"/>
          <w:szCs w:val="24"/>
          <w:lang w:eastAsia="lv-LV"/>
        </w:rPr>
        <w:t>ā</w:t>
      </w:r>
      <w:r w:rsidRPr="00045F03">
        <w:rPr>
          <w:rFonts w:ascii="Times New Roman" w:eastAsia="Times New Roman" w:hAnsi="Times New Roman"/>
          <w:color w:val="000000" w:themeColor="text1"/>
          <w:sz w:val="24"/>
          <w:szCs w:val="24"/>
          <w:lang w:eastAsia="lv-LV"/>
        </w:rPr>
        <w:t xml:space="preserve"> dzīvesvieta ir bijusi Daugavpils pilsētas administratīvajā teritorijā.</w:t>
      </w:r>
    </w:p>
    <w:p w14:paraId="7C5FC6B8" w14:textId="77777777"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Atbalsts personas apbedīšanas organizēšanai iekļauj:</w:t>
      </w:r>
    </w:p>
    <w:p w14:paraId="015773CA" w14:textId="50160B62" w:rsidR="00711F1D" w:rsidRPr="00045F03" w:rsidRDefault="00711F1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apbedīšanas procesa organizēšan</w:t>
      </w:r>
      <w:r w:rsidR="00FB3005" w:rsidRPr="00045F03">
        <w:rPr>
          <w:rFonts w:ascii="Times New Roman" w:eastAsia="Times New Roman" w:hAnsi="Times New Roman"/>
          <w:color w:val="000000" w:themeColor="text1"/>
          <w:sz w:val="24"/>
          <w:szCs w:val="24"/>
          <w:lang w:eastAsia="lv-LV"/>
        </w:rPr>
        <w:t>u</w:t>
      </w:r>
      <w:r w:rsidRPr="00045F03">
        <w:rPr>
          <w:rFonts w:ascii="Times New Roman" w:eastAsia="Times New Roman" w:hAnsi="Times New Roman"/>
          <w:color w:val="000000" w:themeColor="text1"/>
          <w:sz w:val="24"/>
          <w:szCs w:val="24"/>
          <w:lang w:eastAsia="lv-LV"/>
        </w:rPr>
        <w:t>;</w:t>
      </w:r>
    </w:p>
    <w:p w14:paraId="1301B213" w14:textId="6507DE0F" w:rsidR="00711F1D" w:rsidRPr="00045F03" w:rsidRDefault="00711F1D" w:rsidP="005D6B1C">
      <w:pPr>
        <w:pStyle w:val="ListParagraph"/>
        <w:numPr>
          <w:ilvl w:val="1"/>
          <w:numId w:val="1"/>
        </w:numPr>
        <w:shd w:val="clear" w:color="auto" w:fill="FFFFFF"/>
        <w:tabs>
          <w:tab w:val="left" w:pos="142"/>
          <w:tab w:val="left" w:pos="1134"/>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apbedīšanas pakalpojuma apmaks</w:t>
      </w:r>
      <w:r w:rsidR="00FB3005" w:rsidRPr="00045F03">
        <w:rPr>
          <w:rFonts w:ascii="Times New Roman" w:eastAsia="Times New Roman" w:hAnsi="Times New Roman"/>
          <w:color w:val="000000" w:themeColor="text1"/>
          <w:sz w:val="24"/>
          <w:szCs w:val="24"/>
          <w:lang w:eastAsia="lv-LV"/>
        </w:rPr>
        <w:t>u</w:t>
      </w:r>
      <w:r w:rsidRPr="00045F03">
        <w:rPr>
          <w:rFonts w:ascii="Times New Roman" w:eastAsia="Times New Roman" w:hAnsi="Times New Roman"/>
          <w:color w:val="000000" w:themeColor="text1"/>
          <w:sz w:val="24"/>
          <w:szCs w:val="24"/>
          <w:lang w:eastAsia="lv-LV"/>
        </w:rPr>
        <w:t>.</w:t>
      </w:r>
    </w:p>
    <w:p w14:paraId="43194464" w14:textId="3F91FF2A" w:rsidR="00711F1D" w:rsidRPr="00045F03" w:rsidRDefault="00711F1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Sociālo lietu pārvalde apmaksā apbedīšanas pakalpojumu</w:t>
      </w:r>
      <w:r w:rsidR="000B5C6D" w:rsidRPr="00045F03">
        <w:rPr>
          <w:rFonts w:ascii="Times New Roman" w:eastAsia="Times New Roman" w:hAnsi="Times New Roman"/>
          <w:color w:val="000000" w:themeColor="text1"/>
          <w:sz w:val="24"/>
          <w:szCs w:val="24"/>
          <w:lang w:eastAsia="lv-LV"/>
        </w:rPr>
        <w:t xml:space="preserve"> par personām, kurā</w:t>
      </w:r>
      <w:r w:rsidRPr="00045F03">
        <w:rPr>
          <w:rFonts w:ascii="Times New Roman" w:eastAsia="Times New Roman" w:hAnsi="Times New Roman"/>
          <w:color w:val="000000" w:themeColor="text1"/>
          <w:sz w:val="24"/>
          <w:szCs w:val="24"/>
          <w:lang w:eastAsia="lv-LV"/>
        </w:rPr>
        <w:t xml:space="preserve">m miršanas brīdī nebija ienākumu un kurām nepienākas Valsts sociālās apdrošināšanas aģentūras apbedīšanas </w:t>
      </w:r>
      <w:r w:rsidR="000B5C6D" w:rsidRPr="00045F03">
        <w:rPr>
          <w:rFonts w:ascii="Times New Roman" w:eastAsia="Times New Roman" w:hAnsi="Times New Roman"/>
          <w:color w:val="000000" w:themeColor="text1"/>
          <w:sz w:val="24"/>
          <w:szCs w:val="24"/>
          <w:lang w:eastAsia="lv-LV"/>
        </w:rPr>
        <w:t>p</w:t>
      </w:r>
      <w:r w:rsidRPr="00045F03">
        <w:rPr>
          <w:rFonts w:ascii="Times New Roman" w:eastAsia="Times New Roman" w:hAnsi="Times New Roman"/>
          <w:color w:val="000000" w:themeColor="text1"/>
          <w:sz w:val="24"/>
          <w:szCs w:val="24"/>
          <w:lang w:eastAsia="lv-LV"/>
        </w:rPr>
        <w:t>abalsts</w:t>
      </w:r>
      <w:r w:rsidR="00C72C14" w:rsidRPr="00045F03">
        <w:rPr>
          <w:color w:val="000000" w:themeColor="text1"/>
        </w:rPr>
        <w:t xml:space="preserve">, </w:t>
      </w:r>
      <w:r w:rsidR="00AC645B" w:rsidRPr="00045F03">
        <w:rPr>
          <w:rFonts w:ascii="Times New Roman" w:eastAsia="Times New Roman" w:hAnsi="Times New Roman"/>
          <w:color w:val="000000" w:themeColor="text1"/>
          <w:sz w:val="24"/>
          <w:szCs w:val="24"/>
          <w:lang w:eastAsia="lv-LV"/>
        </w:rPr>
        <w:t>bez personas iesnieguma</w:t>
      </w:r>
      <w:r w:rsidR="00AC645B" w:rsidRPr="00045F03" w:rsidDel="00AC645B">
        <w:rPr>
          <w:rFonts w:ascii="Times New Roman" w:eastAsia="Times New Roman" w:hAnsi="Times New Roman"/>
          <w:color w:val="000000" w:themeColor="text1"/>
          <w:sz w:val="24"/>
          <w:szCs w:val="24"/>
          <w:lang w:eastAsia="lv-LV"/>
        </w:rPr>
        <w:t xml:space="preserve"> </w:t>
      </w:r>
      <w:r w:rsidRPr="00045F03">
        <w:rPr>
          <w:rFonts w:ascii="Times New Roman" w:eastAsia="Times New Roman" w:hAnsi="Times New Roman"/>
          <w:color w:val="000000" w:themeColor="text1"/>
          <w:sz w:val="24"/>
          <w:szCs w:val="24"/>
          <w:lang w:eastAsia="lv-LV"/>
        </w:rPr>
        <w:t>.</w:t>
      </w:r>
    </w:p>
    <w:p w14:paraId="3B618C3A"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11</w:t>
      </w:r>
      <w:r w:rsidR="000A0029" w:rsidRPr="00045F03">
        <w:rPr>
          <w:color w:val="000000" w:themeColor="text1"/>
        </w:rPr>
        <w:t>. Atbalsts dzīvojamās telpas remonta izdevumu segšanai</w:t>
      </w:r>
    </w:p>
    <w:p w14:paraId="284D71C7"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Vienreizējs atbalsts dzīvojamās telpas remontam ir paredzēts Daugavpils pilsētas pašvaldībai piederošās dzīvojamās telpas remontam, kas likumā "Par palīdzību dzīvokļa jautājumu risināšanā" noteiktajā kārtībā piešķirta personai lietošanā.</w:t>
      </w:r>
    </w:p>
    <w:p w14:paraId="3E12979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ir tiesīgas pieprasīt šādas ģimenes un personas:</w:t>
      </w:r>
    </w:p>
    <w:p w14:paraId="6A4D58F6"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atsevišķi dzīvojošas personas ar invaliditāti vai atsevišķi dzīvojošas pensijas vecuma personas, kuru ienākumi mēnesī nepārsniedz attiecīgajā periodā valstī noteiktās minimālās mēneša darba algas apmēru;</w:t>
      </w:r>
    </w:p>
    <w:p w14:paraId="345AB38E"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ģimenes (personas), kurām piešķirts trūcīgās ģimenes (personas) statuss</w:t>
      </w:r>
      <w:r w:rsidR="00711F1D" w:rsidRPr="00045F03">
        <w:rPr>
          <w:rFonts w:ascii="Times New Roman" w:hAnsi="Times New Roman" w:cs="Times New Roman"/>
          <w:color w:val="000000" w:themeColor="text1"/>
          <w:sz w:val="24"/>
          <w:szCs w:val="24"/>
        </w:rPr>
        <w:t>.</w:t>
      </w:r>
    </w:p>
    <w:p w14:paraId="16A70E6D"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dzīvojamās telpas remontam nav tiesīgas saņemt ģimenes (personas), kuras izliktas no dzīvojamās telpas par maksājumu parādiem ar tiesas spriedumu.</w:t>
      </w:r>
    </w:p>
    <w:p w14:paraId="21E13C26"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Atbalsta apmērs ir līdz 285,00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w:t>
      </w:r>
    </w:p>
    <w:p w14:paraId="58CD3B65" w14:textId="212DF2DE"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Atbalsta saņemšanai persona </w:t>
      </w:r>
      <w:r w:rsidR="00755153" w:rsidRPr="00045F03">
        <w:rPr>
          <w:rFonts w:ascii="Times New Roman" w:hAnsi="Times New Roman" w:cs="Times New Roman"/>
          <w:color w:val="000000" w:themeColor="text1"/>
          <w:sz w:val="24"/>
          <w:szCs w:val="24"/>
        </w:rPr>
        <w:t>divu mēnešu laikā</w:t>
      </w:r>
      <w:r w:rsidRPr="00045F03">
        <w:rPr>
          <w:rFonts w:ascii="Times New Roman" w:hAnsi="Times New Roman" w:cs="Times New Roman"/>
          <w:color w:val="000000" w:themeColor="text1"/>
          <w:sz w:val="24"/>
          <w:szCs w:val="24"/>
        </w:rPr>
        <w:t xml:space="preserve"> </w:t>
      </w:r>
      <w:r w:rsidR="00C72C14" w:rsidRPr="00045F03">
        <w:rPr>
          <w:rFonts w:ascii="Times New Roman" w:hAnsi="Times New Roman" w:cs="Times New Roman"/>
          <w:color w:val="000000" w:themeColor="text1"/>
          <w:sz w:val="24"/>
          <w:szCs w:val="24"/>
        </w:rPr>
        <w:t xml:space="preserve">no dzīvojamas telpas piešķiršanas dienas </w:t>
      </w:r>
      <w:r w:rsidRPr="00045F03">
        <w:rPr>
          <w:rFonts w:ascii="Times New Roman" w:hAnsi="Times New Roman" w:cs="Times New Roman"/>
          <w:color w:val="000000" w:themeColor="text1"/>
          <w:sz w:val="24"/>
          <w:szCs w:val="24"/>
        </w:rPr>
        <w:t>iesniedz iesniegumu Sociālo lietu pārvaldē, pievienojot klāt šādus dokumentus, ja tie neatrodas Sociālo lietu pārvaldes rīcībā:</w:t>
      </w:r>
    </w:p>
    <w:p w14:paraId="546C775E"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lastRenderedPageBreak/>
        <w:t>dzīvojamās telpas īres līguma kopiju;</w:t>
      </w:r>
    </w:p>
    <w:p w14:paraId="602C3DA5"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defektu aktu par nepieciešamiem remontdarbiem.</w:t>
      </w:r>
    </w:p>
    <w:p w14:paraId="1C45BD62"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Pēc iesnieguma un visu nepieciešamo dokumentu saņemšanas Sociālo lietu pārvaldes darbinieki apseko atbalsta pieprasītāja dzīvojamo telpu un sastāda atzinumu par atbalsta izmaksas nepieciešamību un apmēru.</w:t>
      </w:r>
    </w:p>
    <w:p w14:paraId="3A7F154B" w14:textId="18784EE1"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3860BD08" w14:textId="77777777" w:rsidR="00360B3D"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12.</w:t>
      </w:r>
      <w:r w:rsidR="00360B3D" w:rsidRPr="00045F03">
        <w:rPr>
          <w:color w:val="000000" w:themeColor="text1"/>
        </w:rPr>
        <w:t xml:space="preserve"> Atbalsts personu apliecinoša dokumenta atjaunošanai</w:t>
      </w:r>
    </w:p>
    <w:p w14:paraId="7240AD20" w14:textId="77777777" w:rsidR="00360B3D" w:rsidRPr="00045F03" w:rsidRDefault="00360B3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Atbalstu personu apliecinošā dokumenta atjaunošanai ir tiesīga saņemt persona bez ienākumiem, kura saņem Nakts patversmes pakalpojumu un kurai nav personu apliecinošu dokumentu.</w:t>
      </w:r>
    </w:p>
    <w:p w14:paraId="363EA0EF" w14:textId="1901AB1A" w:rsidR="00360B3D" w:rsidRPr="00045F03" w:rsidRDefault="00360B3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 xml:space="preserve">Atbalsta apmērs nedrīkst pārsniegt valsts nodevas apmēru par </w:t>
      </w:r>
      <w:r w:rsidR="00FB3005" w:rsidRPr="00045F03">
        <w:rPr>
          <w:rFonts w:ascii="Times New Roman" w:eastAsia="Times New Roman" w:hAnsi="Times New Roman"/>
          <w:color w:val="000000" w:themeColor="text1"/>
          <w:sz w:val="24"/>
          <w:szCs w:val="24"/>
          <w:lang w:eastAsia="lv-LV"/>
        </w:rPr>
        <w:t>personu apliecinošu dokumentu</w:t>
      </w:r>
      <w:r w:rsidRPr="00045F03">
        <w:rPr>
          <w:rFonts w:ascii="Times New Roman" w:eastAsia="Times New Roman" w:hAnsi="Times New Roman"/>
          <w:color w:val="000000" w:themeColor="text1"/>
          <w:sz w:val="24"/>
          <w:szCs w:val="24"/>
          <w:lang w:eastAsia="lv-LV"/>
        </w:rPr>
        <w:t xml:space="preserve"> izsniegšanu.</w:t>
      </w:r>
    </w:p>
    <w:p w14:paraId="1BB0B17D" w14:textId="77777777" w:rsidR="00360B3D" w:rsidRPr="00045F03" w:rsidRDefault="00360B3D" w:rsidP="005D6B1C">
      <w:pPr>
        <w:pStyle w:val="ListParagraph"/>
        <w:numPr>
          <w:ilvl w:val="0"/>
          <w:numId w:val="1"/>
        </w:numPr>
        <w:shd w:val="clear" w:color="auto" w:fill="FFFFFF"/>
        <w:tabs>
          <w:tab w:val="left" w:pos="142"/>
          <w:tab w:val="left" w:pos="993"/>
        </w:tabs>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045F03">
        <w:rPr>
          <w:rFonts w:ascii="Times New Roman" w:eastAsia="Times New Roman" w:hAnsi="Times New Roman"/>
          <w:color w:val="000000" w:themeColor="text1"/>
          <w:sz w:val="24"/>
          <w:szCs w:val="24"/>
          <w:lang w:eastAsia="lv-LV"/>
        </w:rPr>
        <w:t>Atbalstu izmaksā ne biežāk, ka vienu reizi kalendārajā gadā.</w:t>
      </w:r>
    </w:p>
    <w:p w14:paraId="6495D8E2" w14:textId="77777777" w:rsidR="00360B3D" w:rsidRPr="00045F03" w:rsidRDefault="00360B3D"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eastAsia="Times New Roman" w:hAnsi="Times New Roman"/>
          <w:color w:val="000000" w:themeColor="text1"/>
          <w:sz w:val="24"/>
          <w:szCs w:val="24"/>
          <w:lang w:eastAsia="lv-LV"/>
        </w:rPr>
        <w:t>Atbalstu izmaksā ar pārskaitījumu attiecīgajā valsts budžeta kontā Valsts kasē.</w:t>
      </w:r>
    </w:p>
    <w:p w14:paraId="63AE3316"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13.</w:t>
      </w:r>
      <w:r w:rsidR="000A0029" w:rsidRPr="00045F03">
        <w:rPr>
          <w:color w:val="000000" w:themeColor="text1"/>
        </w:rPr>
        <w:t xml:space="preserve"> Atbalsts personām, kuras atbrīvotas no brīvības atņemšanas soda izciešanas</w:t>
      </w:r>
    </w:p>
    <w:p w14:paraId="2CEABCCB"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Personām, kuras ir atbrīvotas no brīvības atņemšanas soda izciešanas</w:t>
      </w:r>
      <w:r w:rsidR="00730245" w:rsidRPr="00045F03">
        <w:rPr>
          <w:rFonts w:ascii="Times New Roman" w:hAnsi="Times New Roman" w:cs="Times New Roman"/>
          <w:color w:val="000000" w:themeColor="text1"/>
          <w:sz w:val="24"/>
          <w:szCs w:val="24"/>
        </w:rPr>
        <w:t>, izņemot īslaicīgo brīvības atņemšanu</w:t>
      </w:r>
      <w:r w:rsidRPr="00045F03">
        <w:rPr>
          <w:rFonts w:ascii="Times New Roman" w:hAnsi="Times New Roman" w:cs="Times New Roman"/>
          <w:color w:val="000000" w:themeColor="text1"/>
          <w:sz w:val="24"/>
          <w:szCs w:val="24"/>
        </w:rPr>
        <w:t>, un kuru deklarētā vai pēdējā deklarētā dzīvesvieta ir Daugavpils pašvaldības administratīvajā teritorijā, pienākas vienreizējs materiālais atbalsts.</w:t>
      </w:r>
    </w:p>
    <w:p w14:paraId="44597D8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Vienreizējā materiālā atbalsta apmērs ir 40,00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w:t>
      </w:r>
    </w:p>
    <w:p w14:paraId="38309BD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saņemšanai persona iesniedz iesniegumu Sociālo lietu pārvaldē, pievienojot klāt izziņas kopiju no ieslodzījuma vietas (uzrādot oriģinālu).</w:t>
      </w:r>
    </w:p>
    <w:p w14:paraId="3BD6BEF3" w14:textId="4AC90088"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38684D30"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ja tas pieprasīts ne vēlāk kā </w:t>
      </w:r>
      <w:r w:rsidR="002E705E" w:rsidRPr="00045F03">
        <w:rPr>
          <w:rFonts w:ascii="Times New Roman" w:hAnsi="Times New Roman" w:cs="Times New Roman"/>
          <w:color w:val="000000" w:themeColor="text1"/>
          <w:sz w:val="24"/>
          <w:szCs w:val="24"/>
        </w:rPr>
        <w:t>divu</w:t>
      </w:r>
      <w:r w:rsidRPr="00045F03">
        <w:rPr>
          <w:rFonts w:ascii="Times New Roman" w:hAnsi="Times New Roman" w:cs="Times New Roman"/>
          <w:color w:val="000000" w:themeColor="text1"/>
          <w:sz w:val="24"/>
          <w:szCs w:val="24"/>
        </w:rPr>
        <w:t xml:space="preserve"> mēneš</w:t>
      </w:r>
      <w:r w:rsidR="002E705E" w:rsidRPr="00045F03">
        <w:rPr>
          <w:rFonts w:ascii="Times New Roman" w:hAnsi="Times New Roman" w:cs="Times New Roman"/>
          <w:color w:val="000000" w:themeColor="text1"/>
          <w:sz w:val="24"/>
          <w:szCs w:val="24"/>
        </w:rPr>
        <w:t>u</w:t>
      </w:r>
      <w:r w:rsidRPr="00045F03">
        <w:rPr>
          <w:rFonts w:ascii="Times New Roman" w:hAnsi="Times New Roman" w:cs="Times New Roman"/>
          <w:color w:val="000000" w:themeColor="text1"/>
          <w:sz w:val="24"/>
          <w:szCs w:val="24"/>
        </w:rPr>
        <w:t xml:space="preserve"> laikā no atbrīvošanās dienas.</w:t>
      </w:r>
    </w:p>
    <w:p w14:paraId="14660D45"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14</w:t>
      </w:r>
      <w:r w:rsidR="000A0029" w:rsidRPr="00045F03">
        <w:rPr>
          <w:color w:val="000000" w:themeColor="text1"/>
        </w:rPr>
        <w:t>. Atbalsts bērna piedzimšanas gadījumā</w:t>
      </w:r>
    </w:p>
    <w:p w14:paraId="2A17D9F3"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bērna piedzimšanas gadījumā ir vienreiz izmaksājams atbalsts jaundzimušā pamatvajadzību apmierināšanai, ko izmaksā papildus valsts noteiktajam pabalstam.</w:t>
      </w:r>
    </w:p>
    <w:p w14:paraId="7010F67F"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bērna piedzimšanas gadījumā ir tiesības saņemt vienam no bērna vecākiem vai citai personai, kuras aprūpē saskaņā ar bāriņtiesas lēmumu nodots bērns.</w:t>
      </w:r>
    </w:p>
    <w:p w14:paraId="55CD615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Atbalsta apmērs ir 150,00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par katru bērnu. Atbalstu var pieprasīt trīs mēnešu laikā pēc bērna dzimšanas reģistrācijas dienas.</w:t>
      </w:r>
    </w:p>
    <w:p w14:paraId="431B51F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saņemšanai viens no bērna vecākiem vai cita persona, kuras aprūpē saskaņā ar bāriņtiesas lēmumu nodots bērns, iesniedz iesniegumu Sociālo lietu pārvaldē.</w:t>
      </w:r>
    </w:p>
    <w:p w14:paraId="0A236B83" w14:textId="1A416268"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pārskaitījuma veidā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0BE035B8"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15</w:t>
      </w:r>
      <w:r w:rsidR="000A0029" w:rsidRPr="00045F03">
        <w:rPr>
          <w:color w:val="000000" w:themeColor="text1"/>
        </w:rPr>
        <w:t>. Atbalsts jubilejās</w:t>
      </w:r>
    </w:p>
    <w:p w14:paraId="33797F01"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Tiesības saņemt vienreizēju atbalstu 150,00 </w:t>
      </w:r>
      <w:r w:rsidRPr="00B9359D">
        <w:rPr>
          <w:rFonts w:ascii="Times New Roman" w:hAnsi="Times New Roman" w:cs="Times New Roman"/>
          <w:i/>
          <w:color w:val="000000" w:themeColor="text1"/>
          <w:sz w:val="24"/>
          <w:szCs w:val="24"/>
        </w:rPr>
        <w:t>euro</w:t>
      </w:r>
      <w:r w:rsidRPr="00045F03">
        <w:rPr>
          <w:rFonts w:ascii="Times New Roman" w:hAnsi="Times New Roman" w:cs="Times New Roman"/>
          <w:color w:val="000000" w:themeColor="text1"/>
          <w:sz w:val="24"/>
          <w:szCs w:val="24"/>
        </w:rPr>
        <w:t xml:space="preserve"> apmērā jubilejā ir personām, kuras ir sasniegušas 100 gadu vecumu.</w:t>
      </w:r>
    </w:p>
    <w:p w14:paraId="570A14D1" w14:textId="77777777" w:rsidR="000A0029" w:rsidRPr="00045F03" w:rsidRDefault="000A0029" w:rsidP="005D6B1C">
      <w:pPr>
        <w:pStyle w:val="ListParagraph"/>
        <w:numPr>
          <w:ilvl w:val="0"/>
          <w:numId w:val="1"/>
        </w:numPr>
        <w:tabs>
          <w:tab w:val="left" w:pos="142"/>
          <w:tab w:val="left" w:pos="993"/>
        </w:tabs>
        <w:spacing w:after="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lastRenderedPageBreak/>
        <w:t>Tiesības saņemt vienreizēju atbalstu 15,00 euro apmērā jubilejā ir personām, kuras ir sasniegušas 70, 80 vai 90 gadu vecumu. Atbalstu izmaksā ne vēlāk kā pusgadu pēc jubilejas.</w:t>
      </w:r>
    </w:p>
    <w:p w14:paraId="38CD6C65" w14:textId="77777777" w:rsidR="000A0029" w:rsidRPr="00045F03" w:rsidRDefault="000A0029" w:rsidP="005D6B1C">
      <w:pPr>
        <w:pStyle w:val="ListParagraph"/>
        <w:numPr>
          <w:ilvl w:val="0"/>
          <w:numId w:val="1"/>
        </w:numPr>
        <w:tabs>
          <w:tab w:val="left" w:pos="142"/>
          <w:tab w:val="left" w:pos="993"/>
        </w:tabs>
        <w:spacing w:after="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Atbalstu piešķir bez personas iesnieguma, pamatojoties uz Iedzīvotāju reģistra ziņām.</w:t>
      </w:r>
    </w:p>
    <w:p w14:paraId="3BC429B2" w14:textId="6976E5EF" w:rsidR="000A0029" w:rsidRPr="00045F03" w:rsidRDefault="000A0029" w:rsidP="005D6B1C">
      <w:pPr>
        <w:pStyle w:val="ListParagraph"/>
        <w:numPr>
          <w:ilvl w:val="0"/>
          <w:numId w:val="1"/>
        </w:numPr>
        <w:tabs>
          <w:tab w:val="left" w:pos="142"/>
          <w:tab w:val="left" w:pos="993"/>
        </w:tabs>
        <w:spacing w:after="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6F8064AF"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16</w:t>
      </w:r>
      <w:r w:rsidR="000A0029" w:rsidRPr="00045F03">
        <w:rPr>
          <w:color w:val="000000" w:themeColor="text1"/>
        </w:rPr>
        <w:t>. Atbalsts Jaungada svētkos</w:t>
      </w:r>
    </w:p>
    <w:p w14:paraId="2BA3714E"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Vienreizējs atbalsts Jaungada svētkos tiek piešķirts mantiskā (svētku dāvanas) veidā laika periodā no kārtējā gada 1.decembra līdz 31.decembrim, bez personas iesnieguma.</w:t>
      </w:r>
    </w:p>
    <w:p w14:paraId="383E8E2F"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Tiesības saņemt atbalstu ir šādām personām:</w:t>
      </w:r>
    </w:p>
    <w:p w14:paraId="52E17A8A"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guļošām personām ar invaliditāti;</w:t>
      </w:r>
    </w:p>
    <w:p w14:paraId="2F26D554"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bērniem, kuriem ar bāriņtiesas lēmumu noteikta ārpusģimenes aprūpe;</w:t>
      </w:r>
    </w:p>
    <w:p w14:paraId="7FD2BF25"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bērniem ar invaliditāti;</w:t>
      </w:r>
    </w:p>
    <w:p w14:paraId="52FBE128"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bērniem līdz 14 gadiem (ieskaitot) no ģimenēm, kurām normatīvajos aktos noteiktajā kārtībā piešķirts trūcīgās ģimenes (personas) statuss;</w:t>
      </w:r>
    </w:p>
    <w:p w14:paraId="23F998F8" w14:textId="77777777" w:rsidR="000A0029" w:rsidRPr="00045F03" w:rsidRDefault="000A0029" w:rsidP="005D6B1C">
      <w:pPr>
        <w:pStyle w:val="ListParagraph"/>
        <w:numPr>
          <w:ilvl w:val="1"/>
          <w:numId w:val="1"/>
        </w:numPr>
        <w:tabs>
          <w:tab w:val="left" w:pos="142"/>
          <w:tab w:val="left" w:pos="1134"/>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personām, kurām piešķirts aprūpes mājās pakalpojums.</w:t>
      </w:r>
    </w:p>
    <w:p w14:paraId="396E28FA"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Sociālo lietu pārvalde nodrošina atbalsta izmaksas laika paziņošanu.</w:t>
      </w:r>
    </w:p>
    <w:p w14:paraId="5226D237"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17</w:t>
      </w:r>
      <w:r w:rsidR="000A0029" w:rsidRPr="00045F03">
        <w:rPr>
          <w:color w:val="000000" w:themeColor="text1"/>
        </w:rPr>
        <w:t>. Atbalsts politiski represētajām personām, atzīmējot Latvijas Republikas Proklamēšanas dienu</w:t>
      </w:r>
    </w:p>
    <w:p w14:paraId="365B6830"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tiek piešķirts ar mērķi sniegt atbalstu politiski represētajām personām, atzīmējot Latvijas Republikas Proklamēšanas dienu.</w:t>
      </w:r>
    </w:p>
    <w:p w14:paraId="6BB8DBF7"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Atbalsta apmērs ir 15,00 euro gadā vienai personai.</w:t>
      </w:r>
    </w:p>
    <w:p w14:paraId="2DDB8D77"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Atbalsts tiek piešķirts reizi gadā (</w:t>
      </w:r>
      <w:r w:rsidR="000B5C6D" w:rsidRPr="00045F03">
        <w:rPr>
          <w:rFonts w:ascii="Times New Roman" w:hAnsi="Times New Roman" w:cs="Times New Roman"/>
          <w:color w:val="000000" w:themeColor="text1"/>
          <w:sz w:val="24"/>
          <w:szCs w:val="24"/>
        </w:rPr>
        <w:t xml:space="preserve">no </w:t>
      </w:r>
      <w:r w:rsidRPr="00045F03">
        <w:rPr>
          <w:rFonts w:ascii="Times New Roman" w:hAnsi="Times New Roman" w:cs="Times New Roman"/>
          <w:color w:val="000000" w:themeColor="text1"/>
          <w:sz w:val="24"/>
          <w:szCs w:val="24"/>
        </w:rPr>
        <w:t>novembr</w:t>
      </w:r>
      <w:r w:rsidR="000B5C6D" w:rsidRPr="00045F03">
        <w:rPr>
          <w:rFonts w:ascii="Times New Roman" w:hAnsi="Times New Roman" w:cs="Times New Roman"/>
          <w:color w:val="000000" w:themeColor="text1"/>
          <w:sz w:val="24"/>
          <w:szCs w:val="24"/>
        </w:rPr>
        <w:t>a</w:t>
      </w:r>
      <w:r w:rsidRPr="00045F03">
        <w:rPr>
          <w:rFonts w:ascii="Times New Roman" w:hAnsi="Times New Roman" w:cs="Times New Roman"/>
          <w:color w:val="000000" w:themeColor="text1"/>
          <w:sz w:val="24"/>
          <w:szCs w:val="24"/>
        </w:rPr>
        <w:t>) bez personas iesnieguma un bez ienākumu un materiālās situācijas izvērtēšanas. Sociālo lietu pārvalde nodrošina atbalsta izmaksas laika paziņošanu.</w:t>
      </w:r>
    </w:p>
    <w:p w14:paraId="5ACED616"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Ja atbalsts nav saņemts attaisnojošu iemeslu dēļ, to var pieprasīt līdz nākamā gada 31.maijam.</w:t>
      </w:r>
    </w:p>
    <w:p w14:paraId="4BF7EB40" w14:textId="4D8C02DF"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045F03">
        <w:rPr>
          <w:rFonts w:ascii="Times New Roman" w:hAnsi="Times New Roman" w:cs="Times New Roman"/>
          <w:color w:val="000000" w:themeColor="text1"/>
          <w:sz w:val="24"/>
          <w:szCs w:val="24"/>
        </w:rPr>
        <w:t>kredītiestādē</w:t>
      </w:r>
      <w:r w:rsidRPr="00045F03">
        <w:rPr>
          <w:rFonts w:ascii="Times New Roman" w:hAnsi="Times New Roman" w:cs="Times New Roman"/>
          <w:color w:val="000000" w:themeColor="text1"/>
          <w:sz w:val="24"/>
          <w:szCs w:val="24"/>
        </w:rPr>
        <w:t>.</w:t>
      </w:r>
    </w:p>
    <w:p w14:paraId="0108C740"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18</w:t>
      </w:r>
      <w:r w:rsidR="000A0029" w:rsidRPr="00045F03">
        <w:rPr>
          <w:color w:val="000000" w:themeColor="text1"/>
        </w:rPr>
        <w:t>. Lēmuma apstrīdēšanas un pārsūdzēšanas kārtība</w:t>
      </w:r>
    </w:p>
    <w:p w14:paraId="48D0A34A"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Sociālo lietu pārvaldes pieņemto lēmumu par atbalsta piešķiršanu vai atteikumu to piešķirt un faktisko rīcību var apstrīdēt Daugavpils pilsētas domē Administratīvā procesa likuma noteiktajā kārtībā.</w:t>
      </w:r>
    </w:p>
    <w:p w14:paraId="07151AD7" w14:textId="77777777" w:rsidR="000A0029" w:rsidRPr="00045F03" w:rsidRDefault="000A0029" w:rsidP="005D6B1C">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Daugavpils pilsētas domes lēmumu par apstrīdēto administratīvo aktu vai faktisko rīcību klients var pārsūdzēt Administratīvajā rajona tiesā Administratīvā procesa likumā noteiktajā kārtībā.</w:t>
      </w:r>
    </w:p>
    <w:p w14:paraId="4FB35796" w14:textId="123C5FFA"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19</w:t>
      </w:r>
      <w:r w:rsidR="00824F2C" w:rsidRPr="00045F03">
        <w:rPr>
          <w:color w:val="000000" w:themeColor="text1"/>
        </w:rPr>
        <w:t>. Noslēguma jautājums</w:t>
      </w:r>
    </w:p>
    <w:p w14:paraId="1AE9F09D" w14:textId="76D7AB8C" w:rsidR="00FB2C3C" w:rsidRPr="00045F03" w:rsidRDefault="007D7035" w:rsidP="00B9359D">
      <w:pPr>
        <w:pStyle w:val="ListParagraph"/>
        <w:numPr>
          <w:ilvl w:val="0"/>
          <w:numId w:val="1"/>
        </w:numPr>
        <w:tabs>
          <w:tab w:val="left" w:pos="142"/>
          <w:tab w:val="left" w:pos="993"/>
        </w:tabs>
        <w:spacing w:after="120" w:line="240" w:lineRule="auto"/>
        <w:ind w:left="0" w:firstLine="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0029" w:rsidRPr="00045F03">
        <w:rPr>
          <w:rFonts w:ascii="Times New Roman" w:hAnsi="Times New Roman" w:cs="Times New Roman"/>
          <w:color w:val="000000" w:themeColor="text1"/>
          <w:sz w:val="24"/>
          <w:szCs w:val="24"/>
        </w:rPr>
        <w:t>Atzīt par spēku zaudējušiem</w:t>
      </w:r>
      <w:r w:rsidR="00C72C14" w:rsidRPr="00045F03">
        <w:rPr>
          <w:rFonts w:ascii="Times New Roman" w:hAnsi="Times New Roman" w:cs="Times New Roman"/>
          <w:color w:val="000000" w:themeColor="text1"/>
          <w:sz w:val="24"/>
          <w:szCs w:val="24"/>
        </w:rPr>
        <w:t xml:space="preserve"> </w:t>
      </w:r>
      <w:r w:rsidR="003B6CE3" w:rsidRPr="00045F03">
        <w:rPr>
          <w:rFonts w:ascii="Times New Roman" w:hAnsi="Times New Roman" w:cs="Times New Roman"/>
          <w:color w:val="000000" w:themeColor="text1"/>
          <w:sz w:val="24"/>
          <w:szCs w:val="24"/>
        </w:rPr>
        <w:t>Daugavpils pilsētas domes 2015.gada 30.janvāra saistošus noteikumus Nr.5 "Daugavpils pilsētas pašvaldības materiālais atbalsts mazaizsargātajām personām" ("Latvijas Vēstnesis", 36 (5354), 20.02.2015., 90 (5408), 11.05.2015.)</w:t>
      </w:r>
      <w:r w:rsidR="000A0029" w:rsidRPr="00045F03">
        <w:rPr>
          <w:rFonts w:ascii="Times New Roman" w:hAnsi="Times New Roman" w:cs="Times New Roman"/>
          <w:color w:val="000000" w:themeColor="text1"/>
          <w:sz w:val="24"/>
          <w:szCs w:val="24"/>
        </w:rPr>
        <w:t>.</w:t>
      </w:r>
    </w:p>
    <w:p w14:paraId="752FE0FF" w14:textId="4629489C" w:rsidR="00E42B8C" w:rsidRPr="00045F03" w:rsidRDefault="00E42B8C" w:rsidP="009D5AA1">
      <w:pPr>
        <w:shd w:val="clear" w:color="auto" w:fill="FFFFFF"/>
        <w:tabs>
          <w:tab w:val="left" w:pos="142"/>
          <w:tab w:val="left" w:pos="993"/>
        </w:tabs>
        <w:spacing w:before="100" w:beforeAutospacing="1" w:after="100" w:afterAutospacing="1" w:line="240" w:lineRule="auto"/>
        <w:jc w:val="both"/>
        <w:outlineLvl w:val="3"/>
        <w:rPr>
          <w:rFonts w:ascii="Times New Roman" w:hAnsi="Times New Roman" w:cs="Times New Roman"/>
          <w:color w:val="000000" w:themeColor="text1"/>
          <w:sz w:val="24"/>
          <w:szCs w:val="24"/>
        </w:rPr>
      </w:pPr>
      <w:r w:rsidRPr="00045F03">
        <w:rPr>
          <w:rFonts w:ascii="Times New Roman" w:eastAsia="Times New Roman" w:hAnsi="Times New Roman"/>
          <w:bCs/>
          <w:color w:val="000000" w:themeColor="text1"/>
          <w:sz w:val="24"/>
          <w:szCs w:val="24"/>
          <w:lang w:eastAsia="lv-LV"/>
        </w:rPr>
        <w:t>Daugavpils pilsētas domes priekšsēdētājs</w:t>
      </w:r>
      <w:r w:rsidRPr="00045F03">
        <w:rPr>
          <w:rFonts w:ascii="Times New Roman" w:eastAsia="Times New Roman" w:hAnsi="Times New Roman"/>
          <w:bCs/>
          <w:color w:val="000000" w:themeColor="text1"/>
          <w:sz w:val="24"/>
          <w:szCs w:val="24"/>
          <w:lang w:eastAsia="lv-LV"/>
        </w:rPr>
        <w:tab/>
      </w:r>
      <w:r w:rsidR="00383710" w:rsidRPr="00383710">
        <w:rPr>
          <w:rFonts w:ascii="Times New Roman" w:eastAsia="Times New Roman" w:hAnsi="Times New Roman"/>
          <w:bCs/>
          <w:i/>
          <w:color w:val="000000" w:themeColor="text1"/>
          <w:sz w:val="24"/>
          <w:szCs w:val="24"/>
          <w:lang w:eastAsia="lv-LV"/>
        </w:rPr>
        <w:t>(personiskais paraksts)</w:t>
      </w:r>
      <w:r w:rsidRPr="00045F03">
        <w:rPr>
          <w:rFonts w:ascii="Times New Roman" w:eastAsia="Times New Roman" w:hAnsi="Times New Roman"/>
          <w:bCs/>
          <w:color w:val="000000" w:themeColor="text1"/>
          <w:sz w:val="24"/>
          <w:szCs w:val="24"/>
          <w:lang w:eastAsia="lv-LV"/>
        </w:rPr>
        <w:tab/>
      </w:r>
      <w:proofErr w:type="spellStart"/>
      <w:r w:rsidRPr="00045F03">
        <w:rPr>
          <w:rFonts w:ascii="Times New Roman" w:eastAsia="Times New Roman" w:hAnsi="Times New Roman"/>
          <w:bCs/>
          <w:color w:val="000000" w:themeColor="text1"/>
          <w:sz w:val="24"/>
          <w:szCs w:val="24"/>
          <w:lang w:eastAsia="lv-LV"/>
        </w:rPr>
        <w:t>J.Lāčplēsis</w:t>
      </w:r>
      <w:proofErr w:type="spellEnd"/>
    </w:p>
    <w:sectPr w:rsidR="00E42B8C" w:rsidRPr="00045F03" w:rsidSect="00FF3E7D">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D4CC" w14:textId="77777777" w:rsidR="00BE1321" w:rsidRDefault="00BE1321" w:rsidP="00C417D6">
      <w:pPr>
        <w:spacing w:after="0" w:line="240" w:lineRule="auto"/>
      </w:pPr>
      <w:r>
        <w:separator/>
      </w:r>
    </w:p>
  </w:endnote>
  <w:endnote w:type="continuationSeparator" w:id="0">
    <w:p w14:paraId="2DE74EB1" w14:textId="77777777" w:rsidR="00BE1321" w:rsidRDefault="00BE1321" w:rsidP="00C4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49F1" w14:textId="77777777" w:rsidR="00BE1321" w:rsidRDefault="00BE1321" w:rsidP="00C417D6">
      <w:pPr>
        <w:spacing w:after="0" w:line="240" w:lineRule="auto"/>
      </w:pPr>
      <w:r>
        <w:separator/>
      </w:r>
    </w:p>
  </w:footnote>
  <w:footnote w:type="continuationSeparator" w:id="0">
    <w:p w14:paraId="58BF500F" w14:textId="77777777" w:rsidR="00BE1321" w:rsidRDefault="00BE1321" w:rsidP="00C4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9229"/>
      <w:docPartObj>
        <w:docPartGallery w:val="Page Numbers (Top of Page)"/>
        <w:docPartUnique/>
      </w:docPartObj>
    </w:sdtPr>
    <w:sdtEndPr>
      <w:rPr>
        <w:noProof/>
      </w:rPr>
    </w:sdtEndPr>
    <w:sdtContent>
      <w:p w14:paraId="2C060BF7" w14:textId="1EE01F3B" w:rsidR="00FF3E7D" w:rsidRDefault="00FF3E7D">
        <w:pPr>
          <w:pStyle w:val="Header"/>
          <w:jc w:val="center"/>
        </w:pPr>
        <w:r>
          <w:fldChar w:fldCharType="begin"/>
        </w:r>
        <w:r>
          <w:instrText xml:space="preserve"> PAGE   \* MERGEFORMAT </w:instrText>
        </w:r>
        <w:r>
          <w:fldChar w:fldCharType="separate"/>
        </w:r>
        <w:r w:rsidR="002161E6">
          <w:rPr>
            <w:noProof/>
          </w:rPr>
          <w:t>10</w:t>
        </w:r>
        <w:r>
          <w:rPr>
            <w:noProof/>
          </w:rPr>
          <w:fldChar w:fldCharType="end"/>
        </w:r>
      </w:p>
    </w:sdtContent>
  </w:sdt>
  <w:p w14:paraId="5862A38E" w14:textId="77777777" w:rsidR="00FF3E7D" w:rsidRDefault="00FF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8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34B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814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9F6A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854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81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74F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FC07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711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182526"/>
    <w:multiLevelType w:val="multilevel"/>
    <w:tmpl w:val="F990AF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82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A25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15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165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B50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545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933C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A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AB2A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BA0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F59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C50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005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6567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494D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21"/>
  </w:num>
  <w:num w:numId="4">
    <w:abstractNumId w:val="24"/>
  </w:num>
  <w:num w:numId="5">
    <w:abstractNumId w:val="14"/>
  </w:num>
  <w:num w:numId="6">
    <w:abstractNumId w:val="1"/>
  </w:num>
  <w:num w:numId="7">
    <w:abstractNumId w:val="13"/>
  </w:num>
  <w:num w:numId="8">
    <w:abstractNumId w:val="12"/>
  </w:num>
  <w:num w:numId="9">
    <w:abstractNumId w:val="20"/>
  </w:num>
  <w:num w:numId="10">
    <w:abstractNumId w:val="7"/>
  </w:num>
  <w:num w:numId="11">
    <w:abstractNumId w:val="15"/>
  </w:num>
  <w:num w:numId="12">
    <w:abstractNumId w:val="23"/>
  </w:num>
  <w:num w:numId="13">
    <w:abstractNumId w:val="11"/>
  </w:num>
  <w:num w:numId="14">
    <w:abstractNumId w:val="10"/>
  </w:num>
  <w:num w:numId="15">
    <w:abstractNumId w:val="19"/>
  </w:num>
  <w:num w:numId="16">
    <w:abstractNumId w:val="6"/>
  </w:num>
  <w:num w:numId="17">
    <w:abstractNumId w:val="17"/>
  </w:num>
  <w:num w:numId="18">
    <w:abstractNumId w:val="2"/>
  </w:num>
  <w:num w:numId="19">
    <w:abstractNumId w:val="0"/>
  </w:num>
  <w:num w:numId="20">
    <w:abstractNumId w:val="5"/>
  </w:num>
  <w:num w:numId="21">
    <w:abstractNumId w:val="18"/>
  </w:num>
  <w:num w:numId="22">
    <w:abstractNumId w:val="16"/>
  </w:num>
  <w:num w:numId="23">
    <w:abstractNumId w:val="3"/>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29"/>
    <w:rsid w:val="00010132"/>
    <w:rsid w:val="00045F03"/>
    <w:rsid w:val="000736FF"/>
    <w:rsid w:val="00085ABC"/>
    <w:rsid w:val="000A0029"/>
    <w:rsid w:val="000A78F8"/>
    <w:rsid w:val="000B5C6D"/>
    <w:rsid w:val="000C2D59"/>
    <w:rsid w:val="000C7F2B"/>
    <w:rsid w:val="00115F4F"/>
    <w:rsid w:val="00117A2A"/>
    <w:rsid w:val="001213C3"/>
    <w:rsid w:val="001C3857"/>
    <w:rsid w:val="001C65B0"/>
    <w:rsid w:val="001E64EF"/>
    <w:rsid w:val="001E7F9C"/>
    <w:rsid w:val="002161E6"/>
    <w:rsid w:val="00284F26"/>
    <w:rsid w:val="002879EC"/>
    <w:rsid w:val="002E705E"/>
    <w:rsid w:val="003311FF"/>
    <w:rsid w:val="00353D57"/>
    <w:rsid w:val="00360B3D"/>
    <w:rsid w:val="00383710"/>
    <w:rsid w:val="00383D22"/>
    <w:rsid w:val="003B6CE3"/>
    <w:rsid w:val="003E3C16"/>
    <w:rsid w:val="004078B0"/>
    <w:rsid w:val="00487D4F"/>
    <w:rsid w:val="004C1ACA"/>
    <w:rsid w:val="00532893"/>
    <w:rsid w:val="00556545"/>
    <w:rsid w:val="00583839"/>
    <w:rsid w:val="005D6B1C"/>
    <w:rsid w:val="006166CC"/>
    <w:rsid w:val="006440D0"/>
    <w:rsid w:val="00675A6A"/>
    <w:rsid w:val="0068799A"/>
    <w:rsid w:val="006B5BC3"/>
    <w:rsid w:val="006C1786"/>
    <w:rsid w:val="006E02F5"/>
    <w:rsid w:val="006F5439"/>
    <w:rsid w:val="00704CC8"/>
    <w:rsid w:val="00711F1D"/>
    <w:rsid w:val="00730245"/>
    <w:rsid w:val="00755153"/>
    <w:rsid w:val="007D7035"/>
    <w:rsid w:val="007E4B09"/>
    <w:rsid w:val="00811181"/>
    <w:rsid w:val="00817893"/>
    <w:rsid w:val="00824F2C"/>
    <w:rsid w:val="00835F78"/>
    <w:rsid w:val="00840F97"/>
    <w:rsid w:val="00847E9C"/>
    <w:rsid w:val="00907B16"/>
    <w:rsid w:val="00921A61"/>
    <w:rsid w:val="009C2A72"/>
    <w:rsid w:val="009D5AA1"/>
    <w:rsid w:val="009E54E2"/>
    <w:rsid w:val="00A05552"/>
    <w:rsid w:val="00A05D44"/>
    <w:rsid w:val="00A91BA2"/>
    <w:rsid w:val="00A935E1"/>
    <w:rsid w:val="00AB46FB"/>
    <w:rsid w:val="00AC645B"/>
    <w:rsid w:val="00AD1DCC"/>
    <w:rsid w:val="00B14F85"/>
    <w:rsid w:val="00B9359D"/>
    <w:rsid w:val="00B96081"/>
    <w:rsid w:val="00BE1321"/>
    <w:rsid w:val="00BF64CE"/>
    <w:rsid w:val="00C417D6"/>
    <w:rsid w:val="00C72C14"/>
    <w:rsid w:val="00CD09E9"/>
    <w:rsid w:val="00D02AC9"/>
    <w:rsid w:val="00D06960"/>
    <w:rsid w:val="00D10996"/>
    <w:rsid w:val="00D1499E"/>
    <w:rsid w:val="00DC5264"/>
    <w:rsid w:val="00E42B8C"/>
    <w:rsid w:val="00E45A61"/>
    <w:rsid w:val="00E8598A"/>
    <w:rsid w:val="00E954C4"/>
    <w:rsid w:val="00EB0125"/>
    <w:rsid w:val="00EF74E2"/>
    <w:rsid w:val="00F83068"/>
    <w:rsid w:val="00FB3005"/>
    <w:rsid w:val="00FD249C"/>
    <w:rsid w:val="00FF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A95052"/>
  <w15:docId w15:val="{334AA0A4-1F56-4E7A-8D67-E5C5B832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835F78"/>
    <w:pPr>
      <w:keepNext/>
      <w:spacing w:before="240" w:after="60" w:line="276" w:lineRule="auto"/>
      <w:jc w:val="center"/>
      <w:outlineLvl w:val="0"/>
    </w:pPr>
    <w:rPr>
      <w:rFonts w:ascii="Times New Roman" w:eastAsia="Times New Roman" w:hAnsi="Times New Roman" w:cs="Times New Roman"/>
      <w:b/>
      <w:bCs/>
      <w:kern w:val="32"/>
      <w:sz w:val="28"/>
      <w:szCs w:val="32"/>
      <w:lang w:val="x-none"/>
    </w:rPr>
  </w:style>
  <w:style w:type="paragraph" w:styleId="Heading2">
    <w:name w:val="heading 2"/>
    <w:basedOn w:val="Normal"/>
    <w:next w:val="Normal"/>
    <w:link w:val="Heading2Char"/>
    <w:uiPriority w:val="9"/>
    <w:unhideWhenUsed/>
    <w:qFormat/>
    <w:rsid w:val="00835F78"/>
    <w:pPr>
      <w:keepNext/>
      <w:keepLines/>
      <w:spacing w:before="40" w:after="0"/>
      <w:jc w:val="center"/>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D02A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29"/>
    <w:pPr>
      <w:ind w:left="720"/>
      <w:contextualSpacing/>
    </w:pPr>
  </w:style>
  <w:style w:type="character" w:customStyle="1" w:styleId="Heading1Char">
    <w:name w:val="Heading 1 Char"/>
    <w:basedOn w:val="DefaultParagraphFont"/>
    <w:link w:val="Heading1"/>
    <w:uiPriority w:val="9"/>
    <w:rsid w:val="00835F78"/>
    <w:rPr>
      <w:rFonts w:ascii="Times New Roman" w:eastAsia="Times New Roman" w:hAnsi="Times New Roman" w:cs="Times New Roman"/>
      <w:b/>
      <w:bCs/>
      <w:kern w:val="32"/>
      <w:sz w:val="28"/>
      <w:szCs w:val="32"/>
      <w:lang w:val="x-none"/>
    </w:rPr>
  </w:style>
  <w:style w:type="character" w:styleId="CommentReference">
    <w:name w:val="annotation reference"/>
    <w:basedOn w:val="DefaultParagraphFont"/>
    <w:uiPriority w:val="99"/>
    <w:semiHidden/>
    <w:unhideWhenUsed/>
    <w:rsid w:val="00A91BA2"/>
    <w:rPr>
      <w:sz w:val="16"/>
      <w:szCs w:val="16"/>
    </w:rPr>
  </w:style>
  <w:style w:type="paragraph" w:styleId="CommentText">
    <w:name w:val="annotation text"/>
    <w:basedOn w:val="Normal"/>
    <w:link w:val="CommentTextChar"/>
    <w:uiPriority w:val="99"/>
    <w:semiHidden/>
    <w:unhideWhenUsed/>
    <w:rsid w:val="00A91BA2"/>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A91BA2"/>
    <w:rPr>
      <w:sz w:val="20"/>
      <w:szCs w:val="20"/>
      <w:lang w:val="ru-RU"/>
    </w:rPr>
  </w:style>
  <w:style w:type="paragraph" w:styleId="BalloonText">
    <w:name w:val="Balloon Text"/>
    <w:basedOn w:val="Normal"/>
    <w:link w:val="BalloonTextChar"/>
    <w:uiPriority w:val="99"/>
    <w:semiHidden/>
    <w:unhideWhenUsed/>
    <w:rsid w:val="00A9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hAnsi="Segoe UI" w:cs="Segoe UI"/>
      <w:sz w:val="18"/>
      <w:szCs w:val="18"/>
      <w:lang w:val="lv-LV"/>
    </w:rPr>
  </w:style>
  <w:style w:type="character" w:customStyle="1" w:styleId="Heading2Char">
    <w:name w:val="Heading 2 Char"/>
    <w:basedOn w:val="DefaultParagraphFont"/>
    <w:link w:val="Heading2"/>
    <w:uiPriority w:val="9"/>
    <w:rsid w:val="00835F78"/>
    <w:rPr>
      <w:rFonts w:ascii="Times New Roman" w:eastAsiaTheme="majorEastAsia" w:hAnsi="Times New Roman" w:cstheme="majorBidi"/>
      <w:b/>
      <w:color w:val="000000" w:themeColor="text1"/>
      <w:sz w:val="26"/>
      <w:szCs w:val="26"/>
      <w:lang w:val="lv-LV"/>
    </w:rPr>
  </w:style>
  <w:style w:type="paragraph" w:styleId="CommentSubject">
    <w:name w:val="annotation subject"/>
    <w:basedOn w:val="CommentText"/>
    <w:next w:val="CommentText"/>
    <w:link w:val="CommentSubjectChar"/>
    <w:uiPriority w:val="99"/>
    <w:semiHidden/>
    <w:unhideWhenUsed/>
    <w:rsid w:val="00A935E1"/>
    <w:rPr>
      <w:b/>
      <w:bCs/>
      <w:lang w:val="lv-LV"/>
    </w:rPr>
  </w:style>
  <w:style w:type="character" w:customStyle="1" w:styleId="CommentSubjectChar">
    <w:name w:val="Comment Subject Char"/>
    <w:basedOn w:val="CommentTextChar"/>
    <w:link w:val="CommentSubject"/>
    <w:uiPriority w:val="99"/>
    <w:semiHidden/>
    <w:rsid w:val="00A935E1"/>
    <w:rPr>
      <w:b/>
      <w:bCs/>
      <w:sz w:val="20"/>
      <w:szCs w:val="20"/>
      <w:lang w:val="lv-LV"/>
    </w:rPr>
  </w:style>
  <w:style w:type="character" w:customStyle="1" w:styleId="Heading3Char">
    <w:name w:val="Heading 3 Char"/>
    <w:basedOn w:val="DefaultParagraphFont"/>
    <w:link w:val="Heading3"/>
    <w:uiPriority w:val="9"/>
    <w:rsid w:val="00D02AC9"/>
    <w:rPr>
      <w:rFonts w:asciiTheme="majorHAnsi" w:eastAsiaTheme="majorEastAsia" w:hAnsiTheme="majorHAnsi" w:cstheme="majorBidi"/>
      <w:b/>
      <w:bCs/>
      <w:color w:val="5B9BD5" w:themeColor="accent1"/>
      <w:lang w:val="lv-LV"/>
    </w:rPr>
  </w:style>
  <w:style w:type="paragraph" w:styleId="Header">
    <w:name w:val="header"/>
    <w:basedOn w:val="Normal"/>
    <w:link w:val="HeaderChar"/>
    <w:uiPriority w:val="99"/>
    <w:unhideWhenUsed/>
    <w:rsid w:val="00C417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17D6"/>
    <w:rPr>
      <w:lang w:val="lv-LV"/>
    </w:rPr>
  </w:style>
  <w:style w:type="paragraph" w:styleId="Footer">
    <w:name w:val="footer"/>
    <w:basedOn w:val="Normal"/>
    <w:link w:val="FooterChar"/>
    <w:uiPriority w:val="99"/>
    <w:unhideWhenUsed/>
    <w:rsid w:val="00C417D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17D6"/>
    <w:rPr>
      <w:lang w:val="lv-LV"/>
    </w:rPr>
  </w:style>
  <w:style w:type="paragraph" w:customStyle="1" w:styleId="Web">
    <w:name w:val="Обычный (Web)"/>
    <w:basedOn w:val="Normal"/>
    <w:rsid w:val="00383710"/>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38371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383710"/>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11810">
      <w:bodyDiv w:val="1"/>
      <w:marLeft w:val="0"/>
      <w:marRight w:val="0"/>
      <w:marTop w:val="0"/>
      <w:marBottom w:val="0"/>
      <w:divBdr>
        <w:top w:val="none" w:sz="0" w:space="0" w:color="auto"/>
        <w:left w:val="none" w:sz="0" w:space="0" w:color="auto"/>
        <w:bottom w:val="none" w:sz="0" w:space="0" w:color="auto"/>
        <w:right w:val="none" w:sz="0" w:space="0" w:color="auto"/>
      </w:divBdr>
      <w:divsChild>
        <w:div w:id="1255631001">
          <w:marLeft w:val="0"/>
          <w:marRight w:val="0"/>
          <w:marTop w:val="0"/>
          <w:marBottom w:val="567"/>
          <w:divBdr>
            <w:top w:val="none" w:sz="0" w:space="0" w:color="auto"/>
            <w:left w:val="none" w:sz="0" w:space="0" w:color="auto"/>
            <w:bottom w:val="none" w:sz="0" w:space="0" w:color="auto"/>
            <w:right w:val="none" w:sz="0" w:space="0" w:color="auto"/>
          </w:divBdr>
        </w:div>
        <w:div w:id="1693454123">
          <w:marLeft w:val="0"/>
          <w:marRight w:val="0"/>
          <w:marTop w:val="0"/>
          <w:marBottom w:val="567"/>
          <w:divBdr>
            <w:top w:val="none" w:sz="0" w:space="0" w:color="auto"/>
            <w:left w:val="none" w:sz="0" w:space="0" w:color="auto"/>
            <w:bottom w:val="none" w:sz="0" w:space="0" w:color="auto"/>
            <w:right w:val="none" w:sz="0" w:space="0" w:color="auto"/>
          </w:divBdr>
        </w:div>
        <w:div w:id="1931347288">
          <w:marLeft w:val="0"/>
          <w:marRight w:val="0"/>
          <w:marTop w:val="400"/>
          <w:marBottom w:val="0"/>
          <w:divBdr>
            <w:top w:val="none" w:sz="0" w:space="0" w:color="auto"/>
            <w:left w:val="none" w:sz="0" w:space="0" w:color="auto"/>
            <w:bottom w:val="none" w:sz="0" w:space="0" w:color="auto"/>
            <w:right w:val="none" w:sz="0" w:space="0" w:color="auto"/>
          </w:divBdr>
        </w:div>
        <w:div w:id="276642542">
          <w:marLeft w:val="0"/>
          <w:marRight w:val="0"/>
          <w:marTop w:val="0"/>
          <w:marBottom w:val="0"/>
          <w:divBdr>
            <w:top w:val="none" w:sz="0" w:space="0" w:color="auto"/>
            <w:left w:val="none" w:sz="0" w:space="0" w:color="auto"/>
            <w:bottom w:val="none" w:sz="0" w:space="0" w:color="auto"/>
            <w:right w:val="none" w:sz="0" w:space="0" w:color="auto"/>
          </w:divBdr>
        </w:div>
        <w:div w:id="1358851530">
          <w:marLeft w:val="0"/>
          <w:marRight w:val="0"/>
          <w:marTop w:val="0"/>
          <w:marBottom w:val="0"/>
          <w:divBdr>
            <w:top w:val="none" w:sz="0" w:space="0" w:color="auto"/>
            <w:left w:val="none" w:sz="0" w:space="0" w:color="auto"/>
            <w:bottom w:val="none" w:sz="0" w:space="0" w:color="auto"/>
            <w:right w:val="none" w:sz="0" w:space="0" w:color="auto"/>
          </w:divBdr>
        </w:div>
        <w:div w:id="390884673">
          <w:marLeft w:val="0"/>
          <w:marRight w:val="0"/>
          <w:marTop w:val="0"/>
          <w:marBottom w:val="0"/>
          <w:divBdr>
            <w:top w:val="none" w:sz="0" w:space="0" w:color="auto"/>
            <w:left w:val="none" w:sz="0" w:space="0" w:color="auto"/>
            <w:bottom w:val="none" w:sz="0" w:space="0" w:color="auto"/>
            <w:right w:val="none" w:sz="0" w:space="0" w:color="auto"/>
          </w:divBdr>
        </w:div>
        <w:div w:id="1905288109">
          <w:marLeft w:val="0"/>
          <w:marRight w:val="0"/>
          <w:marTop w:val="0"/>
          <w:marBottom w:val="0"/>
          <w:divBdr>
            <w:top w:val="none" w:sz="0" w:space="0" w:color="auto"/>
            <w:left w:val="none" w:sz="0" w:space="0" w:color="auto"/>
            <w:bottom w:val="none" w:sz="0" w:space="0" w:color="auto"/>
            <w:right w:val="none" w:sz="0" w:space="0" w:color="auto"/>
          </w:divBdr>
        </w:div>
        <w:div w:id="203979113">
          <w:marLeft w:val="0"/>
          <w:marRight w:val="0"/>
          <w:marTop w:val="400"/>
          <w:marBottom w:val="0"/>
          <w:divBdr>
            <w:top w:val="none" w:sz="0" w:space="0" w:color="auto"/>
            <w:left w:val="none" w:sz="0" w:space="0" w:color="auto"/>
            <w:bottom w:val="none" w:sz="0" w:space="0" w:color="auto"/>
            <w:right w:val="none" w:sz="0" w:space="0" w:color="auto"/>
          </w:divBdr>
        </w:div>
        <w:div w:id="1543784654">
          <w:marLeft w:val="0"/>
          <w:marRight w:val="0"/>
          <w:marTop w:val="0"/>
          <w:marBottom w:val="0"/>
          <w:divBdr>
            <w:top w:val="none" w:sz="0" w:space="0" w:color="auto"/>
            <w:left w:val="none" w:sz="0" w:space="0" w:color="auto"/>
            <w:bottom w:val="none" w:sz="0" w:space="0" w:color="auto"/>
            <w:right w:val="none" w:sz="0" w:space="0" w:color="auto"/>
          </w:divBdr>
        </w:div>
        <w:div w:id="741567908">
          <w:marLeft w:val="0"/>
          <w:marRight w:val="0"/>
          <w:marTop w:val="0"/>
          <w:marBottom w:val="0"/>
          <w:divBdr>
            <w:top w:val="none" w:sz="0" w:space="0" w:color="auto"/>
            <w:left w:val="none" w:sz="0" w:space="0" w:color="auto"/>
            <w:bottom w:val="none" w:sz="0" w:space="0" w:color="auto"/>
            <w:right w:val="none" w:sz="0" w:space="0" w:color="auto"/>
          </w:divBdr>
        </w:div>
        <w:div w:id="1592855793">
          <w:marLeft w:val="0"/>
          <w:marRight w:val="0"/>
          <w:marTop w:val="0"/>
          <w:marBottom w:val="0"/>
          <w:divBdr>
            <w:top w:val="none" w:sz="0" w:space="0" w:color="auto"/>
            <w:left w:val="none" w:sz="0" w:space="0" w:color="auto"/>
            <w:bottom w:val="none" w:sz="0" w:space="0" w:color="auto"/>
            <w:right w:val="none" w:sz="0" w:space="0" w:color="auto"/>
          </w:divBdr>
        </w:div>
        <w:div w:id="2115634562">
          <w:marLeft w:val="0"/>
          <w:marRight w:val="0"/>
          <w:marTop w:val="0"/>
          <w:marBottom w:val="0"/>
          <w:divBdr>
            <w:top w:val="none" w:sz="0" w:space="0" w:color="auto"/>
            <w:left w:val="none" w:sz="0" w:space="0" w:color="auto"/>
            <w:bottom w:val="none" w:sz="0" w:space="0" w:color="auto"/>
            <w:right w:val="none" w:sz="0" w:space="0" w:color="auto"/>
          </w:divBdr>
        </w:div>
        <w:div w:id="1498382028">
          <w:marLeft w:val="0"/>
          <w:marRight w:val="0"/>
          <w:marTop w:val="0"/>
          <w:marBottom w:val="0"/>
          <w:divBdr>
            <w:top w:val="none" w:sz="0" w:space="0" w:color="auto"/>
            <w:left w:val="none" w:sz="0" w:space="0" w:color="auto"/>
            <w:bottom w:val="none" w:sz="0" w:space="0" w:color="auto"/>
            <w:right w:val="none" w:sz="0" w:space="0" w:color="auto"/>
          </w:divBdr>
        </w:div>
        <w:div w:id="1932351064">
          <w:marLeft w:val="0"/>
          <w:marRight w:val="0"/>
          <w:marTop w:val="0"/>
          <w:marBottom w:val="0"/>
          <w:divBdr>
            <w:top w:val="none" w:sz="0" w:space="0" w:color="auto"/>
            <w:left w:val="none" w:sz="0" w:space="0" w:color="auto"/>
            <w:bottom w:val="none" w:sz="0" w:space="0" w:color="auto"/>
            <w:right w:val="none" w:sz="0" w:space="0" w:color="auto"/>
          </w:divBdr>
        </w:div>
        <w:div w:id="11080850">
          <w:marLeft w:val="0"/>
          <w:marRight w:val="0"/>
          <w:marTop w:val="0"/>
          <w:marBottom w:val="0"/>
          <w:divBdr>
            <w:top w:val="none" w:sz="0" w:space="0" w:color="auto"/>
            <w:left w:val="none" w:sz="0" w:space="0" w:color="auto"/>
            <w:bottom w:val="none" w:sz="0" w:space="0" w:color="auto"/>
            <w:right w:val="none" w:sz="0" w:space="0" w:color="auto"/>
          </w:divBdr>
        </w:div>
        <w:div w:id="1092970735">
          <w:marLeft w:val="0"/>
          <w:marRight w:val="0"/>
          <w:marTop w:val="400"/>
          <w:marBottom w:val="0"/>
          <w:divBdr>
            <w:top w:val="none" w:sz="0" w:space="0" w:color="auto"/>
            <w:left w:val="none" w:sz="0" w:space="0" w:color="auto"/>
            <w:bottom w:val="none" w:sz="0" w:space="0" w:color="auto"/>
            <w:right w:val="none" w:sz="0" w:space="0" w:color="auto"/>
          </w:divBdr>
        </w:div>
        <w:div w:id="1001929446">
          <w:marLeft w:val="0"/>
          <w:marRight w:val="0"/>
          <w:marTop w:val="0"/>
          <w:marBottom w:val="0"/>
          <w:divBdr>
            <w:top w:val="none" w:sz="0" w:space="0" w:color="auto"/>
            <w:left w:val="none" w:sz="0" w:space="0" w:color="auto"/>
            <w:bottom w:val="none" w:sz="0" w:space="0" w:color="auto"/>
            <w:right w:val="none" w:sz="0" w:space="0" w:color="auto"/>
          </w:divBdr>
        </w:div>
        <w:div w:id="671643168">
          <w:marLeft w:val="0"/>
          <w:marRight w:val="0"/>
          <w:marTop w:val="0"/>
          <w:marBottom w:val="0"/>
          <w:divBdr>
            <w:top w:val="none" w:sz="0" w:space="0" w:color="auto"/>
            <w:left w:val="none" w:sz="0" w:space="0" w:color="auto"/>
            <w:bottom w:val="none" w:sz="0" w:space="0" w:color="auto"/>
            <w:right w:val="none" w:sz="0" w:space="0" w:color="auto"/>
          </w:divBdr>
        </w:div>
        <w:div w:id="1694453605">
          <w:marLeft w:val="0"/>
          <w:marRight w:val="0"/>
          <w:marTop w:val="400"/>
          <w:marBottom w:val="0"/>
          <w:divBdr>
            <w:top w:val="none" w:sz="0" w:space="0" w:color="auto"/>
            <w:left w:val="none" w:sz="0" w:space="0" w:color="auto"/>
            <w:bottom w:val="none" w:sz="0" w:space="0" w:color="auto"/>
            <w:right w:val="none" w:sz="0" w:space="0" w:color="auto"/>
          </w:divBdr>
        </w:div>
        <w:div w:id="1876500725">
          <w:marLeft w:val="0"/>
          <w:marRight w:val="0"/>
          <w:marTop w:val="0"/>
          <w:marBottom w:val="0"/>
          <w:divBdr>
            <w:top w:val="none" w:sz="0" w:space="0" w:color="auto"/>
            <w:left w:val="none" w:sz="0" w:space="0" w:color="auto"/>
            <w:bottom w:val="none" w:sz="0" w:space="0" w:color="auto"/>
            <w:right w:val="none" w:sz="0" w:space="0" w:color="auto"/>
          </w:divBdr>
        </w:div>
        <w:div w:id="1538855764">
          <w:marLeft w:val="0"/>
          <w:marRight w:val="0"/>
          <w:marTop w:val="0"/>
          <w:marBottom w:val="0"/>
          <w:divBdr>
            <w:top w:val="none" w:sz="0" w:space="0" w:color="auto"/>
            <w:left w:val="none" w:sz="0" w:space="0" w:color="auto"/>
            <w:bottom w:val="none" w:sz="0" w:space="0" w:color="auto"/>
            <w:right w:val="none" w:sz="0" w:space="0" w:color="auto"/>
          </w:divBdr>
        </w:div>
        <w:div w:id="2054620460">
          <w:marLeft w:val="0"/>
          <w:marRight w:val="0"/>
          <w:marTop w:val="0"/>
          <w:marBottom w:val="0"/>
          <w:divBdr>
            <w:top w:val="none" w:sz="0" w:space="0" w:color="auto"/>
            <w:left w:val="none" w:sz="0" w:space="0" w:color="auto"/>
            <w:bottom w:val="none" w:sz="0" w:space="0" w:color="auto"/>
            <w:right w:val="none" w:sz="0" w:space="0" w:color="auto"/>
          </w:divBdr>
        </w:div>
        <w:div w:id="1651009999">
          <w:marLeft w:val="0"/>
          <w:marRight w:val="0"/>
          <w:marTop w:val="0"/>
          <w:marBottom w:val="0"/>
          <w:divBdr>
            <w:top w:val="none" w:sz="0" w:space="0" w:color="auto"/>
            <w:left w:val="none" w:sz="0" w:space="0" w:color="auto"/>
            <w:bottom w:val="none" w:sz="0" w:space="0" w:color="auto"/>
            <w:right w:val="none" w:sz="0" w:space="0" w:color="auto"/>
          </w:divBdr>
        </w:div>
        <w:div w:id="1684894306">
          <w:marLeft w:val="0"/>
          <w:marRight w:val="0"/>
          <w:marTop w:val="40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928342629">
          <w:marLeft w:val="0"/>
          <w:marRight w:val="0"/>
          <w:marTop w:val="0"/>
          <w:marBottom w:val="0"/>
          <w:divBdr>
            <w:top w:val="none" w:sz="0" w:space="0" w:color="auto"/>
            <w:left w:val="none" w:sz="0" w:space="0" w:color="auto"/>
            <w:bottom w:val="none" w:sz="0" w:space="0" w:color="auto"/>
            <w:right w:val="none" w:sz="0" w:space="0" w:color="auto"/>
          </w:divBdr>
        </w:div>
        <w:div w:id="668751076">
          <w:marLeft w:val="0"/>
          <w:marRight w:val="0"/>
          <w:marTop w:val="0"/>
          <w:marBottom w:val="0"/>
          <w:divBdr>
            <w:top w:val="none" w:sz="0" w:space="0" w:color="auto"/>
            <w:left w:val="none" w:sz="0" w:space="0" w:color="auto"/>
            <w:bottom w:val="none" w:sz="0" w:space="0" w:color="auto"/>
            <w:right w:val="none" w:sz="0" w:space="0" w:color="auto"/>
          </w:divBdr>
        </w:div>
        <w:div w:id="1199776184">
          <w:marLeft w:val="0"/>
          <w:marRight w:val="0"/>
          <w:marTop w:val="0"/>
          <w:marBottom w:val="0"/>
          <w:divBdr>
            <w:top w:val="none" w:sz="0" w:space="0" w:color="auto"/>
            <w:left w:val="none" w:sz="0" w:space="0" w:color="auto"/>
            <w:bottom w:val="none" w:sz="0" w:space="0" w:color="auto"/>
            <w:right w:val="none" w:sz="0" w:space="0" w:color="auto"/>
          </w:divBdr>
        </w:div>
        <w:div w:id="650602635">
          <w:marLeft w:val="0"/>
          <w:marRight w:val="0"/>
          <w:marTop w:val="400"/>
          <w:marBottom w:val="0"/>
          <w:divBdr>
            <w:top w:val="none" w:sz="0" w:space="0" w:color="auto"/>
            <w:left w:val="none" w:sz="0" w:space="0" w:color="auto"/>
            <w:bottom w:val="none" w:sz="0" w:space="0" w:color="auto"/>
            <w:right w:val="none" w:sz="0" w:space="0" w:color="auto"/>
          </w:divBdr>
        </w:div>
        <w:div w:id="950165052">
          <w:marLeft w:val="0"/>
          <w:marRight w:val="0"/>
          <w:marTop w:val="0"/>
          <w:marBottom w:val="0"/>
          <w:divBdr>
            <w:top w:val="none" w:sz="0" w:space="0" w:color="auto"/>
            <w:left w:val="none" w:sz="0" w:space="0" w:color="auto"/>
            <w:bottom w:val="none" w:sz="0" w:space="0" w:color="auto"/>
            <w:right w:val="none" w:sz="0" w:space="0" w:color="auto"/>
          </w:divBdr>
        </w:div>
        <w:div w:id="1151874404">
          <w:marLeft w:val="0"/>
          <w:marRight w:val="0"/>
          <w:marTop w:val="0"/>
          <w:marBottom w:val="0"/>
          <w:divBdr>
            <w:top w:val="none" w:sz="0" w:space="0" w:color="auto"/>
            <w:left w:val="none" w:sz="0" w:space="0" w:color="auto"/>
            <w:bottom w:val="none" w:sz="0" w:space="0" w:color="auto"/>
            <w:right w:val="none" w:sz="0" w:space="0" w:color="auto"/>
          </w:divBdr>
        </w:div>
        <w:div w:id="1630359680">
          <w:marLeft w:val="0"/>
          <w:marRight w:val="0"/>
          <w:marTop w:val="0"/>
          <w:marBottom w:val="0"/>
          <w:divBdr>
            <w:top w:val="none" w:sz="0" w:space="0" w:color="auto"/>
            <w:left w:val="none" w:sz="0" w:space="0" w:color="auto"/>
            <w:bottom w:val="none" w:sz="0" w:space="0" w:color="auto"/>
            <w:right w:val="none" w:sz="0" w:space="0" w:color="auto"/>
          </w:divBdr>
        </w:div>
        <w:div w:id="1861044186">
          <w:marLeft w:val="0"/>
          <w:marRight w:val="0"/>
          <w:marTop w:val="0"/>
          <w:marBottom w:val="0"/>
          <w:divBdr>
            <w:top w:val="none" w:sz="0" w:space="0" w:color="auto"/>
            <w:left w:val="none" w:sz="0" w:space="0" w:color="auto"/>
            <w:bottom w:val="none" w:sz="0" w:space="0" w:color="auto"/>
            <w:right w:val="none" w:sz="0" w:space="0" w:color="auto"/>
          </w:divBdr>
        </w:div>
        <w:div w:id="247732012">
          <w:marLeft w:val="0"/>
          <w:marRight w:val="0"/>
          <w:marTop w:val="0"/>
          <w:marBottom w:val="0"/>
          <w:divBdr>
            <w:top w:val="none" w:sz="0" w:space="0" w:color="auto"/>
            <w:left w:val="none" w:sz="0" w:space="0" w:color="auto"/>
            <w:bottom w:val="none" w:sz="0" w:space="0" w:color="auto"/>
            <w:right w:val="none" w:sz="0" w:space="0" w:color="auto"/>
          </w:divBdr>
        </w:div>
        <w:div w:id="1937982617">
          <w:marLeft w:val="0"/>
          <w:marRight w:val="0"/>
          <w:marTop w:val="400"/>
          <w:marBottom w:val="0"/>
          <w:divBdr>
            <w:top w:val="none" w:sz="0" w:space="0" w:color="auto"/>
            <w:left w:val="none" w:sz="0" w:space="0" w:color="auto"/>
            <w:bottom w:val="none" w:sz="0" w:space="0" w:color="auto"/>
            <w:right w:val="none" w:sz="0" w:space="0" w:color="auto"/>
          </w:divBdr>
        </w:div>
        <w:div w:id="984159141">
          <w:marLeft w:val="0"/>
          <w:marRight w:val="0"/>
          <w:marTop w:val="0"/>
          <w:marBottom w:val="0"/>
          <w:divBdr>
            <w:top w:val="none" w:sz="0" w:space="0" w:color="auto"/>
            <w:left w:val="none" w:sz="0" w:space="0" w:color="auto"/>
            <w:bottom w:val="none" w:sz="0" w:space="0" w:color="auto"/>
            <w:right w:val="none" w:sz="0" w:space="0" w:color="auto"/>
          </w:divBdr>
        </w:div>
        <w:div w:id="927152798">
          <w:marLeft w:val="0"/>
          <w:marRight w:val="0"/>
          <w:marTop w:val="0"/>
          <w:marBottom w:val="0"/>
          <w:divBdr>
            <w:top w:val="none" w:sz="0" w:space="0" w:color="auto"/>
            <w:left w:val="none" w:sz="0" w:space="0" w:color="auto"/>
            <w:bottom w:val="none" w:sz="0" w:space="0" w:color="auto"/>
            <w:right w:val="none" w:sz="0" w:space="0" w:color="auto"/>
          </w:divBdr>
        </w:div>
        <w:div w:id="1429427700">
          <w:marLeft w:val="0"/>
          <w:marRight w:val="0"/>
          <w:marTop w:val="0"/>
          <w:marBottom w:val="0"/>
          <w:divBdr>
            <w:top w:val="none" w:sz="0" w:space="0" w:color="auto"/>
            <w:left w:val="none" w:sz="0" w:space="0" w:color="auto"/>
            <w:bottom w:val="none" w:sz="0" w:space="0" w:color="auto"/>
            <w:right w:val="none" w:sz="0" w:space="0" w:color="auto"/>
          </w:divBdr>
        </w:div>
        <w:div w:id="180241040">
          <w:marLeft w:val="0"/>
          <w:marRight w:val="0"/>
          <w:marTop w:val="0"/>
          <w:marBottom w:val="0"/>
          <w:divBdr>
            <w:top w:val="none" w:sz="0" w:space="0" w:color="auto"/>
            <w:left w:val="none" w:sz="0" w:space="0" w:color="auto"/>
            <w:bottom w:val="none" w:sz="0" w:space="0" w:color="auto"/>
            <w:right w:val="none" w:sz="0" w:space="0" w:color="auto"/>
          </w:divBdr>
        </w:div>
        <w:div w:id="740714924">
          <w:marLeft w:val="0"/>
          <w:marRight w:val="0"/>
          <w:marTop w:val="400"/>
          <w:marBottom w:val="0"/>
          <w:divBdr>
            <w:top w:val="none" w:sz="0" w:space="0" w:color="auto"/>
            <w:left w:val="none" w:sz="0" w:space="0" w:color="auto"/>
            <w:bottom w:val="none" w:sz="0" w:space="0" w:color="auto"/>
            <w:right w:val="none" w:sz="0" w:space="0" w:color="auto"/>
          </w:divBdr>
        </w:div>
        <w:div w:id="110786012">
          <w:marLeft w:val="0"/>
          <w:marRight w:val="0"/>
          <w:marTop w:val="0"/>
          <w:marBottom w:val="0"/>
          <w:divBdr>
            <w:top w:val="none" w:sz="0" w:space="0" w:color="auto"/>
            <w:left w:val="none" w:sz="0" w:space="0" w:color="auto"/>
            <w:bottom w:val="none" w:sz="0" w:space="0" w:color="auto"/>
            <w:right w:val="none" w:sz="0" w:space="0" w:color="auto"/>
          </w:divBdr>
        </w:div>
        <w:div w:id="593977712">
          <w:marLeft w:val="0"/>
          <w:marRight w:val="0"/>
          <w:marTop w:val="0"/>
          <w:marBottom w:val="0"/>
          <w:divBdr>
            <w:top w:val="none" w:sz="0" w:space="0" w:color="auto"/>
            <w:left w:val="none" w:sz="0" w:space="0" w:color="auto"/>
            <w:bottom w:val="none" w:sz="0" w:space="0" w:color="auto"/>
            <w:right w:val="none" w:sz="0" w:space="0" w:color="auto"/>
          </w:divBdr>
        </w:div>
        <w:div w:id="866717928">
          <w:marLeft w:val="0"/>
          <w:marRight w:val="0"/>
          <w:marTop w:val="0"/>
          <w:marBottom w:val="0"/>
          <w:divBdr>
            <w:top w:val="none" w:sz="0" w:space="0" w:color="auto"/>
            <w:left w:val="none" w:sz="0" w:space="0" w:color="auto"/>
            <w:bottom w:val="none" w:sz="0" w:space="0" w:color="auto"/>
            <w:right w:val="none" w:sz="0" w:space="0" w:color="auto"/>
          </w:divBdr>
        </w:div>
        <w:div w:id="653216975">
          <w:marLeft w:val="0"/>
          <w:marRight w:val="0"/>
          <w:marTop w:val="0"/>
          <w:marBottom w:val="0"/>
          <w:divBdr>
            <w:top w:val="none" w:sz="0" w:space="0" w:color="auto"/>
            <w:left w:val="none" w:sz="0" w:space="0" w:color="auto"/>
            <w:bottom w:val="none" w:sz="0" w:space="0" w:color="auto"/>
            <w:right w:val="none" w:sz="0" w:space="0" w:color="auto"/>
          </w:divBdr>
        </w:div>
        <w:div w:id="1349286195">
          <w:marLeft w:val="0"/>
          <w:marRight w:val="0"/>
          <w:marTop w:val="0"/>
          <w:marBottom w:val="0"/>
          <w:divBdr>
            <w:top w:val="none" w:sz="0" w:space="0" w:color="auto"/>
            <w:left w:val="none" w:sz="0" w:space="0" w:color="auto"/>
            <w:bottom w:val="none" w:sz="0" w:space="0" w:color="auto"/>
            <w:right w:val="none" w:sz="0" w:space="0" w:color="auto"/>
          </w:divBdr>
        </w:div>
        <w:div w:id="1401487661">
          <w:marLeft w:val="0"/>
          <w:marRight w:val="0"/>
          <w:marTop w:val="400"/>
          <w:marBottom w:val="0"/>
          <w:divBdr>
            <w:top w:val="none" w:sz="0" w:space="0" w:color="auto"/>
            <w:left w:val="none" w:sz="0" w:space="0" w:color="auto"/>
            <w:bottom w:val="none" w:sz="0" w:space="0" w:color="auto"/>
            <w:right w:val="none" w:sz="0" w:space="0" w:color="auto"/>
          </w:divBdr>
        </w:div>
        <w:div w:id="902642992">
          <w:marLeft w:val="0"/>
          <w:marRight w:val="0"/>
          <w:marTop w:val="0"/>
          <w:marBottom w:val="0"/>
          <w:divBdr>
            <w:top w:val="none" w:sz="0" w:space="0" w:color="auto"/>
            <w:left w:val="none" w:sz="0" w:space="0" w:color="auto"/>
            <w:bottom w:val="none" w:sz="0" w:space="0" w:color="auto"/>
            <w:right w:val="none" w:sz="0" w:space="0" w:color="auto"/>
          </w:divBdr>
        </w:div>
        <w:div w:id="1961837199">
          <w:marLeft w:val="0"/>
          <w:marRight w:val="0"/>
          <w:marTop w:val="0"/>
          <w:marBottom w:val="0"/>
          <w:divBdr>
            <w:top w:val="none" w:sz="0" w:space="0" w:color="auto"/>
            <w:left w:val="none" w:sz="0" w:space="0" w:color="auto"/>
            <w:bottom w:val="none" w:sz="0" w:space="0" w:color="auto"/>
            <w:right w:val="none" w:sz="0" w:space="0" w:color="auto"/>
          </w:divBdr>
        </w:div>
        <w:div w:id="162210469">
          <w:marLeft w:val="0"/>
          <w:marRight w:val="0"/>
          <w:marTop w:val="0"/>
          <w:marBottom w:val="0"/>
          <w:divBdr>
            <w:top w:val="none" w:sz="0" w:space="0" w:color="auto"/>
            <w:left w:val="none" w:sz="0" w:space="0" w:color="auto"/>
            <w:bottom w:val="none" w:sz="0" w:space="0" w:color="auto"/>
            <w:right w:val="none" w:sz="0" w:space="0" w:color="auto"/>
          </w:divBdr>
        </w:div>
        <w:div w:id="330110845">
          <w:marLeft w:val="0"/>
          <w:marRight w:val="0"/>
          <w:marTop w:val="0"/>
          <w:marBottom w:val="0"/>
          <w:divBdr>
            <w:top w:val="none" w:sz="0" w:space="0" w:color="auto"/>
            <w:left w:val="none" w:sz="0" w:space="0" w:color="auto"/>
            <w:bottom w:val="none" w:sz="0" w:space="0" w:color="auto"/>
            <w:right w:val="none" w:sz="0" w:space="0" w:color="auto"/>
          </w:divBdr>
        </w:div>
        <w:div w:id="779568428">
          <w:marLeft w:val="0"/>
          <w:marRight w:val="0"/>
          <w:marTop w:val="0"/>
          <w:marBottom w:val="0"/>
          <w:divBdr>
            <w:top w:val="none" w:sz="0" w:space="0" w:color="auto"/>
            <w:left w:val="none" w:sz="0" w:space="0" w:color="auto"/>
            <w:bottom w:val="none" w:sz="0" w:space="0" w:color="auto"/>
            <w:right w:val="none" w:sz="0" w:space="0" w:color="auto"/>
          </w:divBdr>
        </w:div>
        <w:div w:id="1180969533">
          <w:marLeft w:val="0"/>
          <w:marRight w:val="0"/>
          <w:marTop w:val="400"/>
          <w:marBottom w:val="0"/>
          <w:divBdr>
            <w:top w:val="none" w:sz="0" w:space="0" w:color="auto"/>
            <w:left w:val="none" w:sz="0" w:space="0" w:color="auto"/>
            <w:bottom w:val="none" w:sz="0" w:space="0" w:color="auto"/>
            <w:right w:val="none" w:sz="0" w:space="0" w:color="auto"/>
          </w:divBdr>
        </w:div>
        <w:div w:id="2122262338">
          <w:marLeft w:val="0"/>
          <w:marRight w:val="0"/>
          <w:marTop w:val="0"/>
          <w:marBottom w:val="0"/>
          <w:divBdr>
            <w:top w:val="none" w:sz="0" w:space="0" w:color="auto"/>
            <w:left w:val="none" w:sz="0" w:space="0" w:color="auto"/>
            <w:bottom w:val="none" w:sz="0" w:space="0" w:color="auto"/>
            <w:right w:val="none" w:sz="0" w:space="0" w:color="auto"/>
          </w:divBdr>
        </w:div>
        <w:div w:id="632370085">
          <w:marLeft w:val="0"/>
          <w:marRight w:val="0"/>
          <w:marTop w:val="0"/>
          <w:marBottom w:val="0"/>
          <w:divBdr>
            <w:top w:val="none" w:sz="0" w:space="0" w:color="auto"/>
            <w:left w:val="none" w:sz="0" w:space="0" w:color="auto"/>
            <w:bottom w:val="none" w:sz="0" w:space="0" w:color="auto"/>
            <w:right w:val="none" w:sz="0" w:space="0" w:color="auto"/>
          </w:divBdr>
        </w:div>
        <w:div w:id="1523863724">
          <w:marLeft w:val="0"/>
          <w:marRight w:val="0"/>
          <w:marTop w:val="0"/>
          <w:marBottom w:val="0"/>
          <w:divBdr>
            <w:top w:val="none" w:sz="0" w:space="0" w:color="auto"/>
            <w:left w:val="none" w:sz="0" w:space="0" w:color="auto"/>
            <w:bottom w:val="none" w:sz="0" w:space="0" w:color="auto"/>
            <w:right w:val="none" w:sz="0" w:space="0" w:color="auto"/>
          </w:divBdr>
        </w:div>
        <w:div w:id="1835760656">
          <w:marLeft w:val="0"/>
          <w:marRight w:val="0"/>
          <w:marTop w:val="0"/>
          <w:marBottom w:val="0"/>
          <w:divBdr>
            <w:top w:val="none" w:sz="0" w:space="0" w:color="auto"/>
            <w:left w:val="none" w:sz="0" w:space="0" w:color="auto"/>
            <w:bottom w:val="none" w:sz="0" w:space="0" w:color="auto"/>
            <w:right w:val="none" w:sz="0" w:space="0" w:color="auto"/>
          </w:divBdr>
        </w:div>
        <w:div w:id="519009746">
          <w:marLeft w:val="0"/>
          <w:marRight w:val="0"/>
          <w:marTop w:val="0"/>
          <w:marBottom w:val="0"/>
          <w:divBdr>
            <w:top w:val="none" w:sz="0" w:space="0" w:color="auto"/>
            <w:left w:val="none" w:sz="0" w:space="0" w:color="auto"/>
            <w:bottom w:val="none" w:sz="0" w:space="0" w:color="auto"/>
            <w:right w:val="none" w:sz="0" w:space="0" w:color="auto"/>
          </w:divBdr>
        </w:div>
        <w:div w:id="689794669">
          <w:marLeft w:val="0"/>
          <w:marRight w:val="0"/>
          <w:marTop w:val="0"/>
          <w:marBottom w:val="0"/>
          <w:divBdr>
            <w:top w:val="none" w:sz="0" w:space="0" w:color="auto"/>
            <w:left w:val="none" w:sz="0" w:space="0" w:color="auto"/>
            <w:bottom w:val="none" w:sz="0" w:space="0" w:color="auto"/>
            <w:right w:val="none" w:sz="0" w:space="0" w:color="auto"/>
          </w:divBdr>
        </w:div>
        <w:div w:id="1665939400">
          <w:marLeft w:val="0"/>
          <w:marRight w:val="0"/>
          <w:marTop w:val="0"/>
          <w:marBottom w:val="0"/>
          <w:divBdr>
            <w:top w:val="none" w:sz="0" w:space="0" w:color="auto"/>
            <w:left w:val="none" w:sz="0" w:space="0" w:color="auto"/>
            <w:bottom w:val="none" w:sz="0" w:space="0" w:color="auto"/>
            <w:right w:val="none" w:sz="0" w:space="0" w:color="auto"/>
          </w:divBdr>
        </w:div>
        <w:div w:id="354580214">
          <w:marLeft w:val="0"/>
          <w:marRight w:val="0"/>
          <w:marTop w:val="400"/>
          <w:marBottom w:val="0"/>
          <w:divBdr>
            <w:top w:val="none" w:sz="0" w:space="0" w:color="auto"/>
            <w:left w:val="none" w:sz="0" w:space="0" w:color="auto"/>
            <w:bottom w:val="none" w:sz="0" w:space="0" w:color="auto"/>
            <w:right w:val="none" w:sz="0" w:space="0" w:color="auto"/>
          </w:divBdr>
        </w:div>
        <w:div w:id="2042317680">
          <w:marLeft w:val="0"/>
          <w:marRight w:val="0"/>
          <w:marTop w:val="0"/>
          <w:marBottom w:val="0"/>
          <w:divBdr>
            <w:top w:val="none" w:sz="0" w:space="0" w:color="auto"/>
            <w:left w:val="none" w:sz="0" w:space="0" w:color="auto"/>
            <w:bottom w:val="none" w:sz="0" w:space="0" w:color="auto"/>
            <w:right w:val="none" w:sz="0" w:space="0" w:color="auto"/>
          </w:divBdr>
        </w:div>
        <w:div w:id="637688338">
          <w:marLeft w:val="0"/>
          <w:marRight w:val="0"/>
          <w:marTop w:val="0"/>
          <w:marBottom w:val="0"/>
          <w:divBdr>
            <w:top w:val="none" w:sz="0" w:space="0" w:color="auto"/>
            <w:left w:val="none" w:sz="0" w:space="0" w:color="auto"/>
            <w:bottom w:val="none" w:sz="0" w:space="0" w:color="auto"/>
            <w:right w:val="none" w:sz="0" w:space="0" w:color="auto"/>
          </w:divBdr>
        </w:div>
        <w:div w:id="2025940246">
          <w:marLeft w:val="0"/>
          <w:marRight w:val="0"/>
          <w:marTop w:val="0"/>
          <w:marBottom w:val="0"/>
          <w:divBdr>
            <w:top w:val="none" w:sz="0" w:space="0" w:color="auto"/>
            <w:left w:val="none" w:sz="0" w:space="0" w:color="auto"/>
            <w:bottom w:val="none" w:sz="0" w:space="0" w:color="auto"/>
            <w:right w:val="none" w:sz="0" w:space="0" w:color="auto"/>
          </w:divBdr>
        </w:div>
        <w:div w:id="537742566">
          <w:marLeft w:val="0"/>
          <w:marRight w:val="0"/>
          <w:marTop w:val="0"/>
          <w:marBottom w:val="0"/>
          <w:divBdr>
            <w:top w:val="none" w:sz="0" w:space="0" w:color="auto"/>
            <w:left w:val="none" w:sz="0" w:space="0" w:color="auto"/>
            <w:bottom w:val="none" w:sz="0" w:space="0" w:color="auto"/>
            <w:right w:val="none" w:sz="0" w:space="0" w:color="auto"/>
          </w:divBdr>
        </w:div>
        <w:div w:id="731774992">
          <w:marLeft w:val="0"/>
          <w:marRight w:val="0"/>
          <w:marTop w:val="0"/>
          <w:marBottom w:val="0"/>
          <w:divBdr>
            <w:top w:val="none" w:sz="0" w:space="0" w:color="auto"/>
            <w:left w:val="none" w:sz="0" w:space="0" w:color="auto"/>
            <w:bottom w:val="none" w:sz="0" w:space="0" w:color="auto"/>
            <w:right w:val="none" w:sz="0" w:space="0" w:color="auto"/>
          </w:divBdr>
        </w:div>
        <w:div w:id="1931499579">
          <w:marLeft w:val="0"/>
          <w:marRight w:val="0"/>
          <w:marTop w:val="400"/>
          <w:marBottom w:val="0"/>
          <w:divBdr>
            <w:top w:val="none" w:sz="0" w:space="0" w:color="auto"/>
            <w:left w:val="none" w:sz="0" w:space="0" w:color="auto"/>
            <w:bottom w:val="none" w:sz="0" w:space="0" w:color="auto"/>
            <w:right w:val="none" w:sz="0" w:space="0" w:color="auto"/>
          </w:divBdr>
        </w:div>
        <w:div w:id="2123500232">
          <w:marLeft w:val="0"/>
          <w:marRight w:val="0"/>
          <w:marTop w:val="0"/>
          <w:marBottom w:val="0"/>
          <w:divBdr>
            <w:top w:val="none" w:sz="0" w:space="0" w:color="auto"/>
            <w:left w:val="none" w:sz="0" w:space="0" w:color="auto"/>
            <w:bottom w:val="none" w:sz="0" w:space="0" w:color="auto"/>
            <w:right w:val="none" w:sz="0" w:space="0" w:color="auto"/>
          </w:divBdr>
        </w:div>
        <w:div w:id="595023790">
          <w:marLeft w:val="0"/>
          <w:marRight w:val="0"/>
          <w:marTop w:val="0"/>
          <w:marBottom w:val="0"/>
          <w:divBdr>
            <w:top w:val="none" w:sz="0" w:space="0" w:color="auto"/>
            <w:left w:val="none" w:sz="0" w:space="0" w:color="auto"/>
            <w:bottom w:val="none" w:sz="0" w:space="0" w:color="auto"/>
            <w:right w:val="none" w:sz="0" w:space="0" w:color="auto"/>
          </w:divBdr>
        </w:div>
        <w:div w:id="1121924974">
          <w:marLeft w:val="0"/>
          <w:marRight w:val="0"/>
          <w:marTop w:val="0"/>
          <w:marBottom w:val="0"/>
          <w:divBdr>
            <w:top w:val="none" w:sz="0" w:space="0" w:color="auto"/>
            <w:left w:val="none" w:sz="0" w:space="0" w:color="auto"/>
            <w:bottom w:val="none" w:sz="0" w:space="0" w:color="auto"/>
            <w:right w:val="none" w:sz="0" w:space="0" w:color="auto"/>
          </w:divBdr>
        </w:div>
        <w:div w:id="44913157">
          <w:marLeft w:val="0"/>
          <w:marRight w:val="0"/>
          <w:marTop w:val="0"/>
          <w:marBottom w:val="0"/>
          <w:divBdr>
            <w:top w:val="none" w:sz="0" w:space="0" w:color="auto"/>
            <w:left w:val="none" w:sz="0" w:space="0" w:color="auto"/>
            <w:bottom w:val="none" w:sz="0" w:space="0" w:color="auto"/>
            <w:right w:val="none" w:sz="0" w:space="0" w:color="auto"/>
          </w:divBdr>
        </w:div>
        <w:div w:id="390160500">
          <w:marLeft w:val="0"/>
          <w:marRight w:val="0"/>
          <w:marTop w:val="0"/>
          <w:marBottom w:val="0"/>
          <w:divBdr>
            <w:top w:val="none" w:sz="0" w:space="0" w:color="auto"/>
            <w:left w:val="none" w:sz="0" w:space="0" w:color="auto"/>
            <w:bottom w:val="none" w:sz="0" w:space="0" w:color="auto"/>
            <w:right w:val="none" w:sz="0" w:space="0" w:color="auto"/>
          </w:divBdr>
        </w:div>
        <w:div w:id="1583635439">
          <w:marLeft w:val="0"/>
          <w:marRight w:val="0"/>
          <w:marTop w:val="400"/>
          <w:marBottom w:val="0"/>
          <w:divBdr>
            <w:top w:val="none" w:sz="0" w:space="0" w:color="auto"/>
            <w:left w:val="none" w:sz="0" w:space="0" w:color="auto"/>
            <w:bottom w:val="none" w:sz="0" w:space="0" w:color="auto"/>
            <w:right w:val="none" w:sz="0" w:space="0" w:color="auto"/>
          </w:divBdr>
        </w:div>
        <w:div w:id="224605522">
          <w:marLeft w:val="0"/>
          <w:marRight w:val="0"/>
          <w:marTop w:val="0"/>
          <w:marBottom w:val="0"/>
          <w:divBdr>
            <w:top w:val="none" w:sz="0" w:space="0" w:color="auto"/>
            <w:left w:val="none" w:sz="0" w:space="0" w:color="auto"/>
            <w:bottom w:val="none" w:sz="0" w:space="0" w:color="auto"/>
            <w:right w:val="none" w:sz="0" w:space="0" w:color="auto"/>
          </w:divBdr>
        </w:div>
        <w:div w:id="305011629">
          <w:marLeft w:val="0"/>
          <w:marRight w:val="0"/>
          <w:marTop w:val="0"/>
          <w:marBottom w:val="0"/>
          <w:divBdr>
            <w:top w:val="none" w:sz="0" w:space="0" w:color="auto"/>
            <w:left w:val="none" w:sz="0" w:space="0" w:color="auto"/>
            <w:bottom w:val="none" w:sz="0" w:space="0" w:color="auto"/>
            <w:right w:val="none" w:sz="0" w:space="0" w:color="auto"/>
          </w:divBdr>
        </w:div>
        <w:div w:id="1050110432">
          <w:marLeft w:val="0"/>
          <w:marRight w:val="0"/>
          <w:marTop w:val="0"/>
          <w:marBottom w:val="0"/>
          <w:divBdr>
            <w:top w:val="none" w:sz="0" w:space="0" w:color="auto"/>
            <w:left w:val="none" w:sz="0" w:space="0" w:color="auto"/>
            <w:bottom w:val="none" w:sz="0" w:space="0" w:color="auto"/>
            <w:right w:val="none" w:sz="0" w:space="0" w:color="auto"/>
          </w:divBdr>
        </w:div>
        <w:div w:id="1403681345">
          <w:marLeft w:val="0"/>
          <w:marRight w:val="0"/>
          <w:marTop w:val="0"/>
          <w:marBottom w:val="0"/>
          <w:divBdr>
            <w:top w:val="none" w:sz="0" w:space="0" w:color="auto"/>
            <w:left w:val="none" w:sz="0" w:space="0" w:color="auto"/>
            <w:bottom w:val="none" w:sz="0" w:space="0" w:color="auto"/>
            <w:right w:val="none" w:sz="0" w:space="0" w:color="auto"/>
          </w:divBdr>
        </w:div>
        <w:div w:id="1316185612">
          <w:marLeft w:val="0"/>
          <w:marRight w:val="0"/>
          <w:marTop w:val="0"/>
          <w:marBottom w:val="0"/>
          <w:divBdr>
            <w:top w:val="none" w:sz="0" w:space="0" w:color="auto"/>
            <w:left w:val="none" w:sz="0" w:space="0" w:color="auto"/>
            <w:bottom w:val="none" w:sz="0" w:space="0" w:color="auto"/>
            <w:right w:val="none" w:sz="0" w:space="0" w:color="auto"/>
          </w:divBdr>
        </w:div>
        <w:div w:id="2015104993">
          <w:marLeft w:val="0"/>
          <w:marRight w:val="0"/>
          <w:marTop w:val="400"/>
          <w:marBottom w:val="0"/>
          <w:divBdr>
            <w:top w:val="none" w:sz="0" w:space="0" w:color="auto"/>
            <w:left w:val="none" w:sz="0" w:space="0" w:color="auto"/>
            <w:bottom w:val="none" w:sz="0" w:space="0" w:color="auto"/>
            <w:right w:val="none" w:sz="0" w:space="0" w:color="auto"/>
          </w:divBdr>
        </w:div>
        <w:div w:id="949435813">
          <w:marLeft w:val="0"/>
          <w:marRight w:val="0"/>
          <w:marTop w:val="0"/>
          <w:marBottom w:val="0"/>
          <w:divBdr>
            <w:top w:val="none" w:sz="0" w:space="0" w:color="auto"/>
            <w:left w:val="none" w:sz="0" w:space="0" w:color="auto"/>
            <w:bottom w:val="none" w:sz="0" w:space="0" w:color="auto"/>
            <w:right w:val="none" w:sz="0" w:space="0" w:color="auto"/>
          </w:divBdr>
        </w:div>
        <w:div w:id="45574267">
          <w:marLeft w:val="0"/>
          <w:marRight w:val="0"/>
          <w:marTop w:val="0"/>
          <w:marBottom w:val="0"/>
          <w:divBdr>
            <w:top w:val="none" w:sz="0" w:space="0" w:color="auto"/>
            <w:left w:val="none" w:sz="0" w:space="0" w:color="auto"/>
            <w:bottom w:val="none" w:sz="0" w:space="0" w:color="auto"/>
            <w:right w:val="none" w:sz="0" w:space="0" w:color="auto"/>
          </w:divBdr>
        </w:div>
        <w:div w:id="1456290848">
          <w:marLeft w:val="0"/>
          <w:marRight w:val="0"/>
          <w:marTop w:val="0"/>
          <w:marBottom w:val="0"/>
          <w:divBdr>
            <w:top w:val="none" w:sz="0" w:space="0" w:color="auto"/>
            <w:left w:val="none" w:sz="0" w:space="0" w:color="auto"/>
            <w:bottom w:val="none" w:sz="0" w:space="0" w:color="auto"/>
            <w:right w:val="none" w:sz="0" w:space="0" w:color="auto"/>
          </w:divBdr>
        </w:div>
        <w:div w:id="798766807">
          <w:marLeft w:val="0"/>
          <w:marRight w:val="0"/>
          <w:marTop w:val="0"/>
          <w:marBottom w:val="0"/>
          <w:divBdr>
            <w:top w:val="none" w:sz="0" w:space="0" w:color="auto"/>
            <w:left w:val="none" w:sz="0" w:space="0" w:color="auto"/>
            <w:bottom w:val="none" w:sz="0" w:space="0" w:color="auto"/>
            <w:right w:val="none" w:sz="0" w:space="0" w:color="auto"/>
          </w:divBdr>
        </w:div>
        <w:div w:id="2116710802">
          <w:marLeft w:val="0"/>
          <w:marRight w:val="0"/>
          <w:marTop w:val="400"/>
          <w:marBottom w:val="0"/>
          <w:divBdr>
            <w:top w:val="none" w:sz="0" w:space="0" w:color="auto"/>
            <w:left w:val="none" w:sz="0" w:space="0" w:color="auto"/>
            <w:bottom w:val="none" w:sz="0" w:space="0" w:color="auto"/>
            <w:right w:val="none" w:sz="0" w:space="0" w:color="auto"/>
          </w:divBdr>
        </w:div>
        <w:div w:id="350229824">
          <w:marLeft w:val="0"/>
          <w:marRight w:val="0"/>
          <w:marTop w:val="0"/>
          <w:marBottom w:val="0"/>
          <w:divBdr>
            <w:top w:val="none" w:sz="0" w:space="0" w:color="auto"/>
            <w:left w:val="none" w:sz="0" w:space="0" w:color="auto"/>
            <w:bottom w:val="none" w:sz="0" w:space="0" w:color="auto"/>
            <w:right w:val="none" w:sz="0" w:space="0" w:color="auto"/>
          </w:divBdr>
        </w:div>
        <w:div w:id="1158495568">
          <w:marLeft w:val="0"/>
          <w:marRight w:val="0"/>
          <w:marTop w:val="0"/>
          <w:marBottom w:val="0"/>
          <w:divBdr>
            <w:top w:val="none" w:sz="0" w:space="0" w:color="auto"/>
            <w:left w:val="none" w:sz="0" w:space="0" w:color="auto"/>
            <w:bottom w:val="none" w:sz="0" w:space="0" w:color="auto"/>
            <w:right w:val="none" w:sz="0" w:space="0" w:color="auto"/>
          </w:divBdr>
        </w:div>
        <w:div w:id="960309598">
          <w:marLeft w:val="0"/>
          <w:marRight w:val="0"/>
          <w:marTop w:val="0"/>
          <w:marBottom w:val="0"/>
          <w:divBdr>
            <w:top w:val="none" w:sz="0" w:space="0" w:color="auto"/>
            <w:left w:val="none" w:sz="0" w:space="0" w:color="auto"/>
            <w:bottom w:val="none" w:sz="0" w:space="0" w:color="auto"/>
            <w:right w:val="none" w:sz="0" w:space="0" w:color="auto"/>
          </w:divBdr>
        </w:div>
        <w:div w:id="181212032">
          <w:marLeft w:val="0"/>
          <w:marRight w:val="0"/>
          <w:marTop w:val="400"/>
          <w:marBottom w:val="0"/>
          <w:divBdr>
            <w:top w:val="none" w:sz="0" w:space="0" w:color="auto"/>
            <w:left w:val="none" w:sz="0" w:space="0" w:color="auto"/>
            <w:bottom w:val="none" w:sz="0" w:space="0" w:color="auto"/>
            <w:right w:val="none" w:sz="0" w:space="0" w:color="auto"/>
          </w:divBdr>
        </w:div>
        <w:div w:id="392116871">
          <w:marLeft w:val="0"/>
          <w:marRight w:val="0"/>
          <w:marTop w:val="0"/>
          <w:marBottom w:val="0"/>
          <w:divBdr>
            <w:top w:val="none" w:sz="0" w:space="0" w:color="auto"/>
            <w:left w:val="none" w:sz="0" w:space="0" w:color="auto"/>
            <w:bottom w:val="none" w:sz="0" w:space="0" w:color="auto"/>
            <w:right w:val="none" w:sz="0" w:space="0" w:color="auto"/>
          </w:divBdr>
        </w:div>
        <w:div w:id="2000764638">
          <w:marLeft w:val="0"/>
          <w:marRight w:val="0"/>
          <w:marTop w:val="0"/>
          <w:marBottom w:val="0"/>
          <w:divBdr>
            <w:top w:val="none" w:sz="0" w:space="0" w:color="auto"/>
            <w:left w:val="none" w:sz="0" w:space="0" w:color="auto"/>
            <w:bottom w:val="none" w:sz="0" w:space="0" w:color="auto"/>
            <w:right w:val="none" w:sz="0" w:space="0" w:color="auto"/>
          </w:divBdr>
        </w:div>
        <w:div w:id="1838955276">
          <w:marLeft w:val="0"/>
          <w:marRight w:val="0"/>
          <w:marTop w:val="0"/>
          <w:marBottom w:val="0"/>
          <w:divBdr>
            <w:top w:val="none" w:sz="0" w:space="0" w:color="auto"/>
            <w:left w:val="none" w:sz="0" w:space="0" w:color="auto"/>
            <w:bottom w:val="none" w:sz="0" w:space="0" w:color="auto"/>
            <w:right w:val="none" w:sz="0" w:space="0" w:color="auto"/>
          </w:divBdr>
        </w:div>
        <w:div w:id="1126701905">
          <w:marLeft w:val="0"/>
          <w:marRight w:val="0"/>
          <w:marTop w:val="0"/>
          <w:marBottom w:val="0"/>
          <w:divBdr>
            <w:top w:val="none" w:sz="0" w:space="0" w:color="auto"/>
            <w:left w:val="none" w:sz="0" w:space="0" w:color="auto"/>
            <w:bottom w:val="none" w:sz="0" w:space="0" w:color="auto"/>
            <w:right w:val="none" w:sz="0" w:space="0" w:color="auto"/>
          </w:divBdr>
        </w:div>
        <w:div w:id="2129732884">
          <w:marLeft w:val="0"/>
          <w:marRight w:val="0"/>
          <w:marTop w:val="0"/>
          <w:marBottom w:val="0"/>
          <w:divBdr>
            <w:top w:val="none" w:sz="0" w:space="0" w:color="auto"/>
            <w:left w:val="none" w:sz="0" w:space="0" w:color="auto"/>
            <w:bottom w:val="none" w:sz="0" w:space="0" w:color="auto"/>
            <w:right w:val="none" w:sz="0" w:space="0" w:color="auto"/>
          </w:divBdr>
        </w:div>
        <w:div w:id="2054379157">
          <w:marLeft w:val="0"/>
          <w:marRight w:val="0"/>
          <w:marTop w:val="400"/>
          <w:marBottom w:val="0"/>
          <w:divBdr>
            <w:top w:val="none" w:sz="0" w:space="0" w:color="auto"/>
            <w:left w:val="none" w:sz="0" w:space="0" w:color="auto"/>
            <w:bottom w:val="none" w:sz="0" w:space="0" w:color="auto"/>
            <w:right w:val="none" w:sz="0" w:space="0" w:color="auto"/>
          </w:divBdr>
        </w:div>
        <w:div w:id="1016733664">
          <w:marLeft w:val="0"/>
          <w:marRight w:val="0"/>
          <w:marTop w:val="0"/>
          <w:marBottom w:val="0"/>
          <w:divBdr>
            <w:top w:val="none" w:sz="0" w:space="0" w:color="auto"/>
            <w:left w:val="none" w:sz="0" w:space="0" w:color="auto"/>
            <w:bottom w:val="none" w:sz="0" w:space="0" w:color="auto"/>
            <w:right w:val="none" w:sz="0" w:space="0" w:color="auto"/>
          </w:divBdr>
        </w:div>
        <w:div w:id="2013602311">
          <w:marLeft w:val="0"/>
          <w:marRight w:val="0"/>
          <w:marTop w:val="0"/>
          <w:marBottom w:val="0"/>
          <w:divBdr>
            <w:top w:val="none" w:sz="0" w:space="0" w:color="auto"/>
            <w:left w:val="none" w:sz="0" w:space="0" w:color="auto"/>
            <w:bottom w:val="none" w:sz="0" w:space="0" w:color="auto"/>
            <w:right w:val="none" w:sz="0" w:space="0" w:color="auto"/>
          </w:divBdr>
        </w:div>
        <w:div w:id="1885482320">
          <w:marLeft w:val="0"/>
          <w:marRight w:val="0"/>
          <w:marTop w:val="0"/>
          <w:marBottom w:val="0"/>
          <w:divBdr>
            <w:top w:val="none" w:sz="0" w:space="0" w:color="auto"/>
            <w:left w:val="none" w:sz="0" w:space="0" w:color="auto"/>
            <w:bottom w:val="none" w:sz="0" w:space="0" w:color="auto"/>
            <w:right w:val="none" w:sz="0" w:space="0" w:color="auto"/>
          </w:divBdr>
        </w:div>
        <w:div w:id="1942032090">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983122256">
          <w:marLeft w:val="0"/>
          <w:marRight w:val="0"/>
          <w:marTop w:val="0"/>
          <w:marBottom w:val="0"/>
          <w:divBdr>
            <w:top w:val="none" w:sz="0" w:space="0" w:color="auto"/>
            <w:left w:val="none" w:sz="0" w:space="0" w:color="auto"/>
            <w:bottom w:val="none" w:sz="0" w:space="0" w:color="auto"/>
            <w:right w:val="none" w:sz="0" w:space="0" w:color="auto"/>
          </w:divBdr>
        </w:div>
        <w:div w:id="972250964">
          <w:marLeft w:val="0"/>
          <w:marRight w:val="0"/>
          <w:marTop w:val="0"/>
          <w:marBottom w:val="0"/>
          <w:divBdr>
            <w:top w:val="none" w:sz="0" w:space="0" w:color="auto"/>
            <w:left w:val="none" w:sz="0" w:space="0" w:color="auto"/>
            <w:bottom w:val="none" w:sz="0" w:space="0" w:color="auto"/>
            <w:right w:val="none" w:sz="0" w:space="0" w:color="auto"/>
          </w:divBdr>
        </w:div>
        <w:div w:id="1310476310">
          <w:marLeft w:val="0"/>
          <w:marRight w:val="0"/>
          <w:marTop w:val="0"/>
          <w:marBottom w:val="0"/>
          <w:divBdr>
            <w:top w:val="none" w:sz="0" w:space="0" w:color="auto"/>
            <w:left w:val="none" w:sz="0" w:space="0" w:color="auto"/>
            <w:bottom w:val="none" w:sz="0" w:space="0" w:color="auto"/>
            <w:right w:val="none" w:sz="0" w:space="0" w:color="auto"/>
          </w:divBdr>
        </w:div>
        <w:div w:id="201554363">
          <w:marLeft w:val="0"/>
          <w:marRight w:val="0"/>
          <w:marTop w:val="0"/>
          <w:marBottom w:val="0"/>
          <w:divBdr>
            <w:top w:val="none" w:sz="0" w:space="0" w:color="auto"/>
            <w:left w:val="none" w:sz="0" w:space="0" w:color="auto"/>
            <w:bottom w:val="none" w:sz="0" w:space="0" w:color="auto"/>
            <w:right w:val="none" w:sz="0" w:space="0" w:color="auto"/>
          </w:divBdr>
        </w:div>
        <w:div w:id="551498138">
          <w:marLeft w:val="0"/>
          <w:marRight w:val="0"/>
          <w:marTop w:val="0"/>
          <w:marBottom w:val="0"/>
          <w:divBdr>
            <w:top w:val="none" w:sz="0" w:space="0" w:color="auto"/>
            <w:left w:val="none" w:sz="0" w:space="0" w:color="auto"/>
            <w:bottom w:val="none" w:sz="0" w:space="0" w:color="auto"/>
            <w:right w:val="none" w:sz="0" w:space="0" w:color="auto"/>
          </w:divBdr>
        </w:div>
        <w:div w:id="1755318545">
          <w:marLeft w:val="0"/>
          <w:marRight w:val="0"/>
          <w:marTop w:val="0"/>
          <w:marBottom w:val="0"/>
          <w:divBdr>
            <w:top w:val="none" w:sz="0" w:space="0" w:color="auto"/>
            <w:left w:val="none" w:sz="0" w:space="0" w:color="auto"/>
            <w:bottom w:val="none" w:sz="0" w:space="0" w:color="auto"/>
            <w:right w:val="none" w:sz="0" w:space="0" w:color="auto"/>
          </w:divBdr>
        </w:div>
        <w:div w:id="1638097966">
          <w:marLeft w:val="0"/>
          <w:marRight w:val="0"/>
          <w:marTop w:val="0"/>
          <w:marBottom w:val="0"/>
          <w:divBdr>
            <w:top w:val="none" w:sz="0" w:space="0" w:color="auto"/>
            <w:left w:val="none" w:sz="0" w:space="0" w:color="auto"/>
            <w:bottom w:val="none" w:sz="0" w:space="0" w:color="auto"/>
            <w:right w:val="none" w:sz="0" w:space="0" w:color="auto"/>
          </w:divBdr>
        </w:div>
        <w:div w:id="1418357736">
          <w:marLeft w:val="0"/>
          <w:marRight w:val="0"/>
          <w:marTop w:val="0"/>
          <w:marBottom w:val="0"/>
          <w:divBdr>
            <w:top w:val="none" w:sz="0" w:space="0" w:color="auto"/>
            <w:left w:val="none" w:sz="0" w:space="0" w:color="auto"/>
            <w:bottom w:val="none" w:sz="0" w:space="0" w:color="auto"/>
            <w:right w:val="none" w:sz="0" w:space="0" w:color="auto"/>
          </w:divBdr>
        </w:div>
        <w:div w:id="1131051077">
          <w:marLeft w:val="0"/>
          <w:marRight w:val="0"/>
          <w:marTop w:val="0"/>
          <w:marBottom w:val="0"/>
          <w:divBdr>
            <w:top w:val="none" w:sz="0" w:space="0" w:color="auto"/>
            <w:left w:val="none" w:sz="0" w:space="0" w:color="auto"/>
            <w:bottom w:val="none" w:sz="0" w:space="0" w:color="auto"/>
            <w:right w:val="none" w:sz="0" w:space="0" w:color="auto"/>
          </w:divBdr>
        </w:div>
        <w:div w:id="563488262">
          <w:marLeft w:val="0"/>
          <w:marRight w:val="0"/>
          <w:marTop w:val="0"/>
          <w:marBottom w:val="0"/>
          <w:divBdr>
            <w:top w:val="none" w:sz="0" w:space="0" w:color="auto"/>
            <w:left w:val="none" w:sz="0" w:space="0" w:color="auto"/>
            <w:bottom w:val="none" w:sz="0" w:space="0" w:color="auto"/>
            <w:right w:val="none" w:sz="0" w:space="0" w:color="auto"/>
          </w:divBdr>
        </w:div>
        <w:div w:id="1060328517">
          <w:marLeft w:val="0"/>
          <w:marRight w:val="0"/>
          <w:marTop w:val="0"/>
          <w:marBottom w:val="0"/>
          <w:divBdr>
            <w:top w:val="none" w:sz="0" w:space="0" w:color="auto"/>
            <w:left w:val="none" w:sz="0" w:space="0" w:color="auto"/>
            <w:bottom w:val="none" w:sz="0" w:space="0" w:color="auto"/>
            <w:right w:val="none" w:sz="0" w:space="0" w:color="auto"/>
          </w:divBdr>
        </w:div>
        <w:div w:id="1973247126">
          <w:marLeft w:val="0"/>
          <w:marRight w:val="0"/>
          <w:marTop w:val="0"/>
          <w:marBottom w:val="0"/>
          <w:divBdr>
            <w:top w:val="none" w:sz="0" w:space="0" w:color="auto"/>
            <w:left w:val="none" w:sz="0" w:space="0" w:color="auto"/>
            <w:bottom w:val="none" w:sz="0" w:space="0" w:color="auto"/>
            <w:right w:val="none" w:sz="0" w:space="0" w:color="auto"/>
          </w:divBdr>
        </w:div>
        <w:div w:id="382564377">
          <w:marLeft w:val="0"/>
          <w:marRight w:val="0"/>
          <w:marTop w:val="0"/>
          <w:marBottom w:val="0"/>
          <w:divBdr>
            <w:top w:val="none" w:sz="0" w:space="0" w:color="auto"/>
            <w:left w:val="none" w:sz="0" w:space="0" w:color="auto"/>
            <w:bottom w:val="none" w:sz="0" w:space="0" w:color="auto"/>
            <w:right w:val="none" w:sz="0" w:space="0" w:color="auto"/>
          </w:divBdr>
        </w:div>
        <w:div w:id="96101543">
          <w:marLeft w:val="0"/>
          <w:marRight w:val="0"/>
          <w:marTop w:val="0"/>
          <w:marBottom w:val="0"/>
          <w:divBdr>
            <w:top w:val="none" w:sz="0" w:space="0" w:color="auto"/>
            <w:left w:val="none" w:sz="0" w:space="0" w:color="auto"/>
            <w:bottom w:val="none" w:sz="0" w:space="0" w:color="auto"/>
            <w:right w:val="none" w:sz="0" w:space="0" w:color="auto"/>
          </w:divBdr>
        </w:div>
        <w:div w:id="2067878379">
          <w:marLeft w:val="0"/>
          <w:marRight w:val="0"/>
          <w:marTop w:val="0"/>
          <w:marBottom w:val="0"/>
          <w:divBdr>
            <w:top w:val="none" w:sz="0" w:space="0" w:color="auto"/>
            <w:left w:val="none" w:sz="0" w:space="0" w:color="auto"/>
            <w:bottom w:val="none" w:sz="0" w:space="0" w:color="auto"/>
            <w:right w:val="none" w:sz="0" w:space="0" w:color="auto"/>
          </w:divBdr>
        </w:div>
        <w:div w:id="1007247307">
          <w:marLeft w:val="0"/>
          <w:marRight w:val="0"/>
          <w:marTop w:val="0"/>
          <w:marBottom w:val="0"/>
          <w:divBdr>
            <w:top w:val="none" w:sz="0" w:space="0" w:color="auto"/>
            <w:left w:val="none" w:sz="0" w:space="0" w:color="auto"/>
            <w:bottom w:val="none" w:sz="0" w:space="0" w:color="auto"/>
            <w:right w:val="none" w:sz="0" w:space="0" w:color="auto"/>
          </w:divBdr>
        </w:div>
        <w:div w:id="572858140">
          <w:marLeft w:val="0"/>
          <w:marRight w:val="0"/>
          <w:marTop w:val="0"/>
          <w:marBottom w:val="0"/>
          <w:divBdr>
            <w:top w:val="none" w:sz="0" w:space="0" w:color="auto"/>
            <w:left w:val="none" w:sz="0" w:space="0" w:color="auto"/>
            <w:bottom w:val="none" w:sz="0" w:space="0" w:color="auto"/>
            <w:right w:val="none" w:sz="0" w:space="0" w:color="auto"/>
          </w:divBdr>
        </w:div>
        <w:div w:id="179859919">
          <w:marLeft w:val="0"/>
          <w:marRight w:val="0"/>
          <w:marTop w:val="400"/>
          <w:marBottom w:val="0"/>
          <w:divBdr>
            <w:top w:val="none" w:sz="0" w:space="0" w:color="auto"/>
            <w:left w:val="none" w:sz="0" w:space="0" w:color="auto"/>
            <w:bottom w:val="none" w:sz="0" w:space="0" w:color="auto"/>
            <w:right w:val="none" w:sz="0" w:space="0" w:color="auto"/>
          </w:divBdr>
        </w:div>
        <w:div w:id="1090196824">
          <w:marLeft w:val="0"/>
          <w:marRight w:val="0"/>
          <w:marTop w:val="0"/>
          <w:marBottom w:val="0"/>
          <w:divBdr>
            <w:top w:val="none" w:sz="0" w:space="0" w:color="auto"/>
            <w:left w:val="none" w:sz="0" w:space="0" w:color="auto"/>
            <w:bottom w:val="none" w:sz="0" w:space="0" w:color="auto"/>
            <w:right w:val="none" w:sz="0" w:space="0" w:color="auto"/>
          </w:divBdr>
        </w:div>
        <w:div w:id="1523395755">
          <w:marLeft w:val="0"/>
          <w:marRight w:val="0"/>
          <w:marTop w:val="0"/>
          <w:marBottom w:val="0"/>
          <w:divBdr>
            <w:top w:val="none" w:sz="0" w:space="0" w:color="auto"/>
            <w:left w:val="none" w:sz="0" w:space="0" w:color="auto"/>
            <w:bottom w:val="none" w:sz="0" w:space="0" w:color="auto"/>
            <w:right w:val="none" w:sz="0" w:space="0" w:color="auto"/>
          </w:divBdr>
        </w:div>
        <w:div w:id="548539187">
          <w:marLeft w:val="0"/>
          <w:marRight w:val="0"/>
          <w:marTop w:val="400"/>
          <w:marBottom w:val="0"/>
          <w:divBdr>
            <w:top w:val="none" w:sz="0" w:space="0" w:color="auto"/>
            <w:left w:val="none" w:sz="0" w:space="0" w:color="auto"/>
            <w:bottom w:val="none" w:sz="0" w:space="0" w:color="auto"/>
            <w:right w:val="none" w:sz="0" w:space="0" w:color="auto"/>
          </w:divBdr>
        </w:div>
        <w:div w:id="73998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10</Pages>
  <Words>17440</Words>
  <Characters>9941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Ina Skipare</cp:lastModifiedBy>
  <cp:revision>16</cp:revision>
  <cp:lastPrinted>2015-12-11T06:31:00Z</cp:lastPrinted>
  <dcterms:created xsi:type="dcterms:W3CDTF">2015-12-03T11:42:00Z</dcterms:created>
  <dcterms:modified xsi:type="dcterms:W3CDTF">2015-12-18T12:10:00Z</dcterms:modified>
</cp:coreProperties>
</file>