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A2C53" w14:textId="77777777" w:rsidR="001F6A14" w:rsidRPr="0082689F" w:rsidRDefault="001F6A14"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17BDE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2pt" o:ole="" fillcolor="window">
            <v:imagedata r:id="rId8" o:title=""/>
          </v:shape>
          <o:OLEObject Type="Embed" ProgID="Word.Picture.8" ShapeID="_x0000_i1025" DrawAspect="Content" ObjectID="_1511673771" r:id="rId9"/>
        </w:object>
      </w:r>
    </w:p>
    <w:p w14:paraId="178312F8" w14:textId="77777777" w:rsidR="001F6A14" w:rsidRPr="006E378D" w:rsidRDefault="001F6A14" w:rsidP="0082689F">
      <w:pPr>
        <w:pStyle w:val="Title"/>
        <w:tabs>
          <w:tab w:val="left" w:pos="3969"/>
          <w:tab w:val="left" w:pos="4395"/>
        </w:tabs>
        <w:rPr>
          <w:rFonts w:ascii="Times New Roman" w:hAnsi="Times New Roman"/>
          <w:b w:val="0"/>
          <w:bCs w:val="0"/>
          <w:sz w:val="28"/>
          <w:szCs w:val="28"/>
        </w:rPr>
      </w:pPr>
    </w:p>
    <w:p w14:paraId="1A7B6B05" w14:textId="77777777" w:rsidR="001F6A14" w:rsidRPr="006E378D" w:rsidRDefault="001F6A14"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0BC557C4" w14:textId="77777777" w:rsidR="001F6A14" w:rsidRPr="006E378D" w:rsidRDefault="001F6A14"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2CC4AF7B" w14:textId="77777777" w:rsidR="001F6A14" w:rsidRPr="0082689F" w:rsidRDefault="001F6A14" w:rsidP="0082689F">
      <w:pPr>
        <w:jc w:val="center"/>
        <w:rPr>
          <w:rFonts w:ascii="Times New Roman" w:hAnsi="Times New Roman"/>
          <w:sz w:val="18"/>
          <w:szCs w:val="18"/>
          <w:u w:val="single"/>
        </w:rPr>
      </w:pPr>
      <w:r w:rsidRPr="0082689F">
        <w:rPr>
          <w:rFonts w:ascii="Times New Roman" w:hAnsi="Times New Roman"/>
          <w:sz w:val="18"/>
          <w:szCs w:val="18"/>
        </w:rPr>
        <w:pict w14:anchorId="149AA6B5">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14:paraId="108CBAC8" w14:textId="77777777" w:rsidR="001F6A14" w:rsidRPr="0082689F" w:rsidRDefault="001F6A14" w:rsidP="00882779">
      <w:pPr>
        <w:pStyle w:val="Web"/>
        <w:spacing w:before="0" w:after="0"/>
        <w:rPr>
          <w:sz w:val="22"/>
          <w:szCs w:val="22"/>
          <w:lang w:val="lv-LV"/>
        </w:rPr>
      </w:pPr>
    </w:p>
    <w:p w14:paraId="33617221" w14:textId="77777777" w:rsidR="003C6BB4" w:rsidRDefault="003C6BB4" w:rsidP="00804D19">
      <w:pPr>
        <w:shd w:val="clear" w:color="auto" w:fill="FFFFFF"/>
        <w:spacing w:after="0" w:line="240" w:lineRule="auto"/>
        <w:rPr>
          <w:rFonts w:ascii="Times New Roman" w:eastAsia="Times New Roman" w:hAnsi="Times New Roman" w:cs="Times New Roman"/>
          <w:color w:val="000000" w:themeColor="text1"/>
          <w:sz w:val="24"/>
          <w:szCs w:val="24"/>
          <w:lang w:val="lv-LV" w:eastAsia="lv-LV"/>
        </w:rPr>
      </w:pPr>
    </w:p>
    <w:p w14:paraId="61DAAE47" w14:textId="57E3892F" w:rsidR="006D2101" w:rsidRPr="00C70114" w:rsidRDefault="0039587E" w:rsidP="00804D19">
      <w:pPr>
        <w:shd w:val="clear" w:color="auto" w:fill="FFFFFF"/>
        <w:spacing w:after="0" w:line="240" w:lineRule="auto"/>
        <w:rPr>
          <w:rFonts w:ascii="Times New Roman" w:eastAsia="Times New Roman" w:hAnsi="Times New Roman" w:cs="Times New Roman"/>
          <w:color w:val="000000" w:themeColor="text1"/>
          <w:sz w:val="24"/>
          <w:szCs w:val="24"/>
          <w:lang w:val="lv-LV" w:eastAsia="lv-LV"/>
        </w:rPr>
      </w:pPr>
      <w:r w:rsidRPr="00C70114">
        <w:rPr>
          <w:rFonts w:ascii="Times New Roman" w:eastAsia="Times New Roman" w:hAnsi="Times New Roman" w:cs="Times New Roman"/>
          <w:color w:val="000000" w:themeColor="text1"/>
          <w:sz w:val="24"/>
          <w:szCs w:val="24"/>
          <w:lang w:val="lv-LV" w:eastAsia="lv-LV"/>
        </w:rPr>
        <w:t>2015.gada 10.decembrī</w:t>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b/>
          <w:color w:val="000000" w:themeColor="text1"/>
          <w:sz w:val="24"/>
          <w:szCs w:val="24"/>
          <w:lang w:val="lv-LV" w:eastAsia="lv-LV"/>
        </w:rPr>
        <w:t>S</w:t>
      </w:r>
      <w:r w:rsidR="006D2101" w:rsidRPr="00C70114">
        <w:rPr>
          <w:rFonts w:ascii="Times New Roman" w:eastAsia="Times New Roman" w:hAnsi="Times New Roman" w:cs="Times New Roman"/>
          <w:b/>
          <w:bCs/>
          <w:color w:val="000000" w:themeColor="text1"/>
          <w:sz w:val="24"/>
          <w:szCs w:val="24"/>
          <w:lang w:val="lv-LV" w:eastAsia="lv-LV"/>
        </w:rPr>
        <w:t>aistošie noteikumi Nr.</w:t>
      </w:r>
      <w:r w:rsidR="007C501D">
        <w:rPr>
          <w:rFonts w:ascii="Times New Roman" w:eastAsia="Times New Roman" w:hAnsi="Times New Roman" w:cs="Times New Roman"/>
          <w:b/>
          <w:bCs/>
          <w:color w:val="000000" w:themeColor="text1"/>
          <w:sz w:val="24"/>
          <w:szCs w:val="24"/>
          <w:lang w:val="lv-LV" w:eastAsia="lv-LV"/>
        </w:rPr>
        <w:t>46</w:t>
      </w:r>
      <w:r w:rsidR="006D2101" w:rsidRPr="00C70114">
        <w:rPr>
          <w:rFonts w:ascii="Times New Roman" w:eastAsia="Times New Roman" w:hAnsi="Times New Roman" w:cs="Times New Roman"/>
          <w:color w:val="000000" w:themeColor="text1"/>
          <w:sz w:val="24"/>
          <w:szCs w:val="24"/>
          <w:lang w:val="lv-LV" w:eastAsia="lv-LV"/>
        </w:rPr>
        <w:t> </w:t>
      </w:r>
      <w:r w:rsidR="006D2101" w:rsidRPr="00C70114">
        <w:rPr>
          <w:rFonts w:ascii="Times New Roman" w:eastAsia="Times New Roman" w:hAnsi="Times New Roman" w:cs="Times New Roman"/>
          <w:color w:val="000000" w:themeColor="text1"/>
          <w:sz w:val="24"/>
          <w:szCs w:val="24"/>
          <w:lang w:val="lv-LV" w:eastAsia="lv-LV"/>
        </w:rPr>
        <w:br/>
        <w:t>Daugavpilī</w:t>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t>(</w:t>
      </w:r>
      <w:r w:rsidRPr="00C70114">
        <w:rPr>
          <w:rFonts w:ascii="Times New Roman" w:eastAsia="Times New Roman" w:hAnsi="Times New Roman" w:cs="Times New Roman"/>
          <w:iCs/>
          <w:color w:val="000000" w:themeColor="text1"/>
          <w:sz w:val="24"/>
          <w:szCs w:val="24"/>
          <w:lang w:val="lv-LV" w:eastAsia="lv-LV"/>
        </w:rPr>
        <w:t xml:space="preserve">prot.Nr.24,  </w:t>
      </w:r>
      <w:r w:rsidR="00CD747B">
        <w:rPr>
          <w:rFonts w:ascii="Times New Roman" w:eastAsia="Times New Roman" w:hAnsi="Times New Roman" w:cs="Times New Roman"/>
          <w:iCs/>
          <w:color w:val="000000" w:themeColor="text1"/>
          <w:sz w:val="24"/>
          <w:szCs w:val="24"/>
          <w:lang w:val="lv-LV" w:eastAsia="lv-LV"/>
        </w:rPr>
        <w:t>18</w:t>
      </w:r>
      <w:r w:rsidRPr="00C70114">
        <w:rPr>
          <w:rFonts w:ascii="Times New Roman" w:eastAsia="Times New Roman" w:hAnsi="Times New Roman" w:cs="Times New Roman"/>
          <w:iCs/>
          <w:color w:val="000000" w:themeColor="text1"/>
          <w:sz w:val="24"/>
          <w:szCs w:val="24"/>
          <w:lang w:val="lv-LV" w:eastAsia="lv-LV"/>
        </w:rPr>
        <w:t>.§)</w:t>
      </w:r>
      <w:r w:rsidRPr="00C70114">
        <w:rPr>
          <w:rFonts w:ascii="Times New Roman" w:eastAsia="Times New Roman" w:hAnsi="Times New Roman" w:cs="Times New Roman"/>
          <w:i/>
          <w:iCs/>
          <w:color w:val="000000" w:themeColor="text1"/>
          <w:sz w:val="24"/>
          <w:szCs w:val="24"/>
          <w:lang w:val="lv-LV" w:eastAsia="lv-LV"/>
        </w:rPr>
        <w:t> </w:t>
      </w:r>
    </w:p>
    <w:p w14:paraId="1D5CC638" w14:textId="77777777" w:rsidR="006D2101" w:rsidRPr="00C70114" w:rsidRDefault="006D2101" w:rsidP="007D5489">
      <w:pPr>
        <w:shd w:val="clear" w:color="auto" w:fill="FFFFFF"/>
        <w:spacing w:after="0" w:line="240" w:lineRule="auto"/>
        <w:ind w:firstLine="567"/>
        <w:jc w:val="right"/>
        <w:rPr>
          <w:rFonts w:ascii="Times New Roman" w:eastAsia="Times New Roman" w:hAnsi="Times New Roman" w:cs="Times New Roman"/>
          <w:color w:val="000000" w:themeColor="text1"/>
          <w:sz w:val="24"/>
          <w:szCs w:val="24"/>
          <w:lang w:val="lv-LV" w:eastAsia="lv-LV"/>
        </w:rPr>
      </w:pPr>
    </w:p>
    <w:p w14:paraId="5BC33E40" w14:textId="298372FA" w:rsidR="00962BCA" w:rsidRPr="00C70114" w:rsidRDefault="0039587E" w:rsidP="00AA6A1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lv-LV"/>
        </w:rPr>
      </w:pPr>
      <w:r w:rsidRPr="00C70114">
        <w:rPr>
          <w:rFonts w:ascii="Times New Roman" w:eastAsia="Times New Roman" w:hAnsi="Times New Roman" w:cs="Times New Roman"/>
          <w:b/>
          <w:bCs/>
          <w:color w:val="000000" w:themeColor="text1"/>
          <w:sz w:val="24"/>
          <w:szCs w:val="24"/>
          <w:lang w:val="lv-LV" w:eastAsia="lv-LV"/>
        </w:rPr>
        <w:t>Daugavpils pilsētas pašvaldības sociālie pabalsti</w:t>
      </w:r>
    </w:p>
    <w:p w14:paraId="3ADDF5B7" w14:textId="77777777" w:rsidR="00F552DB" w:rsidRPr="00C70114" w:rsidRDefault="00F552DB" w:rsidP="007D5489">
      <w:pPr>
        <w:spacing w:after="0" w:line="240" w:lineRule="auto"/>
        <w:ind w:firstLine="567"/>
        <w:rPr>
          <w:rFonts w:ascii="Times New Roman" w:eastAsia="Times New Roman" w:hAnsi="Times New Roman" w:cs="Times New Roman"/>
          <w:b/>
          <w:bCs/>
          <w:color w:val="000000" w:themeColor="text1"/>
          <w:sz w:val="24"/>
          <w:szCs w:val="24"/>
          <w:lang w:val="lv-LV" w:eastAsia="ru-RU"/>
        </w:rPr>
      </w:pPr>
    </w:p>
    <w:p w14:paraId="67C60306" w14:textId="77777777" w:rsidR="00943C69" w:rsidRPr="00DB6297" w:rsidRDefault="00F552DB"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r w:rsidRPr="00DB6297">
        <w:rPr>
          <w:rFonts w:ascii="Times New Roman" w:eastAsia="Times New Roman" w:hAnsi="Times New Roman" w:cs="Times New Roman"/>
          <w:iCs/>
          <w:color w:val="000000" w:themeColor="text1"/>
          <w:sz w:val="18"/>
          <w:szCs w:val="18"/>
          <w:lang w:val="lv-LV" w:eastAsia="ru-RU"/>
        </w:rPr>
        <w:t>Izdoti saskaņā ar </w:t>
      </w:r>
      <w:r w:rsidR="00943C69" w:rsidRPr="00DB6297">
        <w:rPr>
          <w:rFonts w:ascii="Times New Roman" w:eastAsia="Times New Roman" w:hAnsi="Times New Roman" w:cs="Times New Roman"/>
          <w:iCs/>
          <w:color w:val="000000" w:themeColor="text1"/>
          <w:sz w:val="18"/>
          <w:szCs w:val="18"/>
          <w:lang w:val="lv-LV" w:eastAsia="ru-RU"/>
        </w:rPr>
        <w:t>likuma „Par pašvaldībām” 43.panta trešo daļu,</w:t>
      </w:r>
    </w:p>
    <w:p w14:paraId="2F0D2EEA" w14:textId="13E31610" w:rsidR="00AD218D" w:rsidRDefault="001F6A14"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hyperlink r:id="rId10" w:tgtFrame="_blank" w:history="1">
        <w:r w:rsidR="00F552DB" w:rsidRPr="00DB6297">
          <w:rPr>
            <w:rFonts w:ascii="Times New Roman" w:eastAsia="Times New Roman" w:hAnsi="Times New Roman" w:cs="Times New Roman"/>
            <w:iCs/>
            <w:color w:val="000000" w:themeColor="text1"/>
            <w:sz w:val="18"/>
            <w:szCs w:val="18"/>
            <w:lang w:val="lv-LV" w:eastAsia="ru-RU"/>
          </w:rPr>
          <w:t>Sociālo pakalpojumu un sociālās palīdzības likuma</w:t>
        </w:r>
      </w:hyperlink>
      <w:r w:rsidR="00F552DB" w:rsidRPr="00DB6297">
        <w:rPr>
          <w:rFonts w:ascii="Times New Roman" w:eastAsia="Times New Roman" w:hAnsi="Times New Roman" w:cs="Times New Roman"/>
          <w:iCs/>
          <w:color w:val="000000" w:themeColor="text1"/>
          <w:sz w:val="18"/>
          <w:szCs w:val="18"/>
          <w:lang w:val="lv-LV" w:eastAsia="ru-RU"/>
        </w:rPr>
        <w:t> </w:t>
      </w:r>
      <w:hyperlink r:id="rId11" w:anchor="p35" w:tgtFrame="_blank" w:history="1">
        <w:r w:rsidR="00F552DB" w:rsidRPr="00DB6297">
          <w:rPr>
            <w:rFonts w:ascii="Times New Roman" w:eastAsia="Times New Roman" w:hAnsi="Times New Roman" w:cs="Times New Roman"/>
            <w:iCs/>
            <w:color w:val="000000" w:themeColor="text1"/>
            <w:sz w:val="18"/>
            <w:szCs w:val="18"/>
            <w:lang w:val="lv-LV" w:eastAsia="ru-RU"/>
          </w:rPr>
          <w:t>35.panta</w:t>
        </w:r>
      </w:hyperlink>
      <w:r w:rsidR="00F552DB" w:rsidRPr="00DB6297">
        <w:rPr>
          <w:rFonts w:ascii="Times New Roman" w:eastAsia="Times New Roman" w:hAnsi="Times New Roman" w:cs="Times New Roman"/>
          <w:iCs/>
          <w:color w:val="000000" w:themeColor="text1"/>
          <w:sz w:val="18"/>
          <w:szCs w:val="18"/>
          <w:lang w:val="lv-LV" w:eastAsia="ru-RU"/>
        </w:rPr>
        <w:t> </w:t>
      </w:r>
    </w:p>
    <w:p w14:paraId="5CF9765D" w14:textId="77777777" w:rsidR="00AD218D" w:rsidRDefault="00F552DB"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r w:rsidRPr="00DB6297">
        <w:rPr>
          <w:rFonts w:ascii="Times New Roman" w:eastAsia="Times New Roman" w:hAnsi="Times New Roman" w:cs="Times New Roman"/>
          <w:iCs/>
          <w:color w:val="000000" w:themeColor="text1"/>
          <w:sz w:val="18"/>
          <w:szCs w:val="18"/>
          <w:lang w:val="lv-LV" w:eastAsia="ru-RU"/>
        </w:rPr>
        <w:t xml:space="preserve">ceturto un piekto daļu, Ministru kabineta 2010.gada 30.marta </w:t>
      </w:r>
    </w:p>
    <w:p w14:paraId="70285135" w14:textId="4681D1F5" w:rsidR="00F552DB" w:rsidRPr="00DB6297" w:rsidRDefault="00F552DB"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r w:rsidRPr="00DB6297">
        <w:rPr>
          <w:rFonts w:ascii="Times New Roman" w:eastAsia="Times New Roman" w:hAnsi="Times New Roman" w:cs="Times New Roman"/>
          <w:iCs/>
          <w:color w:val="000000" w:themeColor="text1"/>
          <w:sz w:val="18"/>
          <w:szCs w:val="18"/>
          <w:lang w:val="lv-LV" w:eastAsia="ru-RU"/>
        </w:rPr>
        <w:t xml:space="preserve">noteikumu Nr.299 </w:t>
      </w:r>
      <w:r w:rsidR="004B4326" w:rsidRPr="00DB6297">
        <w:rPr>
          <w:rFonts w:ascii="Times New Roman" w:eastAsia="Times New Roman" w:hAnsi="Times New Roman" w:cs="Times New Roman"/>
          <w:iCs/>
          <w:color w:val="000000" w:themeColor="text1"/>
          <w:sz w:val="18"/>
          <w:szCs w:val="18"/>
          <w:lang w:val="lv-LV" w:eastAsia="ru-RU"/>
        </w:rPr>
        <w:t>“</w:t>
      </w:r>
      <w:hyperlink r:id="rId12" w:tgtFrame="_blank" w:history="1">
        <w:r w:rsidRPr="00DB6297">
          <w:rPr>
            <w:rFonts w:ascii="Times New Roman" w:eastAsia="Times New Roman" w:hAnsi="Times New Roman" w:cs="Times New Roman"/>
            <w:iCs/>
            <w:color w:val="000000" w:themeColor="text1"/>
            <w:sz w:val="18"/>
            <w:szCs w:val="18"/>
            <w:lang w:val="lv-LV" w:eastAsia="ru-RU"/>
          </w:rPr>
          <w:t>Noteikumi par ģimenes vai atsevišķi dzīvojošas personas atzīšanu par trūcīgu</w:t>
        </w:r>
      </w:hyperlink>
      <w:r w:rsidR="004B4326" w:rsidRPr="00DB6297">
        <w:rPr>
          <w:rFonts w:ascii="Times New Roman" w:eastAsia="Times New Roman" w:hAnsi="Times New Roman" w:cs="Times New Roman"/>
          <w:iCs/>
          <w:color w:val="000000" w:themeColor="text1"/>
          <w:sz w:val="18"/>
          <w:szCs w:val="18"/>
          <w:lang w:val="lv-LV" w:eastAsia="ru-RU"/>
        </w:rPr>
        <w:t>”</w:t>
      </w:r>
      <w:r w:rsidRPr="00DB6297">
        <w:rPr>
          <w:rFonts w:ascii="Times New Roman" w:eastAsia="Times New Roman" w:hAnsi="Times New Roman" w:cs="Times New Roman"/>
          <w:iCs/>
          <w:color w:val="000000" w:themeColor="text1"/>
          <w:sz w:val="18"/>
          <w:szCs w:val="18"/>
          <w:lang w:val="lv-LV" w:eastAsia="ru-RU"/>
        </w:rPr>
        <w:t xml:space="preserve"> 19.4.apakšpunktu,</w:t>
      </w:r>
      <w:r w:rsidR="00C70114" w:rsidRPr="00DB6297">
        <w:rPr>
          <w:rFonts w:ascii="Times New Roman" w:eastAsia="Times New Roman" w:hAnsi="Times New Roman" w:cs="Times New Roman"/>
          <w:iCs/>
          <w:color w:val="000000" w:themeColor="text1"/>
          <w:sz w:val="18"/>
          <w:szCs w:val="18"/>
          <w:lang w:val="lv-LV" w:eastAsia="ru-RU"/>
        </w:rPr>
        <w:t xml:space="preserve"> </w:t>
      </w:r>
      <w:r w:rsidRPr="00DB6297">
        <w:rPr>
          <w:rFonts w:ascii="Times New Roman" w:eastAsia="Times New Roman" w:hAnsi="Times New Roman" w:cs="Times New Roman"/>
          <w:iCs/>
          <w:color w:val="000000" w:themeColor="text1"/>
          <w:sz w:val="18"/>
          <w:szCs w:val="18"/>
          <w:lang w:val="lv-LV" w:eastAsia="ru-RU"/>
        </w:rPr>
        <w:t xml:space="preserve">Ministru kabineta 2009.gada 17.jūnija noteikumu Nr.550 </w:t>
      </w:r>
      <w:r w:rsidR="004B4326" w:rsidRPr="00DB6297">
        <w:rPr>
          <w:rFonts w:ascii="Times New Roman" w:eastAsia="Times New Roman" w:hAnsi="Times New Roman" w:cs="Times New Roman"/>
          <w:iCs/>
          <w:color w:val="000000" w:themeColor="text1"/>
          <w:sz w:val="18"/>
          <w:szCs w:val="18"/>
          <w:lang w:val="lv-LV" w:eastAsia="ru-RU"/>
        </w:rPr>
        <w:t>“</w:t>
      </w:r>
      <w:hyperlink r:id="rId13" w:tgtFrame="_blank" w:history="1">
        <w:r w:rsidRPr="00DB6297">
          <w:rPr>
            <w:rFonts w:ascii="Times New Roman" w:eastAsia="Times New Roman" w:hAnsi="Times New Roman" w:cs="Times New Roman"/>
            <w:iCs/>
            <w:color w:val="000000" w:themeColor="text1"/>
            <w:sz w:val="18"/>
            <w:szCs w:val="18"/>
            <w:lang w:val="lv-LV" w:eastAsia="ru-RU"/>
          </w:rPr>
          <w:t xml:space="preserve">Kārtība, kādā aprēķināms, piešķirams, izmaksājams pabalsts garantētā minimālā ienākumu </w:t>
        </w:r>
        <w:r w:rsidR="00AD218D">
          <w:rPr>
            <w:rFonts w:ascii="Times New Roman" w:eastAsia="Times New Roman" w:hAnsi="Times New Roman" w:cs="Times New Roman"/>
            <w:iCs/>
            <w:color w:val="000000" w:themeColor="text1"/>
            <w:sz w:val="18"/>
            <w:szCs w:val="18"/>
            <w:lang w:val="lv-LV" w:eastAsia="ru-RU"/>
          </w:rPr>
          <w:t xml:space="preserve">  </w:t>
        </w:r>
        <w:r w:rsidR="008328E6">
          <w:rPr>
            <w:rFonts w:ascii="Times New Roman" w:eastAsia="Times New Roman" w:hAnsi="Times New Roman" w:cs="Times New Roman"/>
            <w:iCs/>
            <w:color w:val="000000" w:themeColor="text1"/>
            <w:sz w:val="18"/>
            <w:szCs w:val="18"/>
            <w:lang w:val="lv-LV" w:eastAsia="ru-RU"/>
          </w:rPr>
          <w:t xml:space="preserve">    </w:t>
        </w:r>
        <w:r w:rsidR="00AD218D">
          <w:rPr>
            <w:rFonts w:ascii="Times New Roman" w:eastAsia="Times New Roman" w:hAnsi="Times New Roman" w:cs="Times New Roman"/>
            <w:iCs/>
            <w:color w:val="000000" w:themeColor="text1"/>
            <w:sz w:val="18"/>
            <w:szCs w:val="18"/>
            <w:lang w:val="lv-LV" w:eastAsia="ru-RU"/>
          </w:rPr>
          <w:t xml:space="preserve"> </w:t>
        </w:r>
        <w:r w:rsidRPr="00DB6297">
          <w:rPr>
            <w:rFonts w:ascii="Times New Roman" w:eastAsia="Times New Roman" w:hAnsi="Times New Roman" w:cs="Times New Roman"/>
            <w:iCs/>
            <w:color w:val="000000" w:themeColor="text1"/>
            <w:sz w:val="18"/>
            <w:szCs w:val="18"/>
            <w:lang w:val="lv-LV" w:eastAsia="ru-RU"/>
          </w:rPr>
          <w:t>līmeņa nodrošināšanai un slēdzama vienošanās par</w:t>
        </w:r>
        <w:r w:rsidR="00AD218D">
          <w:rPr>
            <w:rFonts w:ascii="Times New Roman" w:eastAsia="Times New Roman" w:hAnsi="Times New Roman" w:cs="Times New Roman"/>
            <w:iCs/>
            <w:color w:val="000000" w:themeColor="text1"/>
            <w:sz w:val="18"/>
            <w:szCs w:val="18"/>
            <w:lang w:val="lv-LV" w:eastAsia="ru-RU"/>
          </w:rPr>
          <w:t xml:space="preserve"> </w:t>
        </w:r>
        <w:r w:rsidR="008328E6">
          <w:rPr>
            <w:rFonts w:ascii="Times New Roman" w:eastAsia="Times New Roman" w:hAnsi="Times New Roman" w:cs="Times New Roman"/>
            <w:iCs/>
            <w:color w:val="000000" w:themeColor="text1"/>
            <w:sz w:val="18"/>
            <w:szCs w:val="18"/>
            <w:lang w:val="lv-LV" w:eastAsia="ru-RU"/>
          </w:rPr>
          <w:t>l</w:t>
        </w:r>
        <w:r w:rsidRPr="00DB6297">
          <w:rPr>
            <w:rFonts w:ascii="Times New Roman" w:eastAsia="Times New Roman" w:hAnsi="Times New Roman" w:cs="Times New Roman"/>
            <w:iCs/>
            <w:color w:val="000000" w:themeColor="text1"/>
            <w:sz w:val="18"/>
            <w:szCs w:val="18"/>
            <w:lang w:val="lv-LV" w:eastAsia="ru-RU"/>
          </w:rPr>
          <w:t>īdzdarbību</w:t>
        </w:r>
      </w:hyperlink>
      <w:r w:rsidR="004B4326" w:rsidRPr="00DB6297">
        <w:rPr>
          <w:rFonts w:ascii="Times New Roman" w:eastAsia="Times New Roman" w:hAnsi="Times New Roman" w:cs="Times New Roman"/>
          <w:iCs/>
          <w:color w:val="000000" w:themeColor="text1"/>
          <w:sz w:val="18"/>
          <w:szCs w:val="18"/>
          <w:lang w:val="lv-LV" w:eastAsia="ru-RU"/>
        </w:rPr>
        <w:t>”</w:t>
      </w:r>
      <w:r w:rsidR="00CD747B">
        <w:rPr>
          <w:rFonts w:ascii="Times New Roman" w:eastAsia="Times New Roman" w:hAnsi="Times New Roman" w:cs="Times New Roman"/>
          <w:iCs/>
          <w:color w:val="000000" w:themeColor="text1"/>
          <w:sz w:val="18"/>
          <w:szCs w:val="18"/>
          <w:lang w:val="lv-LV" w:eastAsia="ru-RU"/>
        </w:rPr>
        <w:t xml:space="preserve"> </w:t>
      </w:r>
      <w:hyperlink r:id="rId14" w:anchor="p13" w:tgtFrame="_blank" w:history="1">
        <w:r w:rsidRPr="00DB6297">
          <w:rPr>
            <w:rFonts w:ascii="Times New Roman" w:eastAsia="Times New Roman" w:hAnsi="Times New Roman" w:cs="Times New Roman"/>
            <w:iCs/>
            <w:color w:val="000000" w:themeColor="text1"/>
            <w:sz w:val="18"/>
            <w:szCs w:val="18"/>
            <w:lang w:val="lv-LV" w:eastAsia="ru-RU"/>
          </w:rPr>
          <w:t>13.punktu</w:t>
        </w:r>
      </w:hyperlink>
      <w:r w:rsidRPr="00DB6297">
        <w:rPr>
          <w:rFonts w:ascii="Times New Roman" w:eastAsia="Times New Roman" w:hAnsi="Times New Roman" w:cs="Times New Roman"/>
          <w:iCs/>
          <w:color w:val="000000" w:themeColor="text1"/>
          <w:sz w:val="18"/>
          <w:szCs w:val="18"/>
          <w:lang w:val="lv-LV" w:eastAsia="ru-RU"/>
        </w:rPr>
        <w:t> un Ministru kabineta 2012.gada 18.decembra noteikumu Nr.913 </w:t>
      </w:r>
      <w:r w:rsidR="004B4326" w:rsidRPr="00DB6297">
        <w:rPr>
          <w:rFonts w:ascii="Times New Roman" w:eastAsia="Times New Roman" w:hAnsi="Times New Roman" w:cs="Times New Roman"/>
          <w:iCs/>
          <w:color w:val="000000" w:themeColor="text1"/>
          <w:sz w:val="18"/>
          <w:szCs w:val="18"/>
          <w:lang w:val="lv-LV" w:eastAsia="ru-RU"/>
        </w:rPr>
        <w:t>“</w:t>
      </w:r>
      <w:hyperlink r:id="rId15" w:tgtFrame="_blank" w:history="1">
        <w:r w:rsidRPr="00DB6297">
          <w:rPr>
            <w:rFonts w:ascii="Times New Roman" w:eastAsia="Times New Roman" w:hAnsi="Times New Roman" w:cs="Times New Roman"/>
            <w:iCs/>
            <w:color w:val="000000" w:themeColor="text1"/>
            <w:sz w:val="18"/>
            <w:szCs w:val="18"/>
            <w:lang w:val="lv-LV" w:eastAsia="ru-RU"/>
          </w:rPr>
          <w:t>Noteikumi par garantēto minimālo ienākumu līmeni</w:t>
        </w:r>
      </w:hyperlink>
      <w:r w:rsidR="004B4326" w:rsidRPr="00DB6297">
        <w:rPr>
          <w:rFonts w:ascii="Times New Roman" w:eastAsia="Times New Roman" w:hAnsi="Times New Roman" w:cs="Times New Roman"/>
          <w:iCs/>
          <w:color w:val="000000" w:themeColor="text1"/>
          <w:sz w:val="18"/>
          <w:szCs w:val="18"/>
          <w:lang w:val="lv-LV" w:eastAsia="ru-RU"/>
        </w:rPr>
        <w:t>”</w:t>
      </w:r>
      <w:r w:rsidRPr="00DB6297">
        <w:rPr>
          <w:rFonts w:ascii="Times New Roman" w:eastAsia="Times New Roman" w:hAnsi="Times New Roman" w:cs="Times New Roman"/>
          <w:iCs/>
          <w:color w:val="000000" w:themeColor="text1"/>
          <w:sz w:val="18"/>
          <w:szCs w:val="18"/>
          <w:lang w:val="lv-LV" w:eastAsia="ru-RU"/>
        </w:rPr>
        <w:t> </w:t>
      </w:r>
      <w:hyperlink r:id="rId16" w:anchor="p3" w:tgtFrame="_blank" w:history="1">
        <w:r w:rsidRPr="00DB6297">
          <w:rPr>
            <w:rFonts w:ascii="Times New Roman" w:eastAsia="Times New Roman" w:hAnsi="Times New Roman" w:cs="Times New Roman"/>
            <w:iCs/>
            <w:color w:val="000000" w:themeColor="text1"/>
            <w:sz w:val="18"/>
            <w:szCs w:val="18"/>
            <w:lang w:val="lv-LV" w:eastAsia="ru-RU"/>
          </w:rPr>
          <w:t>3.punktu</w:t>
        </w:r>
      </w:hyperlink>
    </w:p>
    <w:p w14:paraId="159CC1F6" w14:textId="77777777" w:rsidR="0039587E" w:rsidRPr="00C70114" w:rsidRDefault="0039587E"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0" w:name="n1"/>
      <w:bookmarkEnd w:id="0"/>
    </w:p>
    <w:p w14:paraId="55C05564" w14:textId="77777777" w:rsidR="00F552DB" w:rsidRDefault="00CF68C2"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1</w:t>
      </w:r>
      <w:r w:rsidR="00F552DB" w:rsidRPr="00C70114">
        <w:rPr>
          <w:rFonts w:ascii="Times New Roman" w:eastAsia="Times New Roman" w:hAnsi="Times New Roman" w:cs="Times New Roman"/>
          <w:b/>
          <w:color w:val="000000" w:themeColor="text1"/>
          <w:sz w:val="24"/>
          <w:szCs w:val="24"/>
          <w:lang w:val="lv-LV" w:eastAsia="ru-RU"/>
        </w:rPr>
        <w:t>. Vispārīgie jautājumi</w:t>
      </w:r>
    </w:p>
    <w:p w14:paraId="0CC0C430" w14:textId="77777777" w:rsidR="002706CD" w:rsidRPr="002706CD" w:rsidRDefault="002706CD" w:rsidP="007D5489">
      <w:pPr>
        <w:spacing w:after="0"/>
        <w:ind w:firstLine="567"/>
        <w:rPr>
          <w:lang w:val="lv-LV" w:eastAsia="ru-RU"/>
        </w:rPr>
      </w:pPr>
    </w:p>
    <w:p w14:paraId="4E98AFF9" w14:textId="43FA2EDA"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 w:name="p1"/>
      <w:bookmarkStart w:id="2" w:name="p-542246"/>
      <w:bookmarkEnd w:id="1"/>
      <w:bookmarkEnd w:id="2"/>
      <w:r>
        <w:rPr>
          <w:rFonts w:ascii="Times New Roman" w:eastAsia="Times New Roman" w:hAnsi="Times New Roman" w:cs="Times New Roman"/>
          <w:color w:val="000000" w:themeColor="text1"/>
          <w:sz w:val="24"/>
          <w:szCs w:val="24"/>
          <w:lang w:val="lv-LV" w:eastAsia="ru-RU"/>
        </w:rPr>
        <w:t xml:space="preserve">1. </w:t>
      </w:r>
      <w:r w:rsidR="00F552DB" w:rsidRPr="00C70114">
        <w:rPr>
          <w:rFonts w:ascii="Times New Roman" w:eastAsia="Times New Roman" w:hAnsi="Times New Roman" w:cs="Times New Roman"/>
          <w:color w:val="000000" w:themeColor="text1"/>
          <w:sz w:val="24"/>
          <w:szCs w:val="24"/>
          <w:lang w:val="lv-LV" w:eastAsia="ru-RU"/>
        </w:rPr>
        <w:t xml:space="preserve">Saistošie noteikumi nosaka Daugavpils pilsētas pašvaldības sociālās palīdzības pabalstu veidus un apmērus, saņemšanas kārtību, to personu loku, kurām ir tiesības saņemt sociālās palīdzības pabalstus, </w:t>
      </w:r>
      <w:r w:rsidR="00EA7A7C" w:rsidRPr="00C70114">
        <w:rPr>
          <w:rFonts w:ascii="Times New Roman" w:eastAsia="Times New Roman" w:hAnsi="Times New Roman" w:cs="Times New Roman"/>
          <w:color w:val="000000" w:themeColor="text1"/>
          <w:sz w:val="24"/>
          <w:szCs w:val="24"/>
          <w:u w:color="D0CECE" w:themeColor="background2" w:themeShade="E6"/>
          <w:lang w:val="lv-LV" w:eastAsia="ru-RU"/>
        </w:rPr>
        <w:t>īpašumu, kuru neņem vērā, nosakot ģimenes (personas) atbilstību trūcīgas ģimenes (personas) statusam,</w:t>
      </w:r>
      <w:r w:rsidR="00EA7A7C" w:rsidRPr="00C70114">
        <w:rPr>
          <w:rFonts w:ascii="Times New Roman" w:eastAsia="Times New Roman" w:hAnsi="Times New Roman" w:cs="Times New Roman"/>
          <w:color w:val="000000" w:themeColor="text1"/>
          <w:sz w:val="24"/>
          <w:szCs w:val="24"/>
          <w:lang w:val="lv-LV" w:eastAsia="ru-RU"/>
        </w:rPr>
        <w:t xml:space="preserve"> </w:t>
      </w:r>
      <w:r w:rsidR="00F552DB" w:rsidRPr="00C70114">
        <w:rPr>
          <w:rFonts w:ascii="Times New Roman" w:eastAsia="Times New Roman" w:hAnsi="Times New Roman" w:cs="Times New Roman"/>
          <w:color w:val="000000" w:themeColor="text1"/>
          <w:sz w:val="24"/>
          <w:szCs w:val="24"/>
          <w:lang w:val="lv-LV" w:eastAsia="ru-RU"/>
        </w:rPr>
        <w:t>kā arī lēmumu apstrīdēšanas un pārsūdzēšanas kārtību.</w:t>
      </w:r>
    </w:p>
    <w:p w14:paraId="51BAEB63" w14:textId="77777777" w:rsidR="00DB6297" w:rsidRPr="00C70114" w:rsidRDefault="00DB6297" w:rsidP="00DB629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 w:name="p2"/>
      <w:bookmarkStart w:id="4" w:name="p-554402"/>
      <w:bookmarkEnd w:id="3"/>
      <w:bookmarkEnd w:id="4"/>
      <w:r>
        <w:rPr>
          <w:rFonts w:ascii="Times New Roman" w:eastAsia="Times New Roman" w:hAnsi="Times New Roman" w:cs="Times New Roman"/>
          <w:color w:val="000000" w:themeColor="text1"/>
          <w:sz w:val="24"/>
          <w:szCs w:val="24"/>
          <w:lang w:val="lv-LV" w:eastAsia="ru-RU"/>
        </w:rPr>
        <w:t xml:space="preserve">2. </w:t>
      </w:r>
      <w:r w:rsidRPr="00C70114">
        <w:rPr>
          <w:rFonts w:ascii="Times New Roman" w:eastAsia="Times New Roman" w:hAnsi="Times New Roman" w:cs="Times New Roman"/>
          <w:color w:val="000000" w:themeColor="text1"/>
          <w:sz w:val="24"/>
          <w:szCs w:val="24"/>
          <w:lang w:val="lv-LV" w:eastAsia="ru-RU"/>
        </w:rPr>
        <w:t>Saistošajos noteikumos lietotie termini:</w:t>
      </w:r>
    </w:p>
    <w:p w14:paraId="70A46721" w14:textId="1BE21611"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2.1.</w:t>
      </w:r>
      <w:r>
        <w:rPr>
          <w:rFonts w:ascii="Times New Roman" w:eastAsia="Times New Roman" w:hAnsi="Times New Roman" w:cs="Times New Roman"/>
          <w:b/>
          <w:bCs/>
          <w:color w:val="000000" w:themeColor="text1"/>
          <w:sz w:val="24"/>
          <w:szCs w:val="24"/>
          <w:lang w:val="lv-LV" w:eastAsia="ru-RU"/>
        </w:rPr>
        <w:t xml:space="preserve"> </w:t>
      </w:r>
      <w:r w:rsidR="007C501D">
        <w:rPr>
          <w:rFonts w:ascii="Times New Roman" w:eastAsia="Times New Roman" w:hAnsi="Times New Roman" w:cs="Times New Roman"/>
          <w:b/>
          <w:bCs/>
          <w:color w:val="000000" w:themeColor="text1"/>
          <w:sz w:val="24"/>
          <w:szCs w:val="24"/>
          <w:lang w:val="lv-LV" w:eastAsia="ru-RU"/>
        </w:rPr>
        <w:t>a</w:t>
      </w:r>
      <w:r w:rsidR="00F552DB" w:rsidRPr="00C70114">
        <w:rPr>
          <w:rFonts w:ascii="Times New Roman" w:eastAsia="Times New Roman" w:hAnsi="Times New Roman" w:cs="Times New Roman"/>
          <w:b/>
          <w:bCs/>
          <w:color w:val="000000" w:themeColor="text1"/>
          <w:sz w:val="24"/>
          <w:szCs w:val="24"/>
          <w:lang w:val="lv-LV" w:eastAsia="ru-RU"/>
        </w:rPr>
        <w:t>r dzīvojamās telpas lietošanu saistītie pakalpojumi</w:t>
      </w:r>
      <w:r w:rsidR="00F552DB" w:rsidRPr="00C70114">
        <w:rPr>
          <w:rFonts w:ascii="Times New Roman" w:eastAsia="Times New Roman" w:hAnsi="Times New Roman" w:cs="Times New Roman"/>
          <w:color w:val="000000" w:themeColor="text1"/>
          <w:sz w:val="24"/>
          <w:szCs w:val="24"/>
          <w:lang w:val="lv-LV" w:eastAsia="ru-RU"/>
        </w:rPr>
        <w:t> – šo noteikumu izpratnē ir pārvaldnieka obligāti veicamās pārvaldīšanas darbības dzīvojamās mājas tehniskai uzturēšanai (dzīvojamās mājas, tajā esošo iekārtu un komunikāciju apsekošana, tehniskā apkope un kārtējais remonts) un sanitārajai apkopei, aukstā ūdens, gāzes, elektroenerģijas piegāde un atkritumu apsaimniekošana</w:t>
      </w:r>
      <w:r w:rsidR="007C501D">
        <w:rPr>
          <w:rFonts w:ascii="Times New Roman" w:eastAsia="Times New Roman" w:hAnsi="Times New Roman" w:cs="Times New Roman"/>
          <w:color w:val="000000" w:themeColor="text1"/>
          <w:sz w:val="24"/>
          <w:szCs w:val="24"/>
          <w:lang w:val="lv-LV" w:eastAsia="ru-RU"/>
        </w:rPr>
        <w:t>;</w:t>
      </w:r>
    </w:p>
    <w:p w14:paraId="6E1553F9" w14:textId="0EBD4A64"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007C501D">
        <w:rPr>
          <w:rFonts w:ascii="Times New Roman" w:eastAsia="Times New Roman" w:hAnsi="Times New Roman" w:cs="Times New Roman"/>
          <w:b/>
          <w:bCs/>
          <w:color w:val="000000" w:themeColor="text1"/>
          <w:sz w:val="24"/>
          <w:szCs w:val="24"/>
          <w:lang w:val="lv-LV" w:eastAsia="ru-RU"/>
        </w:rPr>
        <w:t>a</w:t>
      </w:r>
      <w:r w:rsidR="00F552DB" w:rsidRPr="00C70114">
        <w:rPr>
          <w:rFonts w:ascii="Times New Roman" w:eastAsia="Times New Roman" w:hAnsi="Times New Roman" w:cs="Times New Roman"/>
          <w:b/>
          <w:bCs/>
          <w:color w:val="000000" w:themeColor="text1"/>
          <w:sz w:val="24"/>
          <w:szCs w:val="24"/>
          <w:lang w:val="lv-LV" w:eastAsia="ru-RU"/>
        </w:rPr>
        <w:t>pgādnieks</w:t>
      </w:r>
      <w:r w:rsidR="00F552DB" w:rsidRPr="00C70114">
        <w:rPr>
          <w:rFonts w:ascii="Times New Roman" w:eastAsia="Times New Roman" w:hAnsi="Times New Roman" w:cs="Times New Roman"/>
          <w:color w:val="000000" w:themeColor="text1"/>
          <w:sz w:val="24"/>
          <w:szCs w:val="24"/>
          <w:lang w:val="lv-LV" w:eastAsia="ru-RU"/>
        </w:rPr>
        <w:t> – persona, kurai saskaņā ar </w:t>
      </w:r>
      <w:hyperlink r:id="rId17" w:tgtFrame="_blank" w:history="1">
        <w:r w:rsidR="00F552DB" w:rsidRPr="00C70114">
          <w:rPr>
            <w:rFonts w:ascii="Times New Roman" w:eastAsia="Times New Roman" w:hAnsi="Times New Roman" w:cs="Times New Roman"/>
            <w:color w:val="000000" w:themeColor="text1"/>
            <w:sz w:val="24"/>
            <w:szCs w:val="24"/>
            <w:lang w:val="lv-LV" w:eastAsia="ru-RU"/>
          </w:rPr>
          <w:t>Civillikumu</w:t>
        </w:r>
      </w:hyperlink>
      <w:r w:rsidR="00F552DB" w:rsidRPr="00C70114">
        <w:rPr>
          <w:rFonts w:ascii="Times New Roman" w:eastAsia="Times New Roman" w:hAnsi="Times New Roman" w:cs="Times New Roman"/>
          <w:color w:val="000000" w:themeColor="text1"/>
          <w:sz w:val="24"/>
          <w:szCs w:val="24"/>
          <w:lang w:val="lv-LV" w:eastAsia="ru-RU"/>
        </w:rPr>
        <w:t> ir pienākums rūpēties par sociālās palīdzības pieprasītāju. Par apgādnieku šo noteikumu izpratnē neuzskata:</w:t>
      </w:r>
    </w:p>
    <w:p w14:paraId="43436261" w14:textId="478005E7"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2.2.1. </w:t>
      </w:r>
      <w:r w:rsidR="00F552DB" w:rsidRPr="00C70114">
        <w:rPr>
          <w:rFonts w:ascii="Times New Roman" w:eastAsia="Times New Roman" w:hAnsi="Times New Roman" w:cs="Times New Roman"/>
          <w:color w:val="000000" w:themeColor="text1"/>
          <w:sz w:val="24"/>
          <w:szCs w:val="24"/>
          <w:lang w:val="lv-LV" w:eastAsia="ru-RU"/>
        </w:rPr>
        <w:t xml:space="preserve">personu līdz 18 gadiem, vai līdz </w:t>
      </w:r>
      <w:r w:rsidR="002A4B5B" w:rsidRPr="00C70114">
        <w:rPr>
          <w:rFonts w:ascii="Times New Roman" w:eastAsia="Times New Roman" w:hAnsi="Times New Roman" w:cs="Times New Roman"/>
          <w:color w:val="000000" w:themeColor="text1"/>
          <w:sz w:val="24"/>
          <w:szCs w:val="24"/>
          <w:lang w:val="lv-LV" w:eastAsia="ru-RU"/>
        </w:rPr>
        <w:t xml:space="preserve">21 </w:t>
      </w:r>
      <w:r w:rsidR="00F552DB" w:rsidRPr="00C70114">
        <w:rPr>
          <w:rFonts w:ascii="Times New Roman" w:eastAsia="Times New Roman" w:hAnsi="Times New Roman" w:cs="Times New Roman"/>
          <w:color w:val="000000" w:themeColor="text1"/>
          <w:sz w:val="24"/>
          <w:szCs w:val="24"/>
          <w:lang w:val="lv-LV" w:eastAsia="ru-RU"/>
        </w:rPr>
        <w:t>gadam, ja tā turpina mācīties vispārējās vai profesionālās izglītības iestādē un iegū</w:t>
      </w:r>
      <w:r w:rsidR="00DA03D3" w:rsidRPr="00C70114">
        <w:rPr>
          <w:rFonts w:ascii="Times New Roman" w:eastAsia="Times New Roman" w:hAnsi="Times New Roman" w:cs="Times New Roman"/>
          <w:color w:val="000000" w:themeColor="text1"/>
          <w:sz w:val="24"/>
          <w:szCs w:val="24"/>
          <w:lang w:val="lv-LV" w:eastAsia="ru-RU"/>
        </w:rPr>
        <w:t>s</w:t>
      </w:r>
      <w:r w:rsidR="00F552DB" w:rsidRPr="00C70114">
        <w:rPr>
          <w:rFonts w:ascii="Times New Roman" w:eastAsia="Times New Roman" w:hAnsi="Times New Roman" w:cs="Times New Roman"/>
          <w:color w:val="000000" w:themeColor="text1"/>
          <w:sz w:val="24"/>
          <w:szCs w:val="24"/>
          <w:lang w:val="lv-LV" w:eastAsia="ru-RU"/>
        </w:rPr>
        <w:t>t vidējo izglītību klātienē;</w:t>
      </w:r>
    </w:p>
    <w:p w14:paraId="0B2204E0" w14:textId="156F587F"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2.2.2. </w:t>
      </w:r>
      <w:r w:rsidR="00F552DB" w:rsidRPr="00C70114">
        <w:rPr>
          <w:rFonts w:ascii="Times New Roman" w:eastAsia="Times New Roman" w:hAnsi="Times New Roman" w:cs="Times New Roman"/>
          <w:color w:val="000000" w:themeColor="text1"/>
          <w:sz w:val="24"/>
          <w:szCs w:val="24"/>
          <w:lang w:val="lv-LV" w:eastAsia="ru-RU"/>
        </w:rPr>
        <w:t>pensijas vecuma personu vai personu ar invaliditāti;</w:t>
      </w:r>
    </w:p>
    <w:p w14:paraId="3321AC7D" w14:textId="6BA2B0FD"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2.2.3. </w:t>
      </w:r>
      <w:r w:rsidR="00F552DB" w:rsidRPr="00C70114">
        <w:rPr>
          <w:rFonts w:ascii="Times New Roman" w:eastAsia="Times New Roman" w:hAnsi="Times New Roman" w:cs="Times New Roman"/>
          <w:color w:val="000000" w:themeColor="text1"/>
          <w:sz w:val="24"/>
          <w:szCs w:val="24"/>
          <w:lang w:val="lv-LV" w:eastAsia="ru-RU"/>
        </w:rPr>
        <w:t xml:space="preserve">personu, kura atrodas brīvības atņemšanas </w:t>
      </w:r>
      <w:r w:rsidR="00F91694" w:rsidRPr="00C70114">
        <w:rPr>
          <w:rFonts w:ascii="Times New Roman" w:eastAsia="Times New Roman" w:hAnsi="Times New Roman" w:cs="Times New Roman"/>
          <w:color w:val="000000" w:themeColor="text1"/>
          <w:sz w:val="24"/>
          <w:szCs w:val="24"/>
          <w:lang w:val="lv-LV" w:eastAsia="ru-RU"/>
        </w:rPr>
        <w:t>iestādē</w:t>
      </w:r>
      <w:r w:rsidR="00F552DB" w:rsidRPr="00C70114">
        <w:rPr>
          <w:rFonts w:ascii="Times New Roman" w:eastAsia="Times New Roman" w:hAnsi="Times New Roman" w:cs="Times New Roman"/>
          <w:color w:val="000000" w:themeColor="text1"/>
          <w:sz w:val="24"/>
          <w:szCs w:val="24"/>
          <w:lang w:val="lv-LV" w:eastAsia="ru-RU"/>
        </w:rPr>
        <w:t>.</w:t>
      </w:r>
    </w:p>
    <w:p w14:paraId="2DE30A35" w14:textId="440695AE"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00C32F86">
        <w:rPr>
          <w:rFonts w:ascii="Times New Roman" w:eastAsia="Times New Roman" w:hAnsi="Times New Roman" w:cs="Times New Roman"/>
          <w:b/>
          <w:bCs/>
          <w:color w:val="000000" w:themeColor="text1"/>
          <w:sz w:val="24"/>
          <w:szCs w:val="24"/>
          <w:lang w:val="lv-LV" w:eastAsia="ru-RU"/>
        </w:rPr>
        <w:t>a</w:t>
      </w:r>
      <w:r w:rsidR="00F552DB" w:rsidRPr="00C70114">
        <w:rPr>
          <w:rFonts w:ascii="Times New Roman" w:eastAsia="Times New Roman" w:hAnsi="Times New Roman" w:cs="Times New Roman"/>
          <w:b/>
          <w:bCs/>
          <w:color w:val="000000" w:themeColor="text1"/>
          <w:sz w:val="24"/>
          <w:szCs w:val="24"/>
          <w:lang w:val="lv-LV" w:eastAsia="ru-RU"/>
        </w:rPr>
        <w:t>tsevišķi dzīvojoša persona</w:t>
      </w:r>
      <w:r w:rsidR="00F552DB" w:rsidRPr="00C70114">
        <w:rPr>
          <w:rFonts w:ascii="Times New Roman" w:eastAsia="Times New Roman" w:hAnsi="Times New Roman" w:cs="Times New Roman"/>
          <w:color w:val="000000" w:themeColor="text1"/>
          <w:sz w:val="24"/>
          <w:szCs w:val="24"/>
          <w:lang w:val="lv-LV" w:eastAsia="ru-RU"/>
        </w:rPr>
        <w:t> – persona, kura dzīvesvietā dzīvo viena</w:t>
      </w:r>
      <w:r w:rsidR="00DF5709" w:rsidRPr="00C70114">
        <w:rPr>
          <w:rFonts w:ascii="Times New Roman" w:eastAsia="Times New Roman" w:hAnsi="Times New Roman" w:cs="Times New Roman"/>
          <w:b/>
          <w:color w:val="000000" w:themeColor="text1"/>
          <w:sz w:val="24"/>
          <w:szCs w:val="24"/>
          <w:lang w:val="lv-LV" w:eastAsia="ru-RU"/>
        </w:rPr>
        <w:t xml:space="preserve"> </w:t>
      </w:r>
      <w:r w:rsidR="00891448" w:rsidRPr="00C70114">
        <w:rPr>
          <w:rFonts w:ascii="Times New Roman" w:eastAsia="Times New Roman" w:hAnsi="Times New Roman" w:cs="Times New Roman"/>
          <w:color w:val="000000" w:themeColor="text1"/>
          <w:sz w:val="24"/>
          <w:szCs w:val="24"/>
          <w:u w:color="D0CECE" w:themeColor="background2" w:themeShade="E6"/>
          <w:lang w:val="lv-LV" w:eastAsia="ru-RU"/>
        </w:rPr>
        <w:t>un nav stājus</w:t>
      </w:r>
      <w:r w:rsidR="00DF5709" w:rsidRPr="00C70114">
        <w:rPr>
          <w:rFonts w:ascii="Times New Roman" w:eastAsia="Times New Roman" w:hAnsi="Times New Roman" w:cs="Times New Roman"/>
          <w:color w:val="000000" w:themeColor="text1"/>
          <w:sz w:val="24"/>
          <w:szCs w:val="24"/>
          <w:u w:color="D0CECE" w:themeColor="background2" w:themeShade="E6"/>
          <w:lang w:val="lv-LV" w:eastAsia="ru-RU"/>
        </w:rPr>
        <w:t>ies laulībā</w:t>
      </w:r>
      <w:r w:rsidR="0058124C">
        <w:rPr>
          <w:rFonts w:ascii="Times New Roman" w:eastAsia="Times New Roman" w:hAnsi="Times New Roman" w:cs="Times New Roman"/>
          <w:color w:val="000000" w:themeColor="text1"/>
          <w:sz w:val="24"/>
          <w:szCs w:val="24"/>
          <w:u w:color="D0CECE" w:themeColor="background2" w:themeShade="E6"/>
          <w:lang w:val="lv-LV" w:eastAsia="ru-RU"/>
        </w:rPr>
        <w:t>;</w:t>
      </w:r>
    </w:p>
    <w:p w14:paraId="7A0B6213" w14:textId="79162644"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b</w:t>
      </w:r>
      <w:r w:rsidR="00F552DB" w:rsidRPr="00C70114">
        <w:rPr>
          <w:rFonts w:ascii="Times New Roman" w:eastAsia="Times New Roman" w:hAnsi="Times New Roman" w:cs="Times New Roman"/>
          <w:b/>
          <w:bCs/>
          <w:color w:val="000000" w:themeColor="text1"/>
          <w:sz w:val="24"/>
          <w:szCs w:val="24"/>
          <w:lang w:val="lv-LV" w:eastAsia="ru-RU"/>
        </w:rPr>
        <w:t>ērns</w:t>
      </w:r>
      <w:r w:rsidR="00F552DB" w:rsidRPr="00C70114">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w:t>
      </w:r>
      <w:r w:rsidR="00EA7A7C" w:rsidRPr="00C70114">
        <w:rPr>
          <w:rFonts w:ascii="Times New Roman" w:eastAsia="Times New Roman" w:hAnsi="Times New Roman" w:cs="Times New Roman"/>
          <w:color w:val="000000" w:themeColor="text1"/>
          <w:sz w:val="24"/>
          <w:szCs w:val="24"/>
          <w:lang w:val="lv-LV" w:eastAsia="ru-RU"/>
        </w:rPr>
        <w:t xml:space="preserve">ās izglītības iegūšanu klātienē </w:t>
      </w:r>
      <w:r w:rsidR="00891448" w:rsidRPr="00C70114">
        <w:rPr>
          <w:rFonts w:ascii="Times New Roman" w:eastAsia="Times New Roman" w:hAnsi="Times New Roman" w:cs="Times New Roman"/>
          <w:color w:val="000000" w:themeColor="text1"/>
          <w:sz w:val="24"/>
          <w:szCs w:val="24"/>
          <w:u w:color="D0CECE" w:themeColor="background2" w:themeShade="E6"/>
          <w:lang w:val="lv-LV" w:eastAsia="ru-RU"/>
        </w:rPr>
        <w:t>un nav stājus</w:t>
      </w:r>
      <w:r w:rsidR="00EA7A7C" w:rsidRPr="00C70114">
        <w:rPr>
          <w:rFonts w:ascii="Times New Roman" w:eastAsia="Times New Roman" w:hAnsi="Times New Roman" w:cs="Times New Roman"/>
          <w:color w:val="000000" w:themeColor="text1"/>
          <w:sz w:val="24"/>
          <w:szCs w:val="24"/>
          <w:u w:color="D0CECE" w:themeColor="background2" w:themeShade="E6"/>
          <w:lang w:val="lv-LV" w:eastAsia="ru-RU"/>
        </w:rPr>
        <w:t>ies laulībā</w:t>
      </w:r>
      <w:r w:rsidR="0058124C">
        <w:rPr>
          <w:rFonts w:ascii="Times New Roman" w:eastAsia="Times New Roman" w:hAnsi="Times New Roman" w:cs="Times New Roman"/>
          <w:color w:val="000000" w:themeColor="text1"/>
          <w:sz w:val="24"/>
          <w:szCs w:val="24"/>
          <w:u w:color="D0CECE" w:themeColor="background2" w:themeShade="E6"/>
          <w:lang w:val="lv-LV" w:eastAsia="ru-RU"/>
        </w:rPr>
        <w:t>;</w:t>
      </w:r>
    </w:p>
    <w:p w14:paraId="21BE7667" w14:textId="264B48C7" w:rsidR="001E606D"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proofErr w:type="spellStart"/>
      <w:r w:rsidR="0058124C">
        <w:rPr>
          <w:rFonts w:ascii="Times New Roman" w:eastAsia="Times New Roman" w:hAnsi="Times New Roman" w:cs="Times New Roman"/>
          <w:b/>
          <w:bCs/>
          <w:color w:val="000000" w:themeColor="text1"/>
          <w:sz w:val="24"/>
          <w:szCs w:val="24"/>
          <w:lang w:val="lv-LV" w:eastAsia="ru-RU"/>
        </w:rPr>
        <w:t>d</w:t>
      </w:r>
      <w:r w:rsidR="001E606D" w:rsidRPr="00C70114">
        <w:rPr>
          <w:rFonts w:ascii="Times New Roman" w:eastAsia="Times New Roman" w:hAnsi="Times New Roman" w:cs="Times New Roman"/>
          <w:b/>
          <w:bCs/>
          <w:color w:val="000000" w:themeColor="text1"/>
          <w:sz w:val="24"/>
          <w:szCs w:val="24"/>
          <w:lang w:val="lv-LV" w:eastAsia="ru-RU"/>
        </w:rPr>
        <w:t>audzbērnu</w:t>
      </w:r>
      <w:proofErr w:type="spellEnd"/>
      <w:r w:rsidR="001E606D" w:rsidRPr="00C70114">
        <w:rPr>
          <w:rFonts w:ascii="Times New Roman" w:eastAsia="Times New Roman" w:hAnsi="Times New Roman" w:cs="Times New Roman"/>
          <w:b/>
          <w:bCs/>
          <w:color w:val="000000" w:themeColor="text1"/>
          <w:sz w:val="24"/>
          <w:szCs w:val="24"/>
          <w:lang w:val="lv-LV" w:eastAsia="ru-RU"/>
        </w:rPr>
        <w:t xml:space="preserve"> ģimene</w:t>
      </w:r>
      <w:r w:rsidR="001E606D" w:rsidRPr="00C70114">
        <w:rPr>
          <w:rFonts w:ascii="Times New Roman" w:eastAsia="Times New Roman" w:hAnsi="Times New Roman" w:cs="Times New Roman"/>
          <w:color w:val="000000" w:themeColor="text1"/>
          <w:sz w:val="24"/>
          <w:szCs w:val="24"/>
          <w:lang w:val="lv-LV" w:eastAsia="ru-RU"/>
        </w:rPr>
        <w:t> – ģimene, kura aprūpē trīs vai vairāk bērnus, tai skaitā audžuģimenē ievietotus un aizbildnībā esošus bērnus</w:t>
      </w:r>
      <w:r w:rsidR="0058124C">
        <w:rPr>
          <w:rFonts w:ascii="Times New Roman" w:eastAsia="Times New Roman" w:hAnsi="Times New Roman" w:cs="Times New Roman"/>
          <w:color w:val="000000" w:themeColor="text1"/>
          <w:sz w:val="24"/>
          <w:szCs w:val="24"/>
          <w:lang w:val="lv-LV" w:eastAsia="ru-RU"/>
        </w:rPr>
        <w:t>;</w:t>
      </w:r>
    </w:p>
    <w:p w14:paraId="22D11EDE" w14:textId="5BE2BB86" w:rsidR="00070173" w:rsidRPr="00C70114" w:rsidRDefault="00C70114" w:rsidP="007D5489">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u w:val="single" w:color="D0CECE" w:themeColor="background2" w:themeShade="E6"/>
          <w:lang w:val="lv-LV" w:eastAsia="ru-RU"/>
        </w:rPr>
      </w:pPr>
      <w:r w:rsidRPr="00C70114">
        <w:rPr>
          <w:rFonts w:ascii="Times New Roman" w:eastAsia="Times New Roman" w:hAnsi="Times New Roman" w:cs="Times New Roman"/>
          <w:color w:val="000000" w:themeColor="text1"/>
          <w:sz w:val="24"/>
          <w:szCs w:val="24"/>
          <w:u w:color="D0CECE" w:themeColor="background2" w:themeShade="E6"/>
          <w:lang w:val="lv-LV" w:eastAsia="ru-RU"/>
        </w:rPr>
        <w:lastRenderedPageBreak/>
        <w:t>2.6.</w:t>
      </w:r>
      <w:r>
        <w:rPr>
          <w:rFonts w:ascii="Times New Roman" w:eastAsia="Times New Roman" w:hAnsi="Times New Roman" w:cs="Times New Roman"/>
          <w:b/>
          <w:color w:val="000000" w:themeColor="text1"/>
          <w:sz w:val="24"/>
          <w:szCs w:val="24"/>
          <w:u w:color="D0CECE" w:themeColor="background2" w:themeShade="E6"/>
          <w:lang w:val="lv-LV" w:eastAsia="ru-RU"/>
        </w:rPr>
        <w:t xml:space="preserve"> </w:t>
      </w:r>
      <w:r w:rsidR="0058124C">
        <w:rPr>
          <w:rFonts w:ascii="Times New Roman" w:eastAsia="Times New Roman" w:hAnsi="Times New Roman" w:cs="Times New Roman"/>
          <w:b/>
          <w:color w:val="000000" w:themeColor="text1"/>
          <w:sz w:val="24"/>
          <w:szCs w:val="24"/>
          <w:u w:color="D0CECE" w:themeColor="background2" w:themeShade="E6"/>
          <w:lang w:val="lv-LV" w:eastAsia="ru-RU"/>
        </w:rPr>
        <w:t>e</w:t>
      </w:r>
      <w:r w:rsidR="00070173" w:rsidRPr="00C70114">
        <w:rPr>
          <w:rFonts w:ascii="Times New Roman" w:eastAsia="Times New Roman" w:hAnsi="Times New Roman" w:cs="Times New Roman"/>
          <w:b/>
          <w:color w:val="000000" w:themeColor="text1"/>
          <w:sz w:val="24"/>
          <w:szCs w:val="24"/>
          <w:u w:color="D0CECE" w:themeColor="background2" w:themeShade="E6"/>
          <w:lang w:val="lv-LV" w:eastAsia="ru-RU"/>
        </w:rPr>
        <w:t xml:space="preserve">-iesniegums </w:t>
      </w:r>
      <w:r w:rsidR="009C3953" w:rsidRPr="00C70114">
        <w:rPr>
          <w:rFonts w:ascii="Times New Roman" w:eastAsia="Times New Roman" w:hAnsi="Times New Roman" w:cs="Times New Roman"/>
          <w:b/>
          <w:color w:val="000000" w:themeColor="text1"/>
          <w:sz w:val="24"/>
          <w:szCs w:val="24"/>
          <w:u w:color="D0CECE" w:themeColor="background2" w:themeShade="E6"/>
          <w:lang w:val="lv-LV" w:eastAsia="ru-RU"/>
        </w:rPr>
        <w:t>–</w:t>
      </w:r>
      <w:r w:rsidR="0043419F" w:rsidRPr="00C70114">
        <w:rPr>
          <w:rFonts w:ascii="Times New Roman" w:eastAsia="Times New Roman" w:hAnsi="Times New Roman" w:cs="Times New Roman"/>
          <w:b/>
          <w:color w:val="000000" w:themeColor="text1"/>
          <w:sz w:val="24"/>
          <w:szCs w:val="24"/>
          <w:u w:val="single" w:color="D0CECE" w:themeColor="background2" w:themeShade="E6"/>
          <w:lang w:val="lv-LV" w:eastAsia="ru-RU"/>
        </w:rPr>
        <w:t xml:space="preserve"> </w:t>
      </w:r>
      <w:r w:rsidR="009C3953" w:rsidRPr="00C70114">
        <w:rPr>
          <w:rFonts w:ascii="Times New Roman" w:eastAsia="Times New Roman" w:hAnsi="Times New Roman" w:cs="Times New Roman"/>
          <w:color w:val="000000" w:themeColor="text1"/>
          <w:sz w:val="24"/>
          <w:szCs w:val="24"/>
          <w:u w:color="D0CECE" w:themeColor="background2" w:themeShade="E6"/>
          <w:lang w:val="lv-LV" w:eastAsia="ru-RU"/>
        </w:rPr>
        <w:t>dokuments</w:t>
      </w:r>
      <w:r w:rsidR="0043419F" w:rsidRPr="00C70114">
        <w:rPr>
          <w:rFonts w:ascii="Times New Roman" w:eastAsia="Times New Roman" w:hAnsi="Times New Roman" w:cs="Times New Roman"/>
          <w:color w:val="000000" w:themeColor="text1"/>
          <w:sz w:val="24"/>
          <w:szCs w:val="24"/>
          <w:u w:color="D0CECE" w:themeColor="background2" w:themeShade="E6"/>
          <w:lang w:val="lv-LV" w:eastAsia="ru-RU"/>
        </w:rPr>
        <w:t>, kas ir nosūtīts</w:t>
      </w:r>
      <w:r w:rsidR="0043419F" w:rsidRPr="00C70114">
        <w:rPr>
          <w:rFonts w:ascii="Times New Roman" w:hAnsi="Times New Roman" w:cs="Times New Roman"/>
          <w:sz w:val="24"/>
          <w:szCs w:val="24"/>
          <w:lang w:val="lv-LV"/>
        </w:rPr>
        <w:t xml:space="preserve"> </w:t>
      </w:r>
      <w:r w:rsidR="0043419F" w:rsidRPr="00C70114">
        <w:rPr>
          <w:rFonts w:ascii="Times New Roman" w:eastAsia="Times New Roman" w:hAnsi="Times New Roman" w:cs="Times New Roman"/>
          <w:color w:val="000000" w:themeColor="text1"/>
          <w:sz w:val="24"/>
          <w:szCs w:val="24"/>
          <w:u w:color="D0CECE" w:themeColor="background2" w:themeShade="E6"/>
          <w:lang w:val="lv-LV" w:eastAsia="ru-RU"/>
        </w:rPr>
        <w:t>izmantojot tiešsaistes formas, kuras pieejamas Vienotajā valsts un pašvaldību pakalpojumu portālā www.latvija.lv</w:t>
      </w:r>
      <w:r w:rsidR="009C3953" w:rsidRPr="00C70114">
        <w:rPr>
          <w:rFonts w:ascii="Times New Roman" w:eastAsia="Times New Roman" w:hAnsi="Times New Roman" w:cs="Times New Roman"/>
          <w:color w:val="000000" w:themeColor="text1"/>
          <w:sz w:val="24"/>
          <w:szCs w:val="24"/>
          <w:u w:color="D0CECE" w:themeColor="background2" w:themeShade="E6"/>
          <w:lang w:val="lv-LV" w:eastAsia="ru-RU"/>
        </w:rPr>
        <w:t xml:space="preserve"> </w:t>
      </w:r>
      <w:r w:rsidR="0043419F" w:rsidRPr="00C70114">
        <w:rPr>
          <w:rFonts w:ascii="Times New Roman" w:eastAsia="Times New Roman" w:hAnsi="Times New Roman" w:cs="Times New Roman"/>
          <w:color w:val="000000" w:themeColor="text1"/>
          <w:sz w:val="24"/>
          <w:szCs w:val="24"/>
          <w:u w:color="D0CECE" w:themeColor="background2" w:themeShade="E6"/>
          <w:lang w:val="lv-LV" w:eastAsia="ru-RU"/>
        </w:rPr>
        <w:t xml:space="preserve">vai elektroniskais dokuments, kas ir </w:t>
      </w:r>
      <w:r w:rsidR="009C3953" w:rsidRPr="00C70114">
        <w:rPr>
          <w:rFonts w:ascii="Times New Roman" w:eastAsia="Times New Roman" w:hAnsi="Times New Roman" w:cs="Times New Roman"/>
          <w:color w:val="000000" w:themeColor="text1"/>
          <w:sz w:val="24"/>
          <w:szCs w:val="24"/>
          <w:u w:color="D0CECE" w:themeColor="background2" w:themeShade="E6"/>
          <w:lang w:val="lv-LV" w:eastAsia="ru-RU"/>
        </w:rPr>
        <w:t>parakstīts ar drošu elektronisko parakstu</w:t>
      </w:r>
      <w:r w:rsidR="0058124C">
        <w:rPr>
          <w:rFonts w:ascii="Times New Roman" w:eastAsia="Times New Roman" w:hAnsi="Times New Roman" w:cs="Times New Roman"/>
          <w:color w:val="000000" w:themeColor="text1"/>
          <w:sz w:val="24"/>
          <w:szCs w:val="24"/>
          <w:u w:color="D0CECE" w:themeColor="background2" w:themeShade="E6"/>
          <w:lang w:val="lv-LV" w:eastAsia="ru-RU"/>
        </w:rPr>
        <w:t>;</w:t>
      </w:r>
    </w:p>
    <w:p w14:paraId="4B99EF22" w14:textId="7EE51569"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ģ</w:t>
      </w:r>
      <w:r w:rsidR="00F552DB" w:rsidRPr="00C70114">
        <w:rPr>
          <w:rFonts w:ascii="Times New Roman" w:eastAsia="Times New Roman" w:hAnsi="Times New Roman" w:cs="Times New Roman"/>
          <w:b/>
          <w:bCs/>
          <w:color w:val="000000" w:themeColor="text1"/>
          <w:sz w:val="24"/>
          <w:szCs w:val="24"/>
          <w:lang w:val="lv-LV" w:eastAsia="ru-RU"/>
        </w:rPr>
        <w:t>imene</w:t>
      </w:r>
      <w:r w:rsidR="00F552DB" w:rsidRPr="00C70114">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r w:rsidR="0058124C">
        <w:rPr>
          <w:rFonts w:ascii="Times New Roman" w:eastAsia="Times New Roman" w:hAnsi="Times New Roman" w:cs="Times New Roman"/>
          <w:color w:val="000000" w:themeColor="text1"/>
          <w:sz w:val="24"/>
          <w:szCs w:val="24"/>
          <w:lang w:val="lv-LV" w:eastAsia="ru-RU"/>
        </w:rPr>
        <w:t>;</w:t>
      </w:r>
    </w:p>
    <w:p w14:paraId="6B77C5F0" w14:textId="337FF63B"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i</w:t>
      </w:r>
      <w:r w:rsidR="00F552DB" w:rsidRPr="00C70114">
        <w:rPr>
          <w:rFonts w:ascii="Times New Roman" w:eastAsia="Times New Roman" w:hAnsi="Times New Roman" w:cs="Times New Roman"/>
          <w:b/>
          <w:bCs/>
          <w:color w:val="000000" w:themeColor="text1"/>
          <w:sz w:val="24"/>
          <w:szCs w:val="24"/>
          <w:lang w:val="lv-LV" w:eastAsia="ru-RU"/>
        </w:rPr>
        <w:t>enākumus apliecinoši dokumenti</w:t>
      </w:r>
      <w:r w:rsidR="00F552DB" w:rsidRPr="00C70114">
        <w:rPr>
          <w:rFonts w:ascii="Times New Roman" w:eastAsia="Times New Roman" w:hAnsi="Times New Roman" w:cs="Times New Roman"/>
          <w:color w:val="000000" w:themeColor="text1"/>
          <w:sz w:val="24"/>
          <w:szCs w:val="24"/>
          <w:lang w:val="lv-LV" w:eastAsia="ru-RU"/>
        </w:rPr>
        <w:t> – dokumenti, kas apliecina pabalsta pieprasītāja, tā laulātā un citu personu ienākumus un materiālo stāvokli, ar kurām pabalsta pieprasītājam ir kopējie izdevumi par uzturu un kuras mitinās vienā mājoklī</w:t>
      </w:r>
      <w:r w:rsidR="0058124C">
        <w:rPr>
          <w:rFonts w:ascii="Times New Roman" w:eastAsia="Times New Roman" w:hAnsi="Times New Roman" w:cs="Times New Roman"/>
          <w:color w:val="000000" w:themeColor="text1"/>
          <w:sz w:val="24"/>
          <w:szCs w:val="24"/>
          <w:lang w:val="lv-LV" w:eastAsia="ru-RU"/>
        </w:rPr>
        <w:t>;</w:t>
      </w:r>
    </w:p>
    <w:p w14:paraId="6CF1792D" w14:textId="54083DA0"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i</w:t>
      </w:r>
      <w:r w:rsidR="00F552DB" w:rsidRPr="00C70114">
        <w:rPr>
          <w:rFonts w:ascii="Times New Roman" w:eastAsia="Times New Roman" w:hAnsi="Times New Roman" w:cs="Times New Roman"/>
          <w:b/>
          <w:bCs/>
          <w:color w:val="000000" w:themeColor="text1"/>
          <w:sz w:val="24"/>
          <w:szCs w:val="24"/>
          <w:lang w:val="lv-LV" w:eastAsia="ru-RU"/>
        </w:rPr>
        <w:t>zdevumus apliecinoši dokumenti</w:t>
      </w:r>
      <w:r w:rsidR="00F552DB" w:rsidRPr="00C70114">
        <w:rPr>
          <w:rFonts w:ascii="Times New Roman" w:eastAsia="Times New Roman" w:hAnsi="Times New Roman" w:cs="Times New Roman"/>
          <w:color w:val="000000" w:themeColor="text1"/>
          <w:sz w:val="24"/>
          <w:szCs w:val="24"/>
          <w:lang w:val="lv-LV" w:eastAsia="ru-RU"/>
        </w:rPr>
        <w:t> – kases čeka, stingrās uzskaites kvīts vai faktūrrēķina oriģināls, kurā norādīts klienta vārds, uzvārds, personas kods, maksājuma mērķis, samaksas summa un samaksas datums</w:t>
      </w:r>
      <w:r w:rsidR="0058124C">
        <w:rPr>
          <w:rFonts w:ascii="Times New Roman" w:eastAsia="Times New Roman" w:hAnsi="Times New Roman" w:cs="Times New Roman"/>
          <w:color w:val="000000" w:themeColor="text1"/>
          <w:sz w:val="24"/>
          <w:szCs w:val="24"/>
          <w:lang w:val="lv-LV" w:eastAsia="ru-RU"/>
        </w:rPr>
        <w:t>;</w:t>
      </w:r>
    </w:p>
    <w:p w14:paraId="4A4116FA" w14:textId="48C79181" w:rsidR="00216BD7" w:rsidRPr="00C70114" w:rsidRDefault="00C70114" w:rsidP="007D5489">
      <w:pPr>
        <w:spacing w:after="0" w:line="240" w:lineRule="auto"/>
        <w:ind w:firstLine="567"/>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color w:val="000000" w:themeColor="text1"/>
          <w:sz w:val="24"/>
          <w:szCs w:val="24"/>
          <w:lang w:val="lv-LV" w:eastAsia="ru-RU"/>
        </w:rPr>
        <w:t>2.10.</w:t>
      </w:r>
      <w:r>
        <w:rPr>
          <w:rFonts w:ascii="Times New Roman" w:eastAsia="Times New Roman" w:hAnsi="Times New Roman" w:cs="Times New Roman"/>
          <w:b/>
          <w:color w:val="000000" w:themeColor="text1"/>
          <w:sz w:val="24"/>
          <w:szCs w:val="24"/>
          <w:lang w:val="lv-LV" w:eastAsia="ru-RU"/>
        </w:rPr>
        <w:t xml:space="preserve"> </w:t>
      </w:r>
      <w:r w:rsidR="0058124C">
        <w:rPr>
          <w:rFonts w:ascii="Times New Roman" w:eastAsia="Times New Roman" w:hAnsi="Times New Roman" w:cs="Times New Roman"/>
          <w:b/>
          <w:color w:val="000000" w:themeColor="text1"/>
          <w:sz w:val="24"/>
          <w:szCs w:val="24"/>
          <w:lang w:val="lv-LV" w:eastAsia="ru-RU"/>
        </w:rPr>
        <w:t>k</w:t>
      </w:r>
      <w:r w:rsidR="00216BD7" w:rsidRPr="00C70114">
        <w:rPr>
          <w:rFonts w:ascii="Times New Roman" w:eastAsia="Times New Roman" w:hAnsi="Times New Roman" w:cs="Times New Roman"/>
          <w:b/>
          <w:color w:val="000000" w:themeColor="text1"/>
          <w:sz w:val="24"/>
          <w:szCs w:val="24"/>
          <w:lang w:val="lv-LV" w:eastAsia="ru-RU"/>
        </w:rPr>
        <w:t>rīzes situācija</w:t>
      </w:r>
      <w:r w:rsidR="00216BD7" w:rsidRPr="00C70114">
        <w:rPr>
          <w:rFonts w:ascii="Times New Roman" w:eastAsia="Times New Roman" w:hAnsi="Times New Roman" w:cs="Times New Roman"/>
          <w:color w:val="000000" w:themeColor="text1"/>
          <w:sz w:val="24"/>
          <w:szCs w:val="24"/>
          <w:lang w:val="lv-LV" w:eastAsia="ru-RU"/>
        </w:rPr>
        <w:t xml:space="preserve"> – stāvoklis, kad kāda ģimene (persona) ir nonākusi tādā sociāli – ekonomiskā situācijā, ka nav spējīga apmierināt savas pamatvajadzības</w:t>
      </w:r>
      <w:r w:rsidR="0058124C">
        <w:rPr>
          <w:rFonts w:ascii="Times New Roman" w:eastAsia="Times New Roman" w:hAnsi="Times New Roman" w:cs="Times New Roman"/>
          <w:color w:val="000000" w:themeColor="text1"/>
          <w:sz w:val="24"/>
          <w:szCs w:val="24"/>
          <w:lang w:val="lv-LV" w:eastAsia="ru-RU"/>
        </w:rPr>
        <w:t>;</w:t>
      </w:r>
    </w:p>
    <w:p w14:paraId="06C2B042" w14:textId="47039338"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p</w:t>
      </w:r>
      <w:r w:rsidR="00F552DB" w:rsidRPr="00C70114">
        <w:rPr>
          <w:rFonts w:ascii="Times New Roman" w:eastAsia="Times New Roman" w:hAnsi="Times New Roman" w:cs="Times New Roman"/>
          <w:b/>
          <w:bCs/>
          <w:color w:val="000000" w:themeColor="text1"/>
          <w:sz w:val="24"/>
          <w:szCs w:val="24"/>
          <w:lang w:val="lv-LV" w:eastAsia="ru-RU"/>
        </w:rPr>
        <w:t>abalsta pieprasītājs</w:t>
      </w:r>
      <w:r w:rsidR="00F552DB" w:rsidRPr="00C70114">
        <w:rPr>
          <w:rFonts w:ascii="Times New Roman" w:eastAsia="Times New Roman" w:hAnsi="Times New Roman" w:cs="Times New Roman"/>
          <w:color w:val="000000" w:themeColor="text1"/>
          <w:sz w:val="24"/>
          <w:szCs w:val="24"/>
          <w:lang w:val="lv-LV" w:eastAsia="ru-RU"/>
        </w:rPr>
        <w:t> – persona vai personas ģimenes locekļi, kuri tieši vai ar pārstāvja palīdzību vēršas sociālajā dienestā un lūdz sociālās palīdzības pabalstu</w:t>
      </w:r>
      <w:r w:rsidR="0058124C">
        <w:rPr>
          <w:rFonts w:ascii="Times New Roman" w:eastAsia="Times New Roman" w:hAnsi="Times New Roman" w:cs="Times New Roman"/>
          <w:color w:val="000000" w:themeColor="text1"/>
          <w:sz w:val="24"/>
          <w:szCs w:val="24"/>
          <w:lang w:val="lv-LV" w:eastAsia="ru-RU"/>
        </w:rPr>
        <w:t>;</w:t>
      </w:r>
    </w:p>
    <w:p w14:paraId="75F07FA8" w14:textId="1475EA9C"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2.1</w:t>
      </w:r>
      <w:r w:rsidR="00045CA8">
        <w:rPr>
          <w:rFonts w:ascii="Times New Roman" w:eastAsia="Times New Roman" w:hAnsi="Times New Roman" w:cs="Times New Roman"/>
          <w:bCs/>
          <w:color w:val="000000" w:themeColor="text1"/>
          <w:sz w:val="24"/>
          <w:szCs w:val="24"/>
          <w:lang w:val="lv-LV" w:eastAsia="ru-RU"/>
        </w:rPr>
        <w:t>2</w:t>
      </w:r>
      <w:r w:rsidRPr="00C70114">
        <w:rPr>
          <w:rFonts w:ascii="Times New Roman" w:eastAsia="Times New Roman" w:hAnsi="Times New Roman" w:cs="Times New Roman"/>
          <w:bCs/>
          <w:color w:val="000000" w:themeColor="text1"/>
          <w:sz w:val="24"/>
          <w:szCs w:val="24"/>
          <w:lang w:val="lv-LV" w:eastAsia="ru-RU"/>
        </w:rPr>
        <w:t>.</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p</w:t>
      </w:r>
      <w:r w:rsidR="00F552DB" w:rsidRPr="00C70114">
        <w:rPr>
          <w:rFonts w:ascii="Times New Roman" w:eastAsia="Times New Roman" w:hAnsi="Times New Roman" w:cs="Times New Roman"/>
          <w:b/>
          <w:bCs/>
          <w:color w:val="000000" w:themeColor="text1"/>
          <w:sz w:val="24"/>
          <w:szCs w:val="24"/>
          <w:lang w:val="lv-LV" w:eastAsia="ru-RU"/>
        </w:rPr>
        <w:t>ensijas vecuma persona</w:t>
      </w:r>
      <w:r w:rsidR="00F552DB" w:rsidRPr="00C70114">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r w:rsidR="0058124C">
        <w:rPr>
          <w:rFonts w:ascii="Times New Roman" w:eastAsia="Times New Roman" w:hAnsi="Times New Roman" w:cs="Times New Roman"/>
          <w:color w:val="000000" w:themeColor="text1"/>
          <w:sz w:val="24"/>
          <w:szCs w:val="24"/>
          <w:lang w:val="lv-LV" w:eastAsia="ru-RU"/>
        </w:rPr>
        <w:t>;</w:t>
      </w:r>
    </w:p>
    <w:p w14:paraId="265E4C44" w14:textId="06CCFDDC"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2.1</w:t>
      </w:r>
      <w:r w:rsidR="00045CA8">
        <w:rPr>
          <w:rFonts w:ascii="Times New Roman" w:eastAsia="Times New Roman" w:hAnsi="Times New Roman" w:cs="Times New Roman"/>
          <w:bCs/>
          <w:color w:val="000000" w:themeColor="text1"/>
          <w:sz w:val="24"/>
          <w:szCs w:val="24"/>
          <w:lang w:val="lv-LV" w:eastAsia="ru-RU"/>
        </w:rPr>
        <w:t>3</w:t>
      </w:r>
      <w:r w:rsidRPr="00C70114">
        <w:rPr>
          <w:rFonts w:ascii="Times New Roman" w:eastAsia="Times New Roman" w:hAnsi="Times New Roman" w:cs="Times New Roman"/>
          <w:bCs/>
          <w:color w:val="000000" w:themeColor="text1"/>
          <w:sz w:val="24"/>
          <w:szCs w:val="24"/>
          <w:lang w:val="lv-LV" w:eastAsia="ru-RU"/>
        </w:rPr>
        <w:t>.</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v</w:t>
      </w:r>
      <w:r w:rsidR="00F552DB" w:rsidRPr="00C70114">
        <w:rPr>
          <w:rFonts w:ascii="Times New Roman" w:eastAsia="Times New Roman" w:hAnsi="Times New Roman" w:cs="Times New Roman"/>
          <w:b/>
          <w:bCs/>
          <w:color w:val="000000" w:themeColor="text1"/>
          <w:sz w:val="24"/>
          <w:szCs w:val="24"/>
          <w:lang w:val="lv-LV" w:eastAsia="ru-RU"/>
        </w:rPr>
        <w:t>ientuļa persona</w:t>
      </w:r>
      <w:r w:rsidR="00F552DB" w:rsidRPr="00C70114">
        <w:rPr>
          <w:rFonts w:ascii="Times New Roman" w:eastAsia="Times New Roman" w:hAnsi="Times New Roman" w:cs="Times New Roman"/>
          <w:color w:val="000000" w:themeColor="text1"/>
          <w:sz w:val="24"/>
          <w:szCs w:val="24"/>
          <w:lang w:val="lv-LV" w:eastAsia="ru-RU"/>
        </w:rPr>
        <w:t> – persona, kura dzīvesvietā dzīvo viena</w:t>
      </w:r>
      <w:r w:rsidR="00F91694" w:rsidRPr="00C70114">
        <w:rPr>
          <w:rFonts w:ascii="Times New Roman" w:eastAsia="Times New Roman" w:hAnsi="Times New Roman" w:cs="Times New Roman"/>
          <w:color w:val="000000" w:themeColor="text1"/>
          <w:sz w:val="24"/>
          <w:szCs w:val="24"/>
          <w:lang w:val="lv-LV" w:eastAsia="ru-RU"/>
        </w:rPr>
        <w:t>,</w:t>
      </w:r>
      <w:r w:rsidR="00F552DB" w:rsidRPr="00C70114">
        <w:rPr>
          <w:rFonts w:ascii="Times New Roman" w:eastAsia="Times New Roman" w:hAnsi="Times New Roman" w:cs="Times New Roman"/>
          <w:color w:val="000000" w:themeColor="text1"/>
          <w:sz w:val="24"/>
          <w:szCs w:val="24"/>
          <w:lang w:val="lv-LV" w:eastAsia="ru-RU"/>
        </w:rPr>
        <w:t xml:space="preserve"> un kurai nav </w:t>
      </w:r>
      <w:hyperlink r:id="rId18" w:tgtFrame="_blank" w:history="1">
        <w:r w:rsidR="00F552DB" w:rsidRPr="00C70114">
          <w:rPr>
            <w:rFonts w:ascii="Times New Roman" w:eastAsia="Times New Roman" w:hAnsi="Times New Roman" w:cs="Times New Roman"/>
            <w:color w:val="000000" w:themeColor="text1"/>
            <w:sz w:val="24"/>
            <w:szCs w:val="24"/>
            <w:lang w:val="lv-LV" w:eastAsia="ru-RU"/>
          </w:rPr>
          <w:t>Civillikumā</w:t>
        </w:r>
      </w:hyperlink>
      <w:r w:rsidR="007A3891" w:rsidRPr="00C70114">
        <w:rPr>
          <w:rFonts w:ascii="Times New Roman" w:eastAsia="Times New Roman" w:hAnsi="Times New Roman" w:cs="Times New Roman"/>
          <w:color w:val="000000" w:themeColor="text1"/>
          <w:sz w:val="24"/>
          <w:szCs w:val="24"/>
          <w:lang w:val="lv-LV" w:eastAsia="ru-RU"/>
        </w:rPr>
        <w:t xml:space="preserve"> </w:t>
      </w:r>
      <w:r w:rsidR="00F552DB" w:rsidRPr="00C70114">
        <w:rPr>
          <w:rFonts w:ascii="Times New Roman" w:eastAsia="Times New Roman" w:hAnsi="Times New Roman" w:cs="Times New Roman"/>
          <w:color w:val="000000" w:themeColor="text1"/>
          <w:sz w:val="24"/>
          <w:szCs w:val="24"/>
          <w:lang w:val="lv-LV" w:eastAsia="ru-RU"/>
        </w:rPr>
        <w:t>noteikto likumīgo apgādnieku.</w:t>
      </w:r>
    </w:p>
    <w:p w14:paraId="0AA0867A" w14:textId="6B565264" w:rsidR="00F552DB" w:rsidRPr="00723CC7" w:rsidRDefault="0058124C"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 w:name="p3"/>
      <w:bookmarkStart w:id="6" w:name="p-542248"/>
      <w:bookmarkEnd w:id="5"/>
      <w:bookmarkEnd w:id="6"/>
      <w:r>
        <w:rPr>
          <w:rFonts w:ascii="Times New Roman" w:eastAsia="Times New Roman" w:hAnsi="Times New Roman" w:cs="Times New Roman"/>
          <w:color w:val="000000" w:themeColor="text1"/>
          <w:sz w:val="24"/>
          <w:szCs w:val="24"/>
          <w:lang w:val="lv-LV" w:eastAsia="ru-RU"/>
        </w:rPr>
        <w:t>3</w:t>
      </w:r>
      <w:r w:rsidR="00723CC7">
        <w:rPr>
          <w:rFonts w:ascii="Times New Roman" w:eastAsia="Times New Roman" w:hAnsi="Times New Roman" w:cs="Times New Roman"/>
          <w:color w:val="000000" w:themeColor="text1"/>
          <w:sz w:val="24"/>
          <w:szCs w:val="24"/>
          <w:lang w:val="lv-LV" w:eastAsia="ru-RU"/>
        </w:rPr>
        <w:t xml:space="preserve">. </w:t>
      </w:r>
      <w:r w:rsidR="00F552DB" w:rsidRPr="00723CC7">
        <w:rPr>
          <w:rFonts w:ascii="Times New Roman" w:eastAsia="Times New Roman" w:hAnsi="Times New Roman" w:cs="Times New Roman"/>
          <w:color w:val="000000" w:themeColor="text1"/>
          <w:sz w:val="24"/>
          <w:szCs w:val="24"/>
          <w:lang w:val="lv-LV" w:eastAsia="ru-RU"/>
        </w:rPr>
        <w:t>Saistošo noteikumu mērķis ir noteikt pašvaldības sociālās palīdzības sistēmu, kas nodrošinātu finansiālu atbalstu trūcīgām</w:t>
      </w:r>
      <w:r w:rsidR="00727895" w:rsidRPr="00723CC7">
        <w:rPr>
          <w:rFonts w:ascii="Times New Roman" w:eastAsia="Times New Roman" w:hAnsi="Times New Roman" w:cs="Times New Roman"/>
          <w:color w:val="000000" w:themeColor="text1"/>
          <w:sz w:val="24"/>
          <w:szCs w:val="24"/>
          <w:lang w:val="lv-LV" w:eastAsia="ru-RU"/>
        </w:rPr>
        <w:t>, maznodrošinātām</w:t>
      </w:r>
      <w:r w:rsidR="00F552DB" w:rsidRPr="00723CC7">
        <w:rPr>
          <w:rFonts w:ascii="Times New Roman" w:eastAsia="Times New Roman" w:hAnsi="Times New Roman" w:cs="Times New Roman"/>
          <w:color w:val="000000" w:themeColor="text1"/>
          <w:sz w:val="24"/>
          <w:szCs w:val="24"/>
          <w:lang w:val="lv-LV" w:eastAsia="ru-RU"/>
        </w:rPr>
        <w:t xml:space="preserve"> un krīzes situācijā nonākušām ģimenēm (personām) to pamatvajadzību apmierināšanai un veicinātu viņu līdzdarbību savas situācijas uzlabošanā.</w:t>
      </w:r>
    </w:p>
    <w:p w14:paraId="75E832E7" w14:textId="77777777" w:rsidR="00723CC7" w:rsidRDefault="00723CC7"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7" w:name="n2"/>
      <w:bookmarkEnd w:id="7"/>
    </w:p>
    <w:p w14:paraId="4B53AB85" w14:textId="77777777" w:rsidR="00F552DB" w:rsidRDefault="00CF68C2"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2</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Sociālās palīdzības pabalstu veidi un to piešķiršanas vispārīgā kārtība</w:t>
      </w:r>
    </w:p>
    <w:p w14:paraId="68799001" w14:textId="77777777" w:rsidR="002706CD" w:rsidRPr="002706CD" w:rsidRDefault="002706CD" w:rsidP="007D5489">
      <w:pPr>
        <w:spacing w:after="0"/>
        <w:ind w:firstLine="567"/>
        <w:rPr>
          <w:lang w:val="lv-LV" w:eastAsia="ru-RU"/>
        </w:rPr>
      </w:pPr>
    </w:p>
    <w:p w14:paraId="63E7E5CE" w14:textId="36B4AFF5"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 w:name="p4"/>
      <w:bookmarkStart w:id="9" w:name="p-542250"/>
      <w:bookmarkEnd w:id="8"/>
      <w:bookmarkEnd w:id="9"/>
      <w:r>
        <w:rPr>
          <w:rFonts w:ascii="Times New Roman" w:eastAsia="Times New Roman" w:hAnsi="Times New Roman" w:cs="Times New Roman"/>
          <w:color w:val="000000" w:themeColor="text1"/>
          <w:sz w:val="24"/>
          <w:szCs w:val="24"/>
          <w:lang w:val="lv-LV" w:eastAsia="ru-RU"/>
        </w:rPr>
        <w:t xml:space="preserve">4. </w:t>
      </w:r>
      <w:r w:rsidR="00F552DB" w:rsidRPr="002706CD">
        <w:rPr>
          <w:rFonts w:ascii="Times New Roman" w:eastAsia="Times New Roman" w:hAnsi="Times New Roman" w:cs="Times New Roman"/>
          <w:color w:val="000000" w:themeColor="text1"/>
          <w:sz w:val="24"/>
          <w:szCs w:val="24"/>
          <w:lang w:val="lv-LV" w:eastAsia="ru-RU"/>
        </w:rPr>
        <w:t>Šajos noteikumos noteiktos sociālās palīdzības pabalstus piešķir ģimenei (personai), kura savu dzīvesvietu ir deklarējusi Daugavpils pilsētas administratīvajā teritorijā.</w:t>
      </w:r>
    </w:p>
    <w:p w14:paraId="5267FD88" w14:textId="4CCF20D8"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0" w:name="p5"/>
      <w:bookmarkStart w:id="11" w:name="p-542251"/>
      <w:bookmarkEnd w:id="10"/>
      <w:bookmarkEnd w:id="11"/>
      <w:r>
        <w:rPr>
          <w:rFonts w:ascii="Times New Roman" w:eastAsia="Times New Roman" w:hAnsi="Times New Roman" w:cs="Times New Roman"/>
          <w:color w:val="000000" w:themeColor="text1"/>
          <w:sz w:val="24"/>
          <w:szCs w:val="24"/>
          <w:lang w:val="lv-LV" w:eastAsia="ru-RU"/>
        </w:rPr>
        <w:t xml:space="preserve">5. </w:t>
      </w:r>
      <w:r w:rsidR="00F552DB" w:rsidRPr="002706CD">
        <w:rPr>
          <w:rFonts w:ascii="Times New Roman" w:eastAsia="Times New Roman" w:hAnsi="Times New Roman" w:cs="Times New Roman"/>
          <w:color w:val="000000" w:themeColor="text1"/>
          <w:sz w:val="24"/>
          <w:szCs w:val="24"/>
          <w:lang w:val="lv-LV" w:eastAsia="ru-RU"/>
        </w:rPr>
        <w:t>Daugavpils pilsētas pašvaldība izmaksā šādus sociālās palīdzības pabalstu veidus:</w:t>
      </w:r>
    </w:p>
    <w:p w14:paraId="7A76213F" w14:textId="412BEC50"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00F552DB" w:rsidRPr="002706CD">
        <w:rPr>
          <w:rFonts w:ascii="Times New Roman" w:eastAsia="Times New Roman" w:hAnsi="Times New Roman" w:cs="Times New Roman"/>
          <w:color w:val="000000" w:themeColor="text1"/>
          <w:sz w:val="24"/>
          <w:szCs w:val="24"/>
          <w:lang w:val="lv-LV" w:eastAsia="ru-RU"/>
        </w:rPr>
        <w:t>vienreizēju pabalstu ārkārtas situācijā;</w:t>
      </w:r>
    </w:p>
    <w:p w14:paraId="20E65BBC" w14:textId="4D159DD7"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00F552DB" w:rsidRPr="002706CD">
        <w:rPr>
          <w:rFonts w:ascii="Times New Roman" w:eastAsia="Times New Roman" w:hAnsi="Times New Roman" w:cs="Times New Roman"/>
          <w:color w:val="000000" w:themeColor="text1"/>
          <w:sz w:val="24"/>
          <w:szCs w:val="24"/>
          <w:lang w:val="lv-LV" w:eastAsia="ru-RU"/>
        </w:rPr>
        <w:t>pabalstu garantētā minimālā ienākuma līmeņa nodrošināšanai;</w:t>
      </w:r>
    </w:p>
    <w:p w14:paraId="4059F9DD" w14:textId="515526B5"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F552DB" w:rsidRPr="002706CD">
        <w:rPr>
          <w:rFonts w:ascii="Times New Roman" w:eastAsia="Times New Roman" w:hAnsi="Times New Roman" w:cs="Times New Roman"/>
          <w:color w:val="000000" w:themeColor="text1"/>
          <w:sz w:val="24"/>
          <w:szCs w:val="24"/>
          <w:lang w:val="lv-LV" w:eastAsia="ru-RU"/>
        </w:rPr>
        <w:t>dzīvokļa pabalstu;</w:t>
      </w:r>
    </w:p>
    <w:p w14:paraId="56D36076" w14:textId="4ABAD348"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00F552DB" w:rsidRPr="002706CD">
        <w:rPr>
          <w:rFonts w:ascii="Times New Roman" w:eastAsia="Times New Roman" w:hAnsi="Times New Roman" w:cs="Times New Roman"/>
          <w:color w:val="000000" w:themeColor="text1"/>
          <w:sz w:val="24"/>
          <w:szCs w:val="24"/>
          <w:lang w:val="lv-LV" w:eastAsia="ru-RU"/>
        </w:rPr>
        <w:t>veselības aprūpes pabalstu;</w:t>
      </w:r>
    </w:p>
    <w:p w14:paraId="06286C28" w14:textId="7C484FB6"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00F552DB" w:rsidRPr="002706CD">
        <w:rPr>
          <w:rFonts w:ascii="Times New Roman" w:eastAsia="Times New Roman" w:hAnsi="Times New Roman" w:cs="Times New Roman"/>
          <w:color w:val="000000" w:themeColor="text1"/>
          <w:sz w:val="24"/>
          <w:szCs w:val="24"/>
          <w:lang w:val="lv-LV" w:eastAsia="ru-RU"/>
        </w:rPr>
        <w:t>pabalstu mācību piederumu iegādei;</w:t>
      </w:r>
    </w:p>
    <w:p w14:paraId="57C9F37A" w14:textId="7D270228"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00F552DB" w:rsidRPr="002706CD">
        <w:rPr>
          <w:rFonts w:ascii="Times New Roman" w:eastAsia="Times New Roman" w:hAnsi="Times New Roman" w:cs="Times New Roman"/>
          <w:color w:val="000000" w:themeColor="text1"/>
          <w:sz w:val="24"/>
          <w:szCs w:val="24"/>
          <w:lang w:val="lv-LV" w:eastAsia="ru-RU"/>
        </w:rPr>
        <w:t>pabalstu pārtikas produktu iegādei bērniem;</w:t>
      </w:r>
    </w:p>
    <w:p w14:paraId="798E6AF4" w14:textId="5C8AC146"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00F552DB" w:rsidRPr="002706CD">
        <w:rPr>
          <w:rFonts w:ascii="Times New Roman" w:eastAsia="Times New Roman" w:hAnsi="Times New Roman" w:cs="Times New Roman"/>
          <w:color w:val="000000" w:themeColor="text1"/>
          <w:sz w:val="24"/>
          <w:szCs w:val="24"/>
          <w:lang w:val="lv-LV" w:eastAsia="ru-RU"/>
        </w:rPr>
        <w:t>bērnu ēdināšanas pabalstu;</w:t>
      </w:r>
    </w:p>
    <w:p w14:paraId="67AA1876" w14:textId="5225874D" w:rsidR="00DB5F00"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00661635" w:rsidRPr="002706CD">
        <w:rPr>
          <w:rFonts w:ascii="Times New Roman" w:eastAsia="Times New Roman" w:hAnsi="Times New Roman" w:cs="Times New Roman"/>
          <w:color w:val="000000" w:themeColor="text1"/>
          <w:sz w:val="24"/>
          <w:szCs w:val="24"/>
          <w:lang w:val="lv-LV" w:eastAsia="ru-RU"/>
        </w:rPr>
        <w:t>pieaugušo ēdināšanas pabalstu.</w:t>
      </w:r>
    </w:p>
    <w:p w14:paraId="03795098" w14:textId="04C46BE5"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2" w:name="p6"/>
      <w:bookmarkStart w:id="13" w:name="p-548523"/>
      <w:bookmarkStart w:id="14" w:name="_Ref432873587"/>
      <w:bookmarkEnd w:id="12"/>
      <w:bookmarkEnd w:id="13"/>
      <w:r>
        <w:rPr>
          <w:rFonts w:ascii="Times New Roman" w:eastAsia="Times New Roman" w:hAnsi="Times New Roman" w:cs="Times New Roman"/>
          <w:color w:val="000000" w:themeColor="text1"/>
          <w:sz w:val="24"/>
          <w:szCs w:val="24"/>
          <w:lang w:val="lv-LV" w:eastAsia="ru-RU"/>
        </w:rPr>
        <w:t xml:space="preserve">6. </w:t>
      </w:r>
      <w:r w:rsidR="00F552DB" w:rsidRPr="002706CD">
        <w:rPr>
          <w:rFonts w:ascii="Times New Roman" w:eastAsia="Times New Roman" w:hAnsi="Times New Roman" w:cs="Times New Roman"/>
          <w:color w:val="000000" w:themeColor="text1"/>
          <w:sz w:val="24"/>
          <w:szCs w:val="24"/>
          <w:lang w:val="lv-LV" w:eastAsia="ru-RU"/>
        </w:rPr>
        <w:t xml:space="preserve">Noteikumos noteiktās ģimenes </w:t>
      </w:r>
      <w:r w:rsidR="00842D11" w:rsidRPr="002706CD">
        <w:rPr>
          <w:rFonts w:ascii="Times New Roman" w:eastAsia="Times New Roman" w:hAnsi="Times New Roman" w:cs="Times New Roman"/>
          <w:color w:val="000000" w:themeColor="text1"/>
          <w:sz w:val="24"/>
          <w:szCs w:val="24"/>
          <w:lang w:val="lv-LV" w:eastAsia="ru-RU"/>
        </w:rPr>
        <w:t>(</w:t>
      </w:r>
      <w:r w:rsidR="00F552DB" w:rsidRPr="002706CD">
        <w:rPr>
          <w:rFonts w:ascii="Times New Roman" w:eastAsia="Times New Roman" w:hAnsi="Times New Roman" w:cs="Times New Roman"/>
          <w:color w:val="000000" w:themeColor="text1"/>
          <w:sz w:val="24"/>
          <w:szCs w:val="24"/>
          <w:lang w:val="lv-LV" w:eastAsia="ru-RU"/>
        </w:rPr>
        <w:t>personas</w:t>
      </w:r>
      <w:r w:rsidR="00842D11" w:rsidRPr="002706CD">
        <w:rPr>
          <w:rFonts w:ascii="Times New Roman" w:eastAsia="Times New Roman" w:hAnsi="Times New Roman" w:cs="Times New Roman"/>
          <w:color w:val="000000" w:themeColor="text1"/>
          <w:sz w:val="24"/>
          <w:szCs w:val="24"/>
          <w:lang w:val="lv-LV" w:eastAsia="ru-RU"/>
        </w:rPr>
        <w:t>)</w:t>
      </w:r>
      <w:r w:rsidR="00F552DB" w:rsidRPr="002706CD">
        <w:rPr>
          <w:rFonts w:ascii="Times New Roman" w:eastAsia="Times New Roman" w:hAnsi="Times New Roman" w:cs="Times New Roman"/>
          <w:color w:val="000000" w:themeColor="text1"/>
          <w:sz w:val="24"/>
          <w:szCs w:val="24"/>
          <w:lang w:val="lv-LV" w:eastAsia="ru-RU"/>
        </w:rPr>
        <w:t>, kuru materiālais stāvoklis nav novērtēts atbilstoši kārtībai, kāda noteikta normatīvajos aktos par ģimenes vai atsevišķi dzīvojošas personas atzīšanu par trūcīgu, var saņemt noteikumu 5.</w:t>
      </w:r>
      <w:r w:rsidR="00410652" w:rsidRPr="002706CD">
        <w:rPr>
          <w:rFonts w:ascii="Times New Roman" w:eastAsia="Times New Roman" w:hAnsi="Times New Roman" w:cs="Times New Roman"/>
          <w:color w:val="000000" w:themeColor="text1"/>
          <w:sz w:val="24"/>
          <w:szCs w:val="24"/>
          <w:lang w:val="lv-LV" w:eastAsia="ru-RU"/>
        </w:rPr>
        <w:t>2</w:t>
      </w:r>
      <w:r w:rsidR="00F552DB" w:rsidRPr="002706CD">
        <w:rPr>
          <w:rFonts w:ascii="Times New Roman" w:eastAsia="Times New Roman" w:hAnsi="Times New Roman" w:cs="Times New Roman"/>
          <w:color w:val="000000" w:themeColor="text1"/>
          <w:sz w:val="24"/>
          <w:szCs w:val="24"/>
          <w:lang w:val="lv-LV" w:eastAsia="ru-RU"/>
        </w:rPr>
        <w:t>. – 5.</w:t>
      </w:r>
      <w:r w:rsidR="00FD3E5A" w:rsidRPr="002706CD">
        <w:rPr>
          <w:rFonts w:ascii="Times New Roman" w:eastAsia="Times New Roman" w:hAnsi="Times New Roman" w:cs="Times New Roman"/>
          <w:color w:val="000000" w:themeColor="text1"/>
          <w:sz w:val="24"/>
          <w:szCs w:val="24"/>
          <w:lang w:val="lv-LV" w:eastAsia="ru-RU"/>
        </w:rPr>
        <w:t>8</w:t>
      </w:r>
      <w:r w:rsidR="00F552DB" w:rsidRPr="002706CD">
        <w:rPr>
          <w:rFonts w:ascii="Times New Roman" w:eastAsia="Times New Roman" w:hAnsi="Times New Roman" w:cs="Times New Roman"/>
          <w:color w:val="000000" w:themeColor="text1"/>
          <w:sz w:val="24"/>
          <w:szCs w:val="24"/>
          <w:lang w:val="lv-LV" w:eastAsia="ru-RU"/>
        </w:rPr>
        <w:t>.punktos noteiktos sociālās palīdzības pabalstus, ja to ienākumi nepārsniedz noteikumos noteikto maksimālo apmēru</w:t>
      </w:r>
      <w:r w:rsidR="00F146C5" w:rsidRPr="002706CD">
        <w:rPr>
          <w:rFonts w:ascii="Times New Roman" w:eastAsia="Times New Roman" w:hAnsi="Times New Roman" w:cs="Times New Roman"/>
          <w:color w:val="000000" w:themeColor="text1"/>
          <w:sz w:val="24"/>
          <w:szCs w:val="24"/>
          <w:lang w:val="lv-LV" w:eastAsia="ru-RU"/>
        </w:rPr>
        <w:t>,</w:t>
      </w:r>
      <w:r w:rsidR="00F552DB" w:rsidRPr="002706CD">
        <w:rPr>
          <w:rFonts w:ascii="Times New Roman" w:eastAsia="Times New Roman" w:hAnsi="Times New Roman" w:cs="Times New Roman"/>
          <w:color w:val="000000" w:themeColor="text1"/>
          <w:sz w:val="24"/>
          <w:szCs w:val="24"/>
          <w:lang w:val="lv-LV" w:eastAsia="ru-RU"/>
        </w:rPr>
        <w:t xml:space="preserve"> </w:t>
      </w:r>
      <w:r w:rsidR="00F146C5" w:rsidRPr="002706CD">
        <w:rPr>
          <w:rFonts w:ascii="Times New Roman" w:eastAsia="Times New Roman" w:hAnsi="Times New Roman" w:cs="Times New Roman"/>
          <w:color w:val="000000" w:themeColor="text1"/>
          <w:sz w:val="24"/>
          <w:szCs w:val="24"/>
          <w:lang w:val="lv-LV" w:eastAsia="ru-RU"/>
        </w:rPr>
        <w:t>tai nepieder uzkrājumi, kas pārsniedz normatīvajos aktos par ģimenes vai atsevišķi dzīvojošas personas atzīšanu par trūcīgu noteikto apmēru</w:t>
      </w:r>
      <w:r w:rsidR="00F91694" w:rsidRPr="002706CD">
        <w:rPr>
          <w:rFonts w:ascii="Times New Roman" w:eastAsia="Times New Roman" w:hAnsi="Times New Roman" w:cs="Times New Roman"/>
          <w:color w:val="000000" w:themeColor="text1"/>
          <w:sz w:val="24"/>
          <w:szCs w:val="24"/>
          <w:lang w:val="lv-LV" w:eastAsia="ru-RU"/>
        </w:rPr>
        <w:t>,</w:t>
      </w:r>
      <w:r w:rsidR="00F146C5" w:rsidRPr="002706CD">
        <w:rPr>
          <w:rFonts w:ascii="Times New Roman" w:eastAsia="Times New Roman" w:hAnsi="Times New Roman" w:cs="Times New Roman"/>
          <w:color w:val="000000" w:themeColor="text1"/>
          <w:sz w:val="24"/>
          <w:szCs w:val="24"/>
          <w:lang w:val="lv-LV" w:eastAsia="ru-RU"/>
        </w:rPr>
        <w:t xml:space="preserve"> </w:t>
      </w:r>
      <w:r w:rsidR="00F552DB" w:rsidRPr="002706CD">
        <w:rPr>
          <w:rFonts w:ascii="Times New Roman" w:eastAsia="Times New Roman" w:hAnsi="Times New Roman" w:cs="Times New Roman"/>
          <w:color w:val="000000" w:themeColor="text1"/>
          <w:sz w:val="24"/>
          <w:szCs w:val="24"/>
          <w:lang w:val="lv-LV" w:eastAsia="ru-RU"/>
        </w:rPr>
        <w:t>un tām nepieder īpašums, kuru varētu izmantot ienākumu gūšanai.</w:t>
      </w:r>
      <w:bookmarkEnd w:id="14"/>
      <w:r w:rsidR="00943C69" w:rsidRPr="002706CD">
        <w:rPr>
          <w:rFonts w:ascii="Times New Roman" w:eastAsia="Times New Roman" w:hAnsi="Times New Roman" w:cs="Times New Roman"/>
          <w:color w:val="000000" w:themeColor="text1"/>
          <w:sz w:val="24"/>
          <w:szCs w:val="24"/>
          <w:lang w:val="lv-LV" w:eastAsia="ru-RU"/>
        </w:rPr>
        <w:t xml:space="preserve"> Sociālo lietu pārvalde katrā atsevišķā gadījumā izvērtē pabalsta pieprasītāja noslēgtā uztura līguma (no uztura ņēmēja puses) atbilstību pabalstu saņemšanai.</w:t>
      </w:r>
    </w:p>
    <w:p w14:paraId="60159602" w14:textId="7E6BD846"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5" w:name="p6.1"/>
      <w:bookmarkStart w:id="16" w:name="p-554403"/>
      <w:bookmarkStart w:id="17" w:name="p7"/>
      <w:bookmarkStart w:id="18" w:name="p-559964"/>
      <w:bookmarkEnd w:id="15"/>
      <w:bookmarkEnd w:id="16"/>
      <w:bookmarkEnd w:id="17"/>
      <w:bookmarkEnd w:id="18"/>
      <w:r>
        <w:rPr>
          <w:rFonts w:ascii="Times New Roman" w:eastAsia="Times New Roman" w:hAnsi="Times New Roman" w:cs="Times New Roman"/>
          <w:color w:val="000000" w:themeColor="text1"/>
          <w:sz w:val="24"/>
          <w:szCs w:val="24"/>
          <w:lang w:val="lv-LV" w:eastAsia="ru-RU"/>
        </w:rPr>
        <w:t xml:space="preserve">7. </w:t>
      </w:r>
      <w:r w:rsidR="00F552DB" w:rsidRPr="002706CD">
        <w:rPr>
          <w:rFonts w:ascii="Times New Roman" w:eastAsia="Times New Roman" w:hAnsi="Times New Roman" w:cs="Times New Roman"/>
          <w:color w:val="000000" w:themeColor="text1"/>
          <w:sz w:val="24"/>
          <w:szCs w:val="24"/>
          <w:lang w:val="lv-LV" w:eastAsia="ru-RU"/>
        </w:rPr>
        <w:t xml:space="preserve">Nosakot ģimenes (personas) atbilstību trūcīgās </w:t>
      </w:r>
      <w:r w:rsidR="0091089F" w:rsidRPr="002706CD">
        <w:rPr>
          <w:rFonts w:ascii="Times New Roman" w:eastAsia="Times New Roman" w:hAnsi="Times New Roman" w:cs="Times New Roman"/>
          <w:color w:val="000000" w:themeColor="text1"/>
          <w:sz w:val="24"/>
          <w:szCs w:val="24"/>
          <w:lang w:val="lv-LV" w:eastAsia="ru-RU"/>
        </w:rPr>
        <w:t xml:space="preserve">vai maznodrošinātās </w:t>
      </w:r>
      <w:r w:rsidR="00F552DB" w:rsidRPr="002706CD">
        <w:rPr>
          <w:rFonts w:ascii="Times New Roman" w:eastAsia="Times New Roman" w:hAnsi="Times New Roman" w:cs="Times New Roman"/>
          <w:color w:val="000000" w:themeColor="text1"/>
          <w:sz w:val="24"/>
          <w:szCs w:val="24"/>
          <w:lang w:val="lv-LV" w:eastAsia="ru-RU"/>
        </w:rPr>
        <w:t>ģimenes (personas) statusam, vai novērtējot ģimenes (personas) materiālo stāvokli atbilstoši noteikumu </w:t>
      </w:r>
      <w:r w:rsidR="00DB5F00" w:rsidRPr="002706CD">
        <w:rPr>
          <w:rFonts w:ascii="Times New Roman" w:eastAsia="Times New Roman" w:hAnsi="Times New Roman" w:cs="Times New Roman"/>
          <w:color w:val="000000" w:themeColor="text1"/>
          <w:sz w:val="24"/>
          <w:szCs w:val="24"/>
          <w:lang w:val="lv-LV" w:eastAsia="ru-RU"/>
        </w:rPr>
        <w:t>6.punktam,</w:t>
      </w:r>
      <w:r w:rsidR="00F552DB" w:rsidRPr="002706CD">
        <w:rPr>
          <w:rFonts w:ascii="Times New Roman" w:eastAsia="Times New Roman" w:hAnsi="Times New Roman" w:cs="Times New Roman"/>
          <w:color w:val="000000" w:themeColor="text1"/>
          <w:sz w:val="24"/>
          <w:szCs w:val="24"/>
          <w:lang w:val="lv-LV" w:eastAsia="ru-RU"/>
        </w:rPr>
        <w:t xml:space="preserve"> par īpašumu netiek uzskatīts šāds ģimenei (personai) piederošs īpašums:</w:t>
      </w:r>
    </w:p>
    <w:p w14:paraId="3728ACCF" w14:textId="0A54FC74"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00F552DB" w:rsidRPr="002706CD">
        <w:rPr>
          <w:rFonts w:ascii="Times New Roman" w:eastAsia="Times New Roman" w:hAnsi="Times New Roman" w:cs="Times New Roman"/>
          <w:color w:val="000000" w:themeColor="text1"/>
          <w:sz w:val="24"/>
          <w:szCs w:val="24"/>
          <w:lang w:val="lv-LV" w:eastAsia="ru-RU"/>
        </w:rPr>
        <w:t>īpašums, kas noteikts normatīvajos aktos par kārtību, kādā ģimene vai atsevišķi dzīvojoša persona atzīstama par trūcīgu;</w:t>
      </w:r>
    </w:p>
    <w:p w14:paraId="2E7A5220" w14:textId="7965ADE7"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00F552DB" w:rsidRPr="002706CD">
        <w:rPr>
          <w:rFonts w:ascii="Times New Roman" w:eastAsia="Times New Roman" w:hAnsi="Times New Roman" w:cs="Times New Roman"/>
          <w:color w:val="000000" w:themeColor="text1"/>
          <w:sz w:val="24"/>
          <w:szCs w:val="24"/>
          <w:lang w:val="lv-LV" w:eastAsia="ru-RU"/>
        </w:rPr>
        <w:t>viens vai vairāki nekustamie īpašumi, kuru kopējā kadastrālā vērtība ir mazāka par 5000,00</w:t>
      </w:r>
      <w:r w:rsidR="00562B93" w:rsidRPr="002706CD">
        <w:rPr>
          <w:rFonts w:ascii="Times New Roman" w:eastAsia="Times New Roman" w:hAnsi="Times New Roman" w:cs="Times New Roman"/>
          <w:color w:val="000000" w:themeColor="text1"/>
          <w:sz w:val="24"/>
          <w:szCs w:val="24"/>
          <w:lang w:val="lv-LV" w:eastAsia="ru-RU"/>
        </w:rPr>
        <w:t xml:space="preserve"> </w:t>
      </w:r>
      <w:proofErr w:type="spellStart"/>
      <w:r w:rsidR="00F552DB" w:rsidRPr="002706CD">
        <w:rPr>
          <w:rFonts w:ascii="Times New Roman" w:eastAsia="Times New Roman" w:hAnsi="Times New Roman" w:cs="Times New Roman"/>
          <w:i/>
          <w:iCs/>
          <w:color w:val="000000" w:themeColor="text1"/>
          <w:sz w:val="24"/>
          <w:szCs w:val="24"/>
          <w:lang w:val="lv-LV" w:eastAsia="ru-RU"/>
        </w:rPr>
        <w:t>euro</w:t>
      </w:r>
      <w:proofErr w:type="spellEnd"/>
      <w:r w:rsidR="00F552DB" w:rsidRPr="002706CD">
        <w:rPr>
          <w:rFonts w:ascii="Times New Roman" w:eastAsia="Times New Roman" w:hAnsi="Times New Roman" w:cs="Times New Roman"/>
          <w:color w:val="000000" w:themeColor="text1"/>
          <w:sz w:val="24"/>
          <w:szCs w:val="24"/>
          <w:lang w:val="lv-LV" w:eastAsia="ru-RU"/>
        </w:rPr>
        <w:t>;</w:t>
      </w:r>
    </w:p>
    <w:p w14:paraId="25AD4FB2" w14:textId="4CCD66DC" w:rsidR="00562B93"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7.3. </w:t>
      </w:r>
      <w:r w:rsidR="00562B93" w:rsidRPr="002706CD">
        <w:rPr>
          <w:rFonts w:ascii="Times New Roman" w:eastAsia="Times New Roman" w:hAnsi="Times New Roman" w:cs="Times New Roman"/>
          <w:color w:val="000000" w:themeColor="text1"/>
          <w:sz w:val="24"/>
          <w:szCs w:val="24"/>
          <w:lang w:val="lv-LV" w:eastAsia="ru-RU"/>
        </w:rPr>
        <w:t>apbūvēts zemes gabals, uz kura atrodas dzīvojamā māja (dzīvoklis), kur savu dzīvesvietu deklarējis un dzīvo iesniedzējs un pārējās personas, kurām ir kopīga saimniecība ar iesniedzēju;</w:t>
      </w:r>
    </w:p>
    <w:p w14:paraId="04D730BE" w14:textId="7EEFEE25"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00F552DB" w:rsidRPr="002706CD">
        <w:rPr>
          <w:rFonts w:ascii="Times New Roman" w:eastAsia="Times New Roman" w:hAnsi="Times New Roman" w:cs="Times New Roman"/>
          <w:color w:val="000000" w:themeColor="text1"/>
          <w:sz w:val="24"/>
          <w:szCs w:val="24"/>
          <w:lang w:val="lv-LV" w:eastAsia="ru-RU"/>
        </w:rPr>
        <w:t>viens automobilis vai motocikls, kas ģimenes (personas) īpašumā ir ilgāk par 24 mēnešiem un ir vecāks par 10 gadiem, skaitot no pirmās reģistrācijas gada, kā arī piekabe, viens motorollers, mopēds, motorlaiva vai airu laiva. Nosacījums par īpašuma tiesību ilgumu un automobiļa vecumu neattiecas uz I–II grupas invalīdiem piederošajiem transportlīdzekļiem, kā arī speciāli personām ar invaliditāti pielāgotu vieglo automobili. Transportlīdzeklis, kuram reģistrēts atsavināšanas aizliegums (izņemot gadījumu, ja tas ir reģistrēts uz paša īpašnieka iesnieguma pamata) valsts reģistros (tikai uz aizlieguma laiku);</w:t>
      </w:r>
    </w:p>
    <w:p w14:paraId="4E758AAA" w14:textId="1DE04BC0" w:rsidR="004E5474"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004E5474" w:rsidRPr="002706CD">
        <w:rPr>
          <w:rFonts w:ascii="Times New Roman" w:eastAsia="Times New Roman" w:hAnsi="Times New Roman" w:cs="Times New Roman"/>
          <w:color w:val="000000" w:themeColor="text1"/>
          <w:sz w:val="24"/>
          <w:szCs w:val="24"/>
          <w:lang w:val="lv-LV" w:eastAsia="ru-RU"/>
        </w:rPr>
        <w:t>viens automobilis, kurš tiek izmantots ģimenes (personas) aizgādībā vai aprūpē esoša bērna ar invaliditāti (ar kustības vai garīga rakstura traucējumiem) pārvietošanai;</w:t>
      </w:r>
    </w:p>
    <w:p w14:paraId="0E558AF4" w14:textId="40C6CFFA"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00F552DB" w:rsidRPr="002706CD">
        <w:rPr>
          <w:rFonts w:ascii="Times New Roman" w:eastAsia="Times New Roman" w:hAnsi="Times New Roman" w:cs="Times New Roman"/>
          <w:color w:val="000000" w:themeColor="text1"/>
          <w:sz w:val="24"/>
          <w:szCs w:val="24"/>
          <w:lang w:val="lv-LV" w:eastAsia="ru-RU"/>
        </w:rPr>
        <w:t>nekustamais īpašums vai tā daļa, uz kuru ir vērsta piedziņa pēc izpildu dokumentiem vai rīcība ar to ir aprobežota ar tiesas lēmumu un šāds aprobežojums ir ierakstīts zemesgrāmatā, vai īpašums uz kuru uzlikta hipotēka vai citi atsavināšanas tiesību aprobežojumi, kas ierakstīti zemesgrāmatā.</w:t>
      </w:r>
    </w:p>
    <w:p w14:paraId="02C07B66" w14:textId="262591BF" w:rsidR="0000646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bookmarkStart w:id="19" w:name="p8"/>
      <w:bookmarkStart w:id="20" w:name="p-542254"/>
      <w:bookmarkEnd w:id="19"/>
      <w:bookmarkEnd w:id="20"/>
      <w:r>
        <w:rPr>
          <w:rFonts w:ascii="Times New Roman" w:eastAsia="Times New Roman" w:hAnsi="Times New Roman" w:cs="Times New Roman"/>
          <w:color w:val="000000" w:themeColor="text1"/>
          <w:sz w:val="24"/>
          <w:szCs w:val="24"/>
          <w:u w:color="D0CECE" w:themeColor="background2" w:themeShade="E6"/>
          <w:lang w:val="lv-LV" w:eastAsia="ru-RU"/>
        </w:rPr>
        <w:t xml:space="preserve">8. </w:t>
      </w:r>
      <w:r w:rsidR="00DB09F7" w:rsidRPr="002706CD">
        <w:rPr>
          <w:rFonts w:ascii="Times New Roman" w:eastAsia="Times New Roman" w:hAnsi="Times New Roman" w:cs="Times New Roman"/>
          <w:color w:val="000000" w:themeColor="text1"/>
          <w:sz w:val="24"/>
          <w:szCs w:val="24"/>
          <w:u w:color="D0CECE" w:themeColor="background2" w:themeShade="E6"/>
          <w:lang w:val="lv-LV" w:eastAsia="ru-RU"/>
        </w:rPr>
        <w:t>Nosakot ģimenes (personas)</w:t>
      </w:r>
      <w:r w:rsidR="00AB33D7"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ienākumu līmeni, </w:t>
      </w:r>
      <w:r w:rsidR="006A5808" w:rsidRPr="002706CD">
        <w:rPr>
          <w:rFonts w:ascii="Times New Roman" w:eastAsia="Times New Roman" w:hAnsi="Times New Roman" w:cs="Times New Roman"/>
          <w:color w:val="000000" w:themeColor="text1"/>
          <w:sz w:val="24"/>
          <w:szCs w:val="24"/>
          <w:u w:color="D0CECE" w:themeColor="background2" w:themeShade="E6"/>
          <w:lang w:val="lv-LV" w:eastAsia="ru-RU"/>
        </w:rPr>
        <w:t>Daugavpils pilsētas domes Sociālo lietu pārvalde (turpmāk – Sociālo lietu pārvalde) ņem vērā ģimenes (personas) vidējos ienākumus par pēdējiem pilniem trim kalendāra mēnešiem, kuru aprēķinam piemēro kārtību, kāda noteikta normatīvajos aktos par ģimenes vai atsevišķi dzīvojošas personas atzīšanu par trūcīgu</w:t>
      </w:r>
      <w:r w:rsidR="0000646B" w:rsidRPr="002706CD">
        <w:rPr>
          <w:rFonts w:ascii="Times New Roman" w:eastAsia="Times New Roman" w:hAnsi="Times New Roman" w:cs="Times New Roman"/>
          <w:color w:val="000000" w:themeColor="text1"/>
          <w:sz w:val="24"/>
          <w:szCs w:val="24"/>
          <w:u w:color="D0CECE" w:themeColor="background2" w:themeShade="E6"/>
          <w:lang w:val="lv-LV" w:eastAsia="ru-RU"/>
        </w:rPr>
        <w:t>.</w:t>
      </w:r>
    </w:p>
    <w:p w14:paraId="2D4AB9D8" w14:textId="695E0F9C"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00F552DB" w:rsidRPr="002706CD">
        <w:rPr>
          <w:rFonts w:ascii="Times New Roman" w:eastAsia="Times New Roman" w:hAnsi="Times New Roman" w:cs="Times New Roman"/>
          <w:color w:val="000000" w:themeColor="text1"/>
          <w:sz w:val="24"/>
          <w:szCs w:val="24"/>
          <w:lang w:val="lv-LV" w:eastAsia="ru-RU"/>
        </w:rPr>
        <w:t>Lai saņemtu sociālās palīdzības pabalstu, pabalsta pieprasītājs</w:t>
      </w:r>
      <w:r w:rsidR="0043419F" w:rsidRPr="002706CD">
        <w:rPr>
          <w:rFonts w:ascii="Times New Roman" w:eastAsia="Times New Roman" w:hAnsi="Times New Roman" w:cs="Times New Roman"/>
          <w:color w:val="000000" w:themeColor="text1"/>
          <w:sz w:val="24"/>
          <w:szCs w:val="24"/>
          <w:lang w:val="lv-LV" w:eastAsia="ru-RU"/>
        </w:rPr>
        <w:t xml:space="preserve"> iesniedz Sociālo lietu pārvaldei </w:t>
      </w:r>
      <w:r w:rsidR="003C6BB4">
        <w:rPr>
          <w:rFonts w:ascii="Times New Roman" w:eastAsia="Times New Roman" w:hAnsi="Times New Roman" w:cs="Times New Roman"/>
          <w:color w:val="000000" w:themeColor="text1"/>
          <w:sz w:val="24"/>
          <w:szCs w:val="24"/>
          <w:lang w:val="lv-LV" w:eastAsia="ru-RU"/>
        </w:rPr>
        <w:t>e</w:t>
      </w:r>
      <w:r w:rsidR="0043419F" w:rsidRPr="002706CD">
        <w:rPr>
          <w:rFonts w:ascii="Times New Roman" w:eastAsia="Times New Roman" w:hAnsi="Times New Roman" w:cs="Times New Roman"/>
          <w:color w:val="000000" w:themeColor="text1"/>
          <w:sz w:val="24"/>
          <w:szCs w:val="24"/>
          <w:lang w:val="lv-LV" w:eastAsia="ru-RU"/>
        </w:rPr>
        <w:t>-iesniegumu vai,</w:t>
      </w:r>
      <w:r w:rsidR="00F552DB" w:rsidRPr="002706CD">
        <w:rPr>
          <w:rFonts w:ascii="Times New Roman" w:eastAsia="Times New Roman" w:hAnsi="Times New Roman" w:cs="Times New Roman"/>
          <w:color w:val="000000" w:themeColor="text1"/>
          <w:sz w:val="24"/>
          <w:szCs w:val="24"/>
          <w:lang w:val="lv-LV" w:eastAsia="ru-RU"/>
        </w:rPr>
        <w:t xml:space="preserve"> uzrādot personu apliecinošu dokumentu, </w:t>
      </w:r>
      <w:r w:rsidR="0043419F" w:rsidRPr="002706CD">
        <w:rPr>
          <w:rFonts w:ascii="Times New Roman" w:eastAsia="Times New Roman" w:hAnsi="Times New Roman" w:cs="Times New Roman"/>
          <w:color w:val="000000" w:themeColor="text1"/>
          <w:sz w:val="24"/>
          <w:szCs w:val="24"/>
          <w:lang w:val="lv-LV" w:eastAsia="ru-RU"/>
        </w:rPr>
        <w:t xml:space="preserve">vēršas </w:t>
      </w:r>
      <w:r w:rsidR="00F552DB" w:rsidRPr="002706CD">
        <w:rPr>
          <w:rFonts w:ascii="Times New Roman" w:eastAsia="Times New Roman" w:hAnsi="Times New Roman" w:cs="Times New Roman"/>
          <w:color w:val="000000" w:themeColor="text1"/>
          <w:sz w:val="24"/>
          <w:szCs w:val="24"/>
          <w:lang w:val="lv-LV" w:eastAsia="ru-RU"/>
        </w:rPr>
        <w:t>ar iesniegumu</w:t>
      </w:r>
      <w:r w:rsidR="0043419F" w:rsidRPr="002706CD">
        <w:rPr>
          <w:rFonts w:ascii="Times New Roman" w:eastAsia="Times New Roman" w:hAnsi="Times New Roman" w:cs="Times New Roman"/>
          <w:color w:val="000000" w:themeColor="text1"/>
          <w:sz w:val="24"/>
          <w:szCs w:val="24"/>
          <w:lang w:val="lv-LV" w:eastAsia="ru-RU"/>
        </w:rPr>
        <w:t xml:space="preserve"> </w:t>
      </w:r>
      <w:r w:rsidR="006A5808" w:rsidRPr="002706CD">
        <w:rPr>
          <w:rFonts w:ascii="Times New Roman" w:eastAsia="Times New Roman" w:hAnsi="Times New Roman" w:cs="Times New Roman"/>
          <w:color w:val="000000" w:themeColor="text1"/>
          <w:sz w:val="24"/>
          <w:szCs w:val="24"/>
          <w:lang w:val="lv-LV" w:eastAsia="ru-RU"/>
        </w:rPr>
        <w:t xml:space="preserve">klātienē </w:t>
      </w:r>
      <w:r w:rsidR="00D17608" w:rsidRPr="002706CD">
        <w:rPr>
          <w:rFonts w:ascii="Times New Roman" w:eastAsia="Times New Roman" w:hAnsi="Times New Roman" w:cs="Times New Roman"/>
          <w:color w:val="000000" w:themeColor="text1"/>
          <w:sz w:val="24"/>
          <w:szCs w:val="24"/>
          <w:lang w:val="lv-LV" w:eastAsia="ru-RU"/>
        </w:rPr>
        <w:t>un</w:t>
      </w:r>
      <w:r w:rsidR="00F552DB" w:rsidRPr="002706CD">
        <w:rPr>
          <w:rFonts w:ascii="Times New Roman" w:eastAsia="Times New Roman" w:hAnsi="Times New Roman" w:cs="Times New Roman"/>
          <w:color w:val="000000" w:themeColor="text1"/>
          <w:sz w:val="24"/>
          <w:szCs w:val="24"/>
          <w:lang w:val="lv-LV" w:eastAsia="ru-RU"/>
        </w:rPr>
        <w:t xml:space="preserve"> iesniedz iztikas līdzekļu deklarācij</w:t>
      </w:r>
      <w:r w:rsidR="00087736" w:rsidRPr="002706CD">
        <w:rPr>
          <w:rFonts w:ascii="Times New Roman" w:eastAsia="Times New Roman" w:hAnsi="Times New Roman" w:cs="Times New Roman"/>
          <w:color w:val="000000" w:themeColor="text1"/>
          <w:sz w:val="24"/>
          <w:szCs w:val="24"/>
          <w:lang w:val="lv-LV" w:eastAsia="ru-RU"/>
        </w:rPr>
        <w:t>u</w:t>
      </w:r>
      <w:r w:rsidR="002A4B5B" w:rsidRPr="002706CD">
        <w:rPr>
          <w:rFonts w:ascii="Times New Roman" w:hAnsi="Times New Roman" w:cs="Times New Roman"/>
          <w:sz w:val="24"/>
          <w:szCs w:val="24"/>
          <w:lang w:val="lv-LV"/>
        </w:rPr>
        <w:t xml:space="preserve"> un </w:t>
      </w:r>
      <w:r w:rsidR="002A4B5B" w:rsidRPr="002706CD">
        <w:rPr>
          <w:rFonts w:ascii="Times New Roman" w:eastAsia="Times New Roman" w:hAnsi="Times New Roman" w:cs="Times New Roman"/>
          <w:color w:val="000000" w:themeColor="text1"/>
          <w:sz w:val="24"/>
          <w:szCs w:val="24"/>
          <w:lang w:val="lv-LV" w:eastAsia="ru-RU"/>
        </w:rPr>
        <w:t>izdevumus apliecinošus dokumentus, ja pieprasīta izdevumu kompensācija</w:t>
      </w:r>
      <w:r w:rsidR="00F552DB" w:rsidRPr="002706CD">
        <w:rPr>
          <w:rFonts w:ascii="Times New Roman" w:eastAsia="Times New Roman" w:hAnsi="Times New Roman" w:cs="Times New Roman"/>
          <w:color w:val="000000" w:themeColor="text1"/>
          <w:sz w:val="24"/>
          <w:szCs w:val="24"/>
          <w:lang w:val="lv-LV" w:eastAsia="ru-RU"/>
        </w:rPr>
        <w:t>. Iztikas līdzekļu deklarācija nav jāiesniedz, ja pieprasa vienreizēju pabalstu ārkārtas situācijā.</w:t>
      </w:r>
    </w:p>
    <w:p w14:paraId="26C85962" w14:textId="7F497502" w:rsidR="000A389E"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r>
        <w:rPr>
          <w:rFonts w:ascii="Times New Roman" w:eastAsia="Times New Roman" w:hAnsi="Times New Roman" w:cs="Times New Roman"/>
          <w:color w:val="000000" w:themeColor="text1"/>
          <w:sz w:val="24"/>
          <w:szCs w:val="24"/>
          <w:u w:color="D0CECE" w:themeColor="background2" w:themeShade="E6"/>
          <w:lang w:val="lv-LV" w:eastAsia="ru-RU"/>
        </w:rPr>
        <w:t xml:space="preserve">10. </w:t>
      </w:r>
      <w:r w:rsidR="000A389E" w:rsidRPr="002706CD">
        <w:rPr>
          <w:rFonts w:ascii="Times New Roman" w:eastAsia="Times New Roman" w:hAnsi="Times New Roman" w:cs="Times New Roman"/>
          <w:color w:val="000000" w:themeColor="text1"/>
          <w:sz w:val="24"/>
          <w:szCs w:val="24"/>
          <w:u w:color="D0CECE" w:themeColor="background2" w:themeShade="E6"/>
          <w:lang w:val="lv-LV" w:eastAsia="ru-RU"/>
        </w:rPr>
        <w:t>Pabalsta pieprasītāj</w:t>
      </w:r>
      <w:r w:rsidR="002949D4" w:rsidRPr="002706CD">
        <w:rPr>
          <w:rFonts w:ascii="Times New Roman" w:eastAsia="Times New Roman" w:hAnsi="Times New Roman" w:cs="Times New Roman"/>
          <w:color w:val="000000" w:themeColor="text1"/>
          <w:sz w:val="24"/>
          <w:szCs w:val="24"/>
          <w:u w:color="D0CECE" w:themeColor="background2" w:themeShade="E6"/>
          <w:lang w:val="lv-LV" w:eastAsia="ru-RU"/>
        </w:rPr>
        <w:t>am ir tiesības</w:t>
      </w:r>
      <w:r w:rsidR="000A389E"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iesniegt e-iesniegumu Sociālo lietu pārvaldei,</w:t>
      </w:r>
      <w:r w:rsidR="00070173" w:rsidRPr="002706CD">
        <w:rPr>
          <w:rFonts w:ascii="Times New Roman" w:hAnsi="Times New Roman" w:cs="Times New Roman"/>
          <w:color w:val="000000" w:themeColor="text1"/>
          <w:sz w:val="24"/>
          <w:szCs w:val="24"/>
          <w:u w:color="D0CECE" w:themeColor="background2" w:themeShade="E6"/>
          <w:lang w:val="lv-LV"/>
        </w:rPr>
        <w:t xml:space="preserve"> </w:t>
      </w:r>
      <w:r w:rsidR="0056269D"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izmantojot tiešsaistes formas, kuras pieejamas Vienotajā valsts un pašvaldību pakalpojumu portālā </w:t>
      </w:r>
      <w:hyperlink r:id="rId19" w:history="1">
        <w:r w:rsidR="000A389E" w:rsidRPr="002706CD">
          <w:rPr>
            <w:rStyle w:val="Hyperlink"/>
            <w:rFonts w:ascii="Times New Roman" w:eastAsia="Times New Roman" w:hAnsi="Times New Roman" w:cs="Times New Roman"/>
            <w:color w:val="000000" w:themeColor="text1"/>
            <w:sz w:val="24"/>
            <w:szCs w:val="24"/>
            <w:u w:val="none" w:color="D0CECE" w:themeColor="background2" w:themeShade="E6"/>
            <w:lang w:val="lv-LV" w:eastAsia="ru-RU"/>
          </w:rPr>
          <w:t>www.latvija.lv</w:t>
        </w:r>
      </w:hyperlink>
      <w:r w:rsidR="000A389E"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vai nosūtot </w:t>
      </w:r>
      <w:r w:rsidR="00070173"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e-iesniegumu uz </w:t>
      </w:r>
      <w:r w:rsidR="0056269D" w:rsidRPr="002706CD">
        <w:rPr>
          <w:rFonts w:ascii="Times New Roman" w:eastAsia="Times New Roman" w:hAnsi="Times New Roman" w:cs="Times New Roman"/>
          <w:color w:val="000000" w:themeColor="text1"/>
          <w:sz w:val="24"/>
          <w:szCs w:val="24"/>
          <w:u w:color="D0CECE" w:themeColor="background2" w:themeShade="E6"/>
          <w:lang w:val="lv-LV" w:eastAsia="ru-RU"/>
        </w:rPr>
        <w:t>Sociālo lietu pārvaldes</w:t>
      </w:r>
      <w:r w:rsidR="00070173"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e-pastu</w:t>
      </w:r>
      <w:r w:rsidR="0056269D"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w:t>
      </w:r>
      <w:hyperlink r:id="rId20" w:history="1">
        <w:r w:rsidR="0056269D" w:rsidRPr="002706CD">
          <w:rPr>
            <w:rStyle w:val="Hyperlink"/>
            <w:rFonts w:ascii="Times New Roman" w:eastAsia="Times New Roman" w:hAnsi="Times New Roman" w:cs="Times New Roman"/>
            <w:color w:val="000000" w:themeColor="text1"/>
            <w:sz w:val="24"/>
            <w:szCs w:val="24"/>
            <w:u w:val="none" w:color="D0CECE" w:themeColor="background2" w:themeShade="E6"/>
            <w:lang w:val="lv-LV" w:eastAsia="ru-RU"/>
          </w:rPr>
          <w:t>iesniegumi@soclp.lv</w:t>
        </w:r>
      </w:hyperlink>
      <w:r w:rsidR="0056269D"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w:t>
      </w:r>
    </w:p>
    <w:p w14:paraId="6F19BAC6" w14:textId="401ABC05" w:rsidR="000B1E53" w:rsidRPr="002706CD" w:rsidRDefault="002706CD" w:rsidP="007D5489">
      <w:pPr>
        <w:spacing w:after="0" w:line="240" w:lineRule="auto"/>
        <w:ind w:firstLine="567"/>
        <w:jc w:val="both"/>
        <w:rPr>
          <w:rFonts w:ascii="Times New Roman" w:hAnsi="Times New Roman" w:cs="Times New Roman"/>
          <w:color w:val="000000" w:themeColor="text1"/>
          <w:sz w:val="24"/>
          <w:szCs w:val="24"/>
          <w:u w:color="D0CECE" w:themeColor="background2" w:themeShade="E6"/>
          <w:lang w:val="lv-LV"/>
        </w:rPr>
      </w:pPr>
      <w:r>
        <w:rPr>
          <w:rFonts w:ascii="Times New Roman" w:hAnsi="Times New Roman" w:cs="Times New Roman"/>
          <w:color w:val="000000" w:themeColor="text1"/>
          <w:sz w:val="24"/>
          <w:szCs w:val="24"/>
          <w:u w:color="D0CECE" w:themeColor="background2" w:themeShade="E6"/>
          <w:lang w:val="lv-LV"/>
        </w:rPr>
        <w:t xml:space="preserve">11. </w:t>
      </w:r>
      <w:r w:rsidR="00EF6105" w:rsidRPr="002706CD">
        <w:rPr>
          <w:rFonts w:ascii="Times New Roman" w:hAnsi="Times New Roman" w:cs="Times New Roman"/>
          <w:color w:val="000000" w:themeColor="text1"/>
          <w:sz w:val="24"/>
          <w:szCs w:val="24"/>
          <w:u w:color="D0CECE" w:themeColor="background2" w:themeShade="E6"/>
          <w:lang w:val="lv-LV"/>
        </w:rPr>
        <w:t xml:space="preserve">Ģimene </w:t>
      </w:r>
      <w:r w:rsidR="00842D11" w:rsidRPr="002706CD">
        <w:rPr>
          <w:rFonts w:ascii="Times New Roman" w:hAnsi="Times New Roman" w:cs="Times New Roman"/>
          <w:color w:val="000000" w:themeColor="text1"/>
          <w:sz w:val="24"/>
          <w:szCs w:val="24"/>
          <w:u w:color="D0CECE" w:themeColor="background2" w:themeShade="E6"/>
          <w:lang w:val="lv-LV"/>
        </w:rPr>
        <w:t>(</w:t>
      </w:r>
      <w:r w:rsidR="00EF6105" w:rsidRPr="002706CD">
        <w:rPr>
          <w:rFonts w:ascii="Times New Roman" w:hAnsi="Times New Roman" w:cs="Times New Roman"/>
          <w:color w:val="000000" w:themeColor="text1"/>
          <w:sz w:val="24"/>
          <w:szCs w:val="24"/>
          <w:u w:color="D0CECE" w:themeColor="background2" w:themeShade="E6"/>
          <w:lang w:val="lv-LV"/>
        </w:rPr>
        <w:t>persona</w:t>
      </w:r>
      <w:r w:rsidR="00842D11" w:rsidRPr="002706CD">
        <w:rPr>
          <w:rFonts w:ascii="Times New Roman" w:hAnsi="Times New Roman" w:cs="Times New Roman"/>
          <w:color w:val="000000" w:themeColor="text1"/>
          <w:sz w:val="24"/>
          <w:szCs w:val="24"/>
          <w:u w:color="D0CECE" w:themeColor="background2" w:themeShade="E6"/>
          <w:lang w:val="lv-LV"/>
        </w:rPr>
        <w:t>)</w:t>
      </w:r>
      <w:r w:rsidR="000B1E53" w:rsidRPr="002706CD">
        <w:rPr>
          <w:rFonts w:ascii="Times New Roman" w:hAnsi="Times New Roman" w:cs="Times New Roman"/>
          <w:color w:val="000000" w:themeColor="text1"/>
          <w:sz w:val="24"/>
          <w:szCs w:val="24"/>
          <w:u w:color="D0CECE" w:themeColor="background2" w:themeShade="E6"/>
          <w:lang w:val="lv-LV"/>
        </w:rPr>
        <w:t xml:space="preserve"> </w:t>
      </w:r>
      <w:r w:rsidR="00936B8C" w:rsidRPr="002706CD">
        <w:rPr>
          <w:rFonts w:ascii="Times New Roman" w:hAnsi="Times New Roman" w:cs="Times New Roman"/>
          <w:color w:val="000000" w:themeColor="text1"/>
          <w:sz w:val="24"/>
          <w:szCs w:val="24"/>
          <w:u w:color="D0CECE" w:themeColor="background2" w:themeShade="E6"/>
          <w:lang w:val="lv-LV"/>
        </w:rPr>
        <w:t>var</w:t>
      </w:r>
      <w:r w:rsidR="000B1E53" w:rsidRPr="002706CD">
        <w:rPr>
          <w:rFonts w:ascii="Times New Roman" w:hAnsi="Times New Roman" w:cs="Times New Roman"/>
          <w:color w:val="000000" w:themeColor="text1"/>
          <w:sz w:val="24"/>
          <w:szCs w:val="24"/>
          <w:u w:color="D0CECE" w:themeColor="background2" w:themeShade="E6"/>
          <w:lang w:val="lv-LV"/>
        </w:rPr>
        <w:t xml:space="preserve"> saņemt šajos saistošajos noteikumos</w:t>
      </w:r>
      <w:r w:rsidR="0030690C" w:rsidRPr="002706CD">
        <w:rPr>
          <w:rFonts w:ascii="Times New Roman" w:hAnsi="Times New Roman" w:cs="Times New Roman"/>
          <w:color w:val="000000" w:themeColor="text1"/>
          <w:sz w:val="24"/>
          <w:szCs w:val="24"/>
          <w:u w:color="D0CECE" w:themeColor="background2" w:themeShade="E6"/>
          <w:lang w:val="lv-LV"/>
        </w:rPr>
        <w:t xml:space="preserve"> noteiktos</w:t>
      </w:r>
      <w:r w:rsidR="000B1E53" w:rsidRPr="002706CD">
        <w:rPr>
          <w:rFonts w:ascii="Times New Roman" w:hAnsi="Times New Roman" w:cs="Times New Roman"/>
          <w:color w:val="000000" w:themeColor="text1"/>
          <w:sz w:val="24"/>
          <w:szCs w:val="24"/>
          <w:u w:color="D0CECE" w:themeColor="background2" w:themeShade="E6"/>
          <w:lang w:val="lv-LV"/>
        </w:rPr>
        <w:t xml:space="preserve"> </w:t>
      </w:r>
      <w:r w:rsidR="0030690C" w:rsidRPr="002706CD">
        <w:rPr>
          <w:rFonts w:ascii="Times New Roman" w:hAnsi="Times New Roman" w:cs="Times New Roman"/>
          <w:color w:val="000000" w:themeColor="text1"/>
          <w:sz w:val="24"/>
          <w:szCs w:val="24"/>
          <w:u w:color="D0CECE" w:themeColor="background2" w:themeShade="E6"/>
          <w:lang w:val="lv-LV"/>
        </w:rPr>
        <w:t xml:space="preserve">dzīvokļa vai veselības aprūpes pabalstus, ja </w:t>
      </w:r>
      <w:r w:rsidR="00EF6105" w:rsidRPr="002706CD">
        <w:rPr>
          <w:rFonts w:ascii="Times New Roman" w:hAnsi="Times New Roman" w:cs="Times New Roman"/>
          <w:color w:val="000000" w:themeColor="text1"/>
          <w:sz w:val="24"/>
          <w:szCs w:val="24"/>
          <w:u w:color="D0CECE" w:themeColor="background2" w:themeShade="E6"/>
          <w:lang w:val="lv-LV"/>
        </w:rPr>
        <w:t xml:space="preserve">ģimene </w:t>
      </w:r>
      <w:r w:rsidR="00842D11" w:rsidRPr="002706CD">
        <w:rPr>
          <w:rFonts w:ascii="Times New Roman" w:hAnsi="Times New Roman" w:cs="Times New Roman"/>
          <w:color w:val="000000" w:themeColor="text1"/>
          <w:sz w:val="24"/>
          <w:szCs w:val="24"/>
          <w:u w:color="D0CECE" w:themeColor="background2" w:themeShade="E6"/>
          <w:lang w:val="lv-LV"/>
        </w:rPr>
        <w:t>(</w:t>
      </w:r>
      <w:r w:rsidR="00EF6105" w:rsidRPr="002706CD">
        <w:rPr>
          <w:rFonts w:ascii="Times New Roman" w:hAnsi="Times New Roman" w:cs="Times New Roman"/>
          <w:color w:val="000000" w:themeColor="text1"/>
          <w:sz w:val="24"/>
          <w:szCs w:val="24"/>
          <w:u w:color="D0CECE" w:themeColor="background2" w:themeShade="E6"/>
          <w:lang w:val="lv-LV"/>
        </w:rPr>
        <w:t>persona</w:t>
      </w:r>
      <w:r w:rsidR="00842D11" w:rsidRPr="002706CD">
        <w:rPr>
          <w:rFonts w:ascii="Times New Roman" w:hAnsi="Times New Roman" w:cs="Times New Roman"/>
          <w:color w:val="000000" w:themeColor="text1"/>
          <w:sz w:val="24"/>
          <w:szCs w:val="24"/>
          <w:u w:color="D0CECE" w:themeColor="background2" w:themeShade="E6"/>
          <w:lang w:val="lv-LV"/>
        </w:rPr>
        <w:t>)</w:t>
      </w:r>
      <w:r w:rsidR="00EF6105" w:rsidRPr="002706CD">
        <w:rPr>
          <w:rFonts w:ascii="Times New Roman" w:hAnsi="Times New Roman" w:cs="Times New Roman"/>
          <w:color w:val="000000" w:themeColor="text1"/>
          <w:sz w:val="24"/>
          <w:szCs w:val="24"/>
          <w:u w:color="D0CECE" w:themeColor="background2" w:themeShade="E6"/>
          <w:lang w:val="lv-LV"/>
        </w:rPr>
        <w:t xml:space="preserve"> </w:t>
      </w:r>
      <w:r w:rsidR="00936B8C" w:rsidRPr="002706CD">
        <w:rPr>
          <w:rFonts w:ascii="Times New Roman" w:hAnsi="Times New Roman" w:cs="Times New Roman"/>
          <w:color w:val="000000" w:themeColor="text1"/>
          <w:sz w:val="24"/>
          <w:szCs w:val="24"/>
          <w:u w:color="D0CECE" w:themeColor="background2" w:themeShade="E6"/>
          <w:lang w:val="lv-LV"/>
        </w:rPr>
        <w:t xml:space="preserve">nav </w:t>
      </w:r>
      <w:r w:rsidR="00EF6105" w:rsidRPr="002706CD">
        <w:rPr>
          <w:rFonts w:ascii="Times New Roman" w:hAnsi="Times New Roman" w:cs="Times New Roman"/>
          <w:color w:val="000000" w:themeColor="text1"/>
          <w:sz w:val="24"/>
          <w:szCs w:val="24"/>
          <w:u w:color="D0CECE" w:themeColor="background2" w:themeShade="E6"/>
          <w:lang w:val="lv-LV"/>
        </w:rPr>
        <w:t>saņēmusi</w:t>
      </w:r>
      <w:r w:rsidR="000B1E53" w:rsidRPr="002706CD">
        <w:rPr>
          <w:rFonts w:ascii="Times New Roman" w:hAnsi="Times New Roman" w:cs="Times New Roman"/>
          <w:color w:val="000000" w:themeColor="text1"/>
          <w:sz w:val="24"/>
          <w:szCs w:val="24"/>
          <w:u w:color="D0CECE" w:themeColor="background2" w:themeShade="E6"/>
          <w:lang w:val="lv-LV"/>
        </w:rPr>
        <w:t xml:space="preserve"> </w:t>
      </w:r>
      <w:r w:rsidR="006A5808" w:rsidRPr="002706CD">
        <w:rPr>
          <w:rFonts w:ascii="Times New Roman" w:hAnsi="Times New Roman" w:cs="Times New Roman"/>
          <w:color w:val="000000" w:themeColor="text1"/>
          <w:sz w:val="24"/>
          <w:szCs w:val="24"/>
          <w:u w:color="D0CECE" w:themeColor="background2" w:themeShade="E6"/>
          <w:lang w:val="lv-LV"/>
        </w:rPr>
        <w:t xml:space="preserve">materiālu </w:t>
      </w:r>
      <w:r w:rsidR="000B1E53" w:rsidRPr="002706CD">
        <w:rPr>
          <w:rFonts w:ascii="Times New Roman" w:hAnsi="Times New Roman" w:cs="Times New Roman"/>
          <w:color w:val="000000" w:themeColor="text1"/>
          <w:sz w:val="24"/>
          <w:szCs w:val="24"/>
          <w:u w:color="D0CECE" w:themeColor="background2" w:themeShade="E6"/>
          <w:lang w:val="lv-LV"/>
        </w:rPr>
        <w:t>atbalstu</w:t>
      </w:r>
      <w:r w:rsidR="0030690C" w:rsidRPr="002706CD">
        <w:rPr>
          <w:rFonts w:ascii="Times New Roman" w:hAnsi="Times New Roman" w:cs="Times New Roman"/>
          <w:color w:val="000000" w:themeColor="text1"/>
          <w:sz w:val="24"/>
          <w:szCs w:val="24"/>
          <w:u w:color="D0CECE" w:themeColor="background2" w:themeShade="E6"/>
          <w:lang w:val="lv-LV"/>
        </w:rPr>
        <w:t xml:space="preserve"> dzīvokļa vai veselības aprūpes nodrošināšanai</w:t>
      </w:r>
      <w:r w:rsidR="000B1E53" w:rsidRPr="002706CD">
        <w:rPr>
          <w:rFonts w:ascii="Times New Roman" w:hAnsi="Times New Roman" w:cs="Times New Roman"/>
          <w:color w:val="000000" w:themeColor="text1"/>
          <w:sz w:val="24"/>
          <w:szCs w:val="24"/>
          <w:u w:color="D0CECE" w:themeColor="background2" w:themeShade="E6"/>
          <w:lang w:val="lv-LV"/>
        </w:rPr>
        <w:t xml:space="preserve"> atbilstoši citiem pašvaldības normatīvajiem aktiem.</w:t>
      </w:r>
    </w:p>
    <w:p w14:paraId="491F2448" w14:textId="5CABF40A"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21" w:name="p9"/>
      <w:bookmarkStart w:id="22" w:name="p-542255"/>
      <w:bookmarkEnd w:id="21"/>
      <w:bookmarkEnd w:id="22"/>
      <w:r>
        <w:rPr>
          <w:rFonts w:ascii="Times New Roman" w:eastAsia="Times New Roman" w:hAnsi="Times New Roman" w:cs="Times New Roman"/>
          <w:color w:val="000000" w:themeColor="text1"/>
          <w:sz w:val="24"/>
          <w:szCs w:val="24"/>
          <w:lang w:val="lv-LV" w:eastAsia="ru-RU"/>
        </w:rPr>
        <w:t xml:space="preserve">12. </w:t>
      </w:r>
      <w:r w:rsidR="00F552DB" w:rsidRPr="002706CD">
        <w:rPr>
          <w:rFonts w:ascii="Times New Roman" w:eastAsia="Times New Roman" w:hAnsi="Times New Roman" w:cs="Times New Roman"/>
          <w:color w:val="000000" w:themeColor="text1"/>
          <w:sz w:val="24"/>
          <w:szCs w:val="24"/>
          <w:lang w:val="lv-LV" w:eastAsia="ru-RU"/>
        </w:rPr>
        <w:t>Sociālo lietu pārvalde sniegtās ziņas pārbauda, izmantojot pašvaldības un valsts datu reģistros pieejamās ziņas par ģimeni (personu) vai pieprasot ziņas no privātpersonām</w:t>
      </w:r>
      <w:r w:rsidR="00936B8C" w:rsidRPr="002706CD">
        <w:rPr>
          <w:rFonts w:ascii="Times New Roman" w:eastAsia="Times New Roman" w:hAnsi="Times New Roman" w:cs="Times New Roman"/>
          <w:color w:val="000000" w:themeColor="text1"/>
          <w:sz w:val="24"/>
          <w:szCs w:val="24"/>
          <w:lang w:val="lv-LV" w:eastAsia="ru-RU"/>
        </w:rPr>
        <w:t>, ja informāciju nevar iegūt valsts informācijas sistēmā</w:t>
      </w:r>
      <w:r w:rsidR="00634DCD" w:rsidRPr="002706CD">
        <w:rPr>
          <w:rFonts w:ascii="Times New Roman" w:eastAsia="Times New Roman" w:hAnsi="Times New Roman" w:cs="Times New Roman"/>
          <w:color w:val="000000" w:themeColor="text1"/>
          <w:sz w:val="24"/>
          <w:szCs w:val="24"/>
          <w:lang w:val="lv-LV" w:eastAsia="ru-RU"/>
        </w:rPr>
        <w:t>s</w:t>
      </w:r>
      <w:r w:rsidR="00F552DB" w:rsidRPr="002706CD">
        <w:rPr>
          <w:rFonts w:ascii="Times New Roman" w:eastAsia="Times New Roman" w:hAnsi="Times New Roman" w:cs="Times New Roman"/>
          <w:color w:val="000000" w:themeColor="text1"/>
          <w:sz w:val="24"/>
          <w:szCs w:val="24"/>
          <w:lang w:val="lv-LV" w:eastAsia="ru-RU"/>
        </w:rPr>
        <w:t>, un apsekojot ģimeni (personu) dzīvesvietā.</w:t>
      </w:r>
    </w:p>
    <w:p w14:paraId="4ABFBCCA" w14:textId="4BBE16DF"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23" w:name="p10"/>
      <w:bookmarkStart w:id="24" w:name="p-542256"/>
      <w:bookmarkStart w:id="25" w:name="p11"/>
      <w:bookmarkStart w:id="26" w:name="p-542257"/>
      <w:bookmarkEnd w:id="23"/>
      <w:bookmarkEnd w:id="24"/>
      <w:bookmarkEnd w:id="25"/>
      <w:bookmarkEnd w:id="26"/>
      <w:r>
        <w:rPr>
          <w:rFonts w:ascii="Times New Roman" w:eastAsia="Times New Roman" w:hAnsi="Times New Roman" w:cs="Times New Roman"/>
          <w:color w:val="000000" w:themeColor="text1"/>
          <w:sz w:val="24"/>
          <w:szCs w:val="24"/>
          <w:lang w:val="lv-LV" w:eastAsia="ru-RU"/>
        </w:rPr>
        <w:t xml:space="preserve">13. </w:t>
      </w:r>
      <w:r w:rsidR="00F552DB" w:rsidRPr="002706CD">
        <w:rPr>
          <w:rFonts w:ascii="Times New Roman" w:eastAsia="Times New Roman" w:hAnsi="Times New Roman" w:cs="Times New Roman"/>
          <w:color w:val="000000" w:themeColor="text1"/>
          <w:sz w:val="24"/>
          <w:szCs w:val="24"/>
          <w:lang w:val="lv-LV" w:eastAsia="ru-RU"/>
        </w:rPr>
        <w:t xml:space="preserve">Sociālās palīdzības piešķiršanas gadījumā, </w:t>
      </w:r>
      <w:r w:rsidR="00936B8C" w:rsidRPr="002706CD">
        <w:rPr>
          <w:rFonts w:ascii="Times New Roman" w:eastAsia="Times New Roman" w:hAnsi="Times New Roman" w:cs="Times New Roman"/>
          <w:color w:val="000000" w:themeColor="text1"/>
          <w:sz w:val="24"/>
          <w:szCs w:val="24"/>
          <w:lang w:val="lv-LV" w:eastAsia="ru-RU"/>
        </w:rPr>
        <w:t>Sociālo lietu pārvalde</w:t>
      </w:r>
      <w:r w:rsidR="00F552DB" w:rsidRPr="002706CD">
        <w:rPr>
          <w:rFonts w:ascii="Times New Roman" w:eastAsia="Times New Roman" w:hAnsi="Times New Roman" w:cs="Times New Roman"/>
          <w:color w:val="000000" w:themeColor="text1"/>
          <w:sz w:val="24"/>
          <w:szCs w:val="24"/>
          <w:lang w:val="lv-LV" w:eastAsia="ru-RU"/>
        </w:rPr>
        <w:t xml:space="preserve">, ievērojot Sociālās palīdzības un sociālo pakalpojumu likumā noteikto kārtību un ierobežojumus, var noslēgt rakstisku vienošanos par līdzdarbības pienākumu pildīšanu ar katru </w:t>
      </w:r>
      <w:r w:rsidR="00936B8C" w:rsidRPr="002706CD">
        <w:rPr>
          <w:rFonts w:ascii="Times New Roman" w:eastAsia="Times New Roman" w:hAnsi="Times New Roman" w:cs="Times New Roman"/>
          <w:color w:val="000000" w:themeColor="text1"/>
          <w:sz w:val="24"/>
          <w:szCs w:val="24"/>
          <w:lang w:val="lv-LV" w:eastAsia="ru-RU"/>
        </w:rPr>
        <w:t xml:space="preserve">klientu. </w:t>
      </w:r>
    </w:p>
    <w:p w14:paraId="38BA7B08" w14:textId="568050C9"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27" w:name="p12"/>
      <w:bookmarkStart w:id="28" w:name="p-542258"/>
      <w:bookmarkEnd w:id="27"/>
      <w:bookmarkEnd w:id="28"/>
      <w:r>
        <w:rPr>
          <w:rFonts w:ascii="Times New Roman" w:eastAsia="Times New Roman" w:hAnsi="Times New Roman" w:cs="Times New Roman"/>
          <w:color w:val="000000" w:themeColor="text1"/>
          <w:sz w:val="24"/>
          <w:szCs w:val="24"/>
          <w:lang w:val="lv-LV" w:eastAsia="ru-RU"/>
        </w:rPr>
        <w:t xml:space="preserve">14. </w:t>
      </w:r>
      <w:r w:rsidR="00F552DB" w:rsidRPr="002706CD">
        <w:rPr>
          <w:rFonts w:ascii="Times New Roman" w:eastAsia="Times New Roman" w:hAnsi="Times New Roman" w:cs="Times New Roman"/>
          <w:color w:val="000000" w:themeColor="text1"/>
          <w:sz w:val="24"/>
          <w:szCs w:val="24"/>
          <w:lang w:val="lv-LV" w:eastAsia="ru-RU"/>
        </w:rPr>
        <w:t>Sociālo lietu pārvalde ir tiesīga pieprasīt pabalsta pieprasītājam iesniegt atskaiti (izdevumus apliecinošus dokumentus) par izmaksātā sociālās palīdzības pabalsta izlietošanu atbilstoši tā mērķim.</w:t>
      </w:r>
    </w:p>
    <w:p w14:paraId="490D561A" w14:textId="13A81ED1" w:rsidR="00FC3A01" w:rsidRPr="002706CD" w:rsidRDefault="002706CD" w:rsidP="007D5489">
      <w:pPr>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bookmarkStart w:id="29" w:name="p13"/>
      <w:bookmarkStart w:id="30" w:name="p-542259"/>
      <w:bookmarkEnd w:id="29"/>
      <w:bookmarkEnd w:id="30"/>
      <w:r>
        <w:rPr>
          <w:rFonts w:ascii="Times New Roman" w:eastAsia="Times New Roman" w:hAnsi="Times New Roman" w:cs="Times New Roman"/>
          <w:color w:val="000000" w:themeColor="text1"/>
          <w:sz w:val="24"/>
          <w:szCs w:val="24"/>
          <w:u w:color="D0CECE" w:themeColor="background2" w:themeShade="E6"/>
          <w:lang w:val="lv-LV" w:eastAsia="ru-RU"/>
        </w:rPr>
        <w:t xml:space="preserve">15. </w:t>
      </w:r>
      <w:r w:rsidR="00842D11" w:rsidRPr="002706CD">
        <w:rPr>
          <w:rFonts w:ascii="Times New Roman" w:eastAsia="Times New Roman" w:hAnsi="Times New Roman" w:cs="Times New Roman"/>
          <w:color w:val="000000" w:themeColor="text1"/>
          <w:sz w:val="24"/>
          <w:szCs w:val="24"/>
          <w:u w:color="D0CECE" w:themeColor="background2" w:themeShade="E6"/>
          <w:lang w:val="lv-LV" w:eastAsia="ru-RU"/>
        </w:rPr>
        <w:t>Ģ</w:t>
      </w:r>
      <w:r w:rsidR="00FC3A01" w:rsidRPr="002706CD">
        <w:rPr>
          <w:rFonts w:ascii="Times New Roman" w:eastAsia="Times New Roman" w:hAnsi="Times New Roman" w:cs="Times New Roman"/>
          <w:color w:val="000000" w:themeColor="text1"/>
          <w:sz w:val="24"/>
          <w:szCs w:val="24"/>
          <w:u w:color="D0CECE" w:themeColor="background2" w:themeShade="E6"/>
          <w:lang w:val="lv-LV" w:eastAsia="ru-RU"/>
        </w:rPr>
        <w:t>imene</w:t>
      </w:r>
      <w:r w:rsidR="00842D11"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(persona)</w:t>
      </w:r>
      <w:r w:rsidR="00FC3A01" w:rsidRPr="002706CD">
        <w:rPr>
          <w:rFonts w:ascii="Times New Roman" w:eastAsia="Times New Roman" w:hAnsi="Times New Roman" w:cs="Times New Roman"/>
          <w:color w:val="000000" w:themeColor="text1"/>
          <w:sz w:val="24"/>
          <w:szCs w:val="24"/>
          <w:u w:color="D0CECE" w:themeColor="background2" w:themeShade="E6"/>
          <w:lang w:val="lv-LV" w:eastAsia="ru-RU"/>
        </w:rPr>
        <w:t>, kas vienlaicīgi atbilst divām vai vairākām attiecīgā pabalsta veidā noteiktajām personu kategorijām, drīkst pieprasīt un saņemt attiecīgo pabalstu tikai saskaņā ar vienu kategoriju.</w:t>
      </w:r>
    </w:p>
    <w:p w14:paraId="1FACF8CA" w14:textId="33B2EBB4"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1" w:name="p14"/>
      <w:bookmarkStart w:id="32" w:name="p-542260"/>
      <w:bookmarkEnd w:id="31"/>
      <w:bookmarkEnd w:id="32"/>
      <w:r>
        <w:rPr>
          <w:rFonts w:ascii="Times New Roman" w:eastAsia="Times New Roman" w:hAnsi="Times New Roman" w:cs="Times New Roman"/>
          <w:color w:val="000000" w:themeColor="text1"/>
          <w:sz w:val="24"/>
          <w:szCs w:val="24"/>
          <w:lang w:val="lv-LV" w:eastAsia="ru-RU"/>
        </w:rPr>
        <w:t xml:space="preserve">16. </w:t>
      </w:r>
      <w:r w:rsidR="00F552DB" w:rsidRPr="002706CD">
        <w:rPr>
          <w:rFonts w:ascii="Times New Roman" w:eastAsia="Times New Roman" w:hAnsi="Times New Roman" w:cs="Times New Roman"/>
          <w:color w:val="000000" w:themeColor="text1"/>
          <w:sz w:val="24"/>
          <w:szCs w:val="24"/>
          <w:lang w:val="lv-LV" w:eastAsia="ru-RU"/>
        </w:rPr>
        <w:t xml:space="preserve">Lēmumu par pabalsta piešķiršanu Sociālo lietu pārvalde pabalsta pieprasītājam paziņo mutvārdos, bet lēmumu par atteikumu piešķirt sociālās palīdzības pabalstu noformē </w:t>
      </w:r>
      <w:proofErr w:type="spellStart"/>
      <w:r w:rsidR="00F552DB" w:rsidRPr="002706CD">
        <w:rPr>
          <w:rFonts w:ascii="Times New Roman" w:eastAsia="Times New Roman" w:hAnsi="Times New Roman" w:cs="Times New Roman"/>
          <w:color w:val="000000" w:themeColor="text1"/>
          <w:sz w:val="24"/>
          <w:szCs w:val="24"/>
          <w:lang w:val="lv-LV" w:eastAsia="ru-RU"/>
        </w:rPr>
        <w:t>rakstveidā</w:t>
      </w:r>
      <w:proofErr w:type="spellEnd"/>
      <w:r w:rsidR="00F552DB" w:rsidRPr="002706CD">
        <w:rPr>
          <w:rFonts w:ascii="Times New Roman" w:eastAsia="Times New Roman" w:hAnsi="Times New Roman" w:cs="Times New Roman"/>
          <w:color w:val="000000" w:themeColor="text1"/>
          <w:sz w:val="24"/>
          <w:szCs w:val="24"/>
          <w:lang w:val="lv-LV" w:eastAsia="ru-RU"/>
        </w:rPr>
        <w:t>, norādot atteikuma iemeslus, kā arī lēmuma apstrīdēšanas termiņus un kārtību.</w:t>
      </w:r>
    </w:p>
    <w:p w14:paraId="49D132F3" w14:textId="72091F92"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3" w:name="p15"/>
      <w:bookmarkStart w:id="34" w:name="p-548524"/>
      <w:bookmarkEnd w:id="33"/>
      <w:bookmarkEnd w:id="34"/>
      <w:r>
        <w:rPr>
          <w:rFonts w:ascii="Times New Roman" w:eastAsia="Times New Roman" w:hAnsi="Times New Roman" w:cs="Times New Roman"/>
          <w:color w:val="000000" w:themeColor="text1"/>
          <w:sz w:val="24"/>
          <w:szCs w:val="24"/>
          <w:lang w:val="lv-LV" w:eastAsia="ru-RU"/>
        </w:rPr>
        <w:t xml:space="preserve">17. </w:t>
      </w:r>
      <w:r w:rsidR="00F552DB" w:rsidRPr="002706CD">
        <w:rPr>
          <w:rFonts w:ascii="Times New Roman" w:eastAsia="Times New Roman" w:hAnsi="Times New Roman" w:cs="Times New Roman"/>
          <w:color w:val="000000" w:themeColor="text1"/>
          <w:sz w:val="24"/>
          <w:szCs w:val="24"/>
          <w:lang w:val="lv-LV" w:eastAsia="ru-RU"/>
        </w:rPr>
        <w:t>Izdevumus apliecinošus dokumentus Sociālo lietu pārvalde pieņem un atzīst, ja tie izdoti ne vēlāk kā sešus mēnešus pirms iesniegšanas dienas.</w:t>
      </w:r>
    </w:p>
    <w:p w14:paraId="2C56B7FE" w14:textId="77777777" w:rsidR="000F75DA" w:rsidRPr="002706CD" w:rsidRDefault="000F75DA"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799C7EBF" w14:textId="77777777" w:rsidR="00F552DB" w:rsidRDefault="00CF68C2"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35" w:name="n3"/>
      <w:bookmarkEnd w:id="35"/>
      <w:r w:rsidRPr="00C70114">
        <w:rPr>
          <w:rFonts w:ascii="Times New Roman" w:eastAsia="Times New Roman" w:hAnsi="Times New Roman" w:cs="Times New Roman"/>
          <w:b/>
          <w:color w:val="000000" w:themeColor="text1"/>
          <w:sz w:val="24"/>
          <w:szCs w:val="24"/>
          <w:lang w:val="lv-LV" w:eastAsia="ru-RU"/>
        </w:rPr>
        <w:lastRenderedPageBreak/>
        <w:t>3</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Vienreizējs pabalsts ārkārtas situācijā</w:t>
      </w:r>
    </w:p>
    <w:p w14:paraId="07AA8D80" w14:textId="77777777" w:rsidR="002706CD" w:rsidRPr="002706CD" w:rsidRDefault="002706CD" w:rsidP="007D5489">
      <w:pPr>
        <w:spacing w:after="0"/>
        <w:ind w:firstLine="567"/>
        <w:rPr>
          <w:lang w:val="lv-LV" w:eastAsia="ru-RU"/>
        </w:rPr>
      </w:pPr>
    </w:p>
    <w:p w14:paraId="03B769DD" w14:textId="1F2076B9" w:rsidR="00F552DB" w:rsidRPr="00AE5CAC"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6" w:name="p16"/>
      <w:bookmarkStart w:id="37" w:name="p-542263"/>
      <w:bookmarkEnd w:id="36"/>
      <w:bookmarkEnd w:id="37"/>
      <w:r>
        <w:rPr>
          <w:rFonts w:ascii="Times New Roman" w:eastAsia="Times New Roman" w:hAnsi="Times New Roman" w:cs="Times New Roman"/>
          <w:color w:val="000000" w:themeColor="text1"/>
          <w:sz w:val="24"/>
          <w:szCs w:val="24"/>
          <w:lang w:val="lv-LV" w:eastAsia="ru-RU"/>
        </w:rPr>
        <w:t xml:space="preserve">18. </w:t>
      </w:r>
      <w:r w:rsidR="00F552DB" w:rsidRPr="00AE5CAC">
        <w:rPr>
          <w:rFonts w:ascii="Times New Roman" w:eastAsia="Times New Roman" w:hAnsi="Times New Roman" w:cs="Times New Roman"/>
          <w:color w:val="000000" w:themeColor="text1"/>
          <w:sz w:val="24"/>
          <w:szCs w:val="24"/>
          <w:lang w:val="lv-LV" w:eastAsia="ru-RU"/>
        </w:rPr>
        <w:t>Sociālo lietu pārvalde, neizvērtējot ģimenes (personas) ienākumus, var piešķirt ģimenei (personai) vienreizēju pabalstu ārkārtas situācijā, kura maksimālais apmērs ir 1500,00 </w:t>
      </w:r>
      <w:proofErr w:type="spellStart"/>
      <w:r w:rsidR="00F552DB" w:rsidRPr="00AE5CAC">
        <w:rPr>
          <w:rFonts w:ascii="Times New Roman" w:eastAsia="Times New Roman" w:hAnsi="Times New Roman" w:cs="Times New Roman"/>
          <w:i/>
          <w:iCs/>
          <w:color w:val="000000" w:themeColor="text1"/>
          <w:sz w:val="24"/>
          <w:szCs w:val="24"/>
          <w:lang w:val="lv-LV" w:eastAsia="ru-RU"/>
        </w:rPr>
        <w:t>euro</w:t>
      </w:r>
      <w:proofErr w:type="spellEnd"/>
      <w:r w:rsidR="00F552DB" w:rsidRPr="00AE5CAC">
        <w:rPr>
          <w:rFonts w:ascii="Times New Roman" w:eastAsia="Times New Roman" w:hAnsi="Times New Roman" w:cs="Times New Roman"/>
          <w:color w:val="000000" w:themeColor="text1"/>
          <w:sz w:val="24"/>
          <w:szCs w:val="24"/>
          <w:lang w:val="lv-LV" w:eastAsia="ru-RU"/>
        </w:rPr>
        <w:t> vienai ģimenei (personai).</w:t>
      </w:r>
    </w:p>
    <w:p w14:paraId="2E64FC28" w14:textId="3B775B18" w:rsidR="00F552DB" w:rsidRPr="00AE5CAC"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8" w:name="p17"/>
      <w:bookmarkStart w:id="39" w:name="p-542264"/>
      <w:bookmarkEnd w:id="38"/>
      <w:bookmarkEnd w:id="39"/>
      <w:r>
        <w:rPr>
          <w:rFonts w:ascii="Times New Roman" w:eastAsia="Times New Roman" w:hAnsi="Times New Roman" w:cs="Times New Roman"/>
          <w:color w:val="000000" w:themeColor="text1"/>
          <w:sz w:val="24"/>
          <w:szCs w:val="24"/>
          <w:lang w:val="lv-LV" w:eastAsia="ru-RU"/>
        </w:rPr>
        <w:t xml:space="preserve">19. </w:t>
      </w:r>
      <w:r w:rsidR="00F552DB" w:rsidRPr="00AE5CAC">
        <w:rPr>
          <w:rFonts w:ascii="Times New Roman" w:eastAsia="Times New Roman" w:hAnsi="Times New Roman" w:cs="Times New Roman"/>
          <w:color w:val="000000" w:themeColor="text1"/>
          <w:sz w:val="24"/>
          <w:szCs w:val="24"/>
          <w:lang w:val="lv-LV" w:eastAsia="ru-RU"/>
        </w:rPr>
        <w:t xml:space="preserve">Pabalstu piešķir, ja pabalsta pieprasītāja iesniegums saņemts ne vēlāk kā </w:t>
      </w:r>
      <w:r w:rsidR="00727895" w:rsidRPr="00AE5CAC">
        <w:rPr>
          <w:rFonts w:ascii="Times New Roman" w:eastAsia="Times New Roman" w:hAnsi="Times New Roman" w:cs="Times New Roman"/>
          <w:color w:val="000000" w:themeColor="text1"/>
          <w:sz w:val="24"/>
          <w:szCs w:val="24"/>
          <w:u w:color="D0CECE" w:themeColor="background2" w:themeShade="E6"/>
          <w:lang w:val="lv-LV" w:eastAsia="ru-RU"/>
        </w:rPr>
        <w:t>trīs</w:t>
      </w:r>
      <w:r w:rsidR="009E32E3" w:rsidRPr="00AE5CAC">
        <w:rPr>
          <w:rFonts w:ascii="Times New Roman" w:eastAsia="Times New Roman" w:hAnsi="Times New Roman" w:cs="Times New Roman"/>
          <w:color w:val="000000" w:themeColor="text1"/>
          <w:sz w:val="24"/>
          <w:szCs w:val="24"/>
          <w:u w:color="D0CECE" w:themeColor="background2" w:themeShade="E6"/>
          <w:lang w:val="lv-LV" w:eastAsia="ru-RU"/>
        </w:rPr>
        <w:t xml:space="preserve"> </w:t>
      </w:r>
      <w:r w:rsidR="00F552DB" w:rsidRPr="00AE5CAC">
        <w:rPr>
          <w:rFonts w:ascii="Times New Roman" w:eastAsia="Times New Roman" w:hAnsi="Times New Roman" w:cs="Times New Roman"/>
          <w:color w:val="000000" w:themeColor="text1"/>
          <w:sz w:val="24"/>
          <w:szCs w:val="24"/>
          <w:u w:color="D0CECE" w:themeColor="background2" w:themeShade="E6"/>
          <w:lang w:val="lv-LV" w:eastAsia="ru-RU"/>
        </w:rPr>
        <w:t>mēneš</w:t>
      </w:r>
      <w:r w:rsidR="009E32E3" w:rsidRPr="00AE5CAC">
        <w:rPr>
          <w:rFonts w:ascii="Times New Roman" w:eastAsia="Times New Roman" w:hAnsi="Times New Roman" w:cs="Times New Roman"/>
          <w:color w:val="000000" w:themeColor="text1"/>
          <w:sz w:val="24"/>
          <w:szCs w:val="24"/>
          <w:u w:color="D0CECE" w:themeColor="background2" w:themeShade="E6"/>
          <w:lang w:val="lv-LV" w:eastAsia="ru-RU"/>
        </w:rPr>
        <w:t>u</w:t>
      </w:r>
      <w:r w:rsidR="00F552DB" w:rsidRPr="00AE5CAC">
        <w:rPr>
          <w:rFonts w:ascii="Times New Roman" w:eastAsia="Times New Roman" w:hAnsi="Times New Roman" w:cs="Times New Roman"/>
          <w:color w:val="000000" w:themeColor="text1"/>
          <w:sz w:val="24"/>
          <w:szCs w:val="24"/>
          <w:lang w:val="lv-LV" w:eastAsia="ru-RU"/>
        </w:rPr>
        <w:t xml:space="preserve"> laikā no ārkārtas situācijas rašanās brīža, izņemot gadījumus, kad vērsties pēc palīdzības nav bijis iespējams objektīvu iemeslu dēļ.</w:t>
      </w:r>
    </w:p>
    <w:p w14:paraId="732A5F33" w14:textId="6CEE70EC" w:rsidR="00F552DB" w:rsidRPr="00AE5CAC"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0" w:name="p18"/>
      <w:bookmarkStart w:id="41" w:name="p-542265"/>
      <w:bookmarkEnd w:id="40"/>
      <w:bookmarkEnd w:id="41"/>
      <w:r>
        <w:rPr>
          <w:rFonts w:ascii="Times New Roman" w:eastAsia="Times New Roman" w:hAnsi="Times New Roman" w:cs="Times New Roman"/>
          <w:color w:val="000000" w:themeColor="text1"/>
          <w:sz w:val="24"/>
          <w:szCs w:val="24"/>
          <w:lang w:val="lv-LV" w:eastAsia="ru-RU"/>
        </w:rPr>
        <w:t xml:space="preserve">20. </w:t>
      </w:r>
      <w:r w:rsidR="00F552DB" w:rsidRPr="00AE5CAC">
        <w:rPr>
          <w:rFonts w:ascii="Times New Roman" w:eastAsia="Times New Roman" w:hAnsi="Times New Roman" w:cs="Times New Roman"/>
          <w:color w:val="000000" w:themeColor="text1"/>
          <w:sz w:val="24"/>
          <w:szCs w:val="24"/>
          <w:lang w:val="lv-LV" w:eastAsia="ru-RU"/>
        </w:rPr>
        <w:t>Lai saņemtu pabalstu, pabalsta pieprasītājam jāiesniedz iesniegums un dokumenti, kas apliecina ārkārtas situācijas esamību un zaudējumu apmēru.</w:t>
      </w:r>
    </w:p>
    <w:p w14:paraId="3B930B1C" w14:textId="126EF956" w:rsidR="00F552DB" w:rsidRPr="00AE5CAC"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2" w:name="p19"/>
      <w:bookmarkStart w:id="43" w:name="p-542266"/>
      <w:bookmarkEnd w:id="42"/>
      <w:bookmarkEnd w:id="43"/>
      <w:r>
        <w:rPr>
          <w:rFonts w:ascii="Times New Roman" w:eastAsia="Times New Roman" w:hAnsi="Times New Roman" w:cs="Times New Roman"/>
          <w:color w:val="000000" w:themeColor="text1"/>
          <w:sz w:val="24"/>
          <w:szCs w:val="24"/>
          <w:lang w:val="lv-LV" w:eastAsia="ru-RU"/>
        </w:rPr>
        <w:t xml:space="preserve">21. </w:t>
      </w:r>
      <w:r w:rsidR="00EF6105" w:rsidRPr="00AE5CAC">
        <w:rPr>
          <w:rFonts w:ascii="Times New Roman" w:eastAsia="Times New Roman" w:hAnsi="Times New Roman" w:cs="Times New Roman"/>
          <w:color w:val="000000" w:themeColor="text1"/>
          <w:sz w:val="24"/>
          <w:szCs w:val="24"/>
          <w:lang w:val="lv-LV" w:eastAsia="ru-RU"/>
        </w:rPr>
        <w:t xml:space="preserve">Sociālo lietu pārvalde lēmumu par pabalsta piešķiršanu un tā apmēru pieņem, pamatojoties uz sociālā darba speciālista sniegto atzinumu. </w:t>
      </w:r>
      <w:r w:rsidR="00F552DB" w:rsidRPr="00AE5CAC">
        <w:rPr>
          <w:rFonts w:ascii="Times New Roman" w:eastAsia="Times New Roman" w:hAnsi="Times New Roman" w:cs="Times New Roman"/>
          <w:color w:val="000000" w:themeColor="text1"/>
          <w:sz w:val="24"/>
          <w:szCs w:val="24"/>
          <w:lang w:val="lv-LV" w:eastAsia="ru-RU"/>
        </w:rPr>
        <w:t>Nosakot pabalsta apmēru, ņem vērā:</w:t>
      </w:r>
    </w:p>
    <w:p w14:paraId="131DF416" w14:textId="4660056D" w:rsidR="00F552DB" w:rsidRPr="00AE5CAC"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00F552DB" w:rsidRPr="00AE5CAC">
        <w:rPr>
          <w:rFonts w:ascii="Times New Roman" w:eastAsia="Times New Roman" w:hAnsi="Times New Roman" w:cs="Times New Roman"/>
          <w:color w:val="000000" w:themeColor="text1"/>
          <w:sz w:val="24"/>
          <w:szCs w:val="24"/>
          <w:lang w:val="lv-LV" w:eastAsia="ru-RU"/>
        </w:rPr>
        <w:t>pabalsta pieprasītāja spēju apmierināt savas pamatvajadzības, ievērojot ārkārtas situācijas izraisītās sekas;</w:t>
      </w:r>
    </w:p>
    <w:p w14:paraId="7F29AB55" w14:textId="6CBCEE60" w:rsidR="00F552DB" w:rsidRPr="00AE5CAC"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00F552DB" w:rsidRPr="00AE5CAC">
        <w:rPr>
          <w:rFonts w:ascii="Times New Roman" w:eastAsia="Times New Roman" w:hAnsi="Times New Roman" w:cs="Times New Roman"/>
          <w:color w:val="000000" w:themeColor="text1"/>
          <w:sz w:val="24"/>
          <w:szCs w:val="24"/>
          <w:lang w:val="lv-LV" w:eastAsia="ru-RU"/>
        </w:rPr>
        <w:t>pabalsta pieprasītāja zaudējumus, kas radušies ārkārtas situācijas izraisīto seku rezultātā;</w:t>
      </w:r>
    </w:p>
    <w:p w14:paraId="7C9ED6AF" w14:textId="2711D987" w:rsidR="00F552DB" w:rsidRPr="00AE5CAC"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00F552DB" w:rsidRPr="00AE5CAC">
        <w:rPr>
          <w:rFonts w:ascii="Times New Roman" w:eastAsia="Times New Roman" w:hAnsi="Times New Roman" w:cs="Times New Roman"/>
          <w:color w:val="000000" w:themeColor="text1"/>
          <w:sz w:val="24"/>
          <w:szCs w:val="24"/>
          <w:lang w:val="lv-LV" w:eastAsia="ru-RU"/>
        </w:rPr>
        <w:t>pabalsta pieprasītāja tiesības pieprasīt apdrošināšanas atlīdzību.</w:t>
      </w:r>
    </w:p>
    <w:p w14:paraId="749EECAF" w14:textId="72D2E53C" w:rsidR="00A61877"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 </w:t>
      </w:r>
      <w:r w:rsidR="00A61877" w:rsidRPr="00AE5CAC">
        <w:rPr>
          <w:rFonts w:ascii="Times New Roman" w:eastAsia="Times New Roman" w:hAnsi="Times New Roman" w:cs="Times New Roman"/>
          <w:color w:val="000000" w:themeColor="text1"/>
          <w:sz w:val="24"/>
          <w:szCs w:val="24"/>
          <w:lang w:val="lv-LV" w:eastAsia="ru-RU"/>
        </w:rPr>
        <w:t>Pabalstu</w:t>
      </w:r>
      <w:r w:rsidR="00A9579B" w:rsidRPr="00AE5CAC">
        <w:rPr>
          <w:rFonts w:ascii="Times New Roman" w:eastAsia="Times New Roman" w:hAnsi="Times New Roman" w:cs="Times New Roman"/>
          <w:color w:val="000000" w:themeColor="text1"/>
          <w:sz w:val="24"/>
          <w:szCs w:val="24"/>
          <w:lang w:val="lv-LV" w:eastAsia="ru-RU"/>
        </w:rPr>
        <w:t xml:space="preserve"> </w:t>
      </w:r>
      <w:r w:rsidR="00A61877" w:rsidRPr="00AE5CAC">
        <w:rPr>
          <w:rFonts w:ascii="Times New Roman" w:eastAsia="Times New Roman" w:hAnsi="Times New Roman" w:cs="Times New Roman"/>
          <w:color w:val="000000" w:themeColor="text1"/>
          <w:sz w:val="24"/>
          <w:szCs w:val="24"/>
          <w:lang w:val="lv-LV" w:eastAsia="ru-RU"/>
        </w:rPr>
        <w:t>izmaksā skaidrā naudā</w:t>
      </w:r>
      <w:r w:rsidR="00A9579B" w:rsidRPr="00AE5CAC">
        <w:rPr>
          <w:rFonts w:ascii="Times New Roman" w:eastAsia="Times New Roman" w:hAnsi="Times New Roman" w:cs="Times New Roman"/>
          <w:color w:val="000000" w:themeColor="text1"/>
          <w:sz w:val="24"/>
          <w:szCs w:val="24"/>
          <w:lang w:val="lv-LV" w:eastAsia="ru-RU"/>
        </w:rPr>
        <w:t xml:space="preserve"> </w:t>
      </w:r>
      <w:r w:rsidR="00A61877" w:rsidRPr="00AE5CAC">
        <w:rPr>
          <w:rFonts w:ascii="Times New Roman" w:eastAsia="Times New Roman" w:hAnsi="Times New Roman" w:cs="Times New Roman"/>
          <w:color w:val="000000" w:themeColor="text1"/>
          <w:sz w:val="24"/>
          <w:szCs w:val="24"/>
          <w:lang w:val="lv-LV" w:eastAsia="ru-RU"/>
        </w:rPr>
        <w:t>vai ar pārskaitījumu uz pabalsta pieprasītāja norādīto norēķinu kontu kredītiestādē.</w:t>
      </w:r>
    </w:p>
    <w:p w14:paraId="1FB11CCB" w14:textId="77777777" w:rsidR="00AE5CAC" w:rsidRPr="00AE5CAC"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0FEAF22F" w14:textId="77777777" w:rsidR="00F552DB" w:rsidRDefault="00FD3E5A" w:rsidP="00AE5CAC">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44" w:name="p20"/>
      <w:bookmarkStart w:id="45" w:name="p-542267"/>
      <w:bookmarkStart w:id="46" w:name="n4"/>
      <w:bookmarkEnd w:id="44"/>
      <w:bookmarkEnd w:id="45"/>
      <w:bookmarkEnd w:id="46"/>
      <w:r w:rsidRPr="00C70114">
        <w:rPr>
          <w:rFonts w:ascii="Times New Roman" w:eastAsia="Times New Roman" w:hAnsi="Times New Roman" w:cs="Times New Roman"/>
          <w:b/>
          <w:color w:val="000000" w:themeColor="text1"/>
          <w:sz w:val="24"/>
          <w:szCs w:val="24"/>
          <w:lang w:val="lv-LV" w:eastAsia="ru-RU"/>
        </w:rPr>
        <w:t>4</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Pabalsts garantētā minimālā ienākumu līmeņa nodrošināšanai</w:t>
      </w:r>
    </w:p>
    <w:p w14:paraId="68AA6419" w14:textId="77777777" w:rsidR="00AE5CAC" w:rsidRPr="00AE5CAC" w:rsidRDefault="00AE5CAC" w:rsidP="00AE5CAC">
      <w:pPr>
        <w:spacing w:after="0"/>
        <w:rPr>
          <w:lang w:val="lv-LV" w:eastAsia="ru-RU"/>
        </w:rPr>
      </w:pPr>
    </w:p>
    <w:p w14:paraId="4359AB3F" w14:textId="19E29AC8" w:rsidR="00F552DB"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7" w:name="p21"/>
      <w:bookmarkStart w:id="48" w:name="p-542269"/>
      <w:bookmarkEnd w:id="47"/>
      <w:bookmarkEnd w:id="48"/>
      <w:r>
        <w:rPr>
          <w:rFonts w:ascii="Times New Roman" w:eastAsia="Times New Roman" w:hAnsi="Times New Roman" w:cs="Times New Roman"/>
          <w:color w:val="000000" w:themeColor="text1"/>
          <w:sz w:val="24"/>
          <w:szCs w:val="24"/>
          <w:lang w:val="lv-LV" w:eastAsia="ru-RU"/>
        </w:rPr>
        <w:t xml:space="preserve">23. </w:t>
      </w:r>
      <w:r w:rsidR="00F552DB" w:rsidRPr="00AD218D">
        <w:rPr>
          <w:rFonts w:ascii="Times New Roman" w:eastAsia="Times New Roman" w:hAnsi="Times New Roman" w:cs="Times New Roman"/>
          <w:color w:val="000000" w:themeColor="text1"/>
          <w:sz w:val="24"/>
          <w:szCs w:val="24"/>
          <w:lang w:val="lv-LV" w:eastAsia="ru-RU"/>
        </w:rPr>
        <w:t>Pabalstu garantētā minimālā ienākumu līmeņa nodrošināšanai aprēķina, piešķir un izmaksā normatīvajos aktos noteiktajā kārtībā.</w:t>
      </w:r>
    </w:p>
    <w:p w14:paraId="620B763D" w14:textId="2558A986" w:rsidR="00F552DB"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9" w:name="p22"/>
      <w:bookmarkStart w:id="50" w:name="p-542270"/>
      <w:bookmarkEnd w:id="49"/>
      <w:bookmarkEnd w:id="50"/>
      <w:r>
        <w:rPr>
          <w:rFonts w:ascii="Times New Roman" w:eastAsia="Times New Roman" w:hAnsi="Times New Roman" w:cs="Times New Roman"/>
          <w:color w:val="000000" w:themeColor="text1"/>
          <w:sz w:val="24"/>
          <w:szCs w:val="24"/>
          <w:lang w:val="lv-LV" w:eastAsia="ru-RU"/>
        </w:rPr>
        <w:t xml:space="preserve">24. </w:t>
      </w:r>
      <w:r w:rsidR="00F552DB" w:rsidRPr="00AD218D">
        <w:rPr>
          <w:rFonts w:ascii="Times New Roman" w:eastAsia="Times New Roman" w:hAnsi="Times New Roman" w:cs="Times New Roman"/>
          <w:color w:val="000000" w:themeColor="text1"/>
          <w:sz w:val="24"/>
          <w:szCs w:val="24"/>
          <w:lang w:val="lv-LV" w:eastAsia="ru-RU"/>
        </w:rPr>
        <w:t>Pabalsta apmērs mēnesī ir:</w:t>
      </w:r>
    </w:p>
    <w:p w14:paraId="6CC3E0A4" w14:textId="556C3C5D" w:rsidR="00F552DB" w:rsidRPr="00AD218D" w:rsidRDefault="00AD218D" w:rsidP="00AD218D">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24.1. </w:t>
      </w:r>
      <w:r w:rsidR="00F552DB" w:rsidRPr="00AD218D">
        <w:rPr>
          <w:rFonts w:ascii="Times New Roman" w:eastAsia="Times New Roman" w:hAnsi="Times New Roman" w:cs="Times New Roman"/>
          <w:color w:val="000000" w:themeColor="text1"/>
          <w:sz w:val="24"/>
          <w:szCs w:val="24"/>
          <w:lang w:val="lv-LV" w:eastAsia="ru-RU"/>
        </w:rPr>
        <w:t>pilngadīgai personai – 57,00 </w:t>
      </w:r>
      <w:proofErr w:type="spellStart"/>
      <w:r w:rsidR="00F552DB" w:rsidRPr="00AD218D">
        <w:rPr>
          <w:rFonts w:ascii="Times New Roman" w:eastAsia="Times New Roman" w:hAnsi="Times New Roman" w:cs="Times New Roman"/>
          <w:i/>
          <w:iCs/>
          <w:color w:val="000000" w:themeColor="text1"/>
          <w:sz w:val="24"/>
          <w:szCs w:val="24"/>
          <w:lang w:val="lv-LV" w:eastAsia="ru-RU"/>
        </w:rPr>
        <w:t>euro</w:t>
      </w:r>
      <w:proofErr w:type="spellEnd"/>
      <w:r w:rsidR="00F552DB" w:rsidRPr="00AD218D">
        <w:rPr>
          <w:rFonts w:ascii="Times New Roman" w:eastAsia="Times New Roman" w:hAnsi="Times New Roman" w:cs="Times New Roman"/>
          <w:color w:val="000000" w:themeColor="text1"/>
          <w:sz w:val="24"/>
          <w:szCs w:val="24"/>
          <w:lang w:val="lv-LV" w:eastAsia="ru-RU"/>
        </w:rPr>
        <w:t>;</w:t>
      </w:r>
    </w:p>
    <w:p w14:paraId="318DF5A8" w14:textId="3454AEF3" w:rsidR="00F552DB" w:rsidRPr="00AD218D" w:rsidRDefault="00AD218D" w:rsidP="00AD218D">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24.2. </w:t>
      </w:r>
      <w:r w:rsidR="00F552DB" w:rsidRPr="00AD218D">
        <w:rPr>
          <w:rFonts w:ascii="Times New Roman" w:eastAsia="Times New Roman" w:hAnsi="Times New Roman" w:cs="Times New Roman"/>
          <w:color w:val="000000" w:themeColor="text1"/>
          <w:sz w:val="24"/>
          <w:szCs w:val="24"/>
          <w:lang w:val="lv-LV" w:eastAsia="ru-RU"/>
        </w:rPr>
        <w:t>bērnam – 65,00 </w:t>
      </w:r>
      <w:proofErr w:type="spellStart"/>
      <w:r w:rsidR="00F552DB" w:rsidRPr="00AD218D">
        <w:rPr>
          <w:rFonts w:ascii="Times New Roman" w:eastAsia="Times New Roman" w:hAnsi="Times New Roman" w:cs="Times New Roman"/>
          <w:i/>
          <w:iCs/>
          <w:color w:val="000000" w:themeColor="text1"/>
          <w:sz w:val="24"/>
          <w:szCs w:val="24"/>
          <w:lang w:val="lv-LV" w:eastAsia="ru-RU"/>
        </w:rPr>
        <w:t>euro</w:t>
      </w:r>
      <w:proofErr w:type="spellEnd"/>
      <w:r w:rsidR="00F552DB" w:rsidRPr="00AD218D">
        <w:rPr>
          <w:rFonts w:ascii="Times New Roman" w:eastAsia="Times New Roman" w:hAnsi="Times New Roman" w:cs="Times New Roman"/>
          <w:color w:val="000000" w:themeColor="text1"/>
          <w:sz w:val="24"/>
          <w:szCs w:val="24"/>
          <w:lang w:val="lv-LV" w:eastAsia="ru-RU"/>
        </w:rPr>
        <w:t>.</w:t>
      </w:r>
    </w:p>
    <w:p w14:paraId="2E15EE19" w14:textId="2FC88116" w:rsidR="00F552DB"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1" w:name="p23"/>
      <w:bookmarkStart w:id="52" w:name="p-542271"/>
      <w:bookmarkEnd w:id="51"/>
      <w:bookmarkEnd w:id="52"/>
      <w:r>
        <w:rPr>
          <w:rFonts w:ascii="Times New Roman" w:eastAsia="Times New Roman" w:hAnsi="Times New Roman" w:cs="Times New Roman"/>
          <w:color w:val="000000" w:themeColor="text1"/>
          <w:sz w:val="24"/>
          <w:szCs w:val="24"/>
          <w:lang w:val="lv-LV" w:eastAsia="ru-RU"/>
        </w:rPr>
        <w:t xml:space="preserve">25. </w:t>
      </w:r>
      <w:r w:rsidR="00F552DB" w:rsidRPr="00AD218D">
        <w:rPr>
          <w:rFonts w:ascii="Times New Roman" w:eastAsia="Times New Roman" w:hAnsi="Times New Roman" w:cs="Times New Roman"/>
          <w:color w:val="000000" w:themeColor="text1"/>
          <w:sz w:val="24"/>
          <w:szCs w:val="24"/>
          <w:lang w:val="lv-LV" w:eastAsia="ru-RU"/>
        </w:rPr>
        <w:t>Pabalstu par pirmo mēnesi persona</w:t>
      </w:r>
      <w:r w:rsidR="00070233" w:rsidRPr="00AD218D">
        <w:rPr>
          <w:rFonts w:ascii="Times New Roman" w:eastAsia="Times New Roman" w:hAnsi="Times New Roman" w:cs="Times New Roman"/>
          <w:color w:val="000000" w:themeColor="text1"/>
          <w:sz w:val="24"/>
          <w:szCs w:val="24"/>
          <w:lang w:val="lv-LV" w:eastAsia="ru-RU"/>
        </w:rPr>
        <w:t>i izmaksā</w:t>
      </w:r>
      <w:r w:rsidR="00F552DB" w:rsidRPr="00AD218D">
        <w:rPr>
          <w:rFonts w:ascii="Times New Roman" w:eastAsia="Times New Roman" w:hAnsi="Times New Roman" w:cs="Times New Roman"/>
          <w:color w:val="000000" w:themeColor="text1"/>
          <w:sz w:val="24"/>
          <w:szCs w:val="24"/>
          <w:lang w:val="lv-LV" w:eastAsia="ru-RU"/>
        </w:rPr>
        <w:t xml:space="preserve"> </w:t>
      </w:r>
      <w:r w:rsidR="00F665F7" w:rsidRPr="00AD218D">
        <w:rPr>
          <w:rFonts w:ascii="Times New Roman" w:eastAsia="Times New Roman" w:hAnsi="Times New Roman" w:cs="Times New Roman"/>
          <w:color w:val="000000" w:themeColor="text1"/>
          <w:sz w:val="24"/>
          <w:szCs w:val="24"/>
          <w:lang w:val="lv-LV" w:eastAsia="ru-RU"/>
        </w:rPr>
        <w:t xml:space="preserve">desmit </w:t>
      </w:r>
      <w:r w:rsidR="00F552DB" w:rsidRPr="00AD218D">
        <w:rPr>
          <w:rFonts w:ascii="Times New Roman" w:eastAsia="Times New Roman" w:hAnsi="Times New Roman" w:cs="Times New Roman"/>
          <w:color w:val="000000" w:themeColor="text1"/>
          <w:sz w:val="24"/>
          <w:szCs w:val="24"/>
          <w:lang w:val="lv-LV" w:eastAsia="ru-RU"/>
        </w:rPr>
        <w:t>dienu laikā no dienas, kad pieņemts lēmums par pabalsta piešķiršanu. Pabalstu par katru nākamo mēnesi persona</w:t>
      </w:r>
      <w:r w:rsidR="00070233" w:rsidRPr="00AD218D">
        <w:rPr>
          <w:rFonts w:ascii="Times New Roman" w:eastAsia="Times New Roman" w:hAnsi="Times New Roman" w:cs="Times New Roman"/>
          <w:color w:val="000000" w:themeColor="text1"/>
          <w:sz w:val="24"/>
          <w:szCs w:val="24"/>
          <w:lang w:val="lv-LV" w:eastAsia="ru-RU"/>
        </w:rPr>
        <w:t>i izmaksā</w:t>
      </w:r>
      <w:r w:rsidR="00F552DB" w:rsidRPr="00AD218D">
        <w:rPr>
          <w:rFonts w:ascii="Times New Roman" w:eastAsia="Times New Roman" w:hAnsi="Times New Roman" w:cs="Times New Roman"/>
          <w:color w:val="000000" w:themeColor="text1"/>
          <w:sz w:val="24"/>
          <w:szCs w:val="24"/>
          <w:lang w:val="lv-LV" w:eastAsia="ru-RU"/>
        </w:rPr>
        <w:t xml:space="preserve"> </w:t>
      </w:r>
      <w:r w:rsidR="00F665F7" w:rsidRPr="00AD218D">
        <w:rPr>
          <w:rFonts w:ascii="Times New Roman" w:eastAsia="Times New Roman" w:hAnsi="Times New Roman" w:cs="Times New Roman"/>
          <w:color w:val="000000" w:themeColor="text1"/>
          <w:sz w:val="24"/>
          <w:szCs w:val="24"/>
          <w:lang w:val="lv-LV" w:eastAsia="ru-RU"/>
        </w:rPr>
        <w:t xml:space="preserve">desmit </w:t>
      </w:r>
      <w:r w:rsidR="00F552DB" w:rsidRPr="00AD218D">
        <w:rPr>
          <w:rFonts w:ascii="Times New Roman" w:eastAsia="Times New Roman" w:hAnsi="Times New Roman" w:cs="Times New Roman"/>
          <w:color w:val="000000" w:themeColor="text1"/>
          <w:sz w:val="24"/>
          <w:szCs w:val="24"/>
          <w:lang w:val="lv-LV" w:eastAsia="ru-RU"/>
        </w:rPr>
        <w:t>dienu laikā pēc</w:t>
      </w:r>
      <w:r w:rsidR="00F665F7" w:rsidRPr="00AD218D">
        <w:rPr>
          <w:rFonts w:ascii="Times New Roman" w:eastAsia="Times New Roman" w:hAnsi="Times New Roman" w:cs="Times New Roman"/>
          <w:color w:val="000000" w:themeColor="text1"/>
          <w:sz w:val="24"/>
          <w:szCs w:val="24"/>
          <w:lang w:val="lv-LV" w:eastAsia="ru-RU"/>
        </w:rPr>
        <w:t xml:space="preserve"> vienošan</w:t>
      </w:r>
      <w:r w:rsidR="006A5808" w:rsidRPr="00AD218D">
        <w:rPr>
          <w:rFonts w:ascii="Times New Roman" w:eastAsia="Times New Roman" w:hAnsi="Times New Roman" w:cs="Times New Roman"/>
          <w:color w:val="000000" w:themeColor="text1"/>
          <w:sz w:val="24"/>
          <w:szCs w:val="24"/>
          <w:lang w:val="lv-LV" w:eastAsia="ru-RU"/>
        </w:rPr>
        <w:t>ā</w:t>
      </w:r>
      <w:r w:rsidR="00F665F7" w:rsidRPr="00AD218D">
        <w:rPr>
          <w:rFonts w:ascii="Times New Roman" w:eastAsia="Times New Roman" w:hAnsi="Times New Roman" w:cs="Times New Roman"/>
          <w:color w:val="000000" w:themeColor="text1"/>
          <w:sz w:val="24"/>
          <w:szCs w:val="24"/>
          <w:lang w:val="lv-LV" w:eastAsia="ru-RU"/>
        </w:rPr>
        <w:t>s par līdzdarbību izpildīšanas</w:t>
      </w:r>
      <w:r w:rsidR="00F552DB" w:rsidRPr="00AD218D">
        <w:rPr>
          <w:rFonts w:ascii="Times New Roman" w:eastAsia="Times New Roman" w:hAnsi="Times New Roman" w:cs="Times New Roman"/>
          <w:color w:val="000000" w:themeColor="text1"/>
          <w:sz w:val="24"/>
          <w:szCs w:val="24"/>
          <w:lang w:val="lv-LV" w:eastAsia="ru-RU"/>
        </w:rPr>
        <w:t>.</w:t>
      </w:r>
    </w:p>
    <w:p w14:paraId="1A5BF42D" w14:textId="3A0CF68B" w:rsidR="00D15A13"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26. </w:t>
      </w:r>
      <w:r w:rsidR="00D15A13" w:rsidRPr="00AD218D">
        <w:rPr>
          <w:rFonts w:ascii="Times New Roman" w:eastAsia="Times New Roman" w:hAnsi="Times New Roman" w:cs="Times New Roman"/>
          <w:color w:val="000000" w:themeColor="text1"/>
          <w:sz w:val="24"/>
          <w:szCs w:val="24"/>
          <w:lang w:val="lv-LV" w:eastAsia="ru-RU"/>
        </w:rPr>
        <w:t>Pabalstu</w:t>
      </w:r>
      <w:r w:rsidR="00A9579B" w:rsidRPr="00AD218D">
        <w:rPr>
          <w:rFonts w:ascii="Times New Roman" w:eastAsia="Times New Roman" w:hAnsi="Times New Roman" w:cs="Times New Roman"/>
          <w:color w:val="000000" w:themeColor="text1"/>
          <w:sz w:val="24"/>
          <w:szCs w:val="24"/>
          <w:lang w:val="lv-LV" w:eastAsia="ru-RU"/>
        </w:rPr>
        <w:t xml:space="preserve"> </w:t>
      </w:r>
      <w:r w:rsidR="00D15A13" w:rsidRPr="00AD218D">
        <w:rPr>
          <w:rFonts w:ascii="Times New Roman" w:eastAsia="Times New Roman" w:hAnsi="Times New Roman" w:cs="Times New Roman"/>
          <w:color w:val="000000" w:themeColor="text1"/>
          <w:sz w:val="24"/>
          <w:szCs w:val="24"/>
          <w:lang w:val="lv-LV" w:eastAsia="ru-RU"/>
        </w:rPr>
        <w:t>izmaksā skaidrā naudā vai ar pārskaitījumu uz pabalsta pieprasītāja norādīto norēķinu kontu kredītiestādē.</w:t>
      </w:r>
    </w:p>
    <w:p w14:paraId="2B0CD790" w14:textId="77777777" w:rsidR="00F01476" w:rsidRDefault="00F01476" w:rsidP="004F3F2C">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53" w:name="n5"/>
      <w:bookmarkEnd w:id="53"/>
    </w:p>
    <w:p w14:paraId="54B31393" w14:textId="77777777" w:rsidR="00F552DB" w:rsidRPr="00C70114" w:rsidRDefault="00FD3E5A" w:rsidP="004F3F2C">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5</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Dzīvokļa pabalsts</w:t>
      </w:r>
    </w:p>
    <w:p w14:paraId="7502D533" w14:textId="77777777" w:rsidR="00F552DB" w:rsidRDefault="00FD3E5A" w:rsidP="004F3F2C">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54" w:name="n5.1"/>
      <w:bookmarkEnd w:id="54"/>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.1</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Dzīvokļa pabalsta piešķiršanas vispārīgie noteikumi</w:t>
      </w:r>
    </w:p>
    <w:p w14:paraId="49BF238A" w14:textId="77777777" w:rsidR="004F3F2C" w:rsidRPr="004F3F2C" w:rsidRDefault="004F3F2C" w:rsidP="004F3F2C">
      <w:pPr>
        <w:spacing w:after="0" w:line="240" w:lineRule="auto"/>
        <w:rPr>
          <w:lang w:val="lv-LV" w:eastAsia="ru-RU"/>
        </w:rPr>
      </w:pPr>
    </w:p>
    <w:p w14:paraId="08BA0DD3" w14:textId="19FD276E" w:rsidR="00F552DB" w:rsidRPr="004F3F2C" w:rsidRDefault="004F3F2C" w:rsidP="004F3F2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5" w:name="p24"/>
      <w:bookmarkStart w:id="56" w:name="p-542274"/>
      <w:bookmarkEnd w:id="55"/>
      <w:bookmarkEnd w:id="56"/>
      <w:r>
        <w:rPr>
          <w:rFonts w:ascii="Times New Roman" w:eastAsia="Times New Roman" w:hAnsi="Times New Roman" w:cs="Times New Roman"/>
          <w:color w:val="000000" w:themeColor="text1"/>
          <w:sz w:val="24"/>
          <w:szCs w:val="24"/>
          <w:lang w:val="lv-LV" w:eastAsia="ru-RU"/>
        </w:rPr>
        <w:t xml:space="preserve">27. </w:t>
      </w:r>
      <w:r w:rsidR="00F552DB" w:rsidRPr="004F3F2C">
        <w:rPr>
          <w:rFonts w:ascii="Times New Roman" w:eastAsia="Times New Roman" w:hAnsi="Times New Roman" w:cs="Times New Roman"/>
          <w:color w:val="000000" w:themeColor="text1"/>
          <w:sz w:val="24"/>
          <w:szCs w:val="24"/>
          <w:lang w:val="lv-LV" w:eastAsia="ru-RU"/>
        </w:rPr>
        <w:t>Dzīvokļa pabalstu šajā nodaļā noteiktajā kārtībā piešķir izdevumu apmaksai par pakalpojumiem, kas saistīti ar viena nekustamā īpašuma lietošanu, kurā pabalsta pieprasītājs dzīvo, ja īpašums atrodas Daugavpils pilsētas administratīvajā teritorijā. Dzīvokļa pabalstu nepiešķir maksājumu parādu segšanai.</w:t>
      </w:r>
    </w:p>
    <w:p w14:paraId="64B11AB6" w14:textId="1FDE6F6B" w:rsidR="00F552DB" w:rsidRPr="004F3F2C" w:rsidRDefault="004F3F2C" w:rsidP="004F3F2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7" w:name="p25"/>
      <w:bookmarkStart w:id="58" w:name="p-542275"/>
      <w:bookmarkEnd w:id="57"/>
      <w:bookmarkEnd w:id="58"/>
      <w:r>
        <w:rPr>
          <w:rFonts w:ascii="Times New Roman" w:eastAsia="Times New Roman" w:hAnsi="Times New Roman" w:cs="Times New Roman"/>
          <w:color w:val="000000" w:themeColor="text1"/>
          <w:sz w:val="24"/>
          <w:szCs w:val="24"/>
          <w:lang w:val="lv-LV" w:eastAsia="ru-RU"/>
        </w:rPr>
        <w:t xml:space="preserve">28. </w:t>
      </w:r>
      <w:r w:rsidR="00F552DB" w:rsidRPr="004F3F2C">
        <w:rPr>
          <w:rFonts w:ascii="Times New Roman" w:eastAsia="Times New Roman" w:hAnsi="Times New Roman" w:cs="Times New Roman"/>
          <w:color w:val="000000" w:themeColor="text1"/>
          <w:sz w:val="24"/>
          <w:szCs w:val="24"/>
          <w:lang w:val="lv-LV" w:eastAsia="ru-RU"/>
        </w:rPr>
        <w:t>Dzīvokļa pabalsts ietver pabalstus šādiem mērķiem:</w:t>
      </w:r>
    </w:p>
    <w:p w14:paraId="795AA7C2" w14:textId="33652826" w:rsidR="00F552DB"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28.1. </w:t>
      </w:r>
      <w:r w:rsidR="00F552DB" w:rsidRPr="004F3F2C">
        <w:rPr>
          <w:rFonts w:ascii="Times New Roman" w:eastAsia="Times New Roman" w:hAnsi="Times New Roman" w:cs="Times New Roman"/>
          <w:color w:val="000000" w:themeColor="text1"/>
          <w:sz w:val="24"/>
          <w:szCs w:val="24"/>
          <w:lang w:val="lv-LV" w:eastAsia="ru-RU"/>
        </w:rPr>
        <w:t xml:space="preserve">siltumenerģijas piegādes izdevumu apmaksai apkures un karstā ūdens </w:t>
      </w:r>
      <w:r w:rsidR="008B73FC" w:rsidRPr="004F3F2C">
        <w:rPr>
          <w:rFonts w:ascii="Times New Roman" w:eastAsia="Times New Roman" w:hAnsi="Times New Roman" w:cs="Times New Roman"/>
          <w:color w:val="000000" w:themeColor="text1"/>
          <w:sz w:val="24"/>
          <w:szCs w:val="24"/>
          <w:u w:color="D0CECE" w:themeColor="background2" w:themeShade="E6"/>
          <w:lang w:val="lv-LV" w:eastAsia="ru-RU"/>
        </w:rPr>
        <w:t>piegādes</w:t>
      </w:r>
      <w:r w:rsidR="00F552DB" w:rsidRPr="004F3F2C">
        <w:rPr>
          <w:rFonts w:ascii="Times New Roman" w:eastAsia="Times New Roman" w:hAnsi="Times New Roman" w:cs="Times New Roman"/>
          <w:color w:val="000000" w:themeColor="text1"/>
          <w:sz w:val="24"/>
          <w:szCs w:val="24"/>
          <w:lang w:val="lv-LV" w:eastAsia="ru-RU"/>
        </w:rPr>
        <w:t xml:space="preserve"> nodrošināšanai;</w:t>
      </w:r>
    </w:p>
    <w:p w14:paraId="25E2B00B" w14:textId="4AC21032" w:rsidR="00F552DB"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28.2. </w:t>
      </w:r>
      <w:r w:rsidR="00F552DB" w:rsidRPr="004F3F2C">
        <w:rPr>
          <w:rFonts w:ascii="Times New Roman" w:eastAsia="Times New Roman" w:hAnsi="Times New Roman" w:cs="Times New Roman"/>
          <w:color w:val="000000" w:themeColor="text1"/>
          <w:sz w:val="24"/>
          <w:szCs w:val="24"/>
          <w:lang w:val="lv-LV" w:eastAsia="ru-RU"/>
        </w:rPr>
        <w:t>kurināmā iegādei individuālās apkures nodrošināšanai;</w:t>
      </w:r>
    </w:p>
    <w:p w14:paraId="04886580" w14:textId="11F43891" w:rsidR="00F552DB"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28.3. </w:t>
      </w:r>
      <w:r w:rsidR="00F552DB" w:rsidRPr="004F3F2C">
        <w:rPr>
          <w:rFonts w:ascii="Times New Roman" w:eastAsia="Times New Roman" w:hAnsi="Times New Roman" w:cs="Times New Roman"/>
          <w:color w:val="000000" w:themeColor="text1"/>
          <w:sz w:val="24"/>
          <w:szCs w:val="24"/>
          <w:lang w:val="lv-LV" w:eastAsia="ru-RU"/>
        </w:rPr>
        <w:t>ar dzīvojamās telpas lietošanu saistīto pakalpojumu apmaksai.</w:t>
      </w:r>
    </w:p>
    <w:p w14:paraId="7FAA8842" w14:textId="612AC374" w:rsidR="00F552DB"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9" w:name="p26"/>
      <w:bookmarkStart w:id="60" w:name="p-542276"/>
      <w:bookmarkEnd w:id="59"/>
      <w:bookmarkEnd w:id="60"/>
      <w:r>
        <w:rPr>
          <w:rFonts w:ascii="Times New Roman" w:eastAsia="Times New Roman" w:hAnsi="Times New Roman" w:cs="Times New Roman"/>
          <w:color w:val="000000" w:themeColor="text1"/>
          <w:sz w:val="24"/>
          <w:szCs w:val="24"/>
          <w:lang w:val="lv-LV" w:eastAsia="ru-RU"/>
        </w:rPr>
        <w:t xml:space="preserve">29. </w:t>
      </w:r>
      <w:r w:rsidR="00F552DB" w:rsidRPr="004F3F2C">
        <w:rPr>
          <w:rFonts w:ascii="Times New Roman" w:eastAsia="Times New Roman" w:hAnsi="Times New Roman" w:cs="Times New Roman"/>
          <w:color w:val="000000" w:themeColor="text1"/>
          <w:sz w:val="24"/>
          <w:szCs w:val="24"/>
          <w:lang w:val="lv-LV" w:eastAsia="ru-RU"/>
        </w:rPr>
        <w:t xml:space="preserve">Ģimenēm (personām), kuras pretendē saņemt dzīvokļa pabalstu sakarā ar atbilstību trūcīgās </w:t>
      </w:r>
      <w:r w:rsidR="000B1E53" w:rsidRPr="004F3F2C">
        <w:rPr>
          <w:rFonts w:ascii="Times New Roman" w:eastAsia="Times New Roman" w:hAnsi="Times New Roman" w:cs="Times New Roman"/>
          <w:color w:val="000000" w:themeColor="text1"/>
          <w:sz w:val="24"/>
          <w:szCs w:val="24"/>
          <w:lang w:val="lv-LV" w:eastAsia="ru-RU"/>
        </w:rPr>
        <w:t xml:space="preserve">vai </w:t>
      </w:r>
      <w:r w:rsidR="000B1E53" w:rsidRPr="004F3F2C">
        <w:rPr>
          <w:rFonts w:ascii="Times New Roman" w:eastAsia="Times New Roman" w:hAnsi="Times New Roman" w:cs="Times New Roman"/>
          <w:color w:val="000000" w:themeColor="text1"/>
          <w:sz w:val="24"/>
          <w:szCs w:val="24"/>
          <w:u w:color="D0CECE" w:themeColor="background2" w:themeShade="E6"/>
          <w:lang w:val="lv-LV" w:eastAsia="ru-RU"/>
        </w:rPr>
        <w:t>maznodrošinātās</w:t>
      </w:r>
      <w:r w:rsidR="000B1E53" w:rsidRPr="004F3F2C">
        <w:rPr>
          <w:rFonts w:ascii="Times New Roman" w:eastAsia="Times New Roman" w:hAnsi="Times New Roman" w:cs="Times New Roman"/>
          <w:color w:val="000000" w:themeColor="text1"/>
          <w:sz w:val="24"/>
          <w:szCs w:val="24"/>
          <w:lang w:val="lv-LV" w:eastAsia="ru-RU"/>
        </w:rPr>
        <w:t xml:space="preserve"> </w:t>
      </w:r>
      <w:r w:rsidR="00F552DB" w:rsidRPr="004F3F2C">
        <w:rPr>
          <w:rFonts w:ascii="Times New Roman" w:eastAsia="Times New Roman" w:hAnsi="Times New Roman" w:cs="Times New Roman"/>
          <w:color w:val="000000" w:themeColor="text1"/>
          <w:sz w:val="24"/>
          <w:szCs w:val="24"/>
          <w:lang w:val="lv-LV" w:eastAsia="ru-RU"/>
        </w:rPr>
        <w:t xml:space="preserve">ģimenes (personas) statusam, pabalstu izmaksā par laikposmu, kurā ģimenei (personai) noteikta atbilstība trūcīgas </w:t>
      </w:r>
      <w:r w:rsidR="008B73FC" w:rsidRPr="004F3F2C">
        <w:rPr>
          <w:rFonts w:ascii="Times New Roman" w:eastAsia="Times New Roman" w:hAnsi="Times New Roman" w:cs="Times New Roman"/>
          <w:color w:val="000000" w:themeColor="text1"/>
          <w:sz w:val="24"/>
          <w:szCs w:val="24"/>
          <w:u w:color="D0CECE" w:themeColor="background2" w:themeShade="E6"/>
          <w:lang w:val="lv-LV" w:eastAsia="ru-RU"/>
        </w:rPr>
        <w:t>vai maznodrošinātās</w:t>
      </w:r>
      <w:r w:rsidR="008B73FC" w:rsidRPr="004F3F2C">
        <w:rPr>
          <w:rFonts w:ascii="Times New Roman" w:eastAsia="Times New Roman" w:hAnsi="Times New Roman" w:cs="Times New Roman"/>
          <w:color w:val="000000" w:themeColor="text1"/>
          <w:sz w:val="24"/>
          <w:szCs w:val="24"/>
          <w:lang w:val="lv-LV" w:eastAsia="ru-RU"/>
        </w:rPr>
        <w:t xml:space="preserve"> </w:t>
      </w:r>
      <w:r w:rsidR="00F552DB" w:rsidRPr="004F3F2C">
        <w:rPr>
          <w:rFonts w:ascii="Times New Roman" w:eastAsia="Times New Roman" w:hAnsi="Times New Roman" w:cs="Times New Roman"/>
          <w:color w:val="000000" w:themeColor="text1"/>
          <w:sz w:val="24"/>
          <w:szCs w:val="24"/>
          <w:lang w:val="lv-LV" w:eastAsia="ru-RU"/>
        </w:rPr>
        <w:t>ģimenes (personas) statusam.</w:t>
      </w:r>
    </w:p>
    <w:p w14:paraId="4C3A44FC" w14:textId="40991C7F" w:rsidR="00D15A13"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1" w:name="p27"/>
      <w:bookmarkStart w:id="62" w:name="p-542277"/>
      <w:bookmarkEnd w:id="61"/>
      <w:bookmarkEnd w:id="62"/>
      <w:r>
        <w:rPr>
          <w:rFonts w:ascii="Times New Roman" w:eastAsia="Times New Roman" w:hAnsi="Times New Roman" w:cs="Times New Roman"/>
          <w:color w:val="000000" w:themeColor="text1"/>
          <w:sz w:val="24"/>
          <w:szCs w:val="24"/>
          <w:lang w:val="lv-LV" w:eastAsia="ru-RU"/>
        </w:rPr>
        <w:t xml:space="preserve">30. </w:t>
      </w:r>
      <w:r w:rsidR="00D15A13" w:rsidRPr="004F3F2C">
        <w:rPr>
          <w:rFonts w:ascii="Times New Roman" w:eastAsia="Times New Roman" w:hAnsi="Times New Roman" w:cs="Times New Roman"/>
          <w:color w:val="000000" w:themeColor="text1"/>
          <w:sz w:val="24"/>
          <w:szCs w:val="24"/>
          <w:lang w:val="lv-LV" w:eastAsia="ru-RU"/>
        </w:rPr>
        <w:t xml:space="preserve">Pabalstu siltumenerģijas piegādes izdevumu apmaksai apkures un karstā ūdens </w:t>
      </w:r>
      <w:r w:rsidR="00D15A13" w:rsidRPr="004F3F2C">
        <w:rPr>
          <w:rFonts w:ascii="Times New Roman" w:eastAsia="Times New Roman" w:hAnsi="Times New Roman" w:cs="Times New Roman"/>
          <w:color w:val="000000" w:themeColor="text1"/>
          <w:sz w:val="24"/>
          <w:szCs w:val="24"/>
          <w:u w:color="D0CECE" w:themeColor="background2" w:themeShade="E6"/>
          <w:lang w:val="lv-LV" w:eastAsia="ru-RU"/>
        </w:rPr>
        <w:t>piegādes</w:t>
      </w:r>
      <w:r w:rsidR="00D15A13" w:rsidRPr="004F3F2C">
        <w:rPr>
          <w:rFonts w:ascii="Times New Roman" w:eastAsia="Times New Roman" w:hAnsi="Times New Roman" w:cs="Times New Roman"/>
          <w:color w:val="000000" w:themeColor="text1"/>
          <w:sz w:val="24"/>
          <w:szCs w:val="24"/>
          <w:lang w:val="lv-LV" w:eastAsia="ru-RU"/>
        </w:rPr>
        <w:t xml:space="preserve"> nodrošināšanai un pabalstu ar dzīvojamās telpas lietošanu saistīto pakalpojumu </w:t>
      </w:r>
      <w:r w:rsidR="00D15A13" w:rsidRPr="004F3F2C">
        <w:rPr>
          <w:rFonts w:ascii="Times New Roman" w:eastAsia="Times New Roman" w:hAnsi="Times New Roman" w:cs="Times New Roman"/>
          <w:color w:val="000000" w:themeColor="text1"/>
          <w:sz w:val="24"/>
          <w:szCs w:val="24"/>
          <w:lang w:val="lv-LV" w:eastAsia="ru-RU"/>
        </w:rPr>
        <w:lastRenderedPageBreak/>
        <w:t>apmaksai izmaksā pārskaitījuma veidā uz attiecīgā pakalpojumu sniedzēju norēķinu kontu kredītiestādē.</w:t>
      </w:r>
    </w:p>
    <w:p w14:paraId="72755EDF" w14:textId="4CE7086E" w:rsidR="00D15A13"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00D15A13" w:rsidRPr="004F3F2C">
        <w:rPr>
          <w:rFonts w:ascii="Times New Roman" w:eastAsia="Times New Roman" w:hAnsi="Times New Roman" w:cs="Times New Roman"/>
          <w:color w:val="000000" w:themeColor="text1"/>
          <w:sz w:val="24"/>
          <w:szCs w:val="24"/>
          <w:lang w:val="lv-LV" w:eastAsia="ru-RU"/>
        </w:rPr>
        <w:t>Pabalstu kurināmā iegādei individuālās apkures nodrošināšanai izmaksā skaidrā naudā, pārskaitījuma veidā uz pabalsta pieprasītāja norēķinu kontu kredītiestādē vai pārskaitījuma veidā komersantam kā samaksu par iegādāto kurināmo.</w:t>
      </w:r>
    </w:p>
    <w:p w14:paraId="1BC57D5C" w14:textId="563B4B10" w:rsidR="009E32E3"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3" w:name="p28"/>
      <w:bookmarkStart w:id="64" w:name="p-542278"/>
      <w:bookmarkEnd w:id="63"/>
      <w:bookmarkEnd w:id="64"/>
      <w:r>
        <w:rPr>
          <w:rFonts w:ascii="Times New Roman" w:eastAsia="Times New Roman" w:hAnsi="Times New Roman" w:cs="Times New Roman"/>
          <w:color w:val="000000" w:themeColor="text1"/>
          <w:sz w:val="24"/>
          <w:szCs w:val="24"/>
          <w:lang w:val="lv-LV" w:eastAsia="ru-RU"/>
        </w:rPr>
        <w:t xml:space="preserve">32. </w:t>
      </w:r>
      <w:r w:rsidR="009E32E3" w:rsidRPr="004F3F2C">
        <w:rPr>
          <w:rFonts w:ascii="Times New Roman" w:eastAsia="Times New Roman" w:hAnsi="Times New Roman" w:cs="Times New Roman"/>
          <w:color w:val="000000" w:themeColor="text1"/>
          <w:sz w:val="24"/>
          <w:szCs w:val="24"/>
          <w:lang w:val="lv-LV" w:eastAsia="ru-RU"/>
        </w:rPr>
        <w:t xml:space="preserve">Noteikumu </w:t>
      </w:r>
      <w:r w:rsidR="00FD3E5A" w:rsidRPr="004F3F2C">
        <w:rPr>
          <w:rFonts w:ascii="Times New Roman" w:eastAsia="Times New Roman" w:hAnsi="Times New Roman" w:cs="Times New Roman"/>
          <w:color w:val="000000" w:themeColor="text1"/>
          <w:sz w:val="24"/>
          <w:szCs w:val="24"/>
          <w:lang w:val="lv-LV" w:eastAsia="ru-RU"/>
        </w:rPr>
        <w:t>5</w:t>
      </w:r>
      <w:r w:rsidR="009E32E3" w:rsidRPr="004F3F2C">
        <w:rPr>
          <w:rFonts w:ascii="Times New Roman" w:eastAsia="Times New Roman" w:hAnsi="Times New Roman" w:cs="Times New Roman"/>
          <w:color w:val="000000" w:themeColor="text1"/>
          <w:sz w:val="24"/>
          <w:szCs w:val="24"/>
          <w:lang w:val="lv-LV" w:eastAsia="ru-RU"/>
        </w:rPr>
        <w:t>.nodaļā minētajām ģimenēm (personām), kuras dzīvo pašvaldībai piederošajā Sociālajā mājā, īres līguma darbības laikā piešķir dzīvokļa pabalstu, kura apmērs nepārsniedz apmaksas rēķinā norādīto summu.</w:t>
      </w:r>
    </w:p>
    <w:p w14:paraId="3BBB7C41" w14:textId="77777777" w:rsidR="004F3F2C"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0266FF14" w14:textId="77777777" w:rsidR="00F552DB" w:rsidRDefault="00FD3E5A" w:rsidP="004F3F2C">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65" w:name="p29"/>
      <w:bookmarkStart w:id="66" w:name="p-542279"/>
      <w:bookmarkStart w:id="67" w:name="n5.2"/>
      <w:bookmarkEnd w:id="65"/>
      <w:bookmarkEnd w:id="66"/>
      <w:bookmarkEnd w:id="67"/>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.2</w:t>
      </w:r>
      <w:r w:rsidR="00F552DB" w:rsidRPr="00C70114">
        <w:rPr>
          <w:rFonts w:ascii="Times New Roman" w:eastAsia="Times New Roman" w:hAnsi="Times New Roman" w:cs="Times New Roman"/>
          <w:b/>
          <w:color w:val="000000" w:themeColor="text1"/>
          <w:sz w:val="24"/>
          <w:szCs w:val="24"/>
          <w:lang w:val="lv-LV" w:eastAsia="ru-RU"/>
        </w:rPr>
        <w:t xml:space="preserve">. Pabalsts siltumenerģijas piegādes izdevumu apmaksai apkures un karstā ūdens </w:t>
      </w:r>
      <w:r w:rsidR="002543F4" w:rsidRPr="00C70114">
        <w:rPr>
          <w:rFonts w:ascii="Times New Roman" w:eastAsia="Times New Roman" w:hAnsi="Times New Roman" w:cs="Times New Roman"/>
          <w:b/>
          <w:color w:val="000000" w:themeColor="text1"/>
          <w:sz w:val="24"/>
          <w:szCs w:val="24"/>
          <w:u w:color="D0CECE" w:themeColor="background2" w:themeShade="E6"/>
          <w:lang w:val="lv-LV" w:eastAsia="ru-RU"/>
        </w:rPr>
        <w:t>piegādes</w:t>
      </w:r>
      <w:r w:rsidR="00F552DB" w:rsidRPr="00C70114">
        <w:rPr>
          <w:rFonts w:ascii="Times New Roman" w:eastAsia="Times New Roman" w:hAnsi="Times New Roman" w:cs="Times New Roman"/>
          <w:b/>
          <w:color w:val="000000" w:themeColor="text1"/>
          <w:sz w:val="24"/>
          <w:szCs w:val="24"/>
          <w:lang w:val="lv-LV" w:eastAsia="ru-RU"/>
        </w:rPr>
        <w:t xml:space="preserve"> nodrošināšanai</w:t>
      </w:r>
    </w:p>
    <w:p w14:paraId="229AA27B" w14:textId="77777777" w:rsidR="004F3F2C" w:rsidRPr="004F3F2C" w:rsidRDefault="004F3F2C" w:rsidP="004F3F2C">
      <w:pPr>
        <w:spacing w:after="0" w:line="240" w:lineRule="auto"/>
        <w:rPr>
          <w:lang w:val="lv-LV" w:eastAsia="ru-RU"/>
        </w:rPr>
      </w:pPr>
    </w:p>
    <w:p w14:paraId="44544EC6" w14:textId="7FCDD7D5"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8" w:name="p30"/>
      <w:bookmarkStart w:id="69" w:name="p-542281"/>
      <w:bookmarkEnd w:id="68"/>
      <w:bookmarkEnd w:id="69"/>
      <w:r>
        <w:rPr>
          <w:rFonts w:ascii="Times New Roman" w:eastAsia="Times New Roman" w:hAnsi="Times New Roman" w:cs="Times New Roman"/>
          <w:color w:val="000000" w:themeColor="text1"/>
          <w:sz w:val="24"/>
          <w:szCs w:val="24"/>
          <w:lang w:val="lv-LV" w:eastAsia="ru-RU"/>
        </w:rPr>
        <w:t xml:space="preserve">33. </w:t>
      </w:r>
      <w:r w:rsidR="00F552DB" w:rsidRPr="004F3F2C">
        <w:rPr>
          <w:rFonts w:ascii="Times New Roman" w:eastAsia="Times New Roman" w:hAnsi="Times New Roman" w:cs="Times New Roman"/>
          <w:color w:val="000000" w:themeColor="text1"/>
          <w:sz w:val="24"/>
          <w:szCs w:val="24"/>
          <w:lang w:val="lv-LV" w:eastAsia="ru-RU"/>
        </w:rPr>
        <w:t>Pabalstu siltumenerģijas piegādes izdevumu apmaksai apkures nodrošināšanai ir tiesības saņemt šādām personām vai ģimenēm, šādā apmērā:</w:t>
      </w:r>
    </w:p>
    <w:p w14:paraId="715ED7B9" w14:textId="16DE0C6E"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 </w:t>
      </w:r>
      <w:r w:rsidR="00A63020" w:rsidRPr="004F3F2C">
        <w:rPr>
          <w:rFonts w:ascii="Times New Roman" w:eastAsia="Times New Roman" w:hAnsi="Times New Roman" w:cs="Times New Roman"/>
          <w:color w:val="000000" w:themeColor="text1"/>
          <w:sz w:val="24"/>
          <w:szCs w:val="24"/>
          <w:lang w:val="lv-LV" w:eastAsia="ru-RU"/>
        </w:rPr>
        <w:t>ģimenēm (personām), kurām piešķirts trūcīgās ģimenes (personas) statuss un kuru aizgādībā vai aprūpē:</w:t>
      </w:r>
    </w:p>
    <w:p w14:paraId="5E86C439" w14:textId="5F8F89C9"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33.1.1. </w:t>
      </w:r>
      <w:r w:rsidR="00A63020" w:rsidRPr="004F3F2C">
        <w:rPr>
          <w:rFonts w:ascii="Times New Roman" w:eastAsia="Times New Roman" w:hAnsi="Times New Roman" w:cs="Times New Roman"/>
          <w:color w:val="000000" w:themeColor="text1"/>
          <w:sz w:val="24"/>
          <w:szCs w:val="24"/>
          <w:lang w:val="lv-LV" w:eastAsia="ru-RU"/>
        </w:rPr>
        <w:t xml:space="preserve">nav bērnu – 46,00 </w:t>
      </w:r>
      <w:proofErr w:type="spellStart"/>
      <w:r w:rsidR="00A63020" w:rsidRPr="00004460">
        <w:rPr>
          <w:rFonts w:ascii="Times New Roman" w:eastAsia="Times New Roman" w:hAnsi="Times New Roman" w:cs="Times New Roman"/>
          <w:i/>
          <w:color w:val="000000" w:themeColor="text1"/>
          <w:sz w:val="24"/>
          <w:szCs w:val="24"/>
          <w:lang w:val="lv-LV" w:eastAsia="ru-RU"/>
        </w:rPr>
        <w:t>euro</w:t>
      </w:r>
      <w:proofErr w:type="spellEnd"/>
      <w:r w:rsidR="00A63020" w:rsidRPr="004F3F2C">
        <w:rPr>
          <w:rFonts w:ascii="Times New Roman" w:eastAsia="Times New Roman" w:hAnsi="Times New Roman" w:cs="Times New Roman"/>
          <w:color w:val="000000" w:themeColor="text1"/>
          <w:sz w:val="24"/>
          <w:szCs w:val="24"/>
          <w:lang w:val="lv-LV" w:eastAsia="ru-RU"/>
        </w:rPr>
        <w:t xml:space="preserve"> apmērā mēnesī;</w:t>
      </w:r>
    </w:p>
    <w:p w14:paraId="7322ADD3" w14:textId="20A5DC35"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33.1.2. </w:t>
      </w:r>
      <w:r w:rsidR="00A63020" w:rsidRPr="004F3F2C">
        <w:rPr>
          <w:rFonts w:ascii="Times New Roman" w:eastAsia="Times New Roman" w:hAnsi="Times New Roman" w:cs="Times New Roman"/>
          <w:color w:val="000000" w:themeColor="text1"/>
          <w:sz w:val="24"/>
          <w:szCs w:val="24"/>
          <w:lang w:val="lv-LV" w:eastAsia="ru-RU"/>
        </w:rPr>
        <w:t xml:space="preserve">ir viens bērns – 49,00 </w:t>
      </w:r>
      <w:proofErr w:type="spellStart"/>
      <w:r w:rsidR="00A63020" w:rsidRPr="00004460">
        <w:rPr>
          <w:rFonts w:ascii="Times New Roman" w:eastAsia="Times New Roman" w:hAnsi="Times New Roman" w:cs="Times New Roman"/>
          <w:i/>
          <w:color w:val="000000" w:themeColor="text1"/>
          <w:sz w:val="24"/>
          <w:szCs w:val="24"/>
          <w:lang w:val="lv-LV" w:eastAsia="ru-RU"/>
        </w:rPr>
        <w:t>euro</w:t>
      </w:r>
      <w:proofErr w:type="spellEnd"/>
      <w:r w:rsidR="00A63020" w:rsidRPr="004F3F2C">
        <w:rPr>
          <w:rFonts w:ascii="Times New Roman" w:eastAsia="Times New Roman" w:hAnsi="Times New Roman" w:cs="Times New Roman"/>
          <w:color w:val="000000" w:themeColor="text1"/>
          <w:sz w:val="24"/>
          <w:szCs w:val="24"/>
          <w:lang w:val="lv-LV" w:eastAsia="ru-RU"/>
        </w:rPr>
        <w:t xml:space="preserve"> apmērā mēnesī;</w:t>
      </w:r>
    </w:p>
    <w:p w14:paraId="14735FCE" w14:textId="15FD9E38"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33.1.3. </w:t>
      </w:r>
      <w:r w:rsidR="00A63020" w:rsidRPr="004F3F2C">
        <w:rPr>
          <w:rFonts w:ascii="Times New Roman" w:eastAsia="Times New Roman" w:hAnsi="Times New Roman" w:cs="Times New Roman"/>
          <w:color w:val="000000" w:themeColor="text1"/>
          <w:sz w:val="24"/>
          <w:szCs w:val="24"/>
          <w:lang w:val="lv-LV" w:eastAsia="ru-RU"/>
        </w:rPr>
        <w:t xml:space="preserve">ir divi bērni – 58,00 </w:t>
      </w:r>
      <w:proofErr w:type="spellStart"/>
      <w:r w:rsidR="00A63020" w:rsidRPr="00004460">
        <w:rPr>
          <w:rFonts w:ascii="Times New Roman" w:eastAsia="Times New Roman" w:hAnsi="Times New Roman" w:cs="Times New Roman"/>
          <w:i/>
          <w:color w:val="000000" w:themeColor="text1"/>
          <w:sz w:val="24"/>
          <w:szCs w:val="24"/>
          <w:lang w:val="lv-LV" w:eastAsia="ru-RU"/>
        </w:rPr>
        <w:t>euro</w:t>
      </w:r>
      <w:proofErr w:type="spellEnd"/>
      <w:r w:rsidR="00A63020" w:rsidRPr="004F3F2C">
        <w:rPr>
          <w:rFonts w:ascii="Times New Roman" w:eastAsia="Times New Roman" w:hAnsi="Times New Roman" w:cs="Times New Roman"/>
          <w:color w:val="000000" w:themeColor="text1"/>
          <w:sz w:val="24"/>
          <w:szCs w:val="24"/>
          <w:lang w:val="lv-LV" w:eastAsia="ru-RU"/>
        </w:rPr>
        <w:t xml:space="preserve"> apmērā mēnesī;</w:t>
      </w:r>
    </w:p>
    <w:p w14:paraId="292F27E5" w14:textId="3DAB9054"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33.1.4. </w:t>
      </w:r>
      <w:r w:rsidR="00D63AF5" w:rsidRPr="004F3F2C">
        <w:rPr>
          <w:rFonts w:ascii="Times New Roman" w:eastAsia="Times New Roman" w:hAnsi="Times New Roman" w:cs="Times New Roman"/>
          <w:color w:val="000000" w:themeColor="text1"/>
          <w:sz w:val="24"/>
          <w:szCs w:val="24"/>
          <w:lang w:val="lv-LV" w:eastAsia="ru-RU"/>
        </w:rPr>
        <w:t xml:space="preserve">trīs vai vairāk bērnu – 29,00 </w:t>
      </w:r>
      <w:proofErr w:type="spellStart"/>
      <w:r w:rsidR="00D63AF5" w:rsidRPr="00004460">
        <w:rPr>
          <w:rFonts w:ascii="Times New Roman" w:eastAsia="Times New Roman" w:hAnsi="Times New Roman" w:cs="Times New Roman"/>
          <w:i/>
          <w:color w:val="000000" w:themeColor="text1"/>
          <w:sz w:val="24"/>
          <w:szCs w:val="24"/>
          <w:lang w:val="lv-LV" w:eastAsia="ru-RU"/>
        </w:rPr>
        <w:t>euro</w:t>
      </w:r>
      <w:proofErr w:type="spellEnd"/>
      <w:r w:rsidR="00D63AF5" w:rsidRPr="004F3F2C">
        <w:rPr>
          <w:rFonts w:ascii="Times New Roman" w:eastAsia="Times New Roman" w:hAnsi="Times New Roman" w:cs="Times New Roman"/>
          <w:color w:val="000000" w:themeColor="text1"/>
          <w:sz w:val="24"/>
          <w:szCs w:val="24"/>
          <w:lang w:val="lv-LV" w:eastAsia="ru-RU"/>
        </w:rPr>
        <w:t xml:space="preserve"> apmērā mēnesī par katru bērnu, bet ne vairāk par 129,00 </w:t>
      </w:r>
      <w:proofErr w:type="spellStart"/>
      <w:r w:rsidR="00D63AF5" w:rsidRPr="00004460">
        <w:rPr>
          <w:rFonts w:ascii="Times New Roman" w:eastAsia="Times New Roman" w:hAnsi="Times New Roman" w:cs="Times New Roman"/>
          <w:i/>
          <w:color w:val="000000" w:themeColor="text1"/>
          <w:sz w:val="24"/>
          <w:szCs w:val="24"/>
          <w:lang w:val="lv-LV" w:eastAsia="ru-RU"/>
        </w:rPr>
        <w:t>euro</w:t>
      </w:r>
      <w:proofErr w:type="spellEnd"/>
      <w:r w:rsidR="00D63AF5" w:rsidRPr="004F3F2C">
        <w:rPr>
          <w:rFonts w:ascii="Times New Roman" w:eastAsia="Times New Roman" w:hAnsi="Times New Roman" w:cs="Times New Roman"/>
          <w:color w:val="000000" w:themeColor="text1"/>
          <w:sz w:val="24"/>
          <w:szCs w:val="24"/>
          <w:lang w:val="lv-LV" w:eastAsia="ru-RU"/>
        </w:rPr>
        <w:t xml:space="preserve"> mēnesī</w:t>
      </w:r>
      <w:r w:rsidR="008A336F" w:rsidRPr="004F3F2C">
        <w:rPr>
          <w:rFonts w:ascii="Times New Roman" w:eastAsia="Times New Roman" w:hAnsi="Times New Roman" w:cs="Times New Roman"/>
          <w:color w:val="000000" w:themeColor="text1"/>
          <w:sz w:val="24"/>
          <w:szCs w:val="24"/>
          <w:lang w:val="lv-LV" w:eastAsia="ru-RU"/>
        </w:rPr>
        <w:t>.</w:t>
      </w:r>
    </w:p>
    <w:p w14:paraId="111A4FAA" w14:textId="79CCB304" w:rsidR="005B70AE"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33.2. </w:t>
      </w:r>
      <w:r w:rsidR="005B70AE" w:rsidRPr="004F3F2C">
        <w:rPr>
          <w:rFonts w:ascii="Times New Roman" w:eastAsia="Times New Roman" w:hAnsi="Times New Roman" w:cs="Times New Roman"/>
          <w:color w:val="000000" w:themeColor="text1"/>
          <w:sz w:val="24"/>
          <w:szCs w:val="24"/>
          <w:lang w:val="lv-LV" w:eastAsia="ru-RU"/>
        </w:rPr>
        <w:t>ģimenēm</w:t>
      </w:r>
      <w:r w:rsidR="00842D11" w:rsidRPr="004F3F2C">
        <w:rPr>
          <w:rFonts w:ascii="Times New Roman" w:eastAsia="Times New Roman" w:hAnsi="Times New Roman" w:cs="Times New Roman"/>
          <w:color w:val="000000" w:themeColor="text1"/>
          <w:sz w:val="24"/>
          <w:szCs w:val="24"/>
          <w:lang w:val="lv-LV" w:eastAsia="ru-RU"/>
        </w:rPr>
        <w:t xml:space="preserve"> (personām)</w:t>
      </w:r>
      <w:r w:rsidR="005B70AE" w:rsidRPr="004F3F2C">
        <w:rPr>
          <w:rFonts w:ascii="Times New Roman" w:eastAsia="Times New Roman" w:hAnsi="Times New Roman" w:cs="Times New Roman"/>
          <w:color w:val="000000" w:themeColor="text1"/>
          <w:sz w:val="24"/>
          <w:szCs w:val="24"/>
          <w:lang w:val="lv-LV" w:eastAsia="ru-RU"/>
        </w:rPr>
        <w:t>, kurām piešķirts maznodrošinātas ģimenes (personas) statuss un kuru aizgādībā vai aprūpē:</w:t>
      </w:r>
    </w:p>
    <w:p w14:paraId="396EED92" w14:textId="31655149" w:rsidR="005B70AE"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33.2.1.</w:t>
      </w:r>
      <w:r w:rsidR="005B70AE" w:rsidRPr="004F3F2C">
        <w:rPr>
          <w:rFonts w:ascii="Times New Roman" w:eastAsia="Times New Roman" w:hAnsi="Times New Roman" w:cs="Times New Roman"/>
          <w:color w:val="000000" w:themeColor="text1"/>
          <w:sz w:val="24"/>
          <w:szCs w:val="24"/>
          <w:lang w:val="lv-LV" w:eastAsia="ru-RU"/>
        </w:rPr>
        <w:t xml:space="preserve"> nav bērnu – 20,00 </w:t>
      </w:r>
      <w:proofErr w:type="spellStart"/>
      <w:r w:rsidR="005B70AE" w:rsidRPr="004F3F2C">
        <w:rPr>
          <w:rFonts w:ascii="Times New Roman" w:eastAsia="Times New Roman" w:hAnsi="Times New Roman" w:cs="Times New Roman"/>
          <w:i/>
          <w:color w:val="000000" w:themeColor="text1"/>
          <w:sz w:val="24"/>
          <w:szCs w:val="24"/>
          <w:lang w:val="lv-LV" w:eastAsia="ru-RU"/>
        </w:rPr>
        <w:t>euro</w:t>
      </w:r>
      <w:proofErr w:type="spellEnd"/>
      <w:r w:rsidR="005B70AE" w:rsidRPr="004F3F2C">
        <w:rPr>
          <w:rFonts w:ascii="Times New Roman" w:eastAsia="Times New Roman" w:hAnsi="Times New Roman" w:cs="Times New Roman"/>
          <w:color w:val="000000" w:themeColor="text1"/>
          <w:sz w:val="24"/>
          <w:szCs w:val="24"/>
          <w:lang w:val="lv-LV" w:eastAsia="ru-RU"/>
        </w:rPr>
        <w:t xml:space="preserve"> apmērā mēnesī;</w:t>
      </w:r>
    </w:p>
    <w:p w14:paraId="6F9CD872" w14:textId="16EC3650" w:rsidR="005B70AE"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33.2.2. </w:t>
      </w:r>
      <w:r w:rsidR="005B70AE" w:rsidRPr="004F3F2C">
        <w:rPr>
          <w:rFonts w:ascii="Times New Roman" w:eastAsia="Times New Roman" w:hAnsi="Times New Roman" w:cs="Times New Roman"/>
          <w:color w:val="000000" w:themeColor="text1"/>
          <w:sz w:val="24"/>
          <w:szCs w:val="24"/>
          <w:lang w:val="lv-LV" w:eastAsia="ru-RU"/>
        </w:rPr>
        <w:t xml:space="preserve">ir viens bērns – 43,00 </w:t>
      </w:r>
      <w:proofErr w:type="spellStart"/>
      <w:r w:rsidR="005B70AE" w:rsidRPr="004F3F2C">
        <w:rPr>
          <w:rFonts w:ascii="Times New Roman" w:eastAsia="Times New Roman" w:hAnsi="Times New Roman" w:cs="Times New Roman"/>
          <w:i/>
          <w:color w:val="000000" w:themeColor="text1"/>
          <w:sz w:val="24"/>
          <w:szCs w:val="24"/>
          <w:lang w:val="lv-LV" w:eastAsia="ru-RU"/>
        </w:rPr>
        <w:t>euro</w:t>
      </w:r>
      <w:proofErr w:type="spellEnd"/>
      <w:r w:rsidR="005B70AE" w:rsidRPr="004F3F2C">
        <w:rPr>
          <w:rFonts w:ascii="Times New Roman" w:eastAsia="Times New Roman" w:hAnsi="Times New Roman" w:cs="Times New Roman"/>
          <w:color w:val="000000" w:themeColor="text1"/>
          <w:sz w:val="24"/>
          <w:szCs w:val="24"/>
          <w:lang w:val="lv-LV" w:eastAsia="ru-RU"/>
        </w:rPr>
        <w:t xml:space="preserve"> apmērā mēnesī;</w:t>
      </w:r>
    </w:p>
    <w:p w14:paraId="6F288885" w14:textId="7EEC57E7" w:rsidR="005B70AE"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33.2.3. </w:t>
      </w:r>
      <w:r w:rsidR="005B70AE" w:rsidRPr="004F3F2C">
        <w:rPr>
          <w:rFonts w:ascii="Times New Roman" w:eastAsia="Times New Roman" w:hAnsi="Times New Roman" w:cs="Times New Roman"/>
          <w:color w:val="000000" w:themeColor="text1"/>
          <w:sz w:val="24"/>
          <w:szCs w:val="24"/>
          <w:lang w:val="lv-LV" w:eastAsia="ru-RU"/>
        </w:rPr>
        <w:t xml:space="preserve">ir divi bērni – 53,00 </w:t>
      </w:r>
      <w:proofErr w:type="spellStart"/>
      <w:r w:rsidR="005B70AE" w:rsidRPr="004F3F2C">
        <w:rPr>
          <w:rFonts w:ascii="Times New Roman" w:eastAsia="Times New Roman" w:hAnsi="Times New Roman" w:cs="Times New Roman"/>
          <w:i/>
          <w:color w:val="000000" w:themeColor="text1"/>
          <w:sz w:val="24"/>
          <w:szCs w:val="24"/>
          <w:lang w:val="lv-LV" w:eastAsia="ru-RU"/>
        </w:rPr>
        <w:t>euro</w:t>
      </w:r>
      <w:proofErr w:type="spellEnd"/>
      <w:r w:rsidR="005B70AE" w:rsidRPr="004F3F2C">
        <w:rPr>
          <w:rFonts w:ascii="Times New Roman" w:eastAsia="Times New Roman" w:hAnsi="Times New Roman" w:cs="Times New Roman"/>
          <w:color w:val="000000" w:themeColor="text1"/>
          <w:sz w:val="24"/>
          <w:szCs w:val="24"/>
          <w:lang w:val="lv-LV" w:eastAsia="ru-RU"/>
        </w:rPr>
        <w:t xml:space="preserve"> apmērā mēnesī</w:t>
      </w:r>
      <w:r w:rsidR="008A336F" w:rsidRPr="004F3F2C">
        <w:rPr>
          <w:rFonts w:ascii="Times New Roman" w:eastAsia="Times New Roman" w:hAnsi="Times New Roman" w:cs="Times New Roman"/>
          <w:color w:val="000000" w:themeColor="text1"/>
          <w:sz w:val="24"/>
          <w:szCs w:val="24"/>
          <w:lang w:val="lv-LV" w:eastAsia="ru-RU"/>
        </w:rPr>
        <w:t>;</w:t>
      </w:r>
    </w:p>
    <w:p w14:paraId="010A40F2" w14:textId="4BF525A3" w:rsidR="008A336F"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33.2.4. </w:t>
      </w:r>
      <w:r w:rsidR="008A336F" w:rsidRPr="004F3F2C">
        <w:rPr>
          <w:rFonts w:ascii="Times New Roman" w:eastAsia="Times New Roman" w:hAnsi="Times New Roman" w:cs="Times New Roman"/>
          <w:color w:val="000000" w:themeColor="text1"/>
          <w:sz w:val="24"/>
          <w:szCs w:val="24"/>
          <w:lang w:val="lv-LV" w:eastAsia="ru-RU"/>
        </w:rPr>
        <w:t xml:space="preserve">trīs vai vairāk bērnu – 25,00 </w:t>
      </w:r>
      <w:proofErr w:type="spellStart"/>
      <w:r w:rsidR="008A336F" w:rsidRPr="004F3F2C">
        <w:rPr>
          <w:rFonts w:ascii="Times New Roman" w:eastAsia="Times New Roman" w:hAnsi="Times New Roman" w:cs="Times New Roman"/>
          <w:i/>
          <w:color w:val="000000" w:themeColor="text1"/>
          <w:sz w:val="24"/>
          <w:szCs w:val="24"/>
          <w:lang w:val="lv-LV" w:eastAsia="ru-RU"/>
        </w:rPr>
        <w:t>euro</w:t>
      </w:r>
      <w:proofErr w:type="spellEnd"/>
      <w:r w:rsidR="008A336F" w:rsidRPr="004F3F2C">
        <w:rPr>
          <w:rFonts w:ascii="Times New Roman" w:eastAsia="Times New Roman" w:hAnsi="Times New Roman" w:cs="Times New Roman"/>
          <w:color w:val="000000" w:themeColor="text1"/>
          <w:sz w:val="24"/>
          <w:szCs w:val="24"/>
          <w:lang w:val="lv-LV" w:eastAsia="ru-RU"/>
        </w:rPr>
        <w:t xml:space="preserve"> apmērā mēnesī par katru bērnu, bet ne vairāk par 125,00 </w:t>
      </w:r>
      <w:proofErr w:type="spellStart"/>
      <w:r w:rsidR="008A336F" w:rsidRPr="004F3F2C">
        <w:rPr>
          <w:rFonts w:ascii="Times New Roman" w:eastAsia="Times New Roman" w:hAnsi="Times New Roman" w:cs="Times New Roman"/>
          <w:i/>
          <w:color w:val="000000" w:themeColor="text1"/>
          <w:sz w:val="24"/>
          <w:szCs w:val="24"/>
          <w:lang w:val="lv-LV" w:eastAsia="ru-RU"/>
        </w:rPr>
        <w:t>euro</w:t>
      </w:r>
      <w:proofErr w:type="spellEnd"/>
      <w:r w:rsidR="008A336F" w:rsidRPr="004F3F2C">
        <w:rPr>
          <w:rFonts w:ascii="Times New Roman" w:eastAsia="Times New Roman" w:hAnsi="Times New Roman" w:cs="Times New Roman"/>
          <w:color w:val="000000" w:themeColor="text1"/>
          <w:sz w:val="24"/>
          <w:szCs w:val="24"/>
          <w:lang w:val="lv-LV" w:eastAsia="ru-RU"/>
        </w:rPr>
        <w:t xml:space="preserve"> mēnesī.</w:t>
      </w:r>
    </w:p>
    <w:p w14:paraId="016A2350" w14:textId="16B1CDA3" w:rsidR="00115196"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33.3. </w:t>
      </w:r>
      <w:r w:rsidR="00115196" w:rsidRPr="004F3F2C">
        <w:rPr>
          <w:rFonts w:ascii="Times New Roman" w:eastAsia="Times New Roman" w:hAnsi="Times New Roman" w:cs="Times New Roman"/>
          <w:color w:val="000000" w:themeColor="text1"/>
          <w:sz w:val="24"/>
          <w:szCs w:val="24"/>
          <w:lang w:val="lv-LV" w:eastAsia="ru-RU"/>
        </w:rPr>
        <w:t>ģimenēm, kurām piešķirts maznodrošinātas ģimenes (personas) statuss un kurās visi pilngadīgie ģimenes locekļi ir pensijas vecuma personas un/vai personas ar invaliditāti,</w:t>
      </w:r>
      <w:r w:rsidR="00D737DE" w:rsidRPr="004F3F2C">
        <w:rPr>
          <w:rFonts w:ascii="Times New Roman" w:eastAsia="Times New Roman" w:hAnsi="Times New Roman" w:cs="Times New Roman"/>
          <w:color w:val="000000" w:themeColor="text1"/>
          <w:sz w:val="24"/>
          <w:szCs w:val="24"/>
          <w:lang w:val="lv-LV" w:eastAsia="ru-RU"/>
        </w:rPr>
        <w:t xml:space="preserve"> un</w:t>
      </w:r>
      <w:r w:rsidR="00115196" w:rsidRPr="004F3F2C">
        <w:rPr>
          <w:rFonts w:ascii="Times New Roman" w:eastAsia="Times New Roman" w:hAnsi="Times New Roman" w:cs="Times New Roman"/>
          <w:color w:val="000000" w:themeColor="text1"/>
          <w:sz w:val="24"/>
          <w:szCs w:val="24"/>
          <w:lang w:val="lv-LV" w:eastAsia="ru-RU"/>
        </w:rPr>
        <w:t xml:space="preserve"> ģimenes ienākumi:</w:t>
      </w:r>
    </w:p>
    <w:p w14:paraId="5FD96BA9" w14:textId="3E2A9D83" w:rsidR="00115196"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33.3.1. </w:t>
      </w:r>
      <w:r w:rsidR="00115196" w:rsidRPr="004F3F2C">
        <w:rPr>
          <w:rFonts w:ascii="Times New Roman" w:eastAsia="Times New Roman" w:hAnsi="Times New Roman" w:cs="Times New Roman"/>
          <w:color w:val="000000" w:themeColor="text1"/>
          <w:sz w:val="24"/>
          <w:szCs w:val="24"/>
          <w:lang w:val="lv-LV" w:eastAsia="ru-RU"/>
        </w:rPr>
        <w:t>nepārsniedz 345,00 </w:t>
      </w:r>
      <w:proofErr w:type="spellStart"/>
      <w:r w:rsidR="00115196" w:rsidRPr="004F3F2C">
        <w:rPr>
          <w:rFonts w:ascii="Times New Roman" w:eastAsia="Times New Roman" w:hAnsi="Times New Roman" w:cs="Times New Roman"/>
          <w:i/>
          <w:iCs/>
          <w:color w:val="000000" w:themeColor="text1"/>
          <w:sz w:val="24"/>
          <w:szCs w:val="24"/>
          <w:lang w:val="lv-LV" w:eastAsia="ru-RU"/>
        </w:rPr>
        <w:t>euro</w:t>
      </w:r>
      <w:proofErr w:type="spellEnd"/>
      <w:r w:rsidR="00115196" w:rsidRPr="004F3F2C">
        <w:rPr>
          <w:rFonts w:ascii="Times New Roman" w:eastAsia="Times New Roman" w:hAnsi="Times New Roman" w:cs="Times New Roman"/>
          <w:color w:val="000000" w:themeColor="text1"/>
          <w:sz w:val="24"/>
          <w:szCs w:val="24"/>
          <w:lang w:val="lv-LV" w:eastAsia="ru-RU"/>
        </w:rPr>
        <w:t> mēnesī – 35,00 </w:t>
      </w:r>
      <w:proofErr w:type="spellStart"/>
      <w:r w:rsidR="00115196" w:rsidRPr="004F3F2C">
        <w:rPr>
          <w:rFonts w:ascii="Times New Roman" w:eastAsia="Times New Roman" w:hAnsi="Times New Roman" w:cs="Times New Roman"/>
          <w:i/>
          <w:iCs/>
          <w:color w:val="000000" w:themeColor="text1"/>
          <w:sz w:val="24"/>
          <w:szCs w:val="24"/>
          <w:lang w:val="lv-LV" w:eastAsia="ru-RU"/>
        </w:rPr>
        <w:t>euro</w:t>
      </w:r>
      <w:proofErr w:type="spellEnd"/>
      <w:r w:rsidR="00115196" w:rsidRPr="004F3F2C">
        <w:rPr>
          <w:rFonts w:ascii="Times New Roman" w:eastAsia="Times New Roman" w:hAnsi="Times New Roman" w:cs="Times New Roman"/>
          <w:color w:val="000000" w:themeColor="text1"/>
          <w:sz w:val="24"/>
          <w:szCs w:val="24"/>
          <w:lang w:val="lv-LV" w:eastAsia="ru-RU"/>
        </w:rPr>
        <w:t> apmērā mēnesī;</w:t>
      </w:r>
    </w:p>
    <w:p w14:paraId="33040F31" w14:textId="762B7E65" w:rsidR="00115196"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33.3.2. </w:t>
      </w:r>
      <w:r w:rsidR="00115196" w:rsidRPr="004F3F2C">
        <w:rPr>
          <w:rFonts w:ascii="Times New Roman" w:eastAsia="Times New Roman" w:hAnsi="Times New Roman" w:cs="Times New Roman"/>
          <w:color w:val="000000" w:themeColor="text1"/>
          <w:sz w:val="24"/>
          <w:szCs w:val="24"/>
          <w:lang w:val="lv-LV" w:eastAsia="ru-RU"/>
        </w:rPr>
        <w:t>ir no 345,01</w:t>
      </w:r>
      <w:r w:rsidR="00A9579B" w:rsidRPr="004F3F2C">
        <w:rPr>
          <w:rFonts w:ascii="Times New Roman" w:hAnsi="Times New Roman" w:cs="Times New Roman"/>
          <w:sz w:val="24"/>
          <w:szCs w:val="24"/>
          <w:lang w:val="en-US"/>
        </w:rPr>
        <w:t xml:space="preserve"> </w:t>
      </w:r>
      <w:r w:rsidR="00A9579B" w:rsidRPr="004F3F2C">
        <w:rPr>
          <w:rFonts w:ascii="Times New Roman" w:eastAsia="Times New Roman" w:hAnsi="Times New Roman" w:cs="Times New Roman"/>
          <w:color w:val="000000" w:themeColor="text1"/>
          <w:sz w:val="24"/>
          <w:szCs w:val="24"/>
          <w:lang w:val="lv-LV" w:eastAsia="ru-RU"/>
        </w:rPr>
        <w:t xml:space="preserve">līdz </w:t>
      </w:r>
      <w:r w:rsidR="00115196" w:rsidRPr="004F3F2C">
        <w:rPr>
          <w:rFonts w:ascii="Times New Roman" w:eastAsia="Times New Roman" w:hAnsi="Times New Roman" w:cs="Times New Roman"/>
          <w:color w:val="000000" w:themeColor="text1"/>
          <w:sz w:val="24"/>
          <w:szCs w:val="24"/>
          <w:lang w:val="lv-LV" w:eastAsia="ru-RU"/>
        </w:rPr>
        <w:t>455,00 </w:t>
      </w:r>
      <w:proofErr w:type="spellStart"/>
      <w:r w:rsidR="00115196" w:rsidRPr="004F3F2C">
        <w:rPr>
          <w:rFonts w:ascii="Times New Roman" w:eastAsia="Times New Roman" w:hAnsi="Times New Roman" w:cs="Times New Roman"/>
          <w:i/>
          <w:iCs/>
          <w:color w:val="000000" w:themeColor="text1"/>
          <w:sz w:val="24"/>
          <w:szCs w:val="24"/>
          <w:lang w:val="lv-LV" w:eastAsia="ru-RU"/>
        </w:rPr>
        <w:t>euro</w:t>
      </w:r>
      <w:proofErr w:type="spellEnd"/>
      <w:r w:rsidR="00115196" w:rsidRPr="004F3F2C">
        <w:rPr>
          <w:rFonts w:ascii="Times New Roman" w:eastAsia="Times New Roman" w:hAnsi="Times New Roman" w:cs="Times New Roman"/>
          <w:color w:val="000000" w:themeColor="text1"/>
          <w:sz w:val="24"/>
          <w:szCs w:val="24"/>
          <w:lang w:val="lv-LV" w:eastAsia="ru-RU"/>
        </w:rPr>
        <w:t> mēnesī – 29,00 </w:t>
      </w:r>
      <w:proofErr w:type="spellStart"/>
      <w:r w:rsidR="00115196" w:rsidRPr="004F3F2C">
        <w:rPr>
          <w:rFonts w:ascii="Times New Roman" w:eastAsia="Times New Roman" w:hAnsi="Times New Roman" w:cs="Times New Roman"/>
          <w:i/>
          <w:iCs/>
          <w:color w:val="000000" w:themeColor="text1"/>
          <w:sz w:val="24"/>
          <w:szCs w:val="24"/>
          <w:lang w:val="lv-LV" w:eastAsia="ru-RU"/>
        </w:rPr>
        <w:t>euro</w:t>
      </w:r>
      <w:proofErr w:type="spellEnd"/>
      <w:r w:rsidR="00115196" w:rsidRPr="004F3F2C">
        <w:rPr>
          <w:rFonts w:ascii="Times New Roman" w:eastAsia="Times New Roman" w:hAnsi="Times New Roman" w:cs="Times New Roman"/>
          <w:color w:val="000000" w:themeColor="text1"/>
          <w:sz w:val="24"/>
          <w:szCs w:val="24"/>
          <w:lang w:val="lv-LV" w:eastAsia="ru-RU"/>
        </w:rPr>
        <w:t> apmērā mēnesī</w:t>
      </w:r>
      <w:r>
        <w:rPr>
          <w:rFonts w:ascii="Times New Roman" w:eastAsia="Times New Roman" w:hAnsi="Times New Roman" w:cs="Times New Roman"/>
          <w:color w:val="000000" w:themeColor="text1"/>
          <w:sz w:val="24"/>
          <w:szCs w:val="24"/>
          <w:lang w:val="lv-LV" w:eastAsia="ru-RU"/>
        </w:rPr>
        <w:t>.</w:t>
      </w:r>
    </w:p>
    <w:p w14:paraId="3DC79F65" w14:textId="1B0B8EA9"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 </w:t>
      </w:r>
      <w:r w:rsidR="001F76FF" w:rsidRPr="004F3F2C">
        <w:rPr>
          <w:rFonts w:ascii="Times New Roman" w:eastAsia="Times New Roman" w:hAnsi="Times New Roman" w:cs="Times New Roman"/>
          <w:color w:val="000000" w:themeColor="text1"/>
          <w:sz w:val="24"/>
          <w:szCs w:val="24"/>
          <w:lang w:val="lv-LV" w:eastAsia="ru-RU"/>
        </w:rPr>
        <w:t xml:space="preserve">atsevišķi dzīvojošai </w:t>
      </w:r>
      <w:r w:rsidR="00F552DB" w:rsidRPr="004F3F2C">
        <w:rPr>
          <w:rFonts w:ascii="Times New Roman" w:eastAsia="Times New Roman" w:hAnsi="Times New Roman" w:cs="Times New Roman"/>
          <w:color w:val="000000" w:themeColor="text1"/>
          <w:sz w:val="24"/>
          <w:szCs w:val="24"/>
          <w:lang w:val="lv-LV" w:eastAsia="ru-RU"/>
        </w:rPr>
        <w:t xml:space="preserve">personai ar invaliditāti vai </w:t>
      </w:r>
      <w:r w:rsidR="001F76FF" w:rsidRPr="004F3F2C">
        <w:rPr>
          <w:rFonts w:ascii="Times New Roman" w:eastAsia="Times New Roman" w:hAnsi="Times New Roman" w:cs="Times New Roman"/>
          <w:color w:val="000000" w:themeColor="text1"/>
          <w:sz w:val="24"/>
          <w:szCs w:val="24"/>
          <w:lang w:val="lv-LV" w:eastAsia="ru-RU"/>
        </w:rPr>
        <w:t xml:space="preserve">atsevišķi dzīvojošai </w:t>
      </w:r>
      <w:r w:rsidR="00F552DB" w:rsidRPr="004F3F2C">
        <w:rPr>
          <w:rFonts w:ascii="Times New Roman" w:eastAsia="Times New Roman" w:hAnsi="Times New Roman" w:cs="Times New Roman"/>
          <w:color w:val="000000" w:themeColor="text1"/>
          <w:sz w:val="24"/>
          <w:szCs w:val="24"/>
          <w:lang w:val="lv-LV" w:eastAsia="ru-RU"/>
        </w:rPr>
        <w:t>pensijas vecuma personai,</w:t>
      </w:r>
      <w:r w:rsidR="005B70AE" w:rsidRPr="004F3F2C">
        <w:rPr>
          <w:rFonts w:ascii="Times New Roman" w:eastAsia="Times New Roman" w:hAnsi="Times New Roman" w:cs="Times New Roman"/>
          <w:color w:val="000000" w:themeColor="text1"/>
          <w:sz w:val="24"/>
          <w:szCs w:val="24"/>
          <w:lang w:val="lv-LV" w:eastAsia="ru-RU"/>
        </w:rPr>
        <w:t xml:space="preserve"> kurai piešķirts maznodrošinātas personas statuss un </w:t>
      </w:r>
      <w:r w:rsidR="00F552DB" w:rsidRPr="004F3F2C">
        <w:rPr>
          <w:rFonts w:ascii="Times New Roman" w:eastAsia="Times New Roman" w:hAnsi="Times New Roman" w:cs="Times New Roman"/>
          <w:color w:val="000000" w:themeColor="text1"/>
          <w:sz w:val="24"/>
          <w:szCs w:val="24"/>
          <w:lang w:val="lv-LV" w:eastAsia="ru-RU"/>
        </w:rPr>
        <w:t>kuras ienākumi:</w:t>
      </w:r>
    </w:p>
    <w:p w14:paraId="2E3AC24E" w14:textId="256C96BA"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33.4.1. </w:t>
      </w:r>
      <w:r w:rsidR="00F552DB" w:rsidRPr="004F3F2C">
        <w:rPr>
          <w:rFonts w:ascii="Times New Roman" w:eastAsia="Times New Roman" w:hAnsi="Times New Roman" w:cs="Times New Roman"/>
          <w:color w:val="000000" w:themeColor="text1"/>
          <w:sz w:val="24"/>
          <w:szCs w:val="24"/>
          <w:lang w:val="lv-LV" w:eastAsia="ru-RU"/>
        </w:rPr>
        <w:t xml:space="preserve">nepārsniedz </w:t>
      </w:r>
      <w:r w:rsidR="001F76FF" w:rsidRPr="004F3F2C">
        <w:rPr>
          <w:rFonts w:ascii="Times New Roman" w:eastAsia="Times New Roman" w:hAnsi="Times New Roman" w:cs="Times New Roman"/>
          <w:color w:val="000000" w:themeColor="text1"/>
          <w:sz w:val="24"/>
          <w:szCs w:val="24"/>
          <w:lang w:val="lv-LV" w:eastAsia="ru-RU"/>
        </w:rPr>
        <w:t>160</w:t>
      </w:r>
      <w:r w:rsidR="00F552DB" w:rsidRPr="004F3F2C">
        <w:rPr>
          <w:rFonts w:ascii="Times New Roman" w:eastAsia="Times New Roman" w:hAnsi="Times New Roman" w:cs="Times New Roman"/>
          <w:color w:val="000000" w:themeColor="text1"/>
          <w:sz w:val="24"/>
          <w:szCs w:val="24"/>
          <w:lang w:val="lv-LV" w:eastAsia="ru-RU"/>
        </w:rPr>
        <w:t>,00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mēnesī – 46,00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apmērā mēnesī;</w:t>
      </w:r>
    </w:p>
    <w:p w14:paraId="1F3CF14C" w14:textId="51DF334A"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33.4.2. </w:t>
      </w:r>
      <w:r w:rsidR="00F552DB" w:rsidRPr="004F3F2C">
        <w:rPr>
          <w:rFonts w:ascii="Times New Roman" w:eastAsia="Times New Roman" w:hAnsi="Times New Roman" w:cs="Times New Roman"/>
          <w:color w:val="000000" w:themeColor="text1"/>
          <w:sz w:val="24"/>
          <w:szCs w:val="24"/>
          <w:lang w:val="lv-LV" w:eastAsia="ru-RU"/>
        </w:rPr>
        <w:t xml:space="preserve">ir no </w:t>
      </w:r>
      <w:r w:rsidR="001F76FF" w:rsidRPr="004F3F2C">
        <w:rPr>
          <w:rFonts w:ascii="Times New Roman" w:eastAsia="Times New Roman" w:hAnsi="Times New Roman" w:cs="Times New Roman"/>
          <w:color w:val="000000" w:themeColor="text1"/>
          <w:sz w:val="24"/>
          <w:szCs w:val="24"/>
          <w:lang w:val="lv-LV" w:eastAsia="ru-RU"/>
        </w:rPr>
        <w:t>160</w:t>
      </w:r>
      <w:r w:rsidR="00F552DB" w:rsidRPr="004F3F2C">
        <w:rPr>
          <w:rFonts w:ascii="Times New Roman" w:eastAsia="Times New Roman" w:hAnsi="Times New Roman" w:cs="Times New Roman"/>
          <w:color w:val="000000" w:themeColor="text1"/>
          <w:sz w:val="24"/>
          <w:szCs w:val="24"/>
          <w:lang w:val="lv-LV" w:eastAsia="ru-RU"/>
        </w:rPr>
        <w:t>,01</w:t>
      </w:r>
      <w:r w:rsidR="00A9579B" w:rsidRPr="004F3F2C">
        <w:rPr>
          <w:rFonts w:ascii="Times New Roman" w:eastAsia="Times New Roman" w:hAnsi="Times New Roman" w:cs="Times New Roman"/>
          <w:color w:val="000000" w:themeColor="text1"/>
          <w:sz w:val="24"/>
          <w:szCs w:val="24"/>
          <w:lang w:val="lv-LV" w:eastAsia="ru-RU"/>
        </w:rPr>
        <w:t xml:space="preserve"> līdz </w:t>
      </w:r>
      <w:r w:rsidR="001F76FF" w:rsidRPr="004F3F2C">
        <w:rPr>
          <w:rFonts w:ascii="Times New Roman" w:eastAsia="Times New Roman" w:hAnsi="Times New Roman" w:cs="Times New Roman"/>
          <w:color w:val="000000" w:themeColor="text1"/>
          <w:sz w:val="24"/>
          <w:szCs w:val="24"/>
          <w:lang w:val="lv-LV" w:eastAsia="ru-RU"/>
        </w:rPr>
        <w:t>220</w:t>
      </w:r>
      <w:r w:rsidR="00F552DB" w:rsidRPr="004F3F2C">
        <w:rPr>
          <w:rFonts w:ascii="Times New Roman" w:eastAsia="Times New Roman" w:hAnsi="Times New Roman" w:cs="Times New Roman"/>
          <w:color w:val="000000" w:themeColor="text1"/>
          <w:sz w:val="24"/>
          <w:szCs w:val="24"/>
          <w:lang w:val="lv-LV" w:eastAsia="ru-RU"/>
        </w:rPr>
        <w:t>,00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mēnesī – 35,00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apmērā mēnesī;</w:t>
      </w:r>
    </w:p>
    <w:p w14:paraId="0001A49D" w14:textId="3423D9BC" w:rsidR="00F552DB" w:rsidRPr="004F3F2C" w:rsidRDefault="003C1BF8"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33.4.3. </w:t>
      </w:r>
      <w:r w:rsidR="00F552DB" w:rsidRPr="004F3F2C">
        <w:rPr>
          <w:rFonts w:ascii="Times New Roman" w:eastAsia="Times New Roman" w:hAnsi="Times New Roman" w:cs="Times New Roman"/>
          <w:color w:val="000000" w:themeColor="text1"/>
          <w:sz w:val="24"/>
          <w:szCs w:val="24"/>
          <w:lang w:val="lv-LV" w:eastAsia="ru-RU"/>
        </w:rPr>
        <w:t xml:space="preserve">ir no </w:t>
      </w:r>
      <w:r w:rsidR="001F76FF" w:rsidRPr="004F3F2C">
        <w:rPr>
          <w:rFonts w:ascii="Times New Roman" w:eastAsia="Times New Roman" w:hAnsi="Times New Roman" w:cs="Times New Roman"/>
          <w:color w:val="000000" w:themeColor="text1"/>
          <w:sz w:val="24"/>
          <w:szCs w:val="24"/>
          <w:lang w:val="lv-LV" w:eastAsia="ru-RU"/>
        </w:rPr>
        <w:t>220</w:t>
      </w:r>
      <w:r w:rsidR="00F552DB" w:rsidRPr="004F3F2C">
        <w:rPr>
          <w:rFonts w:ascii="Times New Roman" w:eastAsia="Times New Roman" w:hAnsi="Times New Roman" w:cs="Times New Roman"/>
          <w:color w:val="000000" w:themeColor="text1"/>
          <w:sz w:val="24"/>
          <w:szCs w:val="24"/>
          <w:lang w:val="lv-LV" w:eastAsia="ru-RU"/>
        </w:rPr>
        <w:t>,01</w:t>
      </w:r>
      <w:r w:rsidR="00A9579B" w:rsidRPr="004F3F2C">
        <w:rPr>
          <w:rFonts w:ascii="Times New Roman" w:eastAsia="Times New Roman" w:hAnsi="Times New Roman" w:cs="Times New Roman"/>
          <w:color w:val="000000" w:themeColor="text1"/>
          <w:sz w:val="24"/>
          <w:szCs w:val="24"/>
          <w:lang w:val="lv-LV" w:eastAsia="ru-RU"/>
        </w:rPr>
        <w:t xml:space="preserve"> līdz </w:t>
      </w:r>
      <w:r w:rsidR="001F76FF" w:rsidRPr="004F3F2C">
        <w:rPr>
          <w:rFonts w:ascii="Times New Roman" w:eastAsia="Times New Roman" w:hAnsi="Times New Roman" w:cs="Times New Roman"/>
          <w:color w:val="000000" w:themeColor="text1"/>
          <w:sz w:val="24"/>
          <w:szCs w:val="24"/>
          <w:lang w:val="lv-LV" w:eastAsia="ru-RU"/>
        </w:rPr>
        <w:t>2</w:t>
      </w:r>
      <w:r w:rsidR="000A6882" w:rsidRPr="004F3F2C">
        <w:rPr>
          <w:rFonts w:ascii="Times New Roman" w:eastAsia="Times New Roman" w:hAnsi="Times New Roman" w:cs="Times New Roman"/>
          <w:color w:val="000000" w:themeColor="text1"/>
          <w:sz w:val="24"/>
          <w:szCs w:val="24"/>
          <w:lang w:val="lv-LV" w:eastAsia="ru-RU"/>
        </w:rPr>
        <w:t>80,00</w:t>
      </w:r>
      <w:r w:rsidR="009E32E3" w:rsidRPr="004F3F2C">
        <w:rPr>
          <w:rFonts w:ascii="Times New Roman" w:eastAsia="Times New Roman" w:hAnsi="Times New Roman" w:cs="Times New Roman"/>
          <w:color w:val="000000" w:themeColor="text1"/>
          <w:sz w:val="24"/>
          <w:szCs w:val="24"/>
          <w:lang w:val="lv-LV" w:eastAsia="ru-RU"/>
        </w:rPr>
        <w:t xml:space="preserve">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mēnesī – 29,00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apmērā mēnesī;</w:t>
      </w:r>
    </w:p>
    <w:p w14:paraId="5A14D0C2" w14:textId="5E64BE49" w:rsidR="000A6882" w:rsidRPr="004F3F2C" w:rsidRDefault="003C1BF8"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33.4.4. </w:t>
      </w:r>
      <w:r w:rsidR="000A6882" w:rsidRPr="004F3F2C">
        <w:rPr>
          <w:rFonts w:ascii="Times New Roman" w:eastAsia="Times New Roman" w:hAnsi="Times New Roman" w:cs="Times New Roman"/>
          <w:color w:val="000000" w:themeColor="text1"/>
          <w:sz w:val="24"/>
          <w:szCs w:val="24"/>
          <w:lang w:val="lv-LV" w:eastAsia="ru-RU"/>
        </w:rPr>
        <w:t xml:space="preserve">ir no 280,01 </w:t>
      </w:r>
      <w:r w:rsidR="00A9579B" w:rsidRPr="004F3F2C">
        <w:rPr>
          <w:rFonts w:ascii="Times New Roman" w:eastAsia="Times New Roman" w:hAnsi="Times New Roman" w:cs="Times New Roman"/>
          <w:color w:val="000000" w:themeColor="text1"/>
          <w:sz w:val="24"/>
          <w:szCs w:val="24"/>
          <w:lang w:val="lv-LV" w:eastAsia="ru-RU"/>
        </w:rPr>
        <w:t>līdz</w:t>
      </w:r>
      <w:r w:rsidR="000A6882" w:rsidRPr="004F3F2C">
        <w:rPr>
          <w:rFonts w:ascii="Times New Roman" w:eastAsia="Times New Roman" w:hAnsi="Times New Roman" w:cs="Times New Roman"/>
          <w:color w:val="000000" w:themeColor="text1"/>
          <w:sz w:val="24"/>
          <w:szCs w:val="24"/>
          <w:lang w:val="lv-LV" w:eastAsia="ru-RU"/>
        </w:rPr>
        <w:t xml:space="preserve"> 296,00 </w:t>
      </w:r>
      <w:proofErr w:type="spellStart"/>
      <w:r w:rsidR="000A6882" w:rsidRPr="004F3F2C">
        <w:rPr>
          <w:rFonts w:ascii="Times New Roman" w:eastAsia="Times New Roman" w:hAnsi="Times New Roman" w:cs="Times New Roman"/>
          <w:i/>
          <w:color w:val="000000" w:themeColor="text1"/>
          <w:sz w:val="24"/>
          <w:szCs w:val="24"/>
          <w:lang w:val="lv-LV" w:eastAsia="ru-RU"/>
        </w:rPr>
        <w:t>euro</w:t>
      </w:r>
      <w:proofErr w:type="spellEnd"/>
      <w:r w:rsidR="003C3F04" w:rsidRPr="004F3F2C">
        <w:rPr>
          <w:rFonts w:ascii="Times New Roman" w:eastAsia="Times New Roman" w:hAnsi="Times New Roman" w:cs="Times New Roman"/>
          <w:color w:val="000000" w:themeColor="text1"/>
          <w:sz w:val="24"/>
          <w:szCs w:val="24"/>
          <w:lang w:val="lv-LV" w:eastAsia="ru-RU"/>
        </w:rPr>
        <w:t xml:space="preserve"> mēnesī un kura ir vientuļa – 29,00 </w:t>
      </w:r>
      <w:proofErr w:type="spellStart"/>
      <w:r w:rsidR="003C3F04" w:rsidRPr="004F3F2C">
        <w:rPr>
          <w:rFonts w:ascii="Times New Roman" w:eastAsia="Times New Roman" w:hAnsi="Times New Roman" w:cs="Times New Roman"/>
          <w:i/>
          <w:iCs/>
          <w:color w:val="000000" w:themeColor="text1"/>
          <w:sz w:val="24"/>
          <w:szCs w:val="24"/>
          <w:lang w:val="lv-LV" w:eastAsia="ru-RU"/>
        </w:rPr>
        <w:t>euro</w:t>
      </w:r>
      <w:proofErr w:type="spellEnd"/>
      <w:r w:rsidR="003C3F04" w:rsidRPr="004F3F2C">
        <w:rPr>
          <w:rFonts w:ascii="Times New Roman" w:eastAsia="Times New Roman" w:hAnsi="Times New Roman" w:cs="Times New Roman"/>
          <w:color w:val="000000" w:themeColor="text1"/>
          <w:sz w:val="24"/>
          <w:szCs w:val="24"/>
          <w:lang w:val="lv-LV" w:eastAsia="ru-RU"/>
        </w:rPr>
        <w:t> apmērā mēnesī.</w:t>
      </w:r>
    </w:p>
    <w:p w14:paraId="6B998562" w14:textId="59E4F12D" w:rsidR="00F552DB" w:rsidRPr="004F3F2C" w:rsidRDefault="003C1BF8"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33.5. </w:t>
      </w:r>
      <w:r w:rsidR="00F552DB" w:rsidRPr="004F3F2C">
        <w:rPr>
          <w:rFonts w:ascii="Times New Roman" w:eastAsia="Times New Roman" w:hAnsi="Times New Roman" w:cs="Times New Roman"/>
          <w:color w:val="000000" w:themeColor="text1"/>
          <w:sz w:val="24"/>
          <w:szCs w:val="24"/>
          <w:lang w:val="lv-LV" w:eastAsia="ru-RU"/>
        </w:rPr>
        <w:t>atsevišķi dzīvojošai personai ar invaliditāti, kurai noteiktas medicīniskās indikācijas īpašas kopšanas nepieciešamībai un kuras ienākumi nepārsniedz 320,00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mēnesī – 22,00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9B6AD6" w:rsidRPr="004F3F2C">
        <w:rPr>
          <w:rFonts w:ascii="Times New Roman" w:eastAsia="Times New Roman" w:hAnsi="Times New Roman" w:cs="Times New Roman"/>
          <w:i/>
          <w:iCs/>
          <w:color w:val="000000" w:themeColor="text1"/>
          <w:sz w:val="24"/>
          <w:szCs w:val="24"/>
          <w:lang w:val="lv-LV" w:eastAsia="ru-RU"/>
        </w:rPr>
        <w:t xml:space="preserve"> </w:t>
      </w:r>
      <w:r w:rsidR="00F552DB" w:rsidRPr="004F3F2C">
        <w:rPr>
          <w:rFonts w:ascii="Times New Roman" w:eastAsia="Times New Roman" w:hAnsi="Times New Roman" w:cs="Times New Roman"/>
          <w:color w:val="000000" w:themeColor="text1"/>
          <w:sz w:val="24"/>
          <w:szCs w:val="24"/>
          <w:lang w:val="lv-LV" w:eastAsia="ru-RU"/>
        </w:rPr>
        <w:t>apmērā mēnesī;</w:t>
      </w:r>
    </w:p>
    <w:p w14:paraId="7B9EDF4F" w14:textId="78B2E332" w:rsidR="00F552DB" w:rsidRPr="004F3F2C"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33.6. </w:t>
      </w:r>
      <w:r w:rsidR="00F552DB" w:rsidRPr="004F3F2C">
        <w:rPr>
          <w:rFonts w:ascii="Times New Roman" w:eastAsia="Times New Roman" w:hAnsi="Times New Roman" w:cs="Times New Roman"/>
          <w:color w:val="000000" w:themeColor="text1"/>
          <w:sz w:val="24"/>
          <w:szCs w:val="24"/>
          <w:lang w:val="lv-LV" w:eastAsia="ru-RU"/>
        </w:rPr>
        <w:t>ģimenēm,</w:t>
      </w:r>
      <w:r w:rsidR="00014904" w:rsidRPr="004F3F2C">
        <w:rPr>
          <w:rFonts w:ascii="Times New Roman" w:hAnsi="Times New Roman" w:cs="Times New Roman"/>
          <w:color w:val="000000" w:themeColor="text1"/>
          <w:sz w:val="24"/>
          <w:szCs w:val="24"/>
          <w:lang w:val="lv-LV"/>
        </w:rPr>
        <w:t xml:space="preserve"> </w:t>
      </w:r>
      <w:r w:rsidR="00CA525C" w:rsidRPr="004F3F2C">
        <w:rPr>
          <w:rFonts w:ascii="Times New Roman" w:eastAsia="Times New Roman" w:hAnsi="Times New Roman" w:cs="Times New Roman"/>
          <w:color w:val="000000" w:themeColor="text1"/>
          <w:sz w:val="24"/>
          <w:szCs w:val="24"/>
          <w:lang w:val="lv-LV" w:eastAsia="ru-RU"/>
        </w:rPr>
        <w:t xml:space="preserve">kuru aizgādībā vai aprūpē ir bērns ar invaliditāti, ja vidējie ienākumi pēdējo triju mēnešu laikā uz katru ģimenes locekli nepārsniedz attiecīgajā periodā valstī noteiktās minimālās mēneša darba algas apmēru </w:t>
      </w:r>
      <w:r w:rsidR="00F552DB" w:rsidRPr="004F3F2C">
        <w:rPr>
          <w:rFonts w:ascii="Times New Roman" w:eastAsia="Times New Roman" w:hAnsi="Times New Roman" w:cs="Times New Roman"/>
          <w:color w:val="000000" w:themeColor="text1"/>
          <w:sz w:val="24"/>
          <w:szCs w:val="24"/>
          <w:lang w:val="lv-LV" w:eastAsia="ru-RU"/>
        </w:rPr>
        <w:t>– 29,00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apmērā mēnesī par katru bērnu ar invaliditāti, bet ne vairāk par 107,00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mēnesī;</w:t>
      </w:r>
    </w:p>
    <w:p w14:paraId="18E9CA52" w14:textId="01C2E4E3" w:rsidR="00F552DB" w:rsidRPr="004F3F2C"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70" w:name="p31"/>
      <w:bookmarkStart w:id="71" w:name="p-542282"/>
      <w:bookmarkEnd w:id="70"/>
      <w:bookmarkEnd w:id="71"/>
      <w:r>
        <w:rPr>
          <w:rFonts w:ascii="Times New Roman" w:eastAsia="Times New Roman" w:hAnsi="Times New Roman" w:cs="Times New Roman"/>
          <w:color w:val="000000" w:themeColor="text1"/>
          <w:sz w:val="24"/>
          <w:szCs w:val="24"/>
          <w:lang w:val="lv-LV" w:eastAsia="ru-RU"/>
        </w:rPr>
        <w:t xml:space="preserve">34. </w:t>
      </w:r>
      <w:r w:rsidR="00F552DB" w:rsidRPr="004F3F2C">
        <w:rPr>
          <w:rFonts w:ascii="Times New Roman" w:eastAsia="Times New Roman" w:hAnsi="Times New Roman" w:cs="Times New Roman"/>
          <w:color w:val="000000" w:themeColor="text1"/>
          <w:sz w:val="24"/>
          <w:szCs w:val="24"/>
          <w:lang w:val="lv-LV" w:eastAsia="ru-RU"/>
        </w:rPr>
        <w:t xml:space="preserve">Pabalstu </w:t>
      </w:r>
      <w:r w:rsidR="001F76FF" w:rsidRPr="004F3F2C">
        <w:rPr>
          <w:rFonts w:ascii="Times New Roman" w:eastAsia="Times New Roman" w:hAnsi="Times New Roman" w:cs="Times New Roman"/>
          <w:color w:val="000000" w:themeColor="text1"/>
          <w:sz w:val="24"/>
          <w:szCs w:val="24"/>
          <w:lang w:val="lv-LV" w:eastAsia="ru-RU"/>
        </w:rPr>
        <w:t>k</w:t>
      </w:r>
      <w:r w:rsidR="00F552DB" w:rsidRPr="004F3F2C">
        <w:rPr>
          <w:rFonts w:ascii="Times New Roman" w:eastAsia="Times New Roman" w:hAnsi="Times New Roman" w:cs="Times New Roman"/>
          <w:color w:val="000000" w:themeColor="text1"/>
          <w:sz w:val="24"/>
          <w:szCs w:val="24"/>
          <w:lang w:val="lv-LV" w:eastAsia="ru-RU"/>
        </w:rPr>
        <w:t xml:space="preserve">arstā ūdens </w:t>
      </w:r>
      <w:r w:rsidR="001F76FF" w:rsidRPr="004F3F2C">
        <w:rPr>
          <w:rFonts w:ascii="Times New Roman" w:eastAsia="Times New Roman" w:hAnsi="Times New Roman" w:cs="Times New Roman"/>
          <w:color w:val="000000" w:themeColor="text1"/>
          <w:sz w:val="24"/>
          <w:szCs w:val="24"/>
          <w:lang w:val="lv-LV" w:eastAsia="ru-RU"/>
        </w:rPr>
        <w:t>piegādes</w:t>
      </w:r>
      <w:r w:rsidR="00F552DB" w:rsidRPr="004F3F2C">
        <w:rPr>
          <w:rFonts w:ascii="Times New Roman" w:eastAsia="Times New Roman" w:hAnsi="Times New Roman" w:cs="Times New Roman"/>
          <w:color w:val="000000" w:themeColor="text1"/>
          <w:sz w:val="24"/>
          <w:szCs w:val="24"/>
          <w:lang w:val="lv-LV" w:eastAsia="ru-RU"/>
        </w:rPr>
        <w:t xml:space="preserve"> nodrošināšanai šo noteikumu </w:t>
      </w:r>
      <w:hyperlink r:id="rId21" w:anchor="p30" w:tgtFrame="_blank" w:history="1">
        <w:r w:rsidR="00A9579B" w:rsidRPr="004F3F2C">
          <w:rPr>
            <w:rFonts w:ascii="Times New Roman" w:eastAsia="Times New Roman" w:hAnsi="Times New Roman" w:cs="Times New Roman"/>
            <w:color w:val="000000" w:themeColor="text1"/>
            <w:sz w:val="24"/>
            <w:szCs w:val="24"/>
            <w:lang w:val="lv-LV" w:eastAsia="ru-RU"/>
          </w:rPr>
          <w:t>33</w:t>
        </w:r>
        <w:r w:rsidR="00115196" w:rsidRPr="004F3F2C">
          <w:rPr>
            <w:rFonts w:ascii="Times New Roman" w:eastAsia="Times New Roman" w:hAnsi="Times New Roman" w:cs="Times New Roman"/>
            <w:color w:val="000000" w:themeColor="text1"/>
            <w:sz w:val="24"/>
            <w:szCs w:val="24"/>
            <w:lang w:val="lv-LV" w:eastAsia="ru-RU"/>
          </w:rPr>
          <w:t>.punktā</w:t>
        </w:r>
      </w:hyperlink>
      <w:r w:rsidR="00F552DB" w:rsidRPr="004F3F2C">
        <w:rPr>
          <w:rFonts w:ascii="Times New Roman" w:eastAsia="Times New Roman" w:hAnsi="Times New Roman" w:cs="Times New Roman"/>
          <w:color w:val="000000" w:themeColor="text1"/>
          <w:sz w:val="24"/>
          <w:szCs w:val="24"/>
          <w:lang w:val="lv-LV" w:eastAsia="ru-RU"/>
        </w:rPr>
        <w:t xml:space="preserve"> minētajām personām (ģimenēm) ir tiesības saņemt </w:t>
      </w:r>
      <w:r w:rsidR="00FA4C7F" w:rsidRPr="004F3F2C">
        <w:rPr>
          <w:rFonts w:ascii="Times New Roman" w:eastAsia="Times New Roman" w:hAnsi="Times New Roman" w:cs="Times New Roman"/>
          <w:color w:val="000000" w:themeColor="text1"/>
          <w:sz w:val="24"/>
          <w:szCs w:val="24"/>
          <w:lang w:val="lv-LV" w:eastAsia="ru-RU"/>
        </w:rPr>
        <w:t>18</w:t>
      </w:r>
      <w:r w:rsidR="001F76FF" w:rsidRPr="004F3F2C">
        <w:rPr>
          <w:rFonts w:ascii="Times New Roman" w:eastAsia="Times New Roman" w:hAnsi="Times New Roman" w:cs="Times New Roman"/>
          <w:color w:val="000000" w:themeColor="text1"/>
          <w:sz w:val="24"/>
          <w:szCs w:val="24"/>
          <w:lang w:val="lv-LV" w:eastAsia="ru-RU"/>
        </w:rPr>
        <w:t>,00</w:t>
      </w:r>
      <w:r w:rsidR="00F552DB" w:rsidRPr="004F3F2C">
        <w:rPr>
          <w:rFonts w:ascii="Times New Roman" w:eastAsia="Times New Roman" w:hAnsi="Times New Roman" w:cs="Times New Roman"/>
          <w:color w:val="000000" w:themeColor="text1"/>
          <w:sz w:val="24"/>
          <w:szCs w:val="24"/>
          <w:lang w:val="lv-LV" w:eastAsia="ru-RU"/>
        </w:rPr>
        <w:t>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proofErr w:type="spellEnd"/>
      <w:r w:rsidR="00F552DB" w:rsidRPr="004F3F2C">
        <w:rPr>
          <w:rFonts w:ascii="Times New Roman" w:eastAsia="Times New Roman" w:hAnsi="Times New Roman" w:cs="Times New Roman"/>
          <w:color w:val="000000" w:themeColor="text1"/>
          <w:sz w:val="24"/>
          <w:szCs w:val="24"/>
          <w:lang w:val="lv-LV" w:eastAsia="ru-RU"/>
        </w:rPr>
        <w:t xml:space="preserve"> apmērā </w:t>
      </w:r>
      <w:r w:rsidR="001F76FF" w:rsidRPr="004F3F2C">
        <w:rPr>
          <w:rFonts w:ascii="Times New Roman" w:eastAsia="Times New Roman" w:hAnsi="Times New Roman" w:cs="Times New Roman"/>
          <w:color w:val="000000" w:themeColor="text1"/>
          <w:sz w:val="24"/>
          <w:szCs w:val="24"/>
          <w:lang w:val="lv-LV" w:eastAsia="ru-RU"/>
        </w:rPr>
        <w:t>kalendārajā gadā</w:t>
      </w:r>
      <w:r w:rsidR="00F552DB" w:rsidRPr="004F3F2C">
        <w:rPr>
          <w:rFonts w:ascii="Times New Roman" w:eastAsia="Times New Roman" w:hAnsi="Times New Roman" w:cs="Times New Roman"/>
          <w:color w:val="000000" w:themeColor="text1"/>
          <w:sz w:val="24"/>
          <w:szCs w:val="24"/>
          <w:lang w:val="lv-LV" w:eastAsia="ru-RU"/>
        </w:rPr>
        <w:t>.</w:t>
      </w:r>
      <w:r w:rsidR="00182DCB" w:rsidRPr="004F3F2C">
        <w:rPr>
          <w:rFonts w:ascii="Times New Roman" w:eastAsia="Times New Roman" w:hAnsi="Times New Roman" w:cs="Times New Roman"/>
          <w:color w:val="000000" w:themeColor="text1"/>
          <w:sz w:val="24"/>
          <w:szCs w:val="24"/>
          <w:lang w:val="lv-LV" w:eastAsia="ru-RU"/>
        </w:rPr>
        <w:t xml:space="preserve"> </w:t>
      </w:r>
    </w:p>
    <w:p w14:paraId="5C035F90" w14:textId="2CD38559" w:rsidR="00182DCB" w:rsidRPr="004F3F2C"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lv-LV"/>
        </w:rPr>
      </w:pPr>
      <w:bookmarkStart w:id="72" w:name="p32"/>
      <w:bookmarkStart w:id="73" w:name="p-542283"/>
      <w:bookmarkEnd w:id="72"/>
      <w:bookmarkEnd w:id="73"/>
      <w:r>
        <w:rPr>
          <w:rFonts w:ascii="Times New Roman" w:eastAsia="Times New Roman" w:hAnsi="Times New Roman" w:cs="Times New Roman"/>
          <w:color w:val="000000" w:themeColor="text1"/>
          <w:sz w:val="24"/>
          <w:szCs w:val="24"/>
          <w:lang w:val="lv-LV" w:eastAsia="lv-LV"/>
        </w:rPr>
        <w:t xml:space="preserve">35. </w:t>
      </w:r>
      <w:r w:rsidR="00D737DE" w:rsidRPr="004F3F2C">
        <w:rPr>
          <w:rFonts w:ascii="Times New Roman" w:eastAsia="Times New Roman" w:hAnsi="Times New Roman" w:cs="Times New Roman"/>
          <w:color w:val="000000" w:themeColor="text1"/>
          <w:sz w:val="24"/>
          <w:szCs w:val="24"/>
          <w:lang w:val="lv-LV" w:eastAsia="lv-LV"/>
        </w:rPr>
        <w:t>Sociālo lietu pārvalde pieņem lēmumu par pabalsta piešķiršanu samazinātā apmērā</w:t>
      </w:r>
      <w:r w:rsidR="00D737DE" w:rsidRPr="004F3F2C" w:rsidDel="00115196">
        <w:rPr>
          <w:rFonts w:ascii="Times New Roman" w:eastAsia="Times New Roman" w:hAnsi="Times New Roman" w:cs="Times New Roman"/>
          <w:color w:val="000000" w:themeColor="text1"/>
          <w:sz w:val="24"/>
          <w:szCs w:val="24"/>
          <w:lang w:val="lv-LV" w:eastAsia="ru-RU"/>
        </w:rPr>
        <w:t xml:space="preserve"> </w:t>
      </w:r>
      <w:bookmarkStart w:id="74" w:name="p33"/>
      <w:bookmarkStart w:id="75" w:name="p-542284"/>
      <w:bookmarkStart w:id="76" w:name="p34"/>
      <w:bookmarkStart w:id="77" w:name="p-542285"/>
      <w:bookmarkEnd w:id="74"/>
      <w:bookmarkEnd w:id="75"/>
      <w:bookmarkEnd w:id="76"/>
      <w:bookmarkEnd w:id="77"/>
      <w:r w:rsidR="00D737DE" w:rsidRPr="004F3F2C">
        <w:rPr>
          <w:rFonts w:ascii="Times New Roman" w:eastAsia="Times New Roman" w:hAnsi="Times New Roman" w:cs="Times New Roman"/>
          <w:color w:val="000000" w:themeColor="text1"/>
          <w:sz w:val="24"/>
          <w:szCs w:val="24"/>
          <w:lang w:val="lv-LV" w:eastAsia="ru-RU"/>
        </w:rPr>
        <w:t>a</w:t>
      </w:r>
      <w:r w:rsidR="00115196" w:rsidRPr="004F3F2C">
        <w:rPr>
          <w:rFonts w:ascii="Times New Roman" w:eastAsia="Times New Roman" w:hAnsi="Times New Roman" w:cs="Times New Roman"/>
          <w:color w:val="000000" w:themeColor="text1"/>
          <w:sz w:val="24"/>
          <w:szCs w:val="24"/>
          <w:lang w:val="lv-LV" w:eastAsia="lv-LV"/>
        </w:rPr>
        <w:t xml:space="preserve">tsevišķi dzīvojošai personai ar invaliditāti vai atsevišķi dzīvojošai pensijas vecuma personai, </w:t>
      </w:r>
      <w:r w:rsidR="00115196" w:rsidRPr="004F3F2C">
        <w:rPr>
          <w:rFonts w:ascii="Times New Roman" w:eastAsia="Times New Roman" w:hAnsi="Times New Roman" w:cs="Times New Roman"/>
          <w:color w:val="000000" w:themeColor="text1"/>
          <w:sz w:val="24"/>
          <w:szCs w:val="24"/>
          <w:lang w:val="lv-LV" w:eastAsia="lv-LV"/>
        </w:rPr>
        <w:lastRenderedPageBreak/>
        <w:t>kurai piešķirts maznodrošinātas personas statuss</w:t>
      </w:r>
      <w:r w:rsidR="00D737DE" w:rsidRPr="004F3F2C">
        <w:rPr>
          <w:rFonts w:ascii="Times New Roman" w:eastAsia="Times New Roman" w:hAnsi="Times New Roman" w:cs="Times New Roman"/>
          <w:color w:val="000000" w:themeColor="text1"/>
          <w:sz w:val="24"/>
          <w:szCs w:val="24"/>
          <w:lang w:val="lv-LV" w:eastAsia="lv-LV"/>
        </w:rPr>
        <w:t xml:space="preserve"> un</w:t>
      </w:r>
      <w:r w:rsidR="00115196" w:rsidRPr="004F3F2C">
        <w:rPr>
          <w:rFonts w:ascii="Times New Roman" w:eastAsia="Times New Roman" w:hAnsi="Times New Roman" w:cs="Times New Roman"/>
          <w:color w:val="000000" w:themeColor="text1"/>
          <w:sz w:val="24"/>
          <w:szCs w:val="24"/>
          <w:lang w:val="lv-LV" w:eastAsia="lv-LV"/>
        </w:rPr>
        <w:t xml:space="preserve"> </w:t>
      </w:r>
      <w:r w:rsidR="00182DCB" w:rsidRPr="004F3F2C">
        <w:rPr>
          <w:rFonts w:ascii="Times New Roman" w:eastAsia="Times New Roman" w:hAnsi="Times New Roman" w:cs="Times New Roman"/>
          <w:color w:val="000000" w:themeColor="text1"/>
          <w:sz w:val="24"/>
          <w:szCs w:val="24"/>
          <w:lang w:val="lv-LV" w:eastAsia="lv-LV"/>
        </w:rPr>
        <w:t xml:space="preserve">ienākumu līmenis pārsniedz </w:t>
      </w:r>
      <w:r w:rsidR="00115196" w:rsidRPr="004F3F2C">
        <w:rPr>
          <w:rFonts w:ascii="Times New Roman" w:eastAsia="Times New Roman" w:hAnsi="Times New Roman" w:cs="Times New Roman"/>
          <w:color w:val="000000" w:themeColor="text1"/>
          <w:sz w:val="24"/>
          <w:szCs w:val="24"/>
          <w:lang w:val="lv-LV" w:eastAsia="lv-LV"/>
        </w:rPr>
        <w:t xml:space="preserve">280,00 </w:t>
      </w:r>
      <w:proofErr w:type="spellStart"/>
      <w:r w:rsidR="00115196" w:rsidRPr="004F3F2C">
        <w:rPr>
          <w:rFonts w:ascii="Times New Roman" w:eastAsia="Times New Roman" w:hAnsi="Times New Roman" w:cs="Times New Roman"/>
          <w:color w:val="000000" w:themeColor="text1"/>
          <w:sz w:val="24"/>
          <w:szCs w:val="24"/>
          <w:lang w:val="lv-LV" w:eastAsia="lv-LV"/>
        </w:rPr>
        <w:t>euro</w:t>
      </w:r>
      <w:proofErr w:type="spellEnd"/>
      <w:r w:rsidR="00115196" w:rsidRPr="004F3F2C">
        <w:rPr>
          <w:rFonts w:ascii="Times New Roman" w:eastAsia="Times New Roman" w:hAnsi="Times New Roman" w:cs="Times New Roman"/>
          <w:color w:val="000000" w:themeColor="text1"/>
          <w:sz w:val="24"/>
          <w:szCs w:val="24"/>
          <w:lang w:val="lv-LV" w:eastAsia="lv-LV"/>
        </w:rPr>
        <w:t xml:space="preserve"> mēnesī</w:t>
      </w:r>
      <w:r w:rsidR="00182DCB" w:rsidRPr="004F3F2C">
        <w:rPr>
          <w:rFonts w:ascii="Times New Roman" w:eastAsia="Times New Roman" w:hAnsi="Times New Roman" w:cs="Times New Roman"/>
          <w:color w:val="000000" w:themeColor="text1"/>
          <w:sz w:val="24"/>
          <w:szCs w:val="24"/>
          <w:lang w:val="lv-LV" w:eastAsia="lv-LV"/>
        </w:rPr>
        <w:t>.  Samazināta pabalsta apmēru aprēķina pēc šādas formulas:</w:t>
      </w:r>
    </w:p>
    <w:p w14:paraId="087604DD" w14:textId="77777777" w:rsidR="00182DCB" w:rsidRPr="004F3F2C" w:rsidRDefault="001F6A14" w:rsidP="004F3F2C">
      <w:pPr>
        <w:spacing w:after="0" w:line="240" w:lineRule="auto"/>
        <w:ind w:firstLine="567"/>
        <w:jc w:val="center"/>
        <w:rPr>
          <w:rFonts w:ascii="Times New Roman" w:hAnsi="Times New Roman" w:cs="Times New Roman"/>
          <w:color w:val="000000" w:themeColor="text1"/>
          <w:sz w:val="24"/>
          <w:szCs w:val="24"/>
          <w:lang w:val="lv-LV"/>
        </w:rPr>
      </w:pPr>
      <m:oMathPara>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r>
            <w:rPr>
              <w:rFonts w:ascii="Cambria Math" w:hAnsi="Cambria Math" w:cs="Times New Roman"/>
              <w:color w:val="000000" w:themeColor="text1"/>
              <w:sz w:val="24"/>
              <w:szCs w:val="24"/>
              <w:lang w:val="lv-LV"/>
            </w:rPr>
            <m:t>=</m:t>
          </m:r>
          <m:r>
            <m:rPr>
              <m:sty m:val="p"/>
            </m:rPr>
            <w:rPr>
              <w:rFonts w:ascii="Cambria Math" w:hAnsi="Cambria Math" w:cs="Times New Roman"/>
              <w:color w:val="000000" w:themeColor="text1"/>
              <w:sz w:val="24"/>
              <w:szCs w:val="24"/>
              <w:lang w:val="lv-LV"/>
            </w:rPr>
            <m:t xml:space="preserve">29 – </m:t>
          </m:r>
          <m:d>
            <m:dPr>
              <m:ctrlPr>
                <w:rPr>
                  <w:rFonts w:ascii="Cambria Math" w:hAnsi="Cambria Math" w:cs="Times New Roman"/>
                  <w:color w:val="000000" w:themeColor="text1"/>
                  <w:sz w:val="24"/>
                  <w:szCs w:val="24"/>
                  <w:lang w:val="lv-LV"/>
                </w:rPr>
              </m:ctrlPr>
            </m:dPr>
            <m:e>
              <m:r>
                <m:rPr>
                  <m:sty m:val="p"/>
                </m:rPr>
                <w:rPr>
                  <w:rFonts w:ascii="Cambria Math" w:hAnsi="Cambria Math" w:cs="Times New Roman"/>
                  <w:color w:val="000000" w:themeColor="text1"/>
                  <w:sz w:val="24"/>
                  <w:szCs w:val="24"/>
                  <w:lang w:val="lv-LV"/>
                </w:rPr>
                <m:t xml:space="preserve">Ie – </m:t>
              </m:r>
              <m:r>
                <w:rPr>
                  <w:rFonts w:ascii="Cambria Math" w:hAnsi="Cambria Math" w:cs="Times New Roman"/>
                  <w:color w:val="000000" w:themeColor="text1"/>
                  <w:sz w:val="24"/>
                  <w:szCs w:val="24"/>
                  <w:lang w:val="lv-LV"/>
                </w:rPr>
                <m:t>280</m:t>
              </m:r>
            </m:e>
          </m:d>
        </m:oMath>
      </m:oMathPara>
    </w:p>
    <w:p w14:paraId="32A534D4" w14:textId="77777777" w:rsidR="00182DCB" w:rsidRPr="004F3F2C" w:rsidRDefault="001F6A14" w:rsidP="004F3F2C">
      <w:pPr>
        <w:spacing w:after="0" w:line="240" w:lineRule="auto"/>
        <w:ind w:firstLine="567"/>
        <w:rPr>
          <w:rFonts w:ascii="Times New Roman" w:hAnsi="Times New Roman" w:cs="Times New Roman"/>
          <w:color w:val="000000" w:themeColor="text1"/>
          <w:sz w:val="24"/>
          <w:szCs w:val="24"/>
          <w:lang w:val="lv-LV"/>
        </w:rPr>
      </w:pPr>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oMath>
      <w:r w:rsidR="00182DCB" w:rsidRPr="004F3F2C">
        <w:rPr>
          <w:rFonts w:ascii="Times New Roman" w:hAnsi="Times New Roman" w:cs="Times New Roman"/>
          <w:color w:val="000000" w:themeColor="text1"/>
          <w:sz w:val="24"/>
          <w:szCs w:val="24"/>
          <w:lang w:val="lv-LV"/>
        </w:rPr>
        <w:t xml:space="preserve"> - Samazināta pabalsta apmērs;</w:t>
      </w:r>
    </w:p>
    <w:p w14:paraId="06E878BE" w14:textId="77777777" w:rsidR="00182DCB" w:rsidRPr="004F3F2C" w:rsidRDefault="00182DCB" w:rsidP="004F3F2C">
      <w:pPr>
        <w:spacing w:after="0" w:line="240" w:lineRule="auto"/>
        <w:ind w:firstLine="567"/>
        <w:rPr>
          <w:rFonts w:ascii="Times New Roman" w:hAnsi="Times New Roman" w:cs="Times New Roman"/>
          <w:color w:val="000000" w:themeColor="text1"/>
          <w:sz w:val="24"/>
          <w:szCs w:val="24"/>
          <w:lang w:val="lv-LV"/>
        </w:rPr>
      </w:pPr>
      <w:proofErr w:type="spellStart"/>
      <w:r w:rsidRPr="004F3F2C">
        <w:rPr>
          <w:rFonts w:ascii="Times New Roman" w:hAnsi="Times New Roman" w:cs="Times New Roman"/>
          <w:color w:val="000000" w:themeColor="text1"/>
          <w:sz w:val="24"/>
          <w:szCs w:val="24"/>
          <w:lang w:val="lv-LV"/>
        </w:rPr>
        <w:t>Ie</w:t>
      </w:r>
      <w:proofErr w:type="spellEnd"/>
      <w:r w:rsidRPr="004F3F2C">
        <w:rPr>
          <w:rFonts w:ascii="Times New Roman" w:hAnsi="Times New Roman" w:cs="Times New Roman"/>
          <w:color w:val="000000" w:themeColor="text1"/>
          <w:sz w:val="24"/>
          <w:szCs w:val="24"/>
          <w:lang w:val="lv-LV"/>
        </w:rPr>
        <w:t xml:space="preserve"> - vidējie ienākumi pēdējo triju mēnešu</w:t>
      </w:r>
      <w:r w:rsidR="008E3DB5" w:rsidRPr="004F3F2C">
        <w:rPr>
          <w:rFonts w:ascii="Times New Roman" w:hAnsi="Times New Roman" w:cs="Times New Roman"/>
          <w:color w:val="000000" w:themeColor="text1"/>
          <w:sz w:val="24"/>
          <w:szCs w:val="24"/>
          <w:lang w:val="lv-LV"/>
        </w:rPr>
        <w:t xml:space="preserve"> laikā.</w:t>
      </w:r>
    </w:p>
    <w:p w14:paraId="1F6CCEB1" w14:textId="49AF799B" w:rsidR="00115196"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78" w:name="n5.3"/>
      <w:bookmarkEnd w:id="78"/>
      <w:r>
        <w:rPr>
          <w:rFonts w:ascii="Times New Roman" w:eastAsia="Times New Roman" w:hAnsi="Times New Roman" w:cs="Times New Roman"/>
          <w:color w:val="000000" w:themeColor="text1"/>
          <w:sz w:val="24"/>
          <w:szCs w:val="24"/>
          <w:lang w:val="lv-LV" w:eastAsia="ru-RU"/>
        </w:rPr>
        <w:t xml:space="preserve">36. </w:t>
      </w:r>
      <w:r w:rsidR="00070233" w:rsidRPr="004F3F2C">
        <w:rPr>
          <w:rFonts w:ascii="Times New Roman" w:eastAsia="Times New Roman" w:hAnsi="Times New Roman" w:cs="Times New Roman"/>
          <w:color w:val="000000" w:themeColor="text1"/>
          <w:sz w:val="24"/>
          <w:szCs w:val="24"/>
          <w:lang w:val="lv-LV" w:eastAsia="ru-RU"/>
        </w:rPr>
        <w:t>Lai saņemtu pabalstu siltumenerģijas izdevumu apmaksai apkures nodrošināšanai, pabalsta pieprasītājs iesniedz Sociālo lietu pārvald</w:t>
      </w:r>
      <w:r w:rsidR="00A9579B" w:rsidRPr="004F3F2C">
        <w:rPr>
          <w:rFonts w:ascii="Times New Roman" w:eastAsia="Times New Roman" w:hAnsi="Times New Roman" w:cs="Times New Roman"/>
          <w:color w:val="000000" w:themeColor="text1"/>
          <w:sz w:val="24"/>
          <w:szCs w:val="24"/>
          <w:lang w:val="lv-LV" w:eastAsia="ru-RU"/>
        </w:rPr>
        <w:t xml:space="preserve">ē </w:t>
      </w:r>
      <w:r w:rsidR="00070233" w:rsidRPr="004F3F2C">
        <w:rPr>
          <w:rFonts w:ascii="Times New Roman" w:eastAsia="Times New Roman" w:hAnsi="Times New Roman" w:cs="Times New Roman"/>
          <w:color w:val="000000" w:themeColor="text1"/>
          <w:sz w:val="24"/>
          <w:szCs w:val="24"/>
          <w:lang w:val="lv-LV" w:eastAsia="ru-RU"/>
        </w:rPr>
        <w:t xml:space="preserve">iesniegumu laika periodā no </w:t>
      </w:r>
      <w:r w:rsidR="00A9579B" w:rsidRPr="004F3F2C">
        <w:rPr>
          <w:rFonts w:ascii="Times New Roman" w:eastAsia="Times New Roman" w:hAnsi="Times New Roman" w:cs="Times New Roman"/>
          <w:color w:val="000000" w:themeColor="text1"/>
          <w:sz w:val="24"/>
          <w:szCs w:val="24"/>
          <w:lang w:val="lv-LV" w:eastAsia="ru-RU"/>
        </w:rPr>
        <w:t>1</w:t>
      </w:r>
      <w:r w:rsidR="00070233" w:rsidRPr="004F3F2C">
        <w:rPr>
          <w:rFonts w:ascii="Times New Roman" w:eastAsia="Times New Roman" w:hAnsi="Times New Roman" w:cs="Times New Roman"/>
          <w:color w:val="000000" w:themeColor="text1"/>
          <w:sz w:val="24"/>
          <w:szCs w:val="24"/>
          <w:lang w:val="lv-LV" w:eastAsia="ru-RU"/>
        </w:rPr>
        <w:t>.okotobra līdz 31.martam. Pabalstu piešķir</w:t>
      </w:r>
      <w:r w:rsidR="00856D5F" w:rsidRPr="004F3F2C">
        <w:rPr>
          <w:rFonts w:ascii="Times New Roman" w:eastAsia="Times New Roman" w:hAnsi="Times New Roman" w:cs="Times New Roman"/>
          <w:color w:val="000000" w:themeColor="text1"/>
          <w:sz w:val="24"/>
          <w:szCs w:val="24"/>
          <w:lang w:val="lv-LV" w:eastAsia="ru-RU"/>
        </w:rPr>
        <w:t xml:space="preserve"> un izmaksā</w:t>
      </w:r>
      <w:r w:rsidR="00070233" w:rsidRPr="004F3F2C">
        <w:rPr>
          <w:rFonts w:ascii="Times New Roman" w:eastAsia="Times New Roman" w:hAnsi="Times New Roman" w:cs="Times New Roman"/>
          <w:color w:val="000000" w:themeColor="text1"/>
          <w:sz w:val="24"/>
          <w:szCs w:val="24"/>
          <w:lang w:val="lv-LV" w:eastAsia="ru-RU"/>
        </w:rPr>
        <w:t xml:space="preserve"> par laika periodu no</w:t>
      </w:r>
      <w:r w:rsidR="00A9579B" w:rsidRPr="004F3F2C">
        <w:rPr>
          <w:rFonts w:ascii="Times New Roman" w:eastAsia="Times New Roman" w:hAnsi="Times New Roman" w:cs="Times New Roman"/>
          <w:color w:val="000000" w:themeColor="text1"/>
          <w:sz w:val="24"/>
          <w:szCs w:val="24"/>
          <w:lang w:val="lv-LV" w:eastAsia="ru-RU"/>
        </w:rPr>
        <w:t xml:space="preserve"> 1</w:t>
      </w:r>
      <w:r w:rsidR="00070233" w:rsidRPr="004F3F2C">
        <w:rPr>
          <w:rFonts w:ascii="Times New Roman" w:eastAsia="Times New Roman" w:hAnsi="Times New Roman" w:cs="Times New Roman"/>
          <w:color w:val="000000" w:themeColor="text1"/>
          <w:sz w:val="24"/>
          <w:szCs w:val="24"/>
          <w:lang w:val="lv-LV" w:eastAsia="ru-RU"/>
        </w:rPr>
        <w:t>.oktobra līdz 31.</w:t>
      </w:r>
      <w:r w:rsidR="00A36B56" w:rsidRPr="004F3F2C">
        <w:rPr>
          <w:rFonts w:ascii="Times New Roman" w:eastAsia="Times New Roman" w:hAnsi="Times New Roman" w:cs="Times New Roman"/>
          <w:color w:val="000000" w:themeColor="text1"/>
          <w:sz w:val="24"/>
          <w:szCs w:val="24"/>
          <w:lang w:val="lv-LV" w:eastAsia="ru-RU"/>
        </w:rPr>
        <w:t>martam</w:t>
      </w:r>
      <w:r w:rsidR="00070233" w:rsidRPr="004F3F2C">
        <w:rPr>
          <w:rFonts w:ascii="Times New Roman" w:eastAsia="Times New Roman" w:hAnsi="Times New Roman" w:cs="Times New Roman"/>
          <w:color w:val="000000" w:themeColor="text1"/>
          <w:sz w:val="24"/>
          <w:szCs w:val="24"/>
          <w:lang w:val="lv-LV" w:eastAsia="ru-RU"/>
        </w:rPr>
        <w:t>, neatkarīgi no tā, kad saņemts personas iesniegums.</w:t>
      </w:r>
      <w:r w:rsidR="00070233" w:rsidRPr="004F3F2C" w:rsidDel="00070233">
        <w:rPr>
          <w:rFonts w:ascii="Times New Roman" w:eastAsia="Times New Roman" w:hAnsi="Times New Roman" w:cs="Times New Roman"/>
          <w:color w:val="000000" w:themeColor="text1"/>
          <w:sz w:val="24"/>
          <w:szCs w:val="24"/>
          <w:lang w:val="lv-LV" w:eastAsia="ru-RU"/>
        </w:rPr>
        <w:t xml:space="preserve"> </w:t>
      </w:r>
    </w:p>
    <w:p w14:paraId="6BD90AB8" w14:textId="77777777" w:rsidR="00D244A7" w:rsidRPr="004F3F2C"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2C422296" w14:textId="77777777" w:rsidR="00F552DB" w:rsidRDefault="00FD3E5A" w:rsidP="00D244A7">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.3</w:t>
      </w:r>
      <w:r w:rsidR="00F552DB" w:rsidRPr="00C70114">
        <w:rPr>
          <w:rFonts w:ascii="Times New Roman" w:eastAsia="Times New Roman" w:hAnsi="Times New Roman" w:cs="Times New Roman"/>
          <w:b/>
          <w:color w:val="000000" w:themeColor="text1"/>
          <w:sz w:val="24"/>
          <w:szCs w:val="24"/>
          <w:lang w:val="lv-LV" w:eastAsia="ru-RU"/>
        </w:rPr>
        <w:t>. Pabalsts kurināmā iegādei individuālās apkures nodrošināšanai</w:t>
      </w:r>
    </w:p>
    <w:p w14:paraId="007D25C4" w14:textId="77777777" w:rsidR="00D244A7" w:rsidRPr="00D244A7" w:rsidRDefault="00D244A7" w:rsidP="00D244A7">
      <w:pPr>
        <w:spacing w:after="0" w:line="240" w:lineRule="auto"/>
        <w:rPr>
          <w:lang w:val="lv-LV" w:eastAsia="ru-RU"/>
        </w:rPr>
      </w:pPr>
    </w:p>
    <w:p w14:paraId="00359682" w14:textId="453E3DDF"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79" w:name="p35"/>
      <w:bookmarkStart w:id="80" w:name="p-542287"/>
      <w:bookmarkEnd w:id="79"/>
      <w:bookmarkEnd w:id="80"/>
      <w:r>
        <w:rPr>
          <w:rFonts w:ascii="Times New Roman" w:eastAsia="Times New Roman" w:hAnsi="Times New Roman" w:cs="Times New Roman"/>
          <w:color w:val="000000" w:themeColor="text1"/>
          <w:sz w:val="24"/>
          <w:szCs w:val="24"/>
          <w:lang w:val="lv-LV" w:eastAsia="ru-RU"/>
        </w:rPr>
        <w:t xml:space="preserve">37. </w:t>
      </w:r>
      <w:r w:rsidR="00F552DB" w:rsidRPr="00D244A7">
        <w:rPr>
          <w:rFonts w:ascii="Times New Roman" w:eastAsia="Times New Roman" w:hAnsi="Times New Roman" w:cs="Times New Roman"/>
          <w:color w:val="000000" w:themeColor="text1"/>
          <w:sz w:val="24"/>
          <w:szCs w:val="24"/>
          <w:lang w:val="lv-LV" w:eastAsia="ru-RU"/>
        </w:rPr>
        <w:t>Pabalstu kurināmā iegādei individuālās apkures nodrošināšanai ir tiesības saņemt šādām ģimenēm</w:t>
      </w:r>
      <w:r w:rsidR="006A5808" w:rsidRPr="00D244A7">
        <w:rPr>
          <w:rFonts w:ascii="Times New Roman" w:eastAsia="Times New Roman" w:hAnsi="Times New Roman" w:cs="Times New Roman"/>
          <w:color w:val="000000" w:themeColor="text1"/>
          <w:sz w:val="24"/>
          <w:szCs w:val="24"/>
          <w:lang w:val="lv-LV" w:eastAsia="ru-RU"/>
        </w:rPr>
        <w:t xml:space="preserve"> (personām)</w:t>
      </w:r>
      <w:r w:rsidR="00F552DB" w:rsidRPr="00D244A7">
        <w:rPr>
          <w:rFonts w:ascii="Times New Roman" w:eastAsia="Times New Roman" w:hAnsi="Times New Roman" w:cs="Times New Roman"/>
          <w:color w:val="000000" w:themeColor="text1"/>
          <w:sz w:val="24"/>
          <w:szCs w:val="24"/>
          <w:lang w:val="lv-LV" w:eastAsia="ru-RU"/>
        </w:rPr>
        <w:t>, šādā apmērā:</w:t>
      </w:r>
    </w:p>
    <w:p w14:paraId="22DBADAE" w14:textId="7FD87C88"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 </w:t>
      </w:r>
      <w:r w:rsidR="009F2686" w:rsidRPr="00D244A7">
        <w:rPr>
          <w:rFonts w:ascii="Times New Roman" w:eastAsia="Times New Roman" w:hAnsi="Times New Roman" w:cs="Times New Roman"/>
          <w:color w:val="000000" w:themeColor="text1"/>
          <w:sz w:val="24"/>
          <w:szCs w:val="24"/>
          <w:lang w:val="lv-LV" w:eastAsia="ru-RU"/>
        </w:rPr>
        <w:t>ģimenēm (personām), kurām piešķirts trūcīgās ģimenes (personas) statuss un kuru aizgādībā vai aprūpē:</w:t>
      </w:r>
    </w:p>
    <w:p w14:paraId="60A2A562" w14:textId="2F2E7C85"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37.1.1. </w:t>
      </w:r>
      <w:r w:rsidR="009F2686" w:rsidRPr="00D244A7">
        <w:rPr>
          <w:rFonts w:ascii="Times New Roman" w:eastAsia="Times New Roman" w:hAnsi="Times New Roman" w:cs="Times New Roman"/>
          <w:color w:val="000000" w:themeColor="text1"/>
          <w:sz w:val="24"/>
          <w:szCs w:val="24"/>
          <w:lang w:val="lv-LV" w:eastAsia="ru-RU"/>
        </w:rPr>
        <w:t>nav bērnu – 143,00 </w:t>
      </w:r>
      <w:proofErr w:type="spellStart"/>
      <w:r w:rsidR="009F2686" w:rsidRPr="00D244A7">
        <w:rPr>
          <w:rFonts w:ascii="Times New Roman" w:eastAsia="Times New Roman" w:hAnsi="Times New Roman" w:cs="Times New Roman"/>
          <w:i/>
          <w:iCs/>
          <w:color w:val="000000" w:themeColor="text1"/>
          <w:sz w:val="24"/>
          <w:szCs w:val="24"/>
          <w:lang w:val="lv-LV" w:eastAsia="ru-RU"/>
        </w:rPr>
        <w:t>euro</w:t>
      </w:r>
      <w:proofErr w:type="spellEnd"/>
      <w:r w:rsidR="009F2686" w:rsidRPr="00D244A7">
        <w:rPr>
          <w:rFonts w:ascii="Times New Roman" w:eastAsia="Times New Roman" w:hAnsi="Times New Roman" w:cs="Times New Roman"/>
          <w:color w:val="000000" w:themeColor="text1"/>
          <w:sz w:val="24"/>
          <w:szCs w:val="24"/>
          <w:lang w:val="lv-LV" w:eastAsia="ru-RU"/>
        </w:rPr>
        <w:t> apmērā kalendārajā gadā;</w:t>
      </w:r>
    </w:p>
    <w:p w14:paraId="5AAF792A" w14:textId="256BD1C2"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37.1.2. </w:t>
      </w:r>
      <w:r w:rsidR="009F2686" w:rsidRPr="00D244A7">
        <w:rPr>
          <w:rFonts w:ascii="Times New Roman" w:eastAsia="Times New Roman" w:hAnsi="Times New Roman" w:cs="Times New Roman"/>
          <w:color w:val="000000" w:themeColor="text1"/>
          <w:sz w:val="24"/>
          <w:szCs w:val="24"/>
          <w:lang w:val="lv-LV" w:eastAsia="ru-RU"/>
        </w:rPr>
        <w:t>ir viens vai divi bērni – 157,00 </w:t>
      </w:r>
      <w:proofErr w:type="spellStart"/>
      <w:r w:rsidR="009F2686" w:rsidRPr="00D244A7">
        <w:rPr>
          <w:rFonts w:ascii="Times New Roman" w:eastAsia="Times New Roman" w:hAnsi="Times New Roman" w:cs="Times New Roman"/>
          <w:i/>
          <w:iCs/>
          <w:color w:val="000000" w:themeColor="text1"/>
          <w:sz w:val="24"/>
          <w:szCs w:val="24"/>
          <w:lang w:val="lv-LV" w:eastAsia="ru-RU"/>
        </w:rPr>
        <w:t>euro</w:t>
      </w:r>
      <w:proofErr w:type="spellEnd"/>
      <w:r w:rsidR="009F2686" w:rsidRPr="00D244A7">
        <w:rPr>
          <w:rFonts w:ascii="Times New Roman" w:eastAsia="Times New Roman" w:hAnsi="Times New Roman" w:cs="Times New Roman"/>
          <w:color w:val="000000" w:themeColor="text1"/>
          <w:sz w:val="24"/>
          <w:szCs w:val="24"/>
          <w:lang w:val="lv-LV" w:eastAsia="ru-RU"/>
        </w:rPr>
        <w:t> apmērā kalendārajā gadā;</w:t>
      </w:r>
    </w:p>
    <w:p w14:paraId="18C834ED" w14:textId="345AD858"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37.1.3. </w:t>
      </w:r>
      <w:r w:rsidR="00C314B4" w:rsidRPr="00D244A7">
        <w:rPr>
          <w:rFonts w:ascii="Times New Roman" w:eastAsia="Times New Roman" w:hAnsi="Times New Roman" w:cs="Times New Roman"/>
          <w:color w:val="000000" w:themeColor="text1"/>
          <w:sz w:val="24"/>
          <w:szCs w:val="24"/>
          <w:lang w:val="lv-LV" w:eastAsia="ru-RU"/>
        </w:rPr>
        <w:t xml:space="preserve">ir </w:t>
      </w:r>
      <w:r w:rsidR="009F2686" w:rsidRPr="00D244A7">
        <w:rPr>
          <w:rFonts w:ascii="Times New Roman" w:eastAsia="Times New Roman" w:hAnsi="Times New Roman" w:cs="Times New Roman"/>
          <w:color w:val="000000" w:themeColor="text1"/>
          <w:sz w:val="24"/>
          <w:szCs w:val="24"/>
          <w:lang w:val="lv-LV" w:eastAsia="ru-RU"/>
        </w:rPr>
        <w:t>trīs vai vairāk bērnu – 171,00 </w:t>
      </w:r>
      <w:proofErr w:type="spellStart"/>
      <w:r w:rsidR="009F2686" w:rsidRPr="00D244A7">
        <w:rPr>
          <w:rFonts w:ascii="Times New Roman" w:eastAsia="Times New Roman" w:hAnsi="Times New Roman" w:cs="Times New Roman"/>
          <w:i/>
          <w:iCs/>
          <w:color w:val="000000" w:themeColor="text1"/>
          <w:sz w:val="24"/>
          <w:szCs w:val="24"/>
          <w:lang w:val="lv-LV" w:eastAsia="ru-RU"/>
        </w:rPr>
        <w:t>euro</w:t>
      </w:r>
      <w:proofErr w:type="spellEnd"/>
      <w:r w:rsidR="009F2686" w:rsidRPr="00D244A7">
        <w:rPr>
          <w:rFonts w:ascii="Times New Roman" w:eastAsia="Times New Roman" w:hAnsi="Times New Roman" w:cs="Times New Roman"/>
          <w:i/>
          <w:iCs/>
          <w:color w:val="000000" w:themeColor="text1"/>
          <w:sz w:val="24"/>
          <w:szCs w:val="24"/>
          <w:lang w:val="lv-LV" w:eastAsia="ru-RU"/>
        </w:rPr>
        <w:t xml:space="preserve"> </w:t>
      </w:r>
      <w:r w:rsidR="009F2686" w:rsidRPr="00D244A7">
        <w:rPr>
          <w:rFonts w:ascii="Times New Roman" w:eastAsia="Times New Roman" w:hAnsi="Times New Roman" w:cs="Times New Roman"/>
          <w:color w:val="000000" w:themeColor="text1"/>
          <w:sz w:val="24"/>
          <w:szCs w:val="24"/>
          <w:lang w:val="lv-LV" w:eastAsia="ru-RU"/>
        </w:rPr>
        <w:t>apmērā kalendārajā gadā.</w:t>
      </w:r>
    </w:p>
    <w:p w14:paraId="53A31474" w14:textId="1C2A6BC8"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37.2. </w:t>
      </w:r>
      <w:r w:rsidR="009F2686" w:rsidRPr="00D244A7">
        <w:rPr>
          <w:rFonts w:ascii="Times New Roman" w:eastAsia="Times New Roman" w:hAnsi="Times New Roman" w:cs="Times New Roman"/>
          <w:color w:val="000000" w:themeColor="text1"/>
          <w:sz w:val="24"/>
          <w:szCs w:val="24"/>
          <w:lang w:val="lv-LV" w:eastAsia="ru-RU"/>
        </w:rPr>
        <w:t xml:space="preserve">ģimenēm (personām), kurām piešķirts maznodrošinātas ģimenes (personas) statuss – 129,00 </w:t>
      </w:r>
      <w:proofErr w:type="spellStart"/>
      <w:r w:rsidR="009F2686" w:rsidRPr="00D244A7">
        <w:rPr>
          <w:rFonts w:ascii="Times New Roman" w:eastAsia="Times New Roman" w:hAnsi="Times New Roman" w:cs="Times New Roman"/>
          <w:i/>
          <w:color w:val="000000" w:themeColor="text1"/>
          <w:sz w:val="24"/>
          <w:szCs w:val="24"/>
          <w:lang w:val="lv-LV" w:eastAsia="ru-RU"/>
        </w:rPr>
        <w:t>euro</w:t>
      </w:r>
      <w:proofErr w:type="spellEnd"/>
      <w:r w:rsidR="009F2686" w:rsidRPr="00D244A7">
        <w:rPr>
          <w:rFonts w:ascii="Times New Roman" w:eastAsia="Times New Roman" w:hAnsi="Times New Roman" w:cs="Times New Roman"/>
          <w:color w:val="000000" w:themeColor="text1"/>
          <w:sz w:val="24"/>
          <w:szCs w:val="24"/>
          <w:lang w:val="lv-LV" w:eastAsia="ru-RU"/>
        </w:rPr>
        <w:t xml:space="preserve"> apmērā kalendārajā gadā;</w:t>
      </w:r>
    </w:p>
    <w:p w14:paraId="3254945C" w14:textId="227599E5"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37.3. </w:t>
      </w:r>
      <w:r w:rsidR="009F2686" w:rsidRPr="00D244A7">
        <w:rPr>
          <w:rFonts w:ascii="Times New Roman" w:eastAsia="Times New Roman" w:hAnsi="Times New Roman" w:cs="Times New Roman"/>
          <w:color w:val="000000" w:themeColor="text1"/>
          <w:sz w:val="24"/>
          <w:szCs w:val="24"/>
          <w:lang w:val="lv-LV" w:eastAsia="ru-RU"/>
        </w:rPr>
        <w:t>ģimenēm, kurām piešķirts maznodrošinātas ģimenes (personas) statuss, kurās visi pilngadīgie ģimenes locekļi ir pensijas vecuma personas un/vai personas ar invaliditāti un kuru ģimenes ienākumi nepārsniedz 445,00 </w:t>
      </w:r>
      <w:proofErr w:type="spellStart"/>
      <w:r w:rsidR="009F2686" w:rsidRPr="00D244A7">
        <w:rPr>
          <w:rFonts w:ascii="Times New Roman" w:eastAsia="Times New Roman" w:hAnsi="Times New Roman" w:cs="Times New Roman"/>
          <w:i/>
          <w:iCs/>
          <w:color w:val="000000" w:themeColor="text1"/>
          <w:sz w:val="24"/>
          <w:szCs w:val="24"/>
          <w:lang w:val="lv-LV" w:eastAsia="ru-RU"/>
        </w:rPr>
        <w:t>euro</w:t>
      </w:r>
      <w:proofErr w:type="spellEnd"/>
      <w:r w:rsidR="009F2686" w:rsidRPr="00D244A7">
        <w:rPr>
          <w:rFonts w:ascii="Times New Roman" w:eastAsia="Times New Roman" w:hAnsi="Times New Roman" w:cs="Times New Roman"/>
          <w:color w:val="000000" w:themeColor="text1"/>
          <w:sz w:val="24"/>
          <w:szCs w:val="24"/>
          <w:lang w:val="lv-LV" w:eastAsia="ru-RU"/>
        </w:rPr>
        <w:t> mēnesī – 143,00 </w:t>
      </w:r>
      <w:proofErr w:type="spellStart"/>
      <w:r w:rsidR="009F2686" w:rsidRPr="00D244A7">
        <w:rPr>
          <w:rFonts w:ascii="Times New Roman" w:eastAsia="Times New Roman" w:hAnsi="Times New Roman" w:cs="Times New Roman"/>
          <w:i/>
          <w:iCs/>
          <w:color w:val="000000" w:themeColor="text1"/>
          <w:sz w:val="24"/>
          <w:szCs w:val="24"/>
          <w:lang w:val="lv-LV" w:eastAsia="ru-RU"/>
        </w:rPr>
        <w:t>euro</w:t>
      </w:r>
      <w:proofErr w:type="spellEnd"/>
      <w:r w:rsidR="009F2686" w:rsidRPr="00D244A7">
        <w:rPr>
          <w:rFonts w:ascii="Times New Roman" w:eastAsia="Times New Roman" w:hAnsi="Times New Roman" w:cs="Times New Roman"/>
          <w:i/>
          <w:iCs/>
          <w:color w:val="000000" w:themeColor="text1"/>
          <w:sz w:val="24"/>
          <w:szCs w:val="24"/>
          <w:lang w:val="lv-LV" w:eastAsia="ru-RU"/>
        </w:rPr>
        <w:t xml:space="preserve"> </w:t>
      </w:r>
      <w:r w:rsidR="009F2686" w:rsidRPr="00D244A7">
        <w:rPr>
          <w:rFonts w:ascii="Times New Roman" w:eastAsia="Times New Roman" w:hAnsi="Times New Roman" w:cs="Times New Roman"/>
          <w:color w:val="000000" w:themeColor="text1"/>
          <w:sz w:val="24"/>
          <w:szCs w:val="24"/>
          <w:lang w:val="lv-LV" w:eastAsia="ru-RU"/>
        </w:rPr>
        <w:t>apmērā kalendārajā gadā;</w:t>
      </w:r>
    </w:p>
    <w:p w14:paraId="71CC6EAD" w14:textId="00646109"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37.4.</w:t>
      </w:r>
      <w:r w:rsidR="009F2686" w:rsidRPr="00D244A7">
        <w:rPr>
          <w:rFonts w:ascii="Times New Roman" w:eastAsia="Times New Roman" w:hAnsi="Times New Roman" w:cs="Times New Roman"/>
          <w:color w:val="000000" w:themeColor="text1"/>
          <w:sz w:val="24"/>
          <w:szCs w:val="24"/>
          <w:lang w:val="lv-LV" w:eastAsia="ru-RU"/>
        </w:rPr>
        <w:t xml:space="preserve"> </w:t>
      </w:r>
      <w:r w:rsidR="00EA7A7C" w:rsidRPr="00D244A7">
        <w:rPr>
          <w:rFonts w:ascii="Times New Roman" w:eastAsia="Times New Roman" w:hAnsi="Times New Roman" w:cs="Times New Roman"/>
          <w:color w:val="000000" w:themeColor="text1"/>
          <w:sz w:val="24"/>
          <w:szCs w:val="24"/>
          <w:lang w:val="lv-LV" w:eastAsia="ru-RU"/>
        </w:rPr>
        <w:t xml:space="preserve">atsevišķi dzīvojošai </w:t>
      </w:r>
      <w:r w:rsidR="00F552DB" w:rsidRPr="00D244A7">
        <w:rPr>
          <w:rFonts w:ascii="Times New Roman" w:eastAsia="Times New Roman" w:hAnsi="Times New Roman" w:cs="Times New Roman"/>
          <w:color w:val="000000" w:themeColor="text1"/>
          <w:sz w:val="24"/>
          <w:szCs w:val="24"/>
          <w:lang w:val="lv-LV" w:eastAsia="ru-RU"/>
        </w:rPr>
        <w:t xml:space="preserve">personai ar invaliditāti vai </w:t>
      </w:r>
      <w:r w:rsidR="00EA7A7C" w:rsidRPr="00D244A7">
        <w:rPr>
          <w:rFonts w:ascii="Times New Roman" w:eastAsia="Times New Roman" w:hAnsi="Times New Roman" w:cs="Times New Roman"/>
          <w:color w:val="000000" w:themeColor="text1"/>
          <w:sz w:val="24"/>
          <w:szCs w:val="24"/>
          <w:lang w:val="lv-LV" w:eastAsia="ru-RU"/>
        </w:rPr>
        <w:t xml:space="preserve">atsevišķi dzīvojošai </w:t>
      </w:r>
      <w:r w:rsidR="00F552DB" w:rsidRPr="00D244A7">
        <w:rPr>
          <w:rFonts w:ascii="Times New Roman" w:eastAsia="Times New Roman" w:hAnsi="Times New Roman" w:cs="Times New Roman"/>
          <w:color w:val="000000" w:themeColor="text1"/>
          <w:sz w:val="24"/>
          <w:szCs w:val="24"/>
          <w:lang w:val="lv-LV" w:eastAsia="ru-RU"/>
        </w:rPr>
        <w:t>pensijas vecuma personai,</w:t>
      </w:r>
      <w:r w:rsidR="00C314B4" w:rsidRPr="00D244A7">
        <w:rPr>
          <w:rFonts w:ascii="Times New Roman" w:hAnsi="Times New Roman" w:cs="Times New Roman"/>
          <w:sz w:val="24"/>
          <w:szCs w:val="24"/>
          <w:lang w:val="lv-LV"/>
        </w:rPr>
        <w:t xml:space="preserve"> </w:t>
      </w:r>
      <w:r w:rsidR="00C314B4" w:rsidRPr="00D244A7">
        <w:rPr>
          <w:rFonts w:ascii="Times New Roman" w:eastAsia="Times New Roman" w:hAnsi="Times New Roman" w:cs="Times New Roman"/>
          <w:color w:val="000000" w:themeColor="text1"/>
          <w:sz w:val="24"/>
          <w:szCs w:val="24"/>
          <w:lang w:val="lv-LV" w:eastAsia="ru-RU"/>
        </w:rPr>
        <w:t>kurai piešķirts maznodrošinātas ģimenes (personas) statuss un</w:t>
      </w:r>
      <w:r w:rsidR="00F552DB" w:rsidRPr="00D244A7">
        <w:rPr>
          <w:rFonts w:ascii="Times New Roman" w:eastAsia="Times New Roman" w:hAnsi="Times New Roman" w:cs="Times New Roman"/>
          <w:color w:val="000000" w:themeColor="text1"/>
          <w:sz w:val="24"/>
          <w:szCs w:val="24"/>
          <w:lang w:val="lv-LV" w:eastAsia="ru-RU"/>
        </w:rPr>
        <w:t xml:space="preserve"> kuras ienākumi:</w:t>
      </w:r>
    </w:p>
    <w:p w14:paraId="4ABEDA35" w14:textId="25EB3B36"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37.4.1. </w:t>
      </w:r>
      <w:r w:rsidR="00F552DB" w:rsidRPr="00D244A7">
        <w:rPr>
          <w:rFonts w:ascii="Times New Roman" w:eastAsia="Times New Roman" w:hAnsi="Times New Roman" w:cs="Times New Roman"/>
          <w:color w:val="000000" w:themeColor="text1"/>
          <w:sz w:val="24"/>
          <w:szCs w:val="24"/>
          <w:lang w:val="lv-LV" w:eastAsia="ru-RU"/>
        </w:rPr>
        <w:t xml:space="preserve">nepārsniedz </w:t>
      </w:r>
      <w:r w:rsidR="00EA7A7C" w:rsidRPr="00D244A7">
        <w:rPr>
          <w:rFonts w:ascii="Times New Roman" w:eastAsia="Times New Roman" w:hAnsi="Times New Roman" w:cs="Times New Roman"/>
          <w:color w:val="000000" w:themeColor="text1"/>
          <w:sz w:val="24"/>
          <w:szCs w:val="24"/>
          <w:lang w:val="lv-LV" w:eastAsia="ru-RU"/>
        </w:rPr>
        <w:t>160</w:t>
      </w:r>
      <w:r w:rsidR="00F552DB" w:rsidRPr="00D244A7">
        <w:rPr>
          <w:rFonts w:ascii="Times New Roman" w:eastAsia="Times New Roman" w:hAnsi="Times New Roman" w:cs="Times New Roman"/>
          <w:color w:val="000000" w:themeColor="text1"/>
          <w:sz w:val="24"/>
          <w:szCs w:val="24"/>
          <w:lang w:val="lv-LV" w:eastAsia="ru-RU"/>
        </w:rPr>
        <w:t>,00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mēnesī – 171,00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apmērā kalendārajā gadā;</w:t>
      </w:r>
    </w:p>
    <w:p w14:paraId="16C60ABC" w14:textId="4C4B4F26"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37.4.2. </w:t>
      </w:r>
      <w:r w:rsidR="00F552DB" w:rsidRPr="00D244A7">
        <w:rPr>
          <w:rFonts w:ascii="Times New Roman" w:eastAsia="Times New Roman" w:hAnsi="Times New Roman" w:cs="Times New Roman"/>
          <w:color w:val="000000" w:themeColor="text1"/>
          <w:sz w:val="24"/>
          <w:szCs w:val="24"/>
          <w:lang w:val="lv-LV" w:eastAsia="ru-RU"/>
        </w:rPr>
        <w:t xml:space="preserve">nepārsniedz </w:t>
      </w:r>
      <w:r w:rsidR="00EA7A7C" w:rsidRPr="00D244A7">
        <w:rPr>
          <w:rFonts w:ascii="Times New Roman" w:eastAsia="Times New Roman" w:hAnsi="Times New Roman" w:cs="Times New Roman"/>
          <w:color w:val="000000" w:themeColor="text1"/>
          <w:sz w:val="24"/>
          <w:szCs w:val="24"/>
          <w:lang w:val="lv-LV" w:eastAsia="ru-RU"/>
        </w:rPr>
        <w:t>280</w:t>
      </w:r>
      <w:r w:rsidR="00F552DB" w:rsidRPr="00D244A7">
        <w:rPr>
          <w:rFonts w:ascii="Times New Roman" w:eastAsia="Times New Roman" w:hAnsi="Times New Roman" w:cs="Times New Roman"/>
          <w:color w:val="000000" w:themeColor="text1"/>
          <w:sz w:val="24"/>
          <w:szCs w:val="24"/>
          <w:lang w:val="lv-LV" w:eastAsia="ru-RU"/>
        </w:rPr>
        <w:t>,00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mēnesī – 143,00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apmērā kalendārajā gadā;</w:t>
      </w:r>
    </w:p>
    <w:p w14:paraId="46967BDA" w14:textId="00284671"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37.5. </w:t>
      </w:r>
      <w:r w:rsidR="00F552DB" w:rsidRPr="00D244A7">
        <w:rPr>
          <w:rFonts w:ascii="Times New Roman" w:eastAsia="Times New Roman" w:hAnsi="Times New Roman" w:cs="Times New Roman"/>
          <w:color w:val="000000" w:themeColor="text1"/>
          <w:sz w:val="24"/>
          <w:szCs w:val="24"/>
          <w:lang w:val="lv-LV" w:eastAsia="ru-RU"/>
        </w:rPr>
        <w:t>atsevišķi dzīvojošai personai ar invaliditāti, kurai noteiktas medicīniskās indikācijas īpašas kopšanas nepieciešamībai un kuras ienākumi nepārsniedz 320,00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xml:space="preserve"> mēnesī – </w:t>
      </w:r>
      <w:r w:rsidR="001F76FF" w:rsidRPr="00D244A7">
        <w:rPr>
          <w:rFonts w:ascii="Times New Roman" w:eastAsia="Times New Roman" w:hAnsi="Times New Roman" w:cs="Times New Roman"/>
          <w:color w:val="000000" w:themeColor="text1"/>
          <w:sz w:val="24"/>
          <w:szCs w:val="24"/>
          <w:lang w:val="lv-LV" w:eastAsia="ru-RU"/>
        </w:rPr>
        <w:t>120</w:t>
      </w:r>
      <w:r w:rsidR="00F552DB" w:rsidRPr="00D244A7">
        <w:rPr>
          <w:rFonts w:ascii="Times New Roman" w:eastAsia="Times New Roman" w:hAnsi="Times New Roman" w:cs="Times New Roman"/>
          <w:color w:val="000000" w:themeColor="text1"/>
          <w:sz w:val="24"/>
          <w:szCs w:val="24"/>
          <w:lang w:val="lv-LV" w:eastAsia="ru-RU"/>
        </w:rPr>
        <w:t>,00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0B1E53" w:rsidRPr="00D244A7">
        <w:rPr>
          <w:rFonts w:ascii="Times New Roman" w:eastAsia="Times New Roman" w:hAnsi="Times New Roman" w:cs="Times New Roman"/>
          <w:i/>
          <w:iCs/>
          <w:color w:val="000000" w:themeColor="text1"/>
          <w:sz w:val="24"/>
          <w:szCs w:val="24"/>
          <w:lang w:val="lv-LV" w:eastAsia="ru-RU"/>
        </w:rPr>
        <w:t xml:space="preserve"> </w:t>
      </w:r>
      <w:r w:rsidR="00F552DB" w:rsidRPr="00D244A7">
        <w:rPr>
          <w:rFonts w:ascii="Times New Roman" w:eastAsia="Times New Roman" w:hAnsi="Times New Roman" w:cs="Times New Roman"/>
          <w:color w:val="000000" w:themeColor="text1"/>
          <w:sz w:val="24"/>
          <w:szCs w:val="24"/>
          <w:lang w:val="lv-LV" w:eastAsia="ru-RU"/>
        </w:rPr>
        <w:t>apmērā kalendārajā gadā;</w:t>
      </w:r>
    </w:p>
    <w:p w14:paraId="161A44D2" w14:textId="2423042A" w:rsidR="008E25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37.6. </w:t>
      </w:r>
      <w:r w:rsidR="008E25B4" w:rsidRPr="00D244A7">
        <w:rPr>
          <w:rFonts w:ascii="Times New Roman" w:eastAsia="Times New Roman" w:hAnsi="Times New Roman" w:cs="Times New Roman"/>
          <w:color w:val="000000" w:themeColor="text1"/>
          <w:sz w:val="24"/>
          <w:szCs w:val="24"/>
          <w:lang w:val="lv-LV" w:eastAsia="ru-RU"/>
        </w:rPr>
        <w:t xml:space="preserve">ģimenēm, kuru aizgādībā vai aprūpē ir bērns ar invaliditāti, ja vidējie ienākumi pēdējo triju mēnešu laikā uz katru ģimenes locekli nepārsniedz attiecīgajā periodā valstī noteiktās minimālās mēneša darba algas apmēru – 129,00 </w:t>
      </w:r>
      <w:proofErr w:type="spellStart"/>
      <w:r w:rsidR="008E25B4" w:rsidRPr="00D244A7">
        <w:rPr>
          <w:rFonts w:ascii="Times New Roman" w:eastAsia="Times New Roman" w:hAnsi="Times New Roman" w:cs="Times New Roman"/>
          <w:i/>
          <w:color w:val="000000" w:themeColor="text1"/>
          <w:sz w:val="24"/>
          <w:szCs w:val="24"/>
          <w:lang w:val="lv-LV" w:eastAsia="ru-RU"/>
        </w:rPr>
        <w:t>euro</w:t>
      </w:r>
      <w:proofErr w:type="spellEnd"/>
      <w:r w:rsidR="008E25B4" w:rsidRPr="00D244A7">
        <w:rPr>
          <w:rFonts w:ascii="Times New Roman" w:eastAsia="Times New Roman" w:hAnsi="Times New Roman" w:cs="Times New Roman"/>
          <w:color w:val="000000" w:themeColor="text1"/>
          <w:sz w:val="24"/>
          <w:szCs w:val="24"/>
          <w:lang w:val="lv-LV" w:eastAsia="ru-RU"/>
        </w:rPr>
        <w:t xml:space="preserve"> apmērā kalendārajā gadā</w:t>
      </w:r>
      <w:r w:rsidR="00C314B4" w:rsidRPr="00D244A7">
        <w:rPr>
          <w:rFonts w:ascii="Times New Roman" w:eastAsia="Times New Roman" w:hAnsi="Times New Roman" w:cs="Times New Roman"/>
          <w:color w:val="000000" w:themeColor="text1"/>
          <w:sz w:val="24"/>
          <w:szCs w:val="24"/>
          <w:lang w:val="lv-LV" w:eastAsia="ru-RU"/>
        </w:rPr>
        <w:t>.</w:t>
      </w:r>
    </w:p>
    <w:p w14:paraId="08CEF1FA" w14:textId="6E63920D"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1" w:name="p36"/>
      <w:bookmarkStart w:id="82" w:name="p-542288"/>
      <w:bookmarkEnd w:id="81"/>
      <w:bookmarkEnd w:id="82"/>
      <w:r>
        <w:rPr>
          <w:rFonts w:ascii="Times New Roman" w:eastAsia="Times New Roman" w:hAnsi="Times New Roman" w:cs="Times New Roman"/>
          <w:color w:val="000000" w:themeColor="text1"/>
          <w:sz w:val="24"/>
          <w:szCs w:val="24"/>
          <w:lang w:val="lv-LV" w:eastAsia="ru-RU"/>
        </w:rPr>
        <w:t xml:space="preserve">38. </w:t>
      </w:r>
      <w:r w:rsidR="00F552DB" w:rsidRPr="00D244A7">
        <w:rPr>
          <w:rFonts w:ascii="Times New Roman" w:eastAsia="Times New Roman" w:hAnsi="Times New Roman" w:cs="Times New Roman"/>
          <w:color w:val="000000" w:themeColor="text1"/>
          <w:sz w:val="24"/>
          <w:szCs w:val="24"/>
          <w:lang w:val="lv-LV" w:eastAsia="ru-RU"/>
        </w:rPr>
        <w:t>Pabalstu kurināmā iegādei individuālās apkures nodrošināšanai, piešķir vienu reizi kalendārajā gadā.</w:t>
      </w:r>
    </w:p>
    <w:p w14:paraId="0625B474" w14:textId="7CE7004B"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3" w:name="p37"/>
      <w:bookmarkStart w:id="84" w:name="p-542289"/>
      <w:bookmarkEnd w:id="83"/>
      <w:bookmarkEnd w:id="84"/>
      <w:r>
        <w:rPr>
          <w:rFonts w:ascii="Times New Roman" w:eastAsia="Times New Roman" w:hAnsi="Times New Roman" w:cs="Times New Roman"/>
          <w:color w:val="000000" w:themeColor="text1"/>
          <w:sz w:val="24"/>
          <w:szCs w:val="24"/>
          <w:lang w:val="lv-LV" w:eastAsia="ru-RU"/>
        </w:rPr>
        <w:t xml:space="preserve">39. </w:t>
      </w:r>
      <w:r w:rsidR="00F552DB" w:rsidRPr="00D244A7">
        <w:rPr>
          <w:rFonts w:ascii="Times New Roman" w:eastAsia="Times New Roman" w:hAnsi="Times New Roman" w:cs="Times New Roman"/>
          <w:color w:val="000000" w:themeColor="text1"/>
          <w:sz w:val="24"/>
          <w:szCs w:val="24"/>
          <w:lang w:val="lv-LV" w:eastAsia="ru-RU"/>
        </w:rPr>
        <w:t xml:space="preserve">Sociālo lietu pārvalde </w:t>
      </w:r>
      <w:r w:rsidR="00727895" w:rsidRPr="00D244A7">
        <w:rPr>
          <w:rFonts w:ascii="Times New Roman" w:eastAsia="Times New Roman" w:hAnsi="Times New Roman" w:cs="Times New Roman"/>
          <w:color w:val="000000" w:themeColor="text1"/>
          <w:sz w:val="24"/>
          <w:szCs w:val="24"/>
          <w:u w:color="808080" w:themeColor="background1" w:themeShade="80"/>
          <w:lang w:val="lv-LV" w:eastAsia="ru-RU"/>
        </w:rPr>
        <w:t>triju mēnešu</w:t>
      </w:r>
      <w:r w:rsidR="00F552DB" w:rsidRPr="00D244A7">
        <w:rPr>
          <w:rFonts w:ascii="Times New Roman" w:eastAsia="Times New Roman" w:hAnsi="Times New Roman" w:cs="Times New Roman"/>
          <w:color w:val="000000" w:themeColor="text1"/>
          <w:sz w:val="24"/>
          <w:szCs w:val="24"/>
          <w:lang w:val="lv-LV" w:eastAsia="ru-RU"/>
        </w:rPr>
        <w:t xml:space="preserve"> laikā pēc pabalsta kurināmā iegādei individuālās apkures nodrošināšanai piešķiršanas, apseko pabalsta saņēmēju dzīvesvietā un sastāda apsekošanas aktu par piešķirtā pabalsta izlietojuma atbilstību tam paredzētajam mērķim.</w:t>
      </w:r>
    </w:p>
    <w:p w14:paraId="6F887531" w14:textId="45033BF3" w:rsidR="00F40A5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00F40A57" w:rsidRPr="00D244A7">
        <w:rPr>
          <w:rFonts w:ascii="Times New Roman" w:eastAsia="Times New Roman" w:hAnsi="Times New Roman" w:cs="Times New Roman"/>
          <w:color w:val="000000" w:themeColor="text1"/>
          <w:sz w:val="24"/>
          <w:szCs w:val="24"/>
          <w:lang w:val="lv-LV" w:eastAsia="ru-RU"/>
        </w:rPr>
        <w:t xml:space="preserve">Pabalstu kurināmā iegādei individuālās apkures nodrošināšanai izmaksā skaidrā naudā vai pārskaitījuma veidā uz pabalsta pieprasītāja norēķinu kontu kredītiestādē, vai pārskaitījuma veidā komersantam kā samaksu par iegādāto </w:t>
      </w:r>
      <w:r w:rsidR="00130ECF" w:rsidRPr="00D244A7">
        <w:rPr>
          <w:rFonts w:ascii="Times New Roman" w:eastAsia="Times New Roman" w:hAnsi="Times New Roman" w:cs="Times New Roman"/>
          <w:color w:val="000000" w:themeColor="text1"/>
          <w:sz w:val="24"/>
          <w:szCs w:val="24"/>
          <w:lang w:val="lv-LV" w:eastAsia="ru-RU"/>
        </w:rPr>
        <w:t>kurināmo</w:t>
      </w:r>
      <w:r w:rsidR="00F40A57" w:rsidRPr="00D244A7">
        <w:rPr>
          <w:rFonts w:ascii="Times New Roman" w:eastAsia="Times New Roman" w:hAnsi="Times New Roman" w:cs="Times New Roman"/>
          <w:color w:val="000000" w:themeColor="text1"/>
          <w:sz w:val="24"/>
          <w:szCs w:val="24"/>
          <w:lang w:val="lv-LV" w:eastAsia="ru-RU"/>
        </w:rPr>
        <w:t>.</w:t>
      </w:r>
    </w:p>
    <w:p w14:paraId="281FB91D" w14:textId="77777777" w:rsidR="00D244A7"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6104DBB3" w14:textId="77777777" w:rsidR="00F552DB" w:rsidRDefault="00FD3E5A" w:rsidP="00D244A7">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85" w:name="p38"/>
      <w:bookmarkStart w:id="86" w:name="p-542290"/>
      <w:bookmarkStart w:id="87" w:name="n5.4"/>
      <w:bookmarkEnd w:id="85"/>
      <w:bookmarkEnd w:id="86"/>
      <w:bookmarkEnd w:id="87"/>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.4</w:t>
      </w:r>
      <w:r w:rsidR="00F552DB" w:rsidRPr="00C70114">
        <w:rPr>
          <w:rFonts w:ascii="Times New Roman" w:eastAsia="Times New Roman" w:hAnsi="Times New Roman" w:cs="Times New Roman"/>
          <w:b/>
          <w:color w:val="000000" w:themeColor="text1"/>
          <w:sz w:val="24"/>
          <w:szCs w:val="24"/>
          <w:lang w:val="lv-LV" w:eastAsia="ru-RU"/>
        </w:rPr>
        <w:t>. Pabalsts ar dzīvojamās telpas lietošanu saistīto pakalpojumu apmaksai</w:t>
      </w:r>
    </w:p>
    <w:p w14:paraId="640D4D39" w14:textId="77777777" w:rsidR="00D244A7" w:rsidRPr="00D244A7" w:rsidRDefault="00D244A7" w:rsidP="00D244A7">
      <w:pPr>
        <w:spacing w:after="0" w:line="240" w:lineRule="auto"/>
        <w:rPr>
          <w:lang w:val="lv-LV" w:eastAsia="ru-RU"/>
        </w:rPr>
      </w:pPr>
    </w:p>
    <w:p w14:paraId="126D4875" w14:textId="751C6A28"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8" w:name="p39"/>
      <w:bookmarkStart w:id="89" w:name="p-542292"/>
      <w:bookmarkEnd w:id="88"/>
      <w:bookmarkEnd w:id="89"/>
      <w:r>
        <w:rPr>
          <w:rFonts w:ascii="Times New Roman" w:eastAsia="Times New Roman" w:hAnsi="Times New Roman" w:cs="Times New Roman"/>
          <w:color w:val="000000" w:themeColor="text1"/>
          <w:sz w:val="24"/>
          <w:szCs w:val="24"/>
          <w:lang w:val="lv-LV" w:eastAsia="ru-RU"/>
        </w:rPr>
        <w:t xml:space="preserve">41. </w:t>
      </w:r>
      <w:r w:rsidR="00F552DB" w:rsidRPr="00D244A7">
        <w:rPr>
          <w:rFonts w:ascii="Times New Roman" w:eastAsia="Times New Roman" w:hAnsi="Times New Roman" w:cs="Times New Roman"/>
          <w:color w:val="000000" w:themeColor="text1"/>
          <w:sz w:val="24"/>
          <w:szCs w:val="24"/>
          <w:lang w:val="lv-LV" w:eastAsia="ru-RU"/>
        </w:rPr>
        <w:t>Pabalstu dzīvojamās mājas tehniskās uzturēšanas (dzīvojamās mājas, tajā esošo iekārtu un komunikāciju apsekošana, tehniskā apkope un kārtējais remonts) un sanitārās uzturēšanas izdevumu segšanai pārvaldniekam, aukstā ūdens, gāzes, elektroenerģijas piegādes un atkritumu apsaimniekošanas izdevumu apmaksai ir tiesības saņemt šādām ģimenēm</w:t>
      </w:r>
      <w:r w:rsidR="006A5808" w:rsidRPr="00D244A7">
        <w:rPr>
          <w:rFonts w:ascii="Times New Roman" w:eastAsia="Times New Roman" w:hAnsi="Times New Roman" w:cs="Times New Roman"/>
          <w:color w:val="000000" w:themeColor="text1"/>
          <w:sz w:val="24"/>
          <w:szCs w:val="24"/>
          <w:lang w:val="lv-LV" w:eastAsia="ru-RU"/>
        </w:rPr>
        <w:t xml:space="preserve"> (personām)</w:t>
      </w:r>
      <w:r w:rsidR="00F552DB" w:rsidRPr="00D244A7">
        <w:rPr>
          <w:rFonts w:ascii="Times New Roman" w:eastAsia="Times New Roman" w:hAnsi="Times New Roman" w:cs="Times New Roman"/>
          <w:color w:val="000000" w:themeColor="text1"/>
          <w:sz w:val="24"/>
          <w:szCs w:val="24"/>
          <w:lang w:val="lv-LV" w:eastAsia="ru-RU"/>
        </w:rPr>
        <w:t>, šādā apmērā:</w:t>
      </w:r>
    </w:p>
    <w:p w14:paraId="05816F99" w14:textId="5E2169BB"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41.1. </w:t>
      </w:r>
      <w:r w:rsidR="00F552DB" w:rsidRPr="00D244A7">
        <w:rPr>
          <w:rFonts w:ascii="Times New Roman" w:eastAsia="Times New Roman" w:hAnsi="Times New Roman" w:cs="Times New Roman"/>
          <w:color w:val="000000" w:themeColor="text1"/>
          <w:sz w:val="24"/>
          <w:szCs w:val="24"/>
          <w:lang w:val="lv-LV" w:eastAsia="ru-RU"/>
        </w:rPr>
        <w:t xml:space="preserve">ģimenēm (personām), kurām piešķirts trūcīgās ģimenes (personas) statuss un kuru aizgādībā </w:t>
      </w:r>
      <w:r w:rsidR="003C3F04" w:rsidRPr="00D244A7">
        <w:rPr>
          <w:rFonts w:ascii="Times New Roman" w:eastAsia="Times New Roman" w:hAnsi="Times New Roman" w:cs="Times New Roman"/>
          <w:color w:val="000000" w:themeColor="text1"/>
          <w:sz w:val="24"/>
          <w:szCs w:val="24"/>
          <w:lang w:val="lv-LV" w:eastAsia="ru-RU"/>
        </w:rPr>
        <w:t>vai aprūpē</w:t>
      </w:r>
      <w:r w:rsidR="00C314B4" w:rsidRPr="00D244A7">
        <w:rPr>
          <w:rFonts w:ascii="Times New Roman" w:eastAsia="Times New Roman" w:hAnsi="Times New Roman" w:cs="Times New Roman"/>
          <w:color w:val="000000" w:themeColor="text1"/>
          <w:sz w:val="24"/>
          <w:szCs w:val="24"/>
          <w:lang w:val="lv-LV" w:eastAsia="ru-RU"/>
        </w:rPr>
        <w:t>:</w:t>
      </w:r>
    </w:p>
    <w:p w14:paraId="51A2F1CF" w14:textId="0612D6A6"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41.1.1. </w:t>
      </w:r>
      <w:r w:rsidR="00F552DB" w:rsidRPr="00D244A7">
        <w:rPr>
          <w:rFonts w:ascii="Times New Roman" w:eastAsia="Times New Roman" w:hAnsi="Times New Roman" w:cs="Times New Roman"/>
          <w:color w:val="000000" w:themeColor="text1"/>
          <w:sz w:val="24"/>
          <w:szCs w:val="24"/>
          <w:lang w:val="lv-LV" w:eastAsia="ru-RU"/>
        </w:rPr>
        <w:t>nav bērnu – 8,00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apmērā mēnesī kalendārajā gadā;</w:t>
      </w:r>
    </w:p>
    <w:p w14:paraId="732378FF" w14:textId="789F8B92"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41.1.2. </w:t>
      </w:r>
      <w:r w:rsidR="00C314B4" w:rsidRPr="00D244A7">
        <w:rPr>
          <w:rFonts w:ascii="Times New Roman" w:eastAsia="Times New Roman" w:hAnsi="Times New Roman" w:cs="Times New Roman"/>
          <w:color w:val="000000" w:themeColor="text1"/>
          <w:sz w:val="24"/>
          <w:szCs w:val="24"/>
          <w:lang w:val="lv-LV" w:eastAsia="ru-RU"/>
        </w:rPr>
        <w:t>ir bērni – 15,00 </w:t>
      </w:r>
      <w:proofErr w:type="spellStart"/>
      <w:r w:rsidR="00C314B4" w:rsidRPr="00D244A7">
        <w:rPr>
          <w:rFonts w:ascii="Times New Roman" w:eastAsia="Times New Roman" w:hAnsi="Times New Roman" w:cs="Times New Roman"/>
          <w:i/>
          <w:iCs/>
          <w:color w:val="000000" w:themeColor="text1"/>
          <w:sz w:val="24"/>
          <w:szCs w:val="24"/>
          <w:lang w:val="lv-LV" w:eastAsia="ru-RU"/>
        </w:rPr>
        <w:t>euro</w:t>
      </w:r>
      <w:proofErr w:type="spellEnd"/>
      <w:r w:rsidR="00C314B4" w:rsidRPr="00D244A7">
        <w:rPr>
          <w:rFonts w:ascii="Times New Roman" w:eastAsia="Times New Roman" w:hAnsi="Times New Roman" w:cs="Times New Roman"/>
          <w:color w:val="000000" w:themeColor="text1"/>
          <w:sz w:val="24"/>
          <w:szCs w:val="24"/>
          <w:lang w:val="lv-LV" w:eastAsia="ru-RU"/>
        </w:rPr>
        <w:t> apmērā mēnesī kalendārā gada laikā un papildus 15,00 </w:t>
      </w:r>
      <w:proofErr w:type="spellStart"/>
      <w:r w:rsidR="00C314B4" w:rsidRPr="00D244A7">
        <w:rPr>
          <w:rFonts w:ascii="Times New Roman" w:eastAsia="Times New Roman" w:hAnsi="Times New Roman" w:cs="Times New Roman"/>
          <w:i/>
          <w:iCs/>
          <w:color w:val="000000" w:themeColor="text1"/>
          <w:sz w:val="24"/>
          <w:szCs w:val="24"/>
          <w:lang w:val="lv-LV" w:eastAsia="ru-RU"/>
        </w:rPr>
        <w:t>euro</w:t>
      </w:r>
      <w:proofErr w:type="spellEnd"/>
      <w:r w:rsidR="00C314B4" w:rsidRPr="00D244A7">
        <w:rPr>
          <w:rFonts w:ascii="Times New Roman" w:eastAsia="Times New Roman" w:hAnsi="Times New Roman" w:cs="Times New Roman"/>
          <w:color w:val="000000" w:themeColor="text1"/>
          <w:sz w:val="24"/>
          <w:szCs w:val="24"/>
          <w:lang w:val="lv-LV" w:eastAsia="ru-RU"/>
        </w:rPr>
        <w:t> mēnesī laika periodā no 1.oktobra līdz 31.martam ieskaitot</w:t>
      </w:r>
      <w:r w:rsidR="00A9579B" w:rsidRPr="00D244A7">
        <w:rPr>
          <w:rFonts w:ascii="Times New Roman" w:eastAsia="Times New Roman" w:hAnsi="Times New Roman" w:cs="Times New Roman"/>
          <w:color w:val="000000" w:themeColor="text1"/>
          <w:sz w:val="24"/>
          <w:szCs w:val="24"/>
          <w:lang w:val="lv-LV" w:eastAsia="ru-RU"/>
        </w:rPr>
        <w:t>;</w:t>
      </w:r>
    </w:p>
    <w:p w14:paraId="32E5D6EF" w14:textId="1BBA536E"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41.2. </w:t>
      </w:r>
      <w:r w:rsidR="00C314B4" w:rsidRPr="00D244A7">
        <w:rPr>
          <w:rFonts w:ascii="Times New Roman" w:eastAsia="Times New Roman" w:hAnsi="Times New Roman" w:cs="Times New Roman"/>
          <w:color w:val="000000" w:themeColor="text1"/>
          <w:sz w:val="24"/>
          <w:szCs w:val="24"/>
          <w:lang w:val="lv-LV" w:eastAsia="ru-RU"/>
        </w:rPr>
        <w:t>ģimenēm ar bērniem, kurām piešķirts maznodrošinātas ģimenes (personas) statuss – 15,00 </w:t>
      </w:r>
      <w:proofErr w:type="spellStart"/>
      <w:r w:rsidR="00C314B4" w:rsidRPr="00D244A7">
        <w:rPr>
          <w:rFonts w:ascii="Times New Roman" w:eastAsia="Times New Roman" w:hAnsi="Times New Roman" w:cs="Times New Roman"/>
          <w:i/>
          <w:iCs/>
          <w:color w:val="000000" w:themeColor="text1"/>
          <w:sz w:val="24"/>
          <w:szCs w:val="24"/>
          <w:lang w:val="lv-LV" w:eastAsia="ru-RU"/>
        </w:rPr>
        <w:t>euro</w:t>
      </w:r>
      <w:proofErr w:type="spellEnd"/>
      <w:r w:rsidR="00C314B4" w:rsidRPr="00D244A7">
        <w:rPr>
          <w:rFonts w:ascii="Times New Roman" w:eastAsia="Times New Roman" w:hAnsi="Times New Roman" w:cs="Times New Roman"/>
          <w:color w:val="000000" w:themeColor="text1"/>
          <w:sz w:val="24"/>
          <w:szCs w:val="24"/>
          <w:lang w:val="lv-LV" w:eastAsia="ru-RU"/>
        </w:rPr>
        <w:t xml:space="preserve"> apmērā mēnesī par laika periodu no 1.oktobra līdz 31.martam ieskaitot; </w:t>
      </w:r>
    </w:p>
    <w:p w14:paraId="367351E3" w14:textId="561F724F"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41.3. </w:t>
      </w:r>
      <w:r w:rsidR="00C314B4" w:rsidRPr="00D244A7">
        <w:rPr>
          <w:rFonts w:ascii="Times New Roman" w:eastAsia="Times New Roman" w:hAnsi="Times New Roman" w:cs="Times New Roman"/>
          <w:color w:val="000000" w:themeColor="text1"/>
          <w:sz w:val="24"/>
          <w:szCs w:val="24"/>
          <w:lang w:val="lv-LV" w:eastAsia="ru-RU"/>
        </w:rPr>
        <w:t>vientuļai personai ar invaliditāti vai vientuļai pensijas vecuma personai, kurai piešķirts maznodrošinātas ģimenes (personas) statuss un kuras ienākumi nepārsniedz 155,00 </w:t>
      </w:r>
      <w:proofErr w:type="spellStart"/>
      <w:r w:rsidR="00C314B4" w:rsidRPr="00D244A7">
        <w:rPr>
          <w:rFonts w:ascii="Times New Roman" w:eastAsia="Times New Roman" w:hAnsi="Times New Roman" w:cs="Times New Roman"/>
          <w:i/>
          <w:iCs/>
          <w:color w:val="000000" w:themeColor="text1"/>
          <w:sz w:val="24"/>
          <w:szCs w:val="24"/>
          <w:lang w:val="lv-LV" w:eastAsia="ru-RU"/>
        </w:rPr>
        <w:t>euro</w:t>
      </w:r>
      <w:proofErr w:type="spellEnd"/>
      <w:r w:rsidR="00C314B4" w:rsidRPr="00D244A7">
        <w:rPr>
          <w:rFonts w:ascii="Times New Roman" w:eastAsia="Times New Roman" w:hAnsi="Times New Roman" w:cs="Times New Roman"/>
          <w:color w:val="000000" w:themeColor="text1"/>
          <w:sz w:val="24"/>
          <w:szCs w:val="24"/>
          <w:lang w:val="lv-LV" w:eastAsia="ru-RU"/>
        </w:rPr>
        <w:t> mēnesī – 15,00 </w:t>
      </w:r>
      <w:proofErr w:type="spellStart"/>
      <w:r w:rsidR="00C314B4" w:rsidRPr="00D244A7">
        <w:rPr>
          <w:rFonts w:ascii="Times New Roman" w:eastAsia="Times New Roman" w:hAnsi="Times New Roman" w:cs="Times New Roman"/>
          <w:i/>
          <w:iCs/>
          <w:color w:val="000000" w:themeColor="text1"/>
          <w:sz w:val="24"/>
          <w:szCs w:val="24"/>
          <w:lang w:val="lv-LV" w:eastAsia="ru-RU"/>
        </w:rPr>
        <w:t>euro</w:t>
      </w:r>
      <w:proofErr w:type="spellEnd"/>
      <w:r w:rsidR="00C314B4" w:rsidRPr="00D244A7">
        <w:rPr>
          <w:rFonts w:ascii="Times New Roman" w:eastAsia="Times New Roman" w:hAnsi="Times New Roman" w:cs="Times New Roman"/>
          <w:color w:val="000000" w:themeColor="text1"/>
          <w:sz w:val="24"/>
          <w:szCs w:val="24"/>
          <w:lang w:val="lv-LV" w:eastAsia="ru-RU"/>
        </w:rPr>
        <w:t> apmērā mēnesī laika periodā no 1.oktobra līdz 31.martam ieskaitot;</w:t>
      </w:r>
    </w:p>
    <w:p w14:paraId="01193AC0" w14:textId="0F712841"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41.4. </w:t>
      </w:r>
      <w:r w:rsidR="006E6DE6" w:rsidRPr="00D244A7">
        <w:rPr>
          <w:rFonts w:ascii="Times New Roman" w:eastAsia="Times New Roman" w:hAnsi="Times New Roman" w:cs="Times New Roman"/>
          <w:color w:val="000000" w:themeColor="text1"/>
          <w:sz w:val="24"/>
          <w:szCs w:val="24"/>
          <w:lang w:val="lv-LV" w:eastAsia="ru-RU"/>
        </w:rPr>
        <w:t xml:space="preserve">ģimenēm, kuru aizgādībā ir bērns ar invaliditāti, ja vidējie ienākumi pēdējo triju mēnešu laikā uz katru ģimenes locekli nepārsniedz attiecīgajā periodā valstī noteiktās minimālās mēneša darba algas apmēru – 15,00 </w:t>
      </w:r>
      <w:proofErr w:type="spellStart"/>
      <w:r w:rsidR="006E6DE6" w:rsidRPr="00D244A7">
        <w:rPr>
          <w:rFonts w:ascii="Times New Roman" w:eastAsia="Times New Roman" w:hAnsi="Times New Roman" w:cs="Times New Roman"/>
          <w:color w:val="000000" w:themeColor="text1"/>
          <w:sz w:val="24"/>
          <w:szCs w:val="24"/>
          <w:lang w:val="lv-LV" w:eastAsia="ru-RU"/>
        </w:rPr>
        <w:t>euro</w:t>
      </w:r>
      <w:proofErr w:type="spellEnd"/>
      <w:r w:rsidR="006E6DE6" w:rsidRPr="00D244A7">
        <w:rPr>
          <w:rFonts w:ascii="Times New Roman" w:eastAsia="Times New Roman" w:hAnsi="Times New Roman" w:cs="Times New Roman"/>
          <w:color w:val="000000" w:themeColor="text1"/>
          <w:sz w:val="24"/>
          <w:szCs w:val="24"/>
          <w:lang w:val="lv-LV" w:eastAsia="ru-RU"/>
        </w:rPr>
        <w:t xml:space="preserve"> apmērā mēnesī laika periodā no 1.oktobra līdz 31.martam ieskaitot</w:t>
      </w:r>
      <w:r w:rsidR="00A9579B" w:rsidRPr="00D244A7">
        <w:rPr>
          <w:rFonts w:ascii="Times New Roman" w:eastAsia="Times New Roman" w:hAnsi="Times New Roman" w:cs="Times New Roman"/>
          <w:color w:val="000000" w:themeColor="text1"/>
          <w:sz w:val="24"/>
          <w:szCs w:val="24"/>
          <w:lang w:val="lv-LV" w:eastAsia="ru-RU"/>
        </w:rPr>
        <w:t>.</w:t>
      </w:r>
    </w:p>
    <w:p w14:paraId="0321FA24" w14:textId="77777777" w:rsidR="00D244A7" w:rsidRDefault="00D244A7"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90" w:name="p40"/>
      <w:bookmarkStart w:id="91" w:name="p-542293"/>
      <w:bookmarkStart w:id="92" w:name="n6"/>
      <w:bookmarkEnd w:id="90"/>
      <w:bookmarkEnd w:id="91"/>
      <w:bookmarkEnd w:id="92"/>
    </w:p>
    <w:p w14:paraId="3FEF7D97" w14:textId="77777777" w:rsidR="00F552DB" w:rsidRDefault="00FD3E5A" w:rsidP="00D244A7">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6</w:t>
      </w:r>
      <w:r w:rsidR="00F552DB" w:rsidRPr="00C70114">
        <w:rPr>
          <w:rFonts w:ascii="Times New Roman" w:eastAsia="Times New Roman" w:hAnsi="Times New Roman" w:cs="Times New Roman"/>
          <w:b/>
          <w:color w:val="000000" w:themeColor="text1"/>
          <w:sz w:val="24"/>
          <w:szCs w:val="24"/>
          <w:lang w:val="lv-LV" w:eastAsia="ru-RU"/>
        </w:rPr>
        <w:t>. Veselības aprūpes pabalsts</w:t>
      </w:r>
    </w:p>
    <w:p w14:paraId="4985F737" w14:textId="77777777" w:rsidR="00D244A7" w:rsidRPr="00D244A7" w:rsidRDefault="00D244A7" w:rsidP="00D244A7">
      <w:pPr>
        <w:spacing w:after="0" w:line="240" w:lineRule="auto"/>
        <w:rPr>
          <w:lang w:val="lv-LV" w:eastAsia="ru-RU"/>
        </w:rPr>
      </w:pPr>
    </w:p>
    <w:p w14:paraId="61B1D947" w14:textId="5E5F3C9B"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93" w:name="p41"/>
      <w:bookmarkStart w:id="94" w:name="p-542295"/>
      <w:bookmarkEnd w:id="93"/>
      <w:bookmarkEnd w:id="94"/>
      <w:r>
        <w:rPr>
          <w:rFonts w:ascii="Times New Roman" w:eastAsia="Times New Roman" w:hAnsi="Times New Roman" w:cs="Times New Roman"/>
          <w:color w:val="000000" w:themeColor="text1"/>
          <w:sz w:val="24"/>
          <w:szCs w:val="24"/>
          <w:lang w:val="lv-LV" w:eastAsia="ru-RU"/>
        </w:rPr>
        <w:t xml:space="preserve">42. </w:t>
      </w:r>
      <w:r w:rsidR="00F552DB" w:rsidRPr="00D244A7">
        <w:rPr>
          <w:rFonts w:ascii="Times New Roman" w:eastAsia="Times New Roman" w:hAnsi="Times New Roman" w:cs="Times New Roman"/>
          <w:color w:val="000000" w:themeColor="text1"/>
          <w:sz w:val="24"/>
          <w:szCs w:val="24"/>
          <w:lang w:val="lv-LV" w:eastAsia="ru-RU"/>
        </w:rPr>
        <w:t>Veselības aprūpes pabalsts ietver pabalstus šādiem mērķiem:</w:t>
      </w:r>
    </w:p>
    <w:p w14:paraId="7EE972C6" w14:textId="06A4F608"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42.1. </w:t>
      </w:r>
      <w:r w:rsidR="00F552DB" w:rsidRPr="00D244A7">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14:paraId="5CE50B0B" w14:textId="017F3DB8"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42.2. </w:t>
      </w:r>
      <w:r w:rsidR="00F552DB" w:rsidRPr="00D244A7">
        <w:rPr>
          <w:rFonts w:ascii="Times New Roman" w:eastAsia="Times New Roman" w:hAnsi="Times New Roman" w:cs="Times New Roman"/>
          <w:color w:val="000000" w:themeColor="text1"/>
          <w:sz w:val="24"/>
          <w:szCs w:val="24"/>
          <w:lang w:val="lv-LV" w:eastAsia="ru-RU"/>
        </w:rPr>
        <w:t>medikamentu</w:t>
      </w:r>
      <w:r w:rsidR="008E3DB5" w:rsidRPr="00D244A7">
        <w:rPr>
          <w:rFonts w:ascii="Times New Roman" w:eastAsia="Times New Roman" w:hAnsi="Times New Roman" w:cs="Times New Roman"/>
          <w:color w:val="000000" w:themeColor="text1"/>
          <w:sz w:val="24"/>
          <w:szCs w:val="24"/>
          <w:lang w:val="lv-LV" w:eastAsia="ru-RU"/>
        </w:rPr>
        <w:t>, kuriem piemēro samazināto pievienotās vērtības nodokļa likmi,</w:t>
      </w:r>
      <w:r w:rsidR="00F552DB" w:rsidRPr="00D244A7">
        <w:rPr>
          <w:rFonts w:ascii="Times New Roman" w:eastAsia="Times New Roman" w:hAnsi="Times New Roman" w:cs="Times New Roman"/>
          <w:color w:val="000000" w:themeColor="text1"/>
          <w:sz w:val="24"/>
          <w:szCs w:val="24"/>
          <w:lang w:val="lv-LV" w:eastAsia="ru-RU"/>
        </w:rPr>
        <w:t xml:space="preserve"> iegādes izdevumu kompensēšanai;</w:t>
      </w:r>
    </w:p>
    <w:p w14:paraId="59E57B3D" w14:textId="096F60C9"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42.3. </w:t>
      </w:r>
      <w:r w:rsidR="00F552DB" w:rsidRPr="00D244A7">
        <w:rPr>
          <w:rFonts w:ascii="Times New Roman" w:eastAsia="Times New Roman" w:hAnsi="Times New Roman" w:cs="Times New Roman"/>
          <w:color w:val="000000" w:themeColor="text1"/>
          <w:sz w:val="24"/>
          <w:szCs w:val="24"/>
          <w:lang w:val="lv-LV" w:eastAsia="ru-RU"/>
        </w:rPr>
        <w:t xml:space="preserve">zobu protezēšanas, ārstēšanas un </w:t>
      </w:r>
      <w:proofErr w:type="spellStart"/>
      <w:r w:rsidR="00F552DB" w:rsidRPr="00D244A7">
        <w:rPr>
          <w:rFonts w:ascii="Times New Roman" w:eastAsia="Times New Roman" w:hAnsi="Times New Roman" w:cs="Times New Roman"/>
          <w:color w:val="000000" w:themeColor="text1"/>
          <w:sz w:val="24"/>
          <w:szCs w:val="24"/>
          <w:lang w:val="lv-LV" w:eastAsia="ru-RU"/>
        </w:rPr>
        <w:t>ortodonta</w:t>
      </w:r>
      <w:proofErr w:type="spellEnd"/>
      <w:r w:rsidR="00F552DB" w:rsidRPr="00D244A7">
        <w:rPr>
          <w:rFonts w:ascii="Times New Roman" w:eastAsia="Times New Roman" w:hAnsi="Times New Roman" w:cs="Times New Roman"/>
          <w:color w:val="000000" w:themeColor="text1"/>
          <w:sz w:val="24"/>
          <w:szCs w:val="24"/>
          <w:lang w:val="lv-LV" w:eastAsia="ru-RU"/>
        </w:rPr>
        <w:t xml:space="preserve"> pakalpojuma apmaksai vai apmaksas izdevumu kompensēšanai;</w:t>
      </w:r>
    </w:p>
    <w:p w14:paraId="53B5AF9F" w14:textId="10E0C78E"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42.4. </w:t>
      </w:r>
      <w:r w:rsidR="00F552DB" w:rsidRPr="00D244A7">
        <w:rPr>
          <w:rFonts w:ascii="Times New Roman" w:eastAsia="Times New Roman" w:hAnsi="Times New Roman" w:cs="Times New Roman"/>
          <w:color w:val="000000" w:themeColor="text1"/>
          <w:sz w:val="24"/>
          <w:szCs w:val="24"/>
          <w:lang w:val="lv-LV" w:eastAsia="ru-RU"/>
        </w:rPr>
        <w:t>optisko briļļu lēcu iegādes izdevumu kompensēšanai;</w:t>
      </w:r>
      <w:r w:rsidR="00C20782" w:rsidRPr="00D244A7">
        <w:rPr>
          <w:rFonts w:ascii="Times New Roman" w:eastAsia="Times New Roman" w:hAnsi="Times New Roman" w:cs="Times New Roman"/>
          <w:color w:val="000000" w:themeColor="text1"/>
          <w:sz w:val="24"/>
          <w:szCs w:val="24"/>
          <w:lang w:val="lv-LV" w:eastAsia="ru-RU"/>
        </w:rPr>
        <w:t xml:space="preserve"> </w:t>
      </w:r>
    </w:p>
    <w:p w14:paraId="7C1F4624" w14:textId="1A544AF9"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42.5. </w:t>
      </w:r>
      <w:r w:rsidR="00F552DB" w:rsidRPr="00D244A7">
        <w:rPr>
          <w:rFonts w:ascii="Times New Roman" w:eastAsia="Times New Roman" w:hAnsi="Times New Roman" w:cs="Times New Roman"/>
          <w:color w:val="000000" w:themeColor="text1"/>
          <w:sz w:val="24"/>
          <w:szCs w:val="24"/>
          <w:lang w:val="lv-LV" w:eastAsia="ru-RU"/>
        </w:rPr>
        <w:t>autiņbiksīšu iegādes izdevumu kompensēšanai;</w:t>
      </w:r>
    </w:p>
    <w:p w14:paraId="56D2DC0C" w14:textId="2ECCED04"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42.6. </w:t>
      </w:r>
      <w:r w:rsidR="00F552DB" w:rsidRPr="00D244A7">
        <w:rPr>
          <w:rFonts w:ascii="Times New Roman" w:eastAsia="Times New Roman" w:hAnsi="Times New Roman" w:cs="Times New Roman"/>
          <w:color w:val="000000" w:themeColor="text1"/>
          <w:sz w:val="24"/>
          <w:szCs w:val="24"/>
          <w:lang w:val="lv-LV" w:eastAsia="ru-RU"/>
        </w:rPr>
        <w:t xml:space="preserve">vienreizējai medikamentu iegādei vai medicīnisku manipulāciju apmaksai pabalsta pieprasītājam, kuram ir </w:t>
      </w:r>
      <w:proofErr w:type="spellStart"/>
      <w:r w:rsidR="005F51DA" w:rsidRPr="00D244A7">
        <w:rPr>
          <w:rFonts w:ascii="Times New Roman" w:eastAsia="Times New Roman" w:hAnsi="Times New Roman" w:cs="Times New Roman"/>
          <w:color w:val="000000" w:themeColor="text1"/>
          <w:sz w:val="24"/>
          <w:szCs w:val="24"/>
          <w:lang w:val="lv-LV" w:eastAsia="ru-RU"/>
        </w:rPr>
        <w:t>psihoaktīvo</w:t>
      </w:r>
      <w:proofErr w:type="spellEnd"/>
      <w:r w:rsidR="00F552DB" w:rsidRPr="00D244A7">
        <w:rPr>
          <w:rFonts w:ascii="Times New Roman" w:eastAsia="Times New Roman" w:hAnsi="Times New Roman" w:cs="Times New Roman"/>
          <w:color w:val="000000" w:themeColor="text1"/>
          <w:sz w:val="24"/>
          <w:szCs w:val="24"/>
          <w:lang w:val="lv-LV" w:eastAsia="ru-RU"/>
        </w:rPr>
        <w:t xml:space="preserve"> vielu, datoru vai azartspēļu atkarība;</w:t>
      </w:r>
    </w:p>
    <w:p w14:paraId="725093B2" w14:textId="06AD7747"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42.7. </w:t>
      </w:r>
      <w:r w:rsidR="00F552DB" w:rsidRPr="00D244A7">
        <w:rPr>
          <w:rFonts w:ascii="Times New Roman" w:eastAsia="Times New Roman" w:hAnsi="Times New Roman" w:cs="Times New Roman"/>
          <w:color w:val="000000" w:themeColor="text1"/>
          <w:sz w:val="24"/>
          <w:szCs w:val="24"/>
          <w:lang w:val="lv-LV" w:eastAsia="ru-RU"/>
        </w:rPr>
        <w:t>izdevumu kompensēšanai par vizīti pie ārsta speciālista;</w:t>
      </w:r>
    </w:p>
    <w:p w14:paraId="183EFD9E" w14:textId="47C59F32"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42.8. </w:t>
      </w:r>
      <w:r w:rsidR="00F552DB" w:rsidRPr="00D244A7">
        <w:rPr>
          <w:rFonts w:ascii="Times New Roman" w:eastAsia="Times New Roman" w:hAnsi="Times New Roman" w:cs="Times New Roman"/>
          <w:color w:val="000000" w:themeColor="text1"/>
          <w:sz w:val="24"/>
          <w:szCs w:val="24"/>
          <w:lang w:val="lv-LV" w:eastAsia="ru-RU"/>
        </w:rPr>
        <w:t xml:space="preserve">medicīnisko </w:t>
      </w:r>
      <w:r w:rsidR="005F51DA" w:rsidRPr="00D244A7">
        <w:rPr>
          <w:rFonts w:ascii="Times New Roman" w:eastAsia="Times New Roman" w:hAnsi="Times New Roman" w:cs="Times New Roman"/>
          <w:color w:val="000000" w:themeColor="text1"/>
          <w:sz w:val="24"/>
          <w:szCs w:val="24"/>
          <w:lang w:val="lv-LV" w:eastAsia="ru-RU"/>
        </w:rPr>
        <w:t>ierīču</w:t>
      </w:r>
      <w:r w:rsidR="00F552DB" w:rsidRPr="00D244A7">
        <w:rPr>
          <w:rFonts w:ascii="Times New Roman" w:eastAsia="Times New Roman" w:hAnsi="Times New Roman" w:cs="Times New Roman"/>
          <w:color w:val="000000" w:themeColor="text1"/>
          <w:sz w:val="24"/>
          <w:szCs w:val="24"/>
          <w:lang w:val="lv-LV" w:eastAsia="ru-RU"/>
        </w:rPr>
        <w:t xml:space="preserve"> iegādes izdevumu kompensēšanai;</w:t>
      </w:r>
    </w:p>
    <w:p w14:paraId="439443E1" w14:textId="03790C6F"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42.9. </w:t>
      </w:r>
      <w:r w:rsidR="00F552DB" w:rsidRPr="00D244A7">
        <w:rPr>
          <w:rFonts w:ascii="Times New Roman" w:eastAsia="Times New Roman" w:hAnsi="Times New Roman" w:cs="Times New Roman"/>
          <w:color w:val="000000" w:themeColor="text1"/>
          <w:sz w:val="24"/>
          <w:szCs w:val="24"/>
          <w:lang w:val="lv-LV" w:eastAsia="ru-RU"/>
        </w:rPr>
        <w:t xml:space="preserve">pacienta iemaksas un </w:t>
      </w:r>
      <w:proofErr w:type="spellStart"/>
      <w:r w:rsidR="00F552DB" w:rsidRPr="00D244A7">
        <w:rPr>
          <w:rFonts w:ascii="Times New Roman" w:eastAsia="Times New Roman" w:hAnsi="Times New Roman" w:cs="Times New Roman"/>
          <w:color w:val="000000" w:themeColor="text1"/>
          <w:sz w:val="24"/>
          <w:szCs w:val="24"/>
          <w:lang w:val="lv-LV" w:eastAsia="ru-RU"/>
        </w:rPr>
        <w:t>līdzmaksājumiem</w:t>
      </w:r>
      <w:proofErr w:type="spellEnd"/>
      <w:r w:rsidR="00F552DB" w:rsidRPr="00D244A7">
        <w:rPr>
          <w:rFonts w:ascii="Times New Roman" w:eastAsia="Times New Roman" w:hAnsi="Times New Roman" w:cs="Times New Roman"/>
          <w:color w:val="000000" w:themeColor="text1"/>
          <w:sz w:val="24"/>
          <w:szCs w:val="24"/>
          <w:lang w:val="lv-LV" w:eastAsia="ru-RU"/>
        </w:rPr>
        <w:t xml:space="preserve"> par operācijām kompensēšanai.</w:t>
      </w:r>
    </w:p>
    <w:p w14:paraId="29FCF265" w14:textId="55DEB03A"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95" w:name="p42"/>
      <w:bookmarkStart w:id="96" w:name="p-548525"/>
      <w:bookmarkEnd w:id="95"/>
      <w:bookmarkEnd w:id="96"/>
      <w:r>
        <w:rPr>
          <w:rFonts w:ascii="Times New Roman" w:eastAsia="Times New Roman" w:hAnsi="Times New Roman" w:cs="Times New Roman"/>
          <w:color w:val="000000" w:themeColor="text1"/>
          <w:sz w:val="24"/>
          <w:szCs w:val="24"/>
          <w:lang w:val="lv-LV" w:eastAsia="ru-RU"/>
        </w:rPr>
        <w:t xml:space="preserve">43. </w:t>
      </w:r>
      <w:r w:rsidR="00F552DB" w:rsidRPr="00D244A7">
        <w:rPr>
          <w:rFonts w:ascii="Times New Roman" w:eastAsia="Times New Roman" w:hAnsi="Times New Roman" w:cs="Times New Roman"/>
          <w:color w:val="000000" w:themeColor="text1"/>
          <w:sz w:val="24"/>
          <w:szCs w:val="24"/>
          <w:lang w:val="lv-LV" w:eastAsia="ru-RU"/>
        </w:rPr>
        <w:t>Veselības aprūpes pabalstu ir tiesības saņemt šādām ģimenēm</w:t>
      </w:r>
      <w:r w:rsidR="006A5808" w:rsidRPr="00D244A7">
        <w:rPr>
          <w:rFonts w:ascii="Times New Roman" w:eastAsia="Times New Roman" w:hAnsi="Times New Roman" w:cs="Times New Roman"/>
          <w:color w:val="000000" w:themeColor="text1"/>
          <w:sz w:val="24"/>
          <w:szCs w:val="24"/>
          <w:lang w:val="lv-LV" w:eastAsia="ru-RU"/>
        </w:rPr>
        <w:t xml:space="preserve"> (personām)</w:t>
      </w:r>
      <w:r w:rsidR="00F552DB" w:rsidRPr="00D244A7">
        <w:rPr>
          <w:rFonts w:ascii="Times New Roman" w:eastAsia="Times New Roman" w:hAnsi="Times New Roman" w:cs="Times New Roman"/>
          <w:color w:val="000000" w:themeColor="text1"/>
          <w:sz w:val="24"/>
          <w:szCs w:val="24"/>
          <w:lang w:val="lv-LV" w:eastAsia="ru-RU"/>
        </w:rPr>
        <w:t>, šādā apmērā</w:t>
      </w:r>
      <w:r w:rsidR="00AC1CE8" w:rsidRPr="00D244A7">
        <w:rPr>
          <w:rFonts w:ascii="Times New Roman" w:eastAsia="Times New Roman" w:hAnsi="Times New Roman" w:cs="Times New Roman"/>
          <w:color w:val="000000" w:themeColor="text1"/>
          <w:sz w:val="24"/>
          <w:szCs w:val="24"/>
          <w:lang w:val="lv-LV" w:eastAsia="ru-RU"/>
        </w:rPr>
        <w:t xml:space="preserve"> kalendārajā gadā</w:t>
      </w:r>
      <w:r w:rsidR="00F552DB" w:rsidRPr="00D244A7">
        <w:rPr>
          <w:rFonts w:ascii="Times New Roman" w:eastAsia="Times New Roman" w:hAnsi="Times New Roman" w:cs="Times New Roman"/>
          <w:color w:val="000000" w:themeColor="text1"/>
          <w:sz w:val="24"/>
          <w:szCs w:val="24"/>
          <w:lang w:val="lv-LV" w:eastAsia="ru-RU"/>
        </w:rPr>
        <w:t>:</w:t>
      </w:r>
    </w:p>
    <w:p w14:paraId="67EBD67E" w14:textId="5B1B79DC"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43.1. </w:t>
      </w:r>
      <w:r w:rsidR="00C314B4" w:rsidRPr="00D244A7">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14:paraId="5D909CC1" w14:textId="481ED020"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43.1.1. </w:t>
      </w:r>
      <w:r w:rsidR="00C314B4" w:rsidRPr="00D244A7">
        <w:rPr>
          <w:rFonts w:ascii="Times New Roman" w:eastAsia="Times New Roman" w:hAnsi="Times New Roman" w:cs="Times New Roman"/>
          <w:color w:val="000000" w:themeColor="text1"/>
          <w:sz w:val="24"/>
          <w:szCs w:val="24"/>
          <w:lang w:val="lv-LV" w:eastAsia="ru-RU"/>
        </w:rPr>
        <w:t xml:space="preserve">līdz 105,00 </w:t>
      </w:r>
      <w:proofErr w:type="spellStart"/>
      <w:r w:rsidR="00C314B4" w:rsidRPr="00D244A7">
        <w:rPr>
          <w:rFonts w:ascii="Times New Roman" w:eastAsia="Times New Roman" w:hAnsi="Times New Roman" w:cs="Times New Roman"/>
          <w:i/>
          <w:iCs/>
          <w:color w:val="000000" w:themeColor="text1"/>
          <w:sz w:val="24"/>
          <w:szCs w:val="24"/>
          <w:lang w:val="lv-LV" w:eastAsia="ru-RU"/>
        </w:rPr>
        <w:t>euro</w:t>
      </w:r>
      <w:proofErr w:type="spellEnd"/>
      <w:r w:rsidR="00C314B4" w:rsidRPr="00D244A7">
        <w:rPr>
          <w:rFonts w:ascii="Times New Roman" w:eastAsia="Times New Roman" w:hAnsi="Times New Roman" w:cs="Times New Roman"/>
          <w:color w:val="000000" w:themeColor="text1"/>
          <w:sz w:val="24"/>
          <w:szCs w:val="24"/>
          <w:lang w:val="lv-LV" w:eastAsia="ru-RU"/>
        </w:rPr>
        <w:t>;</w:t>
      </w:r>
    </w:p>
    <w:p w14:paraId="0FDA710E" w14:textId="61234858"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43.1.2. </w:t>
      </w:r>
      <w:r w:rsidR="00C314B4" w:rsidRPr="00D244A7">
        <w:rPr>
          <w:rFonts w:ascii="Times New Roman" w:eastAsia="Times New Roman" w:hAnsi="Times New Roman" w:cs="Times New Roman"/>
          <w:color w:val="000000" w:themeColor="text1"/>
          <w:sz w:val="24"/>
          <w:szCs w:val="24"/>
          <w:lang w:val="lv-LV" w:eastAsia="ru-RU"/>
        </w:rPr>
        <w:t xml:space="preserve">un kuru aizgādībā vai aprūpē </w:t>
      </w:r>
      <w:r w:rsidR="00AC1CE8" w:rsidRPr="00D244A7">
        <w:rPr>
          <w:rFonts w:ascii="Times New Roman" w:eastAsia="Times New Roman" w:hAnsi="Times New Roman" w:cs="Times New Roman"/>
          <w:color w:val="000000" w:themeColor="text1"/>
          <w:sz w:val="24"/>
          <w:szCs w:val="24"/>
          <w:lang w:val="lv-LV" w:eastAsia="ru-RU"/>
        </w:rPr>
        <w:t xml:space="preserve">ir trīs vai vairāk bērnu – līdz 135,00 </w:t>
      </w:r>
      <w:proofErr w:type="spellStart"/>
      <w:r w:rsidR="00AC1CE8" w:rsidRPr="00D244A7">
        <w:rPr>
          <w:rFonts w:ascii="Times New Roman" w:eastAsia="Times New Roman" w:hAnsi="Times New Roman" w:cs="Times New Roman"/>
          <w:i/>
          <w:iCs/>
          <w:color w:val="000000" w:themeColor="text1"/>
          <w:sz w:val="24"/>
          <w:szCs w:val="24"/>
          <w:lang w:val="lv-LV" w:eastAsia="ru-RU"/>
        </w:rPr>
        <w:t>euro</w:t>
      </w:r>
      <w:proofErr w:type="spellEnd"/>
      <w:r w:rsidR="00AC1CE8" w:rsidRPr="00D244A7">
        <w:rPr>
          <w:rFonts w:ascii="Times New Roman" w:eastAsia="Times New Roman" w:hAnsi="Times New Roman" w:cs="Times New Roman"/>
          <w:color w:val="000000" w:themeColor="text1"/>
          <w:sz w:val="24"/>
          <w:szCs w:val="24"/>
          <w:lang w:val="lv-LV" w:eastAsia="ru-RU"/>
        </w:rPr>
        <w:t>;</w:t>
      </w:r>
    </w:p>
    <w:p w14:paraId="4A2FF0DD" w14:textId="219B4750"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43.1.3. </w:t>
      </w:r>
      <w:r w:rsidR="00C314B4" w:rsidRPr="00D244A7">
        <w:rPr>
          <w:rFonts w:ascii="Times New Roman" w:eastAsia="Times New Roman" w:hAnsi="Times New Roman" w:cs="Times New Roman"/>
          <w:color w:val="000000" w:themeColor="text1"/>
          <w:sz w:val="24"/>
          <w:szCs w:val="24"/>
          <w:lang w:val="lv-LV" w:eastAsia="ru-RU"/>
        </w:rPr>
        <w:t xml:space="preserve">un kuru aizgādībā vai aprūpē ir bērns, kuram nepieciešami </w:t>
      </w:r>
      <w:proofErr w:type="spellStart"/>
      <w:r w:rsidR="00C314B4" w:rsidRPr="00D244A7">
        <w:rPr>
          <w:rFonts w:ascii="Times New Roman" w:eastAsia="Times New Roman" w:hAnsi="Times New Roman" w:cs="Times New Roman"/>
          <w:color w:val="000000" w:themeColor="text1"/>
          <w:sz w:val="24"/>
          <w:szCs w:val="24"/>
          <w:lang w:val="lv-LV" w:eastAsia="ru-RU"/>
        </w:rPr>
        <w:t>ortodonta</w:t>
      </w:r>
      <w:proofErr w:type="spellEnd"/>
      <w:r w:rsidR="00C314B4" w:rsidRPr="00D244A7">
        <w:rPr>
          <w:rFonts w:ascii="Times New Roman" w:eastAsia="Times New Roman" w:hAnsi="Times New Roman" w:cs="Times New Roman"/>
          <w:color w:val="000000" w:themeColor="text1"/>
          <w:sz w:val="24"/>
          <w:szCs w:val="24"/>
          <w:lang w:val="lv-LV" w:eastAsia="ru-RU"/>
        </w:rPr>
        <w:t xml:space="preserve"> pakalpojumi – līdz 135,00 </w:t>
      </w:r>
      <w:proofErr w:type="spellStart"/>
      <w:r w:rsidR="00C314B4" w:rsidRPr="00D244A7">
        <w:rPr>
          <w:rFonts w:ascii="Times New Roman" w:eastAsia="Times New Roman" w:hAnsi="Times New Roman" w:cs="Times New Roman"/>
          <w:i/>
          <w:iCs/>
          <w:color w:val="000000" w:themeColor="text1"/>
          <w:sz w:val="24"/>
          <w:szCs w:val="24"/>
          <w:lang w:val="lv-LV" w:eastAsia="ru-RU"/>
        </w:rPr>
        <w:t>euro</w:t>
      </w:r>
      <w:proofErr w:type="spellEnd"/>
      <w:r w:rsidR="00C314B4" w:rsidRPr="00D244A7">
        <w:rPr>
          <w:rFonts w:ascii="Times New Roman" w:eastAsia="Times New Roman" w:hAnsi="Times New Roman" w:cs="Times New Roman"/>
          <w:color w:val="000000" w:themeColor="text1"/>
          <w:sz w:val="24"/>
          <w:szCs w:val="24"/>
          <w:lang w:val="lv-LV" w:eastAsia="ru-RU"/>
        </w:rPr>
        <w:t xml:space="preserve">  </w:t>
      </w:r>
      <w:proofErr w:type="spellStart"/>
      <w:r w:rsidR="00C314B4" w:rsidRPr="00D244A7">
        <w:rPr>
          <w:rFonts w:ascii="Times New Roman" w:eastAsia="Times New Roman" w:hAnsi="Times New Roman" w:cs="Times New Roman"/>
          <w:color w:val="000000" w:themeColor="text1"/>
          <w:sz w:val="24"/>
          <w:szCs w:val="24"/>
          <w:lang w:val="lv-LV" w:eastAsia="ru-RU"/>
        </w:rPr>
        <w:t>ortodonta</w:t>
      </w:r>
      <w:proofErr w:type="spellEnd"/>
      <w:r w:rsidR="00C314B4" w:rsidRPr="00D244A7">
        <w:rPr>
          <w:rFonts w:ascii="Times New Roman" w:eastAsia="Times New Roman" w:hAnsi="Times New Roman" w:cs="Times New Roman"/>
          <w:color w:val="000000" w:themeColor="text1"/>
          <w:sz w:val="24"/>
          <w:szCs w:val="24"/>
          <w:lang w:val="lv-LV" w:eastAsia="ru-RU"/>
        </w:rPr>
        <w:t xml:space="preserve"> pakalpojuma apmaksai vai apmaksas izdevumu kompensēšanai;</w:t>
      </w:r>
    </w:p>
    <w:p w14:paraId="2C3832C4" w14:textId="5D0B9EC1"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43.2. </w:t>
      </w:r>
      <w:r w:rsidR="008E3DB5" w:rsidRPr="00D244A7">
        <w:rPr>
          <w:rFonts w:ascii="Times New Roman" w:eastAsia="Times New Roman" w:hAnsi="Times New Roman" w:cs="Times New Roman"/>
          <w:color w:val="000000" w:themeColor="text1"/>
          <w:sz w:val="24"/>
          <w:szCs w:val="24"/>
          <w:lang w:val="lv-LV" w:eastAsia="ru-RU"/>
        </w:rPr>
        <w:t>atsevišķi dzīvojošai personai ar invaliditāti vai atsevišķi dzīvojošai pensijas vecuma personai,</w:t>
      </w:r>
      <w:r w:rsidR="00856D5F" w:rsidRPr="00D244A7">
        <w:rPr>
          <w:rFonts w:ascii="Times New Roman" w:hAnsi="Times New Roman" w:cs="Times New Roman"/>
          <w:sz w:val="24"/>
          <w:szCs w:val="24"/>
          <w:lang w:val="lv-LV"/>
        </w:rPr>
        <w:t xml:space="preserve"> </w:t>
      </w:r>
      <w:r w:rsidR="00856D5F" w:rsidRPr="00D244A7">
        <w:rPr>
          <w:rFonts w:ascii="Times New Roman" w:eastAsia="Times New Roman" w:hAnsi="Times New Roman" w:cs="Times New Roman"/>
          <w:color w:val="000000" w:themeColor="text1"/>
          <w:sz w:val="24"/>
          <w:szCs w:val="24"/>
          <w:lang w:val="lv-LV" w:eastAsia="ru-RU"/>
        </w:rPr>
        <w:t>kurai piešķirts maznodrošinātas ģimenes (personas) statuss un</w:t>
      </w:r>
      <w:r w:rsidR="008E3DB5" w:rsidRPr="00D244A7">
        <w:rPr>
          <w:rFonts w:ascii="Times New Roman" w:eastAsia="Times New Roman" w:hAnsi="Times New Roman" w:cs="Times New Roman"/>
          <w:color w:val="000000" w:themeColor="text1"/>
          <w:sz w:val="24"/>
          <w:szCs w:val="24"/>
          <w:lang w:val="lv-LV" w:eastAsia="ru-RU"/>
        </w:rPr>
        <w:t xml:space="preserve"> kuras ienākumi</w:t>
      </w:r>
      <w:r w:rsidR="00F552DB" w:rsidRPr="00D244A7">
        <w:rPr>
          <w:rFonts w:ascii="Times New Roman" w:eastAsia="Times New Roman" w:hAnsi="Times New Roman" w:cs="Times New Roman"/>
          <w:color w:val="000000" w:themeColor="text1"/>
          <w:sz w:val="24"/>
          <w:szCs w:val="24"/>
          <w:lang w:val="lv-LV" w:eastAsia="ru-RU"/>
        </w:rPr>
        <w:t>:</w:t>
      </w:r>
    </w:p>
    <w:p w14:paraId="030052F0" w14:textId="21D63206"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43.2.1. </w:t>
      </w:r>
      <w:r w:rsidR="00F552DB" w:rsidRPr="00D244A7">
        <w:rPr>
          <w:rFonts w:ascii="Times New Roman" w:eastAsia="Times New Roman" w:hAnsi="Times New Roman" w:cs="Times New Roman"/>
          <w:color w:val="000000" w:themeColor="text1"/>
          <w:sz w:val="24"/>
          <w:szCs w:val="24"/>
          <w:lang w:val="lv-LV" w:eastAsia="ru-RU"/>
        </w:rPr>
        <w:t>nepārsniedz 155,00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mēnesī – līdz 120,00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w:t>
      </w:r>
    </w:p>
    <w:p w14:paraId="3E7A6A79" w14:textId="3149D6D7"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43.2.2. </w:t>
      </w:r>
      <w:r w:rsidR="00F552DB" w:rsidRPr="00D244A7">
        <w:rPr>
          <w:rFonts w:ascii="Times New Roman" w:eastAsia="Times New Roman" w:hAnsi="Times New Roman" w:cs="Times New Roman"/>
          <w:color w:val="000000" w:themeColor="text1"/>
          <w:sz w:val="24"/>
          <w:szCs w:val="24"/>
          <w:lang w:val="lv-LV" w:eastAsia="ru-RU"/>
        </w:rPr>
        <w:t>ir no 155,01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līdz 215,00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mēnesī – līdz 105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w:t>
      </w:r>
    </w:p>
    <w:p w14:paraId="79538104" w14:textId="78C3B498"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43.2.3. </w:t>
      </w:r>
      <w:r w:rsidR="00F552DB" w:rsidRPr="00D244A7">
        <w:rPr>
          <w:rFonts w:ascii="Times New Roman" w:eastAsia="Times New Roman" w:hAnsi="Times New Roman" w:cs="Times New Roman"/>
          <w:color w:val="000000" w:themeColor="text1"/>
          <w:sz w:val="24"/>
          <w:szCs w:val="24"/>
          <w:lang w:val="lv-LV" w:eastAsia="ru-RU"/>
        </w:rPr>
        <w:t>ir no 215,01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līdz 260,00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mēnesī –līdz 90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8E3DB5" w:rsidRPr="00D244A7">
        <w:rPr>
          <w:rFonts w:ascii="Times New Roman" w:eastAsia="Times New Roman" w:hAnsi="Times New Roman" w:cs="Times New Roman"/>
          <w:color w:val="000000" w:themeColor="text1"/>
          <w:sz w:val="24"/>
          <w:szCs w:val="24"/>
          <w:lang w:val="lv-LV" w:eastAsia="ru-RU"/>
        </w:rPr>
        <w:t>.</w:t>
      </w:r>
    </w:p>
    <w:p w14:paraId="13897E3A" w14:textId="06F417CB" w:rsidR="00AC1CE8"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43.3. </w:t>
      </w:r>
      <w:r w:rsidR="00AC1CE8" w:rsidRPr="00D244A7">
        <w:rPr>
          <w:rFonts w:ascii="Times New Roman" w:eastAsia="Times New Roman" w:hAnsi="Times New Roman" w:cs="Times New Roman"/>
          <w:color w:val="000000" w:themeColor="text1"/>
          <w:sz w:val="24"/>
          <w:szCs w:val="24"/>
          <w:lang w:val="lv-LV" w:eastAsia="ru-RU"/>
        </w:rPr>
        <w:t>ģimenēm,</w:t>
      </w:r>
      <w:r w:rsidR="00AC1CE8" w:rsidRPr="00D244A7">
        <w:rPr>
          <w:rFonts w:ascii="Times New Roman" w:hAnsi="Times New Roman" w:cs="Times New Roman"/>
          <w:sz w:val="24"/>
          <w:szCs w:val="24"/>
          <w:lang w:val="lv-LV"/>
        </w:rPr>
        <w:t xml:space="preserve"> </w:t>
      </w:r>
      <w:r w:rsidR="00AC1CE8" w:rsidRPr="00D244A7">
        <w:rPr>
          <w:rFonts w:ascii="Times New Roman" w:eastAsia="Times New Roman" w:hAnsi="Times New Roman" w:cs="Times New Roman"/>
          <w:color w:val="000000" w:themeColor="text1"/>
          <w:sz w:val="24"/>
          <w:szCs w:val="24"/>
          <w:lang w:val="lv-LV" w:eastAsia="ru-RU"/>
        </w:rPr>
        <w:t>kurām piešķirts maznodrošinātas ģimenes statuss, kurās visi pilngadīgie ģimenes locekļi ir pensijas vecuma personas un/vai personas ar invaliditāti un/vai politiski represētās personas un kuru vidējie ienākumi:</w:t>
      </w:r>
    </w:p>
    <w:p w14:paraId="1CBC2FA5" w14:textId="5D4181DD" w:rsidR="00AC1CE8"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43.3.1. </w:t>
      </w:r>
      <w:r w:rsidR="00AC1CE8" w:rsidRPr="00D244A7">
        <w:rPr>
          <w:rFonts w:ascii="Times New Roman" w:eastAsia="Times New Roman" w:hAnsi="Times New Roman" w:cs="Times New Roman"/>
          <w:color w:val="000000" w:themeColor="text1"/>
          <w:sz w:val="24"/>
          <w:szCs w:val="24"/>
          <w:lang w:val="lv-LV" w:eastAsia="ru-RU"/>
        </w:rPr>
        <w:t>nepārsniedz 155,00 </w:t>
      </w:r>
      <w:proofErr w:type="spellStart"/>
      <w:r w:rsidR="00AC1CE8" w:rsidRPr="00D244A7">
        <w:rPr>
          <w:rFonts w:ascii="Times New Roman" w:eastAsia="Times New Roman" w:hAnsi="Times New Roman" w:cs="Times New Roman"/>
          <w:i/>
          <w:iCs/>
          <w:color w:val="000000" w:themeColor="text1"/>
          <w:sz w:val="24"/>
          <w:szCs w:val="24"/>
          <w:lang w:val="lv-LV" w:eastAsia="ru-RU"/>
        </w:rPr>
        <w:t>euro</w:t>
      </w:r>
      <w:proofErr w:type="spellEnd"/>
      <w:r w:rsidR="00AC1CE8" w:rsidRPr="00D244A7">
        <w:rPr>
          <w:rFonts w:ascii="Times New Roman" w:eastAsia="Times New Roman" w:hAnsi="Times New Roman" w:cs="Times New Roman"/>
          <w:color w:val="000000" w:themeColor="text1"/>
          <w:sz w:val="24"/>
          <w:szCs w:val="24"/>
          <w:lang w:val="lv-LV" w:eastAsia="ru-RU"/>
        </w:rPr>
        <w:t> mēnesī vienai personai – līdz 90,00 </w:t>
      </w:r>
      <w:proofErr w:type="spellStart"/>
      <w:r w:rsidR="00AC1CE8" w:rsidRPr="00D244A7">
        <w:rPr>
          <w:rFonts w:ascii="Times New Roman" w:eastAsia="Times New Roman" w:hAnsi="Times New Roman" w:cs="Times New Roman"/>
          <w:i/>
          <w:iCs/>
          <w:color w:val="000000" w:themeColor="text1"/>
          <w:sz w:val="24"/>
          <w:szCs w:val="24"/>
          <w:lang w:val="lv-LV" w:eastAsia="ru-RU"/>
        </w:rPr>
        <w:t>euro</w:t>
      </w:r>
      <w:proofErr w:type="spellEnd"/>
      <w:r w:rsidR="00AC1CE8" w:rsidRPr="00D244A7">
        <w:rPr>
          <w:rFonts w:ascii="Times New Roman" w:eastAsia="Times New Roman" w:hAnsi="Times New Roman" w:cs="Times New Roman"/>
          <w:color w:val="000000" w:themeColor="text1"/>
          <w:sz w:val="24"/>
          <w:szCs w:val="24"/>
          <w:lang w:val="lv-LV" w:eastAsia="ru-RU"/>
        </w:rPr>
        <w:t> katram ģimenes loceklim;</w:t>
      </w:r>
    </w:p>
    <w:p w14:paraId="7A7C85BC" w14:textId="351FE130" w:rsidR="00AC1CE8"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43.3.2. </w:t>
      </w:r>
      <w:r w:rsidR="00AC1CE8" w:rsidRPr="00D244A7">
        <w:rPr>
          <w:rFonts w:ascii="Times New Roman" w:eastAsia="Times New Roman" w:hAnsi="Times New Roman" w:cs="Times New Roman"/>
          <w:color w:val="000000" w:themeColor="text1"/>
          <w:sz w:val="24"/>
          <w:szCs w:val="24"/>
          <w:lang w:val="lv-LV" w:eastAsia="ru-RU"/>
        </w:rPr>
        <w:t>ir no 155,01 </w:t>
      </w:r>
      <w:proofErr w:type="spellStart"/>
      <w:r w:rsidR="00AC1CE8" w:rsidRPr="00D244A7">
        <w:rPr>
          <w:rFonts w:ascii="Times New Roman" w:eastAsia="Times New Roman" w:hAnsi="Times New Roman" w:cs="Times New Roman"/>
          <w:i/>
          <w:iCs/>
          <w:color w:val="000000" w:themeColor="text1"/>
          <w:sz w:val="24"/>
          <w:szCs w:val="24"/>
          <w:lang w:val="lv-LV" w:eastAsia="ru-RU"/>
        </w:rPr>
        <w:t>euro</w:t>
      </w:r>
      <w:proofErr w:type="spellEnd"/>
      <w:r w:rsidR="00AC1CE8" w:rsidRPr="00D244A7">
        <w:rPr>
          <w:rFonts w:ascii="Times New Roman" w:eastAsia="Times New Roman" w:hAnsi="Times New Roman" w:cs="Times New Roman"/>
          <w:color w:val="000000" w:themeColor="text1"/>
          <w:sz w:val="24"/>
          <w:szCs w:val="24"/>
          <w:lang w:val="lv-LV" w:eastAsia="ru-RU"/>
        </w:rPr>
        <w:t> līdz 215,00 </w:t>
      </w:r>
      <w:proofErr w:type="spellStart"/>
      <w:r w:rsidR="00AC1CE8" w:rsidRPr="00D244A7">
        <w:rPr>
          <w:rFonts w:ascii="Times New Roman" w:eastAsia="Times New Roman" w:hAnsi="Times New Roman" w:cs="Times New Roman"/>
          <w:i/>
          <w:iCs/>
          <w:color w:val="000000" w:themeColor="text1"/>
          <w:sz w:val="24"/>
          <w:szCs w:val="24"/>
          <w:lang w:val="lv-LV" w:eastAsia="ru-RU"/>
        </w:rPr>
        <w:t>euro</w:t>
      </w:r>
      <w:proofErr w:type="spellEnd"/>
      <w:r w:rsidR="00AC1CE8" w:rsidRPr="00D244A7">
        <w:rPr>
          <w:rFonts w:ascii="Times New Roman" w:eastAsia="Times New Roman" w:hAnsi="Times New Roman" w:cs="Times New Roman"/>
          <w:color w:val="000000" w:themeColor="text1"/>
          <w:sz w:val="24"/>
          <w:szCs w:val="24"/>
          <w:lang w:val="lv-LV" w:eastAsia="ru-RU"/>
        </w:rPr>
        <w:t> mēnesī vienai personai – līdz 75,00 </w:t>
      </w:r>
      <w:proofErr w:type="spellStart"/>
      <w:r w:rsidR="00AC1CE8" w:rsidRPr="00D244A7">
        <w:rPr>
          <w:rFonts w:ascii="Times New Roman" w:eastAsia="Times New Roman" w:hAnsi="Times New Roman" w:cs="Times New Roman"/>
          <w:i/>
          <w:iCs/>
          <w:color w:val="000000" w:themeColor="text1"/>
          <w:sz w:val="24"/>
          <w:szCs w:val="24"/>
          <w:lang w:val="lv-LV" w:eastAsia="ru-RU"/>
        </w:rPr>
        <w:t>euro</w:t>
      </w:r>
      <w:proofErr w:type="spellEnd"/>
      <w:r w:rsidR="00AC1CE8" w:rsidRPr="00D244A7">
        <w:rPr>
          <w:rFonts w:ascii="Times New Roman" w:eastAsia="Times New Roman" w:hAnsi="Times New Roman" w:cs="Times New Roman"/>
          <w:i/>
          <w:iCs/>
          <w:color w:val="000000" w:themeColor="text1"/>
          <w:sz w:val="24"/>
          <w:szCs w:val="24"/>
          <w:lang w:val="lv-LV" w:eastAsia="ru-RU"/>
        </w:rPr>
        <w:t xml:space="preserve"> </w:t>
      </w:r>
      <w:r w:rsidR="00AC1CE8" w:rsidRPr="00D244A7">
        <w:rPr>
          <w:rFonts w:ascii="Times New Roman" w:eastAsia="Times New Roman" w:hAnsi="Times New Roman" w:cs="Times New Roman"/>
          <w:color w:val="000000" w:themeColor="text1"/>
          <w:sz w:val="24"/>
          <w:szCs w:val="24"/>
          <w:lang w:val="lv-LV" w:eastAsia="ru-RU"/>
        </w:rPr>
        <w:t>katram ģimenes loceklim;</w:t>
      </w:r>
    </w:p>
    <w:p w14:paraId="1623715D" w14:textId="230EC97A"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43.4. </w:t>
      </w:r>
      <w:r w:rsidR="00F552DB" w:rsidRPr="00D244A7">
        <w:rPr>
          <w:rFonts w:ascii="Times New Roman" w:eastAsia="Times New Roman" w:hAnsi="Times New Roman" w:cs="Times New Roman"/>
          <w:color w:val="000000" w:themeColor="text1"/>
          <w:sz w:val="24"/>
          <w:szCs w:val="24"/>
          <w:lang w:val="lv-LV" w:eastAsia="ru-RU"/>
        </w:rPr>
        <w:t>atsevišķi dzīvojošai personai ar invaliditāti, kurai noteiktas medicīniskās indikācijas īpašas kopšanas nepieciešamībai un kuras ienākumi nepārsniedz 320,00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F552DB" w:rsidRPr="00D244A7">
        <w:rPr>
          <w:rFonts w:ascii="Times New Roman" w:eastAsia="Times New Roman" w:hAnsi="Times New Roman" w:cs="Times New Roman"/>
          <w:color w:val="000000" w:themeColor="text1"/>
          <w:sz w:val="24"/>
          <w:szCs w:val="24"/>
          <w:lang w:val="lv-LV" w:eastAsia="ru-RU"/>
        </w:rPr>
        <w:t> mēnesī – līdz 120,00</w:t>
      </w:r>
      <w:r w:rsidR="00E20743" w:rsidRPr="00D244A7">
        <w:rPr>
          <w:rFonts w:ascii="Times New Roman" w:eastAsia="Times New Roman" w:hAnsi="Times New Roman" w:cs="Times New Roman"/>
          <w:color w:val="000000" w:themeColor="text1"/>
          <w:sz w:val="24"/>
          <w:szCs w:val="24"/>
          <w:lang w:val="lv-LV" w:eastAsia="ru-RU"/>
        </w:rPr>
        <w:t xml:space="preserve"> </w:t>
      </w:r>
      <w:proofErr w:type="spellStart"/>
      <w:r w:rsidR="00F552DB" w:rsidRPr="00D244A7">
        <w:rPr>
          <w:rFonts w:ascii="Times New Roman" w:eastAsia="Times New Roman" w:hAnsi="Times New Roman" w:cs="Times New Roman"/>
          <w:i/>
          <w:iCs/>
          <w:color w:val="000000" w:themeColor="text1"/>
          <w:sz w:val="24"/>
          <w:szCs w:val="24"/>
          <w:lang w:val="lv-LV" w:eastAsia="ru-RU"/>
        </w:rPr>
        <w:t>euro</w:t>
      </w:r>
      <w:proofErr w:type="spellEnd"/>
      <w:r w:rsidR="00A9579B" w:rsidRPr="00D244A7">
        <w:rPr>
          <w:rFonts w:ascii="Times New Roman" w:eastAsia="Times New Roman" w:hAnsi="Times New Roman" w:cs="Times New Roman"/>
          <w:i/>
          <w:iCs/>
          <w:color w:val="000000" w:themeColor="text1"/>
          <w:sz w:val="24"/>
          <w:szCs w:val="24"/>
          <w:lang w:val="lv-LV" w:eastAsia="ru-RU"/>
        </w:rPr>
        <w:t>.</w:t>
      </w:r>
    </w:p>
    <w:p w14:paraId="68C0BE32" w14:textId="09541B66" w:rsidR="00AF2C5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 xml:space="preserve">44. </w:t>
      </w:r>
      <w:r w:rsidR="00D737DE" w:rsidRPr="00D244A7">
        <w:rPr>
          <w:rFonts w:ascii="Times New Roman" w:eastAsia="Times New Roman" w:hAnsi="Times New Roman" w:cs="Times New Roman"/>
          <w:color w:val="000000" w:themeColor="text1"/>
          <w:sz w:val="24"/>
          <w:szCs w:val="24"/>
          <w:lang w:val="lv-LV" w:eastAsia="lv-LV"/>
        </w:rPr>
        <w:t>Sociālo lietu pārvalde pieņem lēmumu par pabalsta piešķiršanu samazinātā apmērā a</w:t>
      </w:r>
      <w:r w:rsidR="00AF2C5B" w:rsidRPr="00D244A7">
        <w:rPr>
          <w:rFonts w:ascii="Times New Roman" w:eastAsia="Times New Roman" w:hAnsi="Times New Roman" w:cs="Times New Roman"/>
          <w:color w:val="000000" w:themeColor="text1"/>
          <w:sz w:val="24"/>
          <w:szCs w:val="24"/>
          <w:lang w:val="lv-LV" w:eastAsia="lv-LV"/>
        </w:rPr>
        <w:t xml:space="preserve">tsevišķi dzīvojošai personai ar invaliditāti vai atsevišķi dzīvojošai pensijas vecuma personai, kurai piešķirts maznodrošinātas personas statuss </w:t>
      </w:r>
      <w:r w:rsidR="00D737DE" w:rsidRPr="00D244A7">
        <w:rPr>
          <w:rFonts w:ascii="Times New Roman" w:eastAsia="Times New Roman" w:hAnsi="Times New Roman" w:cs="Times New Roman"/>
          <w:color w:val="000000" w:themeColor="text1"/>
          <w:sz w:val="24"/>
          <w:szCs w:val="24"/>
          <w:lang w:val="lv-LV" w:eastAsia="lv-LV"/>
        </w:rPr>
        <w:t xml:space="preserve">un </w:t>
      </w:r>
      <w:r w:rsidR="00AF2C5B" w:rsidRPr="00D244A7">
        <w:rPr>
          <w:rFonts w:ascii="Times New Roman" w:eastAsia="Times New Roman" w:hAnsi="Times New Roman" w:cs="Times New Roman"/>
          <w:color w:val="000000" w:themeColor="text1"/>
          <w:sz w:val="24"/>
          <w:szCs w:val="24"/>
          <w:lang w:val="lv-LV" w:eastAsia="lv-LV"/>
        </w:rPr>
        <w:t>ienākumu līmenis pārsniedz 260</w:t>
      </w:r>
      <w:r w:rsidR="00D737DE" w:rsidRPr="00D244A7">
        <w:rPr>
          <w:rFonts w:ascii="Times New Roman" w:eastAsia="Times New Roman" w:hAnsi="Times New Roman" w:cs="Times New Roman"/>
          <w:color w:val="000000" w:themeColor="text1"/>
          <w:sz w:val="24"/>
          <w:szCs w:val="24"/>
          <w:lang w:val="lv-LV" w:eastAsia="lv-LV"/>
        </w:rPr>
        <w:t xml:space="preserve">,00 </w:t>
      </w:r>
      <w:proofErr w:type="spellStart"/>
      <w:r w:rsidR="00D737DE" w:rsidRPr="00CE0E36">
        <w:rPr>
          <w:rFonts w:ascii="Times New Roman" w:eastAsia="Times New Roman" w:hAnsi="Times New Roman" w:cs="Times New Roman"/>
          <w:i/>
          <w:color w:val="000000" w:themeColor="text1"/>
          <w:sz w:val="24"/>
          <w:szCs w:val="24"/>
          <w:lang w:val="lv-LV" w:eastAsia="lv-LV"/>
        </w:rPr>
        <w:t>euro</w:t>
      </w:r>
      <w:proofErr w:type="spellEnd"/>
      <w:r w:rsidR="00D737DE" w:rsidRPr="00D244A7">
        <w:rPr>
          <w:rFonts w:ascii="Times New Roman" w:eastAsia="Times New Roman" w:hAnsi="Times New Roman" w:cs="Times New Roman"/>
          <w:color w:val="000000" w:themeColor="text1"/>
          <w:sz w:val="24"/>
          <w:szCs w:val="24"/>
          <w:lang w:val="lv-LV" w:eastAsia="lv-LV"/>
        </w:rPr>
        <w:t xml:space="preserve"> mēnesī</w:t>
      </w:r>
      <w:r w:rsidR="00AF2C5B" w:rsidRPr="00D244A7">
        <w:rPr>
          <w:rFonts w:ascii="Times New Roman" w:eastAsia="Times New Roman" w:hAnsi="Times New Roman" w:cs="Times New Roman"/>
          <w:color w:val="000000" w:themeColor="text1"/>
          <w:sz w:val="24"/>
          <w:szCs w:val="24"/>
          <w:lang w:val="lv-LV" w:eastAsia="lv-LV"/>
        </w:rPr>
        <w:t>.  Samazināta pabalsta apmēru aprēķina pēc šādas formulas:</w:t>
      </w:r>
    </w:p>
    <w:p w14:paraId="454D73F5" w14:textId="77777777" w:rsidR="00AF2C5B" w:rsidRPr="00D244A7" w:rsidRDefault="001F6A14" w:rsidP="00D244A7">
      <w:pPr>
        <w:spacing w:after="0" w:line="240" w:lineRule="auto"/>
        <w:ind w:firstLine="567"/>
        <w:jc w:val="center"/>
        <w:rPr>
          <w:rFonts w:ascii="Times New Roman" w:hAnsi="Times New Roman" w:cs="Times New Roman"/>
          <w:color w:val="000000" w:themeColor="text1"/>
          <w:sz w:val="24"/>
          <w:szCs w:val="24"/>
          <w:lang w:val="lv-LV"/>
        </w:rPr>
      </w:pPr>
      <m:oMathPara>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r>
            <w:rPr>
              <w:rFonts w:ascii="Cambria Math" w:hAnsi="Cambria Math" w:cs="Times New Roman"/>
              <w:color w:val="000000" w:themeColor="text1"/>
              <w:sz w:val="24"/>
              <w:szCs w:val="24"/>
              <w:lang w:val="lv-LV"/>
            </w:rPr>
            <m:t>=</m:t>
          </m:r>
          <m:r>
            <m:rPr>
              <m:sty m:val="p"/>
            </m:rPr>
            <w:rPr>
              <w:rFonts w:ascii="Cambria Math" w:hAnsi="Cambria Math" w:cs="Times New Roman"/>
              <w:color w:val="000000" w:themeColor="text1"/>
              <w:sz w:val="24"/>
              <w:szCs w:val="24"/>
              <w:lang w:val="lv-LV"/>
            </w:rPr>
            <m:t xml:space="preserve">90 – </m:t>
          </m:r>
          <m:d>
            <m:dPr>
              <m:ctrlPr>
                <w:rPr>
                  <w:rFonts w:ascii="Cambria Math" w:hAnsi="Cambria Math" w:cs="Times New Roman"/>
                  <w:color w:val="000000" w:themeColor="text1"/>
                  <w:sz w:val="24"/>
                  <w:szCs w:val="24"/>
                  <w:lang w:val="lv-LV"/>
                </w:rPr>
              </m:ctrlPr>
            </m:dPr>
            <m:e>
              <m:r>
                <m:rPr>
                  <m:sty m:val="p"/>
                </m:rPr>
                <w:rPr>
                  <w:rFonts w:ascii="Cambria Math" w:hAnsi="Cambria Math" w:cs="Times New Roman"/>
                  <w:color w:val="000000" w:themeColor="text1"/>
                  <w:sz w:val="24"/>
                  <w:szCs w:val="24"/>
                  <w:lang w:val="lv-LV"/>
                </w:rPr>
                <m:t xml:space="preserve">Ie – </m:t>
              </m:r>
              <m:r>
                <w:rPr>
                  <w:rFonts w:ascii="Cambria Math" w:hAnsi="Cambria Math" w:cs="Times New Roman"/>
                  <w:color w:val="000000" w:themeColor="text1"/>
                  <w:sz w:val="24"/>
                  <w:szCs w:val="24"/>
                  <w:lang w:val="lv-LV"/>
                </w:rPr>
                <m:t>260</m:t>
              </m:r>
            </m:e>
          </m:d>
        </m:oMath>
      </m:oMathPara>
    </w:p>
    <w:p w14:paraId="47665824" w14:textId="77777777" w:rsidR="00AF2C5B" w:rsidRPr="00D244A7" w:rsidRDefault="001F6A14" w:rsidP="00D244A7">
      <w:pPr>
        <w:spacing w:after="0" w:line="240" w:lineRule="auto"/>
        <w:ind w:firstLine="567"/>
        <w:rPr>
          <w:rFonts w:ascii="Times New Roman" w:hAnsi="Times New Roman" w:cs="Times New Roman"/>
          <w:color w:val="000000" w:themeColor="text1"/>
          <w:sz w:val="24"/>
          <w:szCs w:val="24"/>
          <w:lang w:val="lv-LV"/>
        </w:rPr>
      </w:pPr>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oMath>
      <w:r w:rsidR="00AF2C5B" w:rsidRPr="00D244A7">
        <w:rPr>
          <w:rFonts w:ascii="Times New Roman" w:hAnsi="Times New Roman" w:cs="Times New Roman"/>
          <w:color w:val="000000" w:themeColor="text1"/>
          <w:sz w:val="24"/>
          <w:szCs w:val="24"/>
          <w:lang w:val="lv-LV"/>
        </w:rPr>
        <w:t xml:space="preserve"> - Samazināta pabalsta apmērs;</w:t>
      </w:r>
    </w:p>
    <w:p w14:paraId="3C504AA0" w14:textId="77777777" w:rsidR="00AF2C5B" w:rsidRPr="00D244A7" w:rsidRDefault="00AF2C5B"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roofErr w:type="spellStart"/>
      <w:r w:rsidRPr="00D244A7">
        <w:rPr>
          <w:rFonts w:ascii="Times New Roman" w:hAnsi="Times New Roman" w:cs="Times New Roman"/>
          <w:color w:val="000000" w:themeColor="text1"/>
          <w:sz w:val="24"/>
          <w:szCs w:val="24"/>
          <w:lang w:val="lv-LV"/>
        </w:rPr>
        <w:t>Ie</w:t>
      </w:r>
      <w:proofErr w:type="spellEnd"/>
      <w:r w:rsidRPr="00D244A7">
        <w:rPr>
          <w:rFonts w:ascii="Times New Roman" w:hAnsi="Times New Roman" w:cs="Times New Roman"/>
          <w:color w:val="000000" w:themeColor="text1"/>
          <w:sz w:val="24"/>
          <w:szCs w:val="24"/>
          <w:lang w:val="lv-LV"/>
        </w:rPr>
        <w:t xml:space="preserve"> - vidējie ienākumi pēdējo triju mēnešu laikā</w:t>
      </w:r>
    </w:p>
    <w:p w14:paraId="6F4BA507" w14:textId="7AABD5DE"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97" w:name="p43"/>
      <w:bookmarkStart w:id="98" w:name="p-542297"/>
      <w:bookmarkEnd w:id="97"/>
      <w:bookmarkEnd w:id="98"/>
      <w:r>
        <w:rPr>
          <w:rFonts w:ascii="Times New Roman" w:eastAsia="Times New Roman" w:hAnsi="Times New Roman" w:cs="Times New Roman"/>
          <w:color w:val="000000" w:themeColor="text1"/>
          <w:sz w:val="24"/>
          <w:szCs w:val="24"/>
          <w:lang w:val="lv-LV" w:eastAsia="ru-RU"/>
        </w:rPr>
        <w:t xml:space="preserve">45. </w:t>
      </w:r>
      <w:r w:rsidR="00F552DB" w:rsidRPr="00D244A7">
        <w:rPr>
          <w:rFonts w:ascii="Times New Roman" w:eastAsia="Times New Roman" w:hAnsi="Times New Roman" w:cs="Times New Roman"/>
          <w:color w:val="000000" w:themeColor="text1"/>
          <w:sz w:val="24"/>
          <w:szCs w:val="24"/>
          <w:lang w:val="lv-LV" w:eastAsia="ru-RU"/>
        </w:rPr>
        <w:t xml:space="preserve">Veselības aprūpes pabalstu izmaksā skaidrā naudā, </w:t>
      </w:r>
      <w:r w:rsidR="00DB09F7" w:rsidRPr="00D244A7">
        <w:rPr>
          <w:rFonts w:ascii="Times New Roman" w:eastAsia="Times New Roman" w:hAnsi="Times New Roman" w:cs="Times New Roman"/>
          <w:color w:val="000000" w:themeColor="text1"/>
          <w:sz w:val="24"/>
          <w:szCs w:val="24"/>
          <w:lang w:val="lv-LV" w:eastAsia="ru-RU"/>
        </w:rPr>
        <w:t xml:space="preserve">vai </w:t>
      </w:r>
      <w:r w:rsidR="00F552DB" w:rsidRPr="00D244A7">
        <w:rPr>
          <w:rFonts w:ascii="Times New Roman" w:eastAsia="Times New Roman" w:hAnsi="Times New Roman" w:cs="Times New Roman"/>
          <w:color w:val="000000" w:themeColor="text1"/>
          <w:sz w:val="24"/>
          <w:szCs w:val="24"/>
          <w:lang w:val="lv-LV" w:eastAsia="ru-RU"/>
        </w:rPr>
        <w:t xml:space="preserve">ar pārskaitījumu uz pabalsta pieprasītāja norādīto norēķinu kontu </w:t>
      </w:r>
      <w:r w:rsidR="003410A4" w:rsidRPr="00D244A7">
        <w:rPr>
          <w:rFonts w:ascii="Times New Roman" w:eastAsia="Times New Roman" w:hAnsi="Times New Roman" w:cs="Times New Roman"/>
          <w:color w:val="000000" w:themeColor="text1"/>
          <w:sz w:val="24"/>
          <w:szCs w:val="24"/>
          <w:lang w:val="lv-LV" w:eastAsia="ru-RU"/>
        </w:rPr>
        <w:t>kredīti</w:t>
      </w:r>
      <w:r w:rsidR="00416125" w:rsidRPr="00D244A7">
        <w:rPr>
          <w:rFonts w:ascii="Times New Roman" w:eastAsia="Times New Roman" w:hAnsi="Times New Roman" w:cs="Times New Roman"/>
          <w:color w:val="000000" w:themeColor="text1"/>
          <w:sz w:val="24"/>
          <w:szCs w:val="24"/>
          <w:lang w:val="lv-LV" w:eastAsia="ru-RU"/>
        </w:rPr>
        <w:t>e</w:t>
      </w:r>
      <w:r w:rsidR="003410A4" w:rsidRPr="00D244A7">
        <w:rPr>
          <w:rFonts w:ascii="Times New Roman" w:eastAsia="Times New Roman" w:hAnsi="Times New Roman" w:cs="Times New Roman"/>
          <w:color w:val="000000" w:themeColor="text1"/>
          <w:sz w:val="24"/>
          <w:szCs w:val="24"/>
          <w:lang w:val="lv-LV" w:eastAsia="ru-RU"/>
        </w:rPr>
        <w:t>stādē</w:t>
      </w:r>
      <w:r w:rsidR="00F552DB" w:rsidRPr="00D244A7">
        <w:rPr>
          <w:rFonts w:ascii="Times New Roman" w:eastAsia="Times New Roman" w:hAnsi="Times New Roman" w:cs="Times New Roman"/>
          <w:color w:val="000000" w:themeColor="text1"/>
          <w:sz w:val="24"/>
          <w:szCs w:val="24"/>
          <w:lang w:val="lv-LV" w:eastAsia="ru-RU"/>
        </w:rPr>
        <w:t xml:space="preserve"> vai pārskaitījuma veidā tieši pakalpojuma sniedzējam.</w:t>
      </w:r>
    </w:p>
    <w:p w14:paraId="4406F3A1" w14:textId="2D38A03C" w:rsidR="00C708B3"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00C708B3" w:rsidRPr="00D244A7">
        <w:rPr>
          <w:rFonts w:ascii="Times New Roman" w:eastAsia="Times New Roman" w:hAnsi="Times New Roman" w:cs="Times New Roman"/>
          <w:color w:val="000000" w:themeColor="text1"/>
          <w:sz w:val="24"/>
          <w:szCs w:val="24"/>
          <w:lang w:val="lv-LV" w:eastAsia="ru-RU"/>
        </w:rPr>
        <w:t>Veselības aprūpes pabalstu izmaksā vienreiz ceturksnī.</w:t>
      </w:r>
    </w:p>
    <w:p w14:paraId="59BD4B84" w14:textId="5E62BAD8" w:rsidR="00F552DB" w:rsidRDefault="00980484"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99" w:name="p44"/>
      <w:bookmarkStart w:id="100" w:name="p-548526"/>
      <w:bookmarkEnd w:id="99"/>
      <w:bookmarkEnd w:id="100"/>
      <w:r>
        <w:rPr>
          <w:rFonts w:ascii="Times New Roman" w:eastAsia="Times New Roman" w:hAnsi="Times New Roman" w:cs="Times New Roman"/>
          <w:color w:val="000000" w:themeColor="text1"/>
          <w:sz w:val="24"/>
          <w:szCs w:val="24"/>
          <w:lang w:val="lv-LV" w:eastAsia="ru-RU"/>
        </w:rPr>
        <w:t xml:space="preserve">47. </w:t>
      </w:r>
      <w:r w:rsidR="00F552DB" w:rsidRPr="00D244A7">
        <w:rPr>
          <w:rFonts w:ascii="Times New Roman" w:eastAsia="Times New Roman" w:hAnsi="Times New Roman" w:cs="Times New Roman"/>
          <w:color w:val="000000" w:themeColor="text1"/>
          <w:sz w:val="24"/>
          <w:szCs w:val="24"/>
          <w:lang w:val="lv-LV" w:eastAsia="ru-RU"/>
        </w:rPr>
        <w:t>Lai saņemtu veselības aprūpes pabalstu, persona vai tās likumiskais pārstāvis, papildus šo noteikumu </w:t>
      </w:r>
      <w:hyperlink r:id="rId22" w:anchor="p8" w:tgtFrame="_blank" w:history="1">
        <w:r w:rsidR="00FD3E5A" w:rsidRPr="00D244A7">
          <w:rPr>
            <w:rFonts w:ascii="Times New Roman" w:eastAsia="Times New Roman" w:hAnsi="Times New Roman" w:cs="Times New Roman"/>
            <w:color w:val="000000" w:themeColor="text1"/>
            <w:sz w:val="24"/>
            <w:szCs w:val="24"/>
            <w:lang w:val="lv-LV" w:eastAsia="ru-RU"/>
          </w:rPr>
          <w:t>9</w:t>
        </w:r>
        <w:r w:rsidR="00F552DB" w:rsidRPr="00D244A7">
          <w:rPr>
            <w:rFonts w:ascii="Times New Roman" w:eastAsia="Times New Roman" w:hAnsi="Times New Roman" w:cs="Times New Roman"/>
            <w:color w:val="000000" w:themeColor="text1"/>
            <w:sz w:val="24"/>
            <w:szCs w:val="24"/>
            <w:lang w:val="lv-LV" w:eastAsia="ru-RU"/>
          </w:rPr>
          <w:t>.punktā</w:t>
        </w:r>
      </w:hyperlink>
      <w:r w:rsidR="00F552DB" w:rsidRPr="00D244A7">
        <w:rPr>
          <w:rFonts w:ascii="Times New Roman" w:eastAsia="Times New Roman" w:hAnsi="Times New Roman" w:cs="Times New Roman"/>
          <w:color w:val="000000" w:themeColor="text1"/>
          <w:sz w:val="24"/>
          <w:szCs w:val="24"/>
          <w:lang w:val="lv-LV" w:eastAsia="ru-RU"/>
        </w:rPr>
        <w:t> minētajiem dokumentiem, iesniedz</w:t>
      </w:r>
      <w:r w:rsidR="00AF2C5B" w:rsidRPr="00D244A7">
        <w:rPr>
          <w:rFonts w:ascii="Times New Roman" w:eastAsia="Times New Roman" w:hAnsi="Times New Roman" w:cs="Times New Roman"/>
          <w:color w:val="000000" w:themeColor="text1"/>
          <w:sz w:val="24"/>
          <w:szCs w:val="24"/>
          <w:lang w:val="lv-LV" w:eastAsia="ru-RU"/>
        </w:rPr>
        <w:t xml:space="preserve"> </w:t>
      </w:r>
      <w:r w:rsidR="00F552DB" w:rsidRPr="00D244A7">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higiēnas preču iegādes nepieciešamību.</w:t>
      </w:r>
    </w:p>
    <w:p w14:paraId="0CA6DE33" w14:textId="77777777" w:rsidR="00980484" w:rsidRPr="00D244A7" w:rsidRDefault="00980484"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4E06F399" w14:textId="77777777" w:rsidR="00F552DB" w:rsidRDefault="008A336F" w:rsidP="00980484">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01" w:name="p45"/>
      <w:bookmarkStart w:id="102" w:name="p-542299"/>
      <w:bookmarkStart w:id="103" w:name="p46"/>
      <w:bookmarkStart w:id="104" w:name="p-542300"/>
      <w:bookmarkStart w:id="105" w:name="n7"/>
      <w:bookmarkEnd w:id="101"/>
      <w:bookmarkEnd w:id="102"/>
      <w:bookmarkEnd w:id="103"/>
      <w:bookmarkEnd w:id="104"/>
      <w:bookmarkEnd w:id="105"/>
      <w:r w:rsidRPr="00C70114">
        <w:rPr>
          <w:rFonts w:ascii="Times New Roman" w:eastAsia="Times New Roman" w:hAnsi="Times New Roman" w:cs="Times New Roman"/>
          <w:b/>
          <w:color w:val="000000" w:themeColor="text1"/>
          <w:sz w:val="24"/>
          <w:szCs w:val="24"/>
          <w:lang w:val="lv-LV" w:eastAsia="ru-RU"/>
        </w:rPr>
        <w:t>7</w:t>
      </w:r>
      <w:r w:rsidR="00F552DB" w:rsidRPr="00C70114">
        <w:rPr>
          <w:rFonts w:ascii="Times New Roman" w:eastAsia="Times New Roman" w:hAnsi="Times New Roman" w:cs="Times New Roman"/>
          <w:b/>
          <w:color w:val="000000" w:themeColor="text1"/>
          <w:sz w:val="24"/>
          <w:szCs w:val="24"/>
          <w:lang w:val="lv-LV" w:eastAsia="ru-RU"/>
        </w:rPr>
        <w:t>. Pabalsts mācību piederumu iegādei</w:t>
      </w:r>
    </w:p>
    <w:p w14:paraId="78A70A10" w14:textId="77777777" w:rsidR="00980484" w:rsidRPr="00980484" w:rsidRDefault="00980484" w:rsidP="00980484">
      <w:pPr>
        <w:spacing w:after="0" w:line="240" w:lineRule="auto"/>
        <w:rPr>
          <w:lang w:val="lv-LV" w:eastAsia="ru-RU"/>
        </w:rPr>
      </w:pPr>
    </w:p>
    <w:p w14:paraId="7BBC1CF4" w14:textId="218FB7B6"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06" w:name="p47"/>
      <w:bookmarkStart w:id="107" w:name="p-542302"/>
      <w:bookmarkStart w:id="108" w:name="p48"/>
      <w:bookmarkStart w:id="109" w:name="p-542303"/>
      <w:bookmarkEnd w:id="106"/>
      <w:bookmarkEnd w:id="107"/>
      <w:bookmarkEnd w:id="108"/>
      <w:bookmarkEnd w:id="109"/>
      <w:r>
        <w:rPr>
          <w:rFonts w:ascii="Times New Roman" w:eastAsia="Times New Roman" w:hAnsi="Times New Roman" w:cs="Times New Roman"/>
          <w:color w:val="000000" w:themeColor="text1"/>
          <w:sz w:val="24"/>
          <w:szCs w:val="24"/>
          <w:lang w:val="lv-LV" w:eastAsia="ru-RU"/>
        </w:rPr>
        <w:t xml:space="preserve">48. </w:t>
      </w:r>
      <w:r w:rsidR="00F552DB" w:rsidRPr="00C6703A">
        <w:rPr>
          <w:rFonts w:ascii="Times New Roman" w:eastAsia="Times New Roman" w:hAnsi="Times New Roman" w:cs="Times New Roman"/>
          <w:color w:val="000000" w:themeColor="text1"/>
          <w:sz w:val="24"/>
          <w:szCs w:val="24"/>
          <w:lang w:val="lv-LV" w:eastAsia="ru-RU"/>
        </w:rPr>
        <w:t>Tiesības saņemt pabalstu mācību piederumu iegādei</w:t>
      </w:r>
      <w:r w:rsidR="00EF172E" w:rsidRPr="00C6703A">
        <w:rPr>
          <w:rFonts w:ascii="Times New Roman" w:eastAsia="Times New Roman" w:hAnsi="Times New Roman" w:cs="Times New Roman"/>
          <w:color w:val="000000" w:themeColor="text1"/>
          <w:sz w:val="24"/>
          <w:szCs w:val="24"/>
          <w:lang w:val="lv-LV" w:eastAsia="ru-RU"/>
        </w:rPr>
        <w:t>, kuri nepieciešami izglītojamiem mācību procesa nodrošināšanai,</w:t>
      </w:r>
      <w:r w:rsidR="00F552DB" w:rsidRPr="00C6703A">
        <w:rPr>
          <w:rFonts w:ascii="Times New Roman" w:eastAsia="Times New Roman" w:hAnsi="Times New Roman" w:cs="Times New Roman"/>
          <w:color w:val="000000" w:themeColor="text1"/>
          <w:sz w:val="24"/>
          <w:szCs w:val="24"/>
          <w:lang w:val="lv-LV" w:eastAsia="ru-RU"/>
        </w:rPr>
        <w:t xml:space="preserve"> vienu reizi kalendāra</w:t>
      </w:r>
      <w:r w:rsidR="003B3E83" w:rsidRPr="00C6703A">
        <w:rPr>
          <w:rFonts w:ascii="Times New Roman" w:eastAsia="Times New Roman" w:hAnsi="Times New Roman" w:cs="Times New Roman"/>
          <w:color w:val="000000" w:themeColor="text1"/>
          <w:sz w:val="24"/>
          <w:szCs w:val="24"/>
          <w:lang w:val="lv-LV" w:eastAsia="ru-RU"/>
        </w:rPr>
        <w:t xml:space="preserve">jā gadā uz katru izglītojamo ir </w:t>
      </w:r>
      <w:r w:rsidR="00F552DB" w:rsidRPr="00C6703A">
        <w:rPr>
          <w:rFonts w:ascii="Times New Roman" w:eastAsia="Times New Roman" w:hAnsi="Times New Roman" w:cs="Times New Roman"/>
          <w:color w:val="000000" w:themeColor="text1"/>
          <w:sz w:val="24"/>
          <w:szCs w:val="24"/>
          <w:lang w:val="lv-LV" w:eastAsia="ru-RU"/>
        </w:rPr>
        <w:t>ģimenēm (personām), kurām piešķirts trūc</w:t>
      </w:r>
      <w:r w:rsidR="003B3E83" w:rsidRPr="00C6703A">
        <w:rPr>
          <w:rFonts w:ascii="Times New Roman" w:eastAsia="Times New Roman" w:hAnsi="Times New Roman" w:cs="Times New Roman"/>
          <w:color w:val="000000" w:themeColor="text1"/>
          <w:sz w:val="24"/>
          <w:szCs w:val="24"/>
          <w:lang w:val="lv-LV" w:eastAsia="ru-RU"/>
        </w:rPr>
        <w:t>īgas ģimenes (personas) statuss.</w:t>
      </w:r>
    </w:p>
    <w:p w14:paraId="7AAFBDD0" w14:textId="21877319"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10" w:name="p49"/>
      <w:bookmarkStart w:id="111" w:name="p-542304"/>
      <w:bookmarkEnd w:id="110"/>
      <w:bookmarkEnd w:id="111"/>
      <w:r>
        <w:rPr>
          <w:rFonts w:ascii="Times New Roman" w:eastAsia="Times New Roman" w:hAnsi="Times New Roman" w:cs="Times New Roman"/>
          <w:color w:val="000000" w:themeColor="text1"/>
          <w:sz w:val="24"/>
          <w:szCs w:val="24"/>
          <w:lang w:val="lv-LV" w:eastAsia="ru-RU"/>
        </w:rPr>
        <w:t xml:space="preserve">49. </w:t>
      </w:r>
      <w:r w:rsidR="00F552DB" w:rsidRPr="00C6703A">
        <w:rPr>
          <w:rFonts w:ascii="Times New Roman" w:eastAsia="Times New Roman" w:hAnsi="Times New Roman" w:cs="Times New Roman"/>
          <w:color w:val="000000" w:themeColor="text1"/>
          <w:sz w:val="24"/>
          <w:szCs w:val="24"/>
          <w:lang w:val="lv-LV" w:eastAsia="ru-RU"/>
        </w:rPr>
        <w:t>Pabalsta apmērs mācību piederumu iegādei uz katru izglītojamo ir:</w:t>
      </w:r>
    </w:p>
    <w:p w14:paraId="4311DA76" w14:textId="64573F7A"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49.1. </w:t>
      </w:r>
      <w:r w:rsidR="00F552DB" w:rsidRPr="00C6703A">
        <w:rPr>
          <w:rFonts w:ascii="Times New Roman" w:eastAsia="Times New Roman" w:hAnsi="Times New Roman" w:cs="Times New Roman"/>
          <w:color w:val="000000" w:themeColor="text1"/>
          <w:sz w:val="24"/>
          <w:szCs w:val="24"/>
          <w:lang w:val="lv-LV" w:eastAsia="ru-RU"/>
        </w:rPr>
        <w:t>Daugavpils pirmsskolas izglītības iestādēs izglītojamiem – 22,00 </w:t>
      </w:r>
      <w:proofErr w:type="spellStart"/>
      <w:r w:rsidR="00F552DB" w:rsidRPr="00C6703A">
        <w:rPr>
          <w:rFonts w:ascii="Times New Roman" w:eastAsia="Times New Roman" w:hAnsi="Times New Roman" w:cs="Times New Roman"/>
          <w:i/>
          <w:iCs/>
          <w:color w:val="000000" w:themeColor="text1"/>
          <w:sz w:val="24"/>
          <w:szCs w:val="24"/>
          <w:lang w:val="lv-LV" w:eastAsia="ru-RU"/>
        </w:rPr>
        <w:t>euro</w:t>
      </w:r>
      <w:proofErr w:type="spellEnd"/>
      <w:r w:rsidR="00F552DB" w:rsidRPr="00C6703A">
        <w:rPr>
          <w:rFonts w:ascii="Times New Roman" w:eastAsia="Times New Roman" w:hAnsi="Times New Roman" w:cs="Times New Roman"/>
          <w:color w:val="000000" w:themeColor="text1"/>
          <w:sz w:val="24"/>
          <w:szCs w:val="24"/>
          <w:lang w:val="lv-LV" w:eastAsia="ru-RU"/>
        </w:rPr>
        <w:t>;</w:t>
      </w:r>
    </w:p>
    <w:p w14:paraId="1EF6AB20" w14:textId="022B0A69"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49.2. </w:t>
      </w:r>
      <w:r w:rsidR="00F552DB" w:rsidRPr="00C6703A">
        <w:rPr>
          <w:rFonts w:ascii="Times New Roman" w:eastAsia="Times New Roman" w:hAnsi="Times New Roman" w:cs="Times New Roman"/>
          <w:color w:val="000000" w:themeColor="text1"/>
          <w:sz w:val="24"/>
          <w:szCs w:val="24"/>
          <w:lang w:val="lv-LV" w:eastAsia="ru-RU"/>
        </w:rPr>
        <w:t>Daugavpils izglītības iestāžu 1.klases izglītojamiem – 43,00 </w:t>
      </w:r>
      <w:proofErr w:type="spellStart"/>
      <w:r w:rsidR="00F552DB" w:rsidRPr="00C6703A">
        <w:rPr>
          <w:rFonts w:ascii="Times New Roman" w:eastAsia="Times New Roman" w:hAnsi="Times New Roman" w:cs="Times New Roman"/>
          <w:i/>
          <w:iCs/>
          <w:color w:val="000000" w:themeColor="text1"/>
          <w:sz w:val="24"/>
          <w:szCs w:val="24"/>
          <w:lang w:val="lv-LV" w:eastAsia="ru-RU"/>
        </w:rPr>
        <w:t>euro</w:t>
      </w:r>
      <w:proofErr w:type="spellEnd"/>
      <w:r w:rsidR="00F552DB" w:rsidRPr="00C6703A">
        <w:rPr>
          <w:rFonts w:ascii="Times New Roman" w:eastAsia="Times New Roman" w:hAnsi="Times New Roman" w:cs="Times New Roman"/>
          <w:color w:val="000000" w:themeColor="text1"/>
          <w:sz w:val="24"/>
          <w:szCs w:val="24"/>
          <w:lang w:val="lv-LV" w:eastAsia="ru-RU"/>
        </w:rPr>
        <w:t>;</w:t>
      </w:r>
    </w:p>
    <w:p w14:paraId="780F9E53" w14:textId="483AFE83"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49.3. </w:t>
      </w:r>
      <w:r w:rsidR="00F552DB" w:rsidRPr="00C6703A">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29,00 </w:t>
      </w:r>
      <w:proofErr w:type="spellStart"/>
      <w:r w:rsidR="00F552DB" w:rsidRPr="00C6703A">
        <w:rPr>
          <w:rFonts w:ascii="Times New Roman" w:eastAsia="Times New Roman" w:hAnsi="Times New Roman" w:cs="Times New Roman"/>
          <w:i/>
          <w:iCs/>
          <w:color w:val="000000" w:themeColor="text1"/>
          <w:sz w:val="24"/>
          <w:szCs w:val="24"/>
          <w:lang w:val="lv-LV" w:eastAsia="ru-RU"/>
        </w:rPr>
        <w:t>euro</w:t>
      </w:r>
      <w:proofErr w:type="spellEnd"/>
      <w:r w:rsidR="00F552DB" w:rsidRPr="00C6703A">
        <w:rPr>
          <w:rFonts w:ascii="Times New Roman" w:eastAsia="Times New Roman" w:hAnsi="Times New Roman" w:cs="Times New Roman"/>
          <w:color w:val="000000" w:themeColor="text1"/>
          <w:sz w:val="24"/>
          <w:szCs w:val="24"/>
          <w:lang w:val="lv-LV" w:eastAsia="ru-RU"/>
        </w:rPr>
        <w:t>.</w:t>
      </w:r>
    </w:p>
    <w:p w14:paraId="0A39BCBC" w14:textId="1A42D36B" w:rsidR="00D15A13"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00D15A13" w:rsidRPr="00C6703A">
        <w:rPr>
          <w:rFonts w:ascii="Times New Roman" w:eastAsia="Times New Roman" w:hAnsi="Times New Roman" w:cs="Times New Roman"/>
          <w:color w:val="000000" w:themeColor="text1"/>
          <w:sz w:val="24"/>
          <w:szCs w:val="24"/>
          <w:lang w:val="lv-LV" w:eastAsia="ru-RU"/>
        </w:rPr>
        <w:t>Pabalstu izmaksā skaidrā naudā vai ar pārskaitījumu uz pabalsta pieprasītāja norādīto norēķinu kontu kredītiestādē</w:t>
      </w:r>
      <w:r w:rsidR="00A9579B" w:rsidRPr="00C6703A">
        <w:rPr>
          <w:rFonts w:ascii="Times New Roman" w:eastAsia="Times New Roman" w:hAnsi="Times New Roman" w:cs="Times New Roman"/>
          <w:color w:val="000000" w:themeColor="text1"/>
          <w:sz w:val="24"/>
          <w:szCs w:val="24"/>
          <w:lang w:val="lv-LV" w:eastAsia="ru-RU"/>
        </w:rPr>
        <w:t>.</w:t>
      </w:r>
    </w:p>
    <w:p w14:paraId="10B5629A" w14:textId="77777777" w:rsidR="00C6703A"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640A1F08" w14:textId="77777777" w:rsidR="00F552DB" w:rsidRDefault="008A336F" w:rsidP="00C6703A">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12" w:name="p50"/>
      <w:bookmarkStart w:id="113" w:name="p-542305"/>
      <w:bookmarkStart w:id="114" w:name="p51"/>
      <w:bookmarkStart w:id="115" w:name="p-542306"/>
      <w:bookmarkStart w:id="116" w:name="n8"/>
      <w:bookmarkEnd w:id="112"/>
      <w:bookmarkEnd w:id="113"/>
      <w:bookmarkEnd w:id="114"/>
      <w:bookmarkEnd w:id="115"/>
      <w:bookmarkEnd w:id="116"/>
      <w:r w:rsidRPr="00C70114">
        <w:rPr>
          <w:rFonts w:ascii="Times New Roman" w:eastAsia="Times New Roman" w:hAnsi="Times New Roman" w:cs="Times New Roman"/>
          <w:b/>
          <w:color w:val="000000" w:themeColor="text1"/>
          <w:sz w:val="24"/>
          <w:szCs w:val="24"/>
          <w:lang w:val="lv-LV" w:eastAsia="ru-RU"/>
        </w:rPr>
        <w:t>8</w:t>
      </w:r>
      <w:r w:rsidR="003B3E83" w:rsidRPr="00C70114">
        <w:rPr>
          <w:rFonts w:ascii="Times New Roman" w:eastAsia="Times New Roman" w:hAnsi="Times New Roman" w:cs="Times New Roman"/>
          <w:b/>
          <w:color w:val="000000" w:themeColor="text1"/>
          <w:sz w:val="24"/>
          <w:szCs w:val="24"/>
          <w:lang w:val="lv-LV" w:eastAsia="ru-RU"/>
        </w:rPr>
        <w:t>.</w:t>
      </w:r>
      <w:r w:rsidR="00F552DB" w:rsidRPr="00C70114">
        <w:rPr>
          <w:rFonts w:ascii="Times New Roman" w:eastAsia="Times New Roman" w:hAnsi="Times New Roman" w:cs="Times New Roman"/>
          <w:b/>
          <w:color w:val="000000" w:themeColor="text1"/>
          <w:sz w:val="24"/>
          <w:szCs w:val="24"/>
          <w:lang w:val="lv-LV" w:eastAsia="ru-RU"/>
        </w:rPr>
        <w:t xml:space="preserve"> Pabalsts pārtikas produktu iegādei bērniem</w:t>
      </w:r>
    </w:p>
    <w:p w14:paraId="1994604D" w14:textId="77777777" w:rsidR="00C6703A" w:rsidRPr="00C6703A" w:rsidRDefault="00C6703A" w:rsidP="00C6703A">
      <w:pPr>
        <w:spacing w:after="0" w:line="240" w:lineRule="auto"/>
        <w:rPr>
          <w:lang w:val="lv-LV" w:eastAsia="ru-RU"/>
        </w:rPr>
      </w:pPr>
    </w:p>
    <w:p w14:paraId="73557296" w14:textId="03F94251"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17" w:name="p52"/>
      <w:bookmarkStart w:id="118" w:name="p-542308"/>
      <w:bookmarkEnd w:id="117"/>
      <w:bookmarkEnd w:id="118"/>
      <w:r>
        <w:rPr>
          <w:rFonts w:ascii="Times New Roman" w:eastAsia="Times New Roman" w:hAnsi="Times New Roman" w:cs="Times New Roman"/>
          <w:color w:val="000000" w:themeColor="text1"/>
          <w:sz w:val="24"/>
          <w:szCs w:val="24"/>
          <w:lang w:val="lv-LV" w:eastAsia="ru-RU"/>
        </w:rPr>
        <w:t xml:space="preserve">51. </w:t>
      </w:r>
      <w:r w:rsidR="00F552DB" w:rsidRPr="00C6703A">
        <w:rPr>
          <w:rFonts w:ascii="Times New Roman" w:eastAsia="Times New Roman" w:hAnsi="Times New Roman" w:cs="Times New Roman"/>
          <w:color w:val="000000" w:themeColor="text1"/>
          <w:sz w:val="24"/>
          <w:szCs w:val="24"/>
          <w:lang w:val="lv-LV" w:eastAsia="ru-RU"/>
        </w:rPr>
        <w:t>Pabalstu pārtikas produktu iegādei bērniem izmaksā kā kompensāciju par bērniem iegādātajiem pārtikas produktiem</w:t>
      </w:r>
      <w:r w:rsidR="00D737DE" w:rsidRPr="00C6703A">
        <w:rPr>
          <w:rFonts w:ascii="Times New Roman" w:eastAsia="Times New Roman" w:hAnsi="Times New Roman" w:cs="Times New Roman"/>
          <w:color w:val="000000" w:themeColor="text1"/>
          <w:sz w:val="24"/>
          <w:szCs w:val="24"/>
          <w:lang w:val="lv-LV" w:eastAsia="ru-RU"/>
        </w:rPr>
        <w:t xml:space="preserve"> par laikposmu, kurā ģimenei (personai) noteikta atbilstība trūcīgas ģimenes (personas) statusam</w:t>
      </w:r>
      <w:r w:rsidR="00F552DB" w:rsidRPr="00C6703A">
        <w:rPr>
          <w:rFonts w:ascii="Times New Roman" w:eastAsia="Times New Roman" w:hAnsi="Times New Roman" w:cs="Times New Roman"/>
          <w:color w:val="000000" w:themeColor="text1"/>
          <w:sz w:val="24"/>
          <w:szCs w:val="24"/>
          <w:lang w:val="lv-LV" w:eastAsia="ru-RU"/>
        </w:rPr>
        <w:t>.</w:t>
      </w:r>
    </w:p>
    <w:p w14:paraId="3019C7EC" w14:textId="660C9E63"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19" w:name="p53"/>
      <w:bookmarkStart w:id="120" w:name="p-542309"/>
      <w:bookmarkEnd w:id="119"/>
      <w:bookmarkEnd w:id="120"/>
      <w:r>
        <w:rPr>
          <w:rFonts w:ascii="Times New Roman" w:eastAsia="Times New Roman" w:hAnsi="Times New Roman" w:cs="Times New Roman"/>
          <w:color w:val="000000" w:themeColor="text1"/>
          <w:sz w:val="24"/>
          <w:szCs w:val="24"/>
          <w:lang w:val="lv-LV" w:eastAsia="ru-RU"/>
        </w:rPr>
        <w:t xml:space="preserve">52. </w:t>
      </w:r>
      <w:r w:rsidR="00F552DB" w:rsidRPr="00C6703A">
        <w:rPr>
          <w:rFonts w:ascii="Times New Roman" w:eastAsia="Times New Roman" w:hAnsi="Times New Roman" w:cs="Times New Roman"/>
          <w:color w:val="000000" w:themeColor="text1"/>
          <w:sz w:val="24"/>
          <w:szCs w:val="24"/>
          <w:lang w:val="lv-LV" w:eastAsia="ru-RU"/>
        </w:rPr>
        <w:t xml:space="preserve">Tiesības saņemt pabalstu pārtikas produktu iegādei bērniem </w:t>
      </w:r>
      <w:r w:rsidR="00EF172E" w:rsidRPr="00C6703A">
        <w:rPr>
          <w:rFonts w:ascii="Times New Roman" w:eastAsia="Times New Roman" w:hAnsi="Times New Roman" w:cs="Times New Roman"/>
          <w:color w:val="000000" w:themeColor="text1"/>
          <w:sz w:val="24"/>
          <w:szCs w:val="24"/>
          <w:lang w:val="lv-LV" w:eastAsia="ru-RU"/>
        </w:rPr>
        <w:t>30,00 </w:t>
      </w:r>
      <w:proofErr w:type="spellStart"/>
      <w:r w:rsidR="00EF172E" w:rsidRPr="00C6703A">
        <w:rPr>
          <w:rFonts w:ascii="Times New Roman" w:eastAsia="Times New Roman" w:hAnsi="Times New Roman" w:cs="Times New Roman"/>
          <w:i/>
          <w:iCs/>
          <w:color w:val="000000" w:themeColor="text1"/>
          <w:sz w:val="24"/>
          <w:szCs w:val="24"/>
          <w:lang w:val="lv-LV" w:eastAsia="ru-RU"/>
        </w:rPr>
        <w:t>euro</w:t>
      </w:r>
      <w:proofErr w:type="spellEnd"/>
      <w:r w:rsidR="00EF172E" w:rsidRPr="00C6703A">
        <w:rPr>
          <w:rFonts w:ascii="Times New Roman" w:eastAsia="Times New Roman" w:hAnsi="Times New Roman" w:cs="Times New Roman"/>
          <w:color w:val="000000" w:themeColor="text1"/>
          <w:sz w:val="24"/>
          <w:szCs w:val="24"/>
          <w:lang w:val="lv-LV" w:eastAsia="ru-RU"/>
        </w:rPr>
        <w:t xml:space="preserve"> apmērā mēnesī uz katru bērnu </w:t>
      </w:r>
      <w:r w:rsidR="00F552DB" w:rsidRPr="00C6703A">
        <w:rPr>
          <w:rFonts w:ascii="Times New Roman" w:eastAsia="Times New Roman" w:hAnsi="Times New Roman" w:cs="Times New Roman"/>
          <w:color w:val="000000" w:themeColor="text1"/>
          <w:sz w:val="24"/>
          <w:szCs w:val="24"/>
          <w:lang w:val="lv-LV" w:eastAsia="ru-RU"/>
        </w:rPr>
        <w:t>ir ģimenēm (personām), kurām piešķirts trūcīgās ģimenes (personas) statuss un kuru aizgādībā ir bērns līdz viena gada vecumam.</w:t>
      </w:r>
    </w:p>
    <w:p w14:paraId="68178412" w14:textId="0D25288A" w:rsidR="00D15A13"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D15A13" w:rsidRPr="00C6703A">
        <w:rPr>
          <w:rFonts w:ascii="Times New Roman" w:eastAsia="Times New Roman" w:hAnsi="Times New Roman" w:cs="Times New Roman"/>
          <w:color w:val="000000" w:themeColor="text1"/>
          <w:sz w:val="24"/>
          <w:szCs w:val="24"/>
          <w:lang w:val="lv-LV" w:eastAsia="ru-RU"/>
        </w:rPr>
        <w:t>Pabalstu izmaksā skaidrā naudā vai ar pārskaitījumu uz pabalsta pieprasītāja norādīto norēķinu kontu kredītiestādē</w:t>
      </w:r>
      <w:r w:rsidR="00A9579B" w:rsidRPr="00C6703A">
        <w:rPr>
          <w:rFonts w:ascii="Times New Roman" w:eastAsia="Times New Roman" w:hAnsi="Times New Roman" w:cs="Times New Roman"/>
          <w:color w:val="000000" w:themeColor="text1"/>
          <w:sz w:val="24"/>
          <w:szCs w:val="24"/>
          <w:lang w:val="lv-LV" w:eastAsia="ru-RU"/>
        </w:rPr>
        <w:t>.</w:t>
      </w:r>
    </w:p>
    <w:p w14:paraId="1895C354" w14:textId="77777777" w:rsidR="003F3132" w:rsidRDefault="003F3132"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21" w:name="p54"/>
      <w:bookmarkStart w:id="122" w:name="p-542310"/>
      <w:bookmarkStart w:id="123" w:name="p55"/>
      <w:bookmarkStart w:id="124" w:name="p-542311"/>
      <w:bookmarkStart w:id="125" w:name="p56"/>
      <w:bookmarkStart w:id="126" w:name="p-542312"/>
      <w:bookmarkStart w:id="127" w:name="p57"/>
      <w:bookmarkStart w:id="128" w:name="p-542313"/>
      <w:bookmarkStart w:id="129" w:name="n9"/>
      <w:bookmarkEnd w:id="121"/>
      <w:bookmarkEnd w:id="122"/>
      <w:bookmarkEnd w:id="123"/>
      <w:bookmarkEnd w:id="124"/>
      <w:bookmarkEnd w:id="125"/>
      <w:bookmarkEnd w:id="126"/>
      <w:bookmarkEnd w:id="127"/>
      <w:bookmarkEnd w:id="128"/>
      <w:bookmarkEnd w:id="129"/>
    </w:p>
    <w:p w14:paraId="6932907C" w14:textId="77777777" w:rsidR="00F552DB" w:rsidRDefault="008A336F" w:rsidP="003F3132">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9</w:t>
      </w:r>
      <w:r w:rsidR="00CF68C2"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Bērnu ēdināšanas pabalsts</w:t>
      </w:r>
    </w:p>
    <w:p w14:paraId="44732FFA" w14:textId="77777777" w:rsidR="003F3132" w:rsidRPr="003F3132" w:rsidRDefault="003F3132" w:rsidP="003F3132">
      <w:pPr>
        <w:spacing w:after="0" w:line="240" w:lineRule="auto"/>
        <w:rPr>
          <w:lang w:val="lv-LV" w:eastAsia="ru-RU"/>
        </w:rPr>
      </w:pPr>
    </w:p>
    <w:p w14:paraId="53DDDF1B" w14:textId="6AD9DCD8"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0" w:name="p58"/>
      <w:bookmarkStart w:id="131" w:name="p-542315"/>
      <w:bookmarkEnd w:id="130"/>
      <w:bookmarkEnd w:id="131"/>
      <w:r>
        <w:rPr>
          <w:rFonts w:ascii="Times New Roman" w:eastAsia="Times New Roman" w:hAnsi="Times New Roman" w:cs="Times New Roman"/>
          <w:color w:val="000000" w:themeColor="text1"/>
          <w:sz w:val="24"/>
          <w:szCs w:val="24"/>
          <w:lang w:val="lv-LV" w:eastAsia="ru-RU"/>
        </w:rPr>
        <w:t xml:space="preserve">54. </w:t>
      </w:r>
      <w:r w:rsidR="00F552DB" w:rsidRPr="003F3132">
        <w:rPr>
          <w:rFonts w:ascii="Times New Roman" w:eastAsia="Times New Roman" w:hAnsi="Times New Roman" w:cs="Times New Roman"/>
          <w:color w:val="000000" w:themeColor="text1"/>
          <w:sz w:val="24"/>
          <w:szCs w:val="24"/>
          <w:lang w:val="lv-LV" w:eastAsia="ru-RU"/>
        </w:rPr>
        <w:t>Bērnu ēdināšanas pabalsts ietver pabalstus šādiem mērķiem:</w:t>
      </w:r>
    </w:p>
    <w:p w14:paraId="01C4E488" w14:textId="42FA3CE2"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54.1. </w:t>
      </w:r>
      <w:r w:rsidR="00F552DB" w:rsidRPr="003F3132">
        <w:rPr>
          <w:rFonts w:ascii="Times New Roman" w:eastAsia="Times New Roman" w:hAnsi="Times New Roman" w:cs="Times New Roman"/>
          <w:color w:val="000000" w:themeColor="text1"/>
          <w:sz w:val="24"/>
          <w:szCs w:val="24"/>
          <w:lang w:val="lv-LV" w:eastAsia="ru-RU"/>
        </w:rPr>
        <w:t>ēdināšanas izdevumu segšanai</w:t>
      </w:r>
      <w:r w:rsidR="00014904" w:rsidRPr="003F3132">
        <w:rPr>
          <w:rFonts w:ascii="Times New Roman" w:eastAsia="Times New Roman" w:hAnsi="Times New Roman" w:cs="Times New Roman"/>
          <w:color w:val="000000" w:themeColor="text1"/>
          <w:sz w:val="24"/>
          <w:szCs w:val="24"/>
          <w:lang w:val="lv-LV" w:eastAsia="ru-RU"/>
        </w:rPr>
        <w:t xml:space="preserve"> </w:t>
      </w:r>
      <w:r w:rsidR="00F552DB" w:rsidRPr="003F3132">
        <w:rPr>
          <w:rFonts w:ascii="Times New Roman" w:eastAsia="Times New Roman" w:hAnsi="Times New Roman" w:cs="Times New Roman"/>
          <w:color w:val="000000" w:themeColor="text1"/>
          <w:sz w:val="24"/>
          <w:szCs w:val="24"/>
          <w:lang w:val="lv-LV" w:eastAsia="ru-RU"/>
        </w:rPr>
        <w:t xml:space="preserve"> Daugavpils pirmsskolas izglītības iestādēs izglītojamiem bērniem;</w:t>
      </w:r>
    </w:p>
    <w:p w14:paraId="797FE116" w14:textId="14FE9208"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54.2. </w:t>
      </w:r>
      <w:r w:rsidR="00F552DB" w:rsidRPr="003F3132">
        <w:rPr>
          <w:rFonts w:ascii="Times New Roman" w:eastAsia="Times New Roman" w:hAnsi="Times New Roman" w:cs="Times New Roman"/>
          <w:color w:val="000000" w:themeColor="text1"/>
          <w:sz w:val="24"/>
          <w:szCs w:val="24"/>
          <w:lang w:val="lv-LV" w:eastAsia="ru-RU"/>
        </w:rPr>
        <w:t>ēdināšanas izdevumu segšanai</w:t>
      </w:r>
      <w:r w:rsidR="00441562" w:rsidRPr="003F3132">
        <w:rPr>
          <w:rFonts w:ascii="Times New Roman" w:eastAsia="Times New Roman" w:hAnsi="Times New Roman" w:cs="Times New Roman"/>
          <w:color w:val="000000" w:themeColor="text1"/>
          <w:sz w:val="24"/>
          <w:szCs w:val="24"/>
          <w:lang w:val="lv-LV" w:eastAsia="ru-RU"/>
        </w:rPr>
        <w:t xml:space="preserve"> </w:t>
      </w:r>
      <w:r w:rsidR="00BA5B28" w:rsidRPr="003F3132">
        <w:rPr>
          <w:rFonts w:ascii="Times New Roman" w:eastAsia="Times New Roman" w:hAnsi="Times New Roman" w:cs="Times New Roman"/>
          <w:color w:val="000000" w:themeColor="text1"/>
          <w:sz w:val="24"/>
          <w:szCs w:val="24"/>
          <w:lang w:val="lv-LV" w:eastAsia="ru-RU"/>
        </w:rPr>
        <w:t>vai kompensācijai par laiku, kad bija izskatīts ģimenes (personas) iesniegums par trūcīgas vai maznodrošinātas ģimenes (personas) statusa piešķiršanu</w:t>
      </w:r>
      <w:r w:rsidR="00EF172E" w:rsidRPr="003F3132">
        <w:rPr>
          <w:rFonts w:ascii="Times New Roman" w:eastAsia="Times New Roman" w:hAnsi="Times New Roman" w:cs="Times New Roman"/>
          <w:color w:val="000000" w:themeColor="text1"/>
          <w:sz w:val="24"/>
          <w:szCs w:val="24"/>
          <w:lang w:val="lv-LV" w:eastAsia="ru-RU"/>
        </w:rPr>
        <w:t>,</w:t>
      </w:r>
      <w:r w:rsidR="00F552DB" w:rsidRPr="003F3132">
        <w:rPr>
          <w:rFonts w:ascii="Times New Roman" w:eastAsia="Times New Roman" w:hAnsi="Times New Roman" w:cs="Times New Roman"/>
          <w:color w:val="000000" w:themeColor="text1"/>
          <w:sz w:val="24"/>
          <w:szCs w:val="24"/>
          <w:lang w:val="lv-LV" w:eastAsia="ru-RU"/>
        </w:rPr>
        <w:t xml:space="preserve"> Daugavpils pamatskolās, vidusskolās un profesionālās vidējās izglītības iestādēs izglītojamiem bērniem mācību gada laikā;</w:t>
      </w:r>
    </w:p>
    <w:p w14:paraId="39EB053A" w14:textId="0534EDEA"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54.3. </w:t>
      </w:r>
      <w:r w:rsidR="00F552DB" w:rsidRPr="003F3132">
        <w:rPr>
          <w:rFonts w:ascii="Times New Roman" w:eastAsia="Times New Roman" w:hAnsi="Times New Roman" w:cs="Times New Roman"/>
          <w:color w:val="000000" w:themeColor="text1"/>
          <w:sz w:val="24"/>
          <w:szCs w:val="24"/>
          <w:lang w:val="lv-LV" w:eastAsia="ru-RU"/>
        </w:rPr>
        <w:t>bērnu vasaras ēdināšanas apmaksai vasaras nometnēs Daugavpils pilsētā;</w:t>
      </w:r>
    </w:p>
    <w:p w14:paraId="083452C6" w14:textId="5A97D58A"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54.4. </w:t>
      </w:r>
      <w:r w:rsidR="00F552DB" w:rsidRPr="003F3132">
        <w:rPr>
          <w:rFonts w:ascii="Times New Roman" w:eastAsia="Times New Roman" w:hAnsi="Times New Roman" w:cs="Times New Roman"/>
          <w:color w:val="000000" w:themeColor="text1"/>
          <w:sz w:val="24"/>
          <w:szCs w:val="24"/>
          <w:lang w:val="lv-LV" w:eastAsia="ru-RU"/>
        </w:rPr>
        <w:t>bērnu ēdināšanas izdevumu segšanai Daugavpils pilsētas sabiedriskās ēdināšanas uzņēmumos vasaras brīvlaika periodā.</w:t>
      </w:r>
    </w:p>
    <w:p w14:paraId="5A581B18" w14:textId="0DE7FD6E"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2" w:name="p59"/>
      <w:bookmarkStart w:id="133" w:name="p-562083"/>
      <w:bookmarkEnd w:id="132"/>
      <w:bookmarkEnd w:id="133"/>
      <w:r>
        <w:rPr>
          <w:rFonts w:ascii="Times New Roman" w:eastAsia="Times New Roman" w:hAnsi="Times New Roman" w:cs="Times New Roman"/>
          <w:color w:val="000000" w:themeColor="text1"/>
          <w:sz w:val="24"/>
          <w:szCs w:val="24"/>
          <w:lang w:val="lv-LV" w:eastAsia="ru-RU"/>
        </w:rPr>
        <w:t xml:space="preserve">55. </w:t>
      </w:r>
      <w:r w:rsidR="00F552DB" w:rsidRPr="003F3132">
        <w:rPr>
          <w:rFonts w:ascii="Times New Roman" w:eastAsia="Times New Roman" w:hAnsi="Times New Roman" w:cs="Times New Roman"/>
          <w:color w:val="000000" w:themeColor="text1"/>
          <w:sz w:val="24"/>
          <w:szCs w:val="24"/>
          <w:lang w:val="lv-LV" w:eastAsia="ru-RU"/>
        </w:rPr>
        <w:t>Pabalstu ēdināšanas izdevumu segšanai Daugavpils pirmsskolas izglītības iestādēs ir tiesības saņemt šādām ģimenēm, šādā apmērā:</w:t>
      </w:r>
    </w:p>
    <w:p w14:paraId="01144529" w14:textId="17F226D3"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55.1. </w:t>
      </w:r>
      <w:r w:rsidR="00F552DB" w:rsidRPr="003F3132">
        <w:rPr>
          <w:rFonts w:ascii="Times New Roman" w:eastAsia="Times New Roman" w:hAnsi="Times New Roman" w:cs="Times New Roman"/>
          <w:color w:val="000000" w:themeColor="text1"/>
          <w:sz w:val="24"/>
          <w:szCs w:val="24"/>
          <w:lang w:val="lv-LV" w:eastAsia="ru-RU"/>
        </w:rPr>
        <w:t>ģimenēm, kurām piešķirts trūcīgas</w:t>
      </w:r>
      <w:r w:rsidR="003C3F04" w:rsidRPr="003F3132">
        <w:rPr>
          <w:rFonts w:ascii="Times New Roman" w:eastAsia="Times New Roman" w:hAnsi="Times New Roman" w:cs="Times New Roman"/>
          <w:color w:val="000000" w:themeColor="text1"/>
          <w:sz w:val="24"/>
          <w:szCs w:val="24"/>
          <w:lang w:val="lv-LV" w:eastAsia="ru-RU"/>
        </w:rPr>
        <w:t xml:space="preserve"> vai maznodrošinātas</w:t>
      </w:r>
      <w:r w:rsidR="00F552DB" w:rsidRPr="003F3132">
        <w:rPr>
          <w:rFonts w:ascii="Times New Roman" w:eastAsia="Times New Roman" w:hAnsi="Times New Roman" w:cs="Times New Roman"/>
          <w:color w:val="000000" w:themeColor="text1"/>
          <w:sz w:val="24"/>
          <w:szCs w:val="24"/>
          <w:lang w:val="lv-LV" w:eastAsia="ru-RU"/>
        </w:rPr>
        <w:t xml:space="preserve"> ģimenes (personas) statuss – 100% apmērā no ēdināšanas izdevumu summas;</w:t>
      </w:r>
    </w:p>
    <w:p w14:paraId="01ADD66B" w14:textId="3FC83987"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55.2. </w:t>
      </w:r>
      <w:r w:rsidR="00F552DB" w:rsidRPr="003F3132">
        <w:rPr>
          <w:rFonts w:ascii="Times New Roman" w:eastAsia="Times New Roman" w:hAnsi="Times New Roman" w:cs="Times New Roman"/>
          <w:color w:val="000000" w:themeColor="text1"/>
          <w:sz w:val="24"/>
          <w:szCs w:val="24"/>
          <w:lang w:val="lv-LV" w:eastAsia="ru-RU"/>
        </w:rPr>
        <w:t>ģimenēm, kuru aizgādībā</w:t>
      </w:r>
      <w:r w:rsidR="003C3F04" w:rsidRPr="003F3132">
        <w:rPr>
          <w:rFonts w:ascii="Times New Roman" w:eastAsia="Times New Roman" w:hAnsi="Times New Roman" w:cs="Times New Roman"/>
          <w:color w:val="000000" w:themeColor="text1"/>
          <w:sz w:val="24"/>
          <w:szCs w:val="24"/>
          <w:lang w:val="lv-LV" w:eastAsia="ru-RU"/>
        </w:rPr>
        <w:t xml:space="preserve"> vai aprūpē</w:t>
      </w:r>
      <w:r w:rsidR="00F552DB" w:rsidRPr="003F3132">
        <w:rPr>
          <w:rFonts w:ascii="Times New Roman" w:eastAsia="Times New Roman" w:hAnsi="Times New Roman" w:cs="Times New Roman"/>
          <w:color w:val="000000" w:themeColor="text1"/>
          <w:sz w:val="24"/>
          <w:szCs w:val="24"/>
          <w:lang w:val="lv-LV" w:eastAsia="ru-RU"/>
        </w:rPr>
        <w:t xml:space="preserve">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w:t>
      </w:r>
      <w:r w:rsidR="003C3F04" w:rsidRPr="003F3132">
        <w:rPr>
          <w:rFonts w:ascii="Times New Roman" w:eastAsia="Times New Roman" w:hAnsi="Times New Roman" w:cs="Times New Roman"/>
          <w:color w:val="000000" w:themeColor="text1"/>
          <w:sz w:val="24"/>
          <w:szCs w:val="24"/>
          <w:lang w:val="lv-LV" w:eastAsia="ru-RU"/>
        </w:rPr>
        <w:t>.</w:t>
      </w:r>
    </w:p>
    <w:p w14:paraId="050773E8" w14:textId="7F53D7D1"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4" w:name="p60"/>
      <w:bookmarkStart w:id="135" w:name="p-542317"/>
      <w:bookmarkStart w:id="136" w:name="p61"/>
      <w:bookmarkStart w:id="137" w:name="p-542318"/>
      <w:bookmarkEnd w:id="134"/>
      <w:bookmarkEnd w:id="135"/>
      <w:bookmarkEnd w:id="136"/>
      <w:bookmarkEnd w:id="137"/>
      <w:r>
        <w:rPr>
          <w:rFonts w:ascii="Times New Roman" w:eastAsia="Times New Roman" w:hAnsi="Times New Roman" w:cs="Times New Roman"/>
          <w:color w:val="000000" w:themeColor="text1"/>
          <w:sz w:val="24"/>
          <w:szCs w:val="24"/>
          <w:lang w:val="lv-LV" w:eastAsia="ru-RU"/>
        </w:rPr>
        <w:t xml:space="preserve">56. </w:t>
      </w:r>
      <w:r w:rsidR="00F552DB" w:rsidRPr="003F3132">
        <w:rPr>
          <w:rFonts w:ascii="Times New Roman" w:eastAsia="Times New Roman" w:hAnsi="Times New Roman" w:cs="Times New Roman"/>
          <w:color w:val="000000" w:themeColor="text1"/>
          <w:sz w:val="24"/>
          <w:szCs w:val="24"/>
          <w:lang w:val="lv-LV" w:eastAsia="ru-RU"/>
        </w:rPr>
        <w:t>Pabalstu ēdināšanas izdevumu segšanai Daugavpils pamatskolās, vidusskolās un profesionālās vidējās izglītības iestādēs mācību gada laikā</w:t>
      </w:r>
      <w:r w:rsidR="00014904" w:rsidRPr="003F3132">
        <w:rPr>
          <w:rFonts w:ascii="Times New Roman" w:eastAsia="Times New Roman" w:hAnsi="Times New Roman" w:cs="Times New Roman"/>
          <w:color w:val="000000" w:themeColor="text1"/>
          <w:sz w:val="24"/>
          <w:szCs w:val="24"/>
          <w:lang w:val="lv-LV" w:eastAsia="ru-RU"/>
        </w:rPr>
        <w:t xml:space="preserve"> (pusdienas un launagi)</w:t>
      </w:r>
      <w:r w:rsidR="00F552DB" w:rsidRPr="003F3132">
        <w:rPr>
          <w:rFonts w:ascii="Times New Roman" w:eastAsia="Times New Roman" w:hAnsi="Times New Roman" w:cs="Times New Roman"/>
          <w:color w:val="000000" w:themeColor="text1"/>
          <w:sz w:val="24"/>
          <w:szCs w:val="24"/>
          <w:lang w:val="lv-LV" w:eastAsia="ru-RU"/>
        </w:rPr>
        <w:t>, vasaras nometnēs Daugavpils pilsētā un sabiedriskās ēdināšanas uzņēmumos vasaras brīvlaika periodā, ir tiesības saņemt šādām ģimenēm, šādā apmērā:</w:t>
      </w:r>
    </w:p>
    <w:p w14:paraId="09F650A1" w14:textId="4E8B5CB8"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56.1. </w:t>
      </w:r>
      <w:r w:rsidR="00F552DB" w:rsidRPr="003F3132">
        <w:rPr>
          <w:rFonts w:ascii="Times New Roman" w:eastAsia="Times New Roman" w:hAnsi="Times New Roman" w:cs="Times New Roman"/>
          <w:color w:val="000000" w:themeColor="text1"/>
          <w:sz w:val="24"/>
          <w:szCs w:val="24"/>
          <w:lang w:val="lv-LV" w:eastAsia="ru-RU"/>
        </w:rPr>
        <w:t>ģimenēm, kurām piešķirts trūcīgas</w:t>
      </w:r>
      <w:r w:rsidR="003C3F04" w:rsidRPr="003F3132">
        <w:rPr>
          <w:rFonts w:ascii="Times New Roman" w:eastAsia="Times New Roman" w:hAnsi="Times New Roman" w:cs="Times New Roman"/>
          <w:color w:val="000000" w:themeColor="text1"/>
          <w:sz w:val="24"/>
          <w:szCs w:val="24"/>
          <w:lang w:val="lv-LV" w:eastAsia="ru-RU"/>
        </w:rPr>
        <w:t xml:space="preserve"> vai maznodrošinātas</w:t>
      </w:r>
      <w:r w:rsidR="00F552DB" w:rsidRPr="003F3132">
        <w:rPr>
          <w:rFonts w:ascii="Times New Roman" w:eastAsia="Times New Roman" w:hAnsi="Times New Roman" w:cs="Times New Roman"/>
          <w:color w:val="000000" w:themeColor="text1"/>
          <w:sz w:val="24"/>
          <w:szCs w:val="24"/>
          <w:lang w:val="lv-LV" w:eastAsia="ru-RU"/>
        </w:rPr>
        <w:t xml:space="preserve"> ģimenes (personas) statuss – 100% apmērā no ēdināšanas izdevumu summas;</w:t>
      </w:r>
    </w:p>
    <w:p w14:paraId="497FE44F" w14:textId="5370D8FB"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56.2. </w:t>
      </w:r>
      <w:r w:rsidR="00F552DB" w:rsidRPr="003F3132">
        <w:rPr>
          <w:rFonts w:ascii="Times New Roman" w:eastAsia="Times New Roman" w:hAnsi="Times New Roman" w:cs="Times New Roman"/>
          <w:color w:val="000000" w:themeColor="text1"/>
          <w:sz w:val="24"/>
          <w:szCs w:val="24"/>
          <w:lang w:val="lv-LV" w:eastAsia="ru-RU"/>
        </w:rPr>
        <w:t>ģimenēm, kuru aizgādībā</w:t>
      </w:r>
      <w:r w:rsidR="003C3F04" w:rsidRPr="003F3132">
        <w:rPr>
          <w:rFonts w:ascii="Times New Roman" w:eastAsia="Times New Roman" w:hAnsi="Times New Roman" w:cs="Times New Roman"/>
          <w:color w:val="000000" w:themeColor="text1"/>
          <w:sz w:val="24"/>
          <w:szCs w:val="24"/>
          <w:lang w:val="lv-LV" w:eastAsia="ru-RU"/>
        </w:rPr>
        <w:t xml:space="preserve"> vai aprūpē</w:t>
      </w:r>
      <w:r w:rsidR="00F552DB" w:rsidRPr="003F3132">
        <w:rPr>
          <w:rFonts w:ascii="Times New Roman" w:eastAsia="Times New Roman" w:hAnsi="Times New Roman" w:cs="Times New Roman"/>
          <w:color w:val="000000" w:themeColor="text1"/>
          <w:sz w:val="24"/>
          <w:szCs w:val="24"/>
          <w:lang w:val="lv-LV" w:eastAsia="ru-RU"/>
        </w:rPr>
        <w:t xml:space="preserve"> ir bērns ar invaliditāti, ja vidējie ienākumi pēdējo triju mēnešu laikā uz katru ģimenes locekli nepārsniedz attiecīgajā periodā valstī noteiktās minimālās mēneša darba algas apmēru – 100% apmērā no ēdināša</w:t>
      </w:r>
      <w:r w:rsidR="003C3F04" w:rsidRPr="003F3132">
        <w:rPr>
          <w:rFonts w:ascii="Times New Roman" w:eastAsia="Times New Roman" w:hAnsi="Times New Roman" w:cs="Times New Roman"/>
          <w:color w:val="000000" w:themeColor="text1"/>
          <w:sz w:val="24"/>
          <w:szCs w:val="24"/>
          <w:lang w:val="lv-LV" w:eastAsia="ru-RU"/>
        </w:rPr>
        <w:t>nas izdevumu summas.</w:t>
      </w:r>
    </w:p>
    <w:p w14:paraId="4A6697CE" w14:textId="2B4102BB" w:rsidR="00FF34BC"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8" w:name="p62"/>
      <w:bookmarkStart w:id="139" w:name="p-542319"/>
      <w:bookmarkStart w:id="140" w:name="p63"/>
      <w:bookmarkStart w:id="141" w:name="p-542320"/>
      <w:bookmarkEnd w:id="138"/>
      <w:bookmarkEnd w:id="139"/>
      <w:bookmarkEnd w:id="140"/>
      <w:bookmarkEnd w:id="141"/>
      <w:r>
        <w:rPr>
          <w:rFonts w:ascii="Times New Roman" w:eastAsia="Times New Roman" w:hAnsi="Times New Roman" w:cs="Times New Roman"/>
          <w:color w:val="000000" w:themeColor="text1"/>
          <w:sz w:val="24"/>
          <w:szCs w:val="24"/>
          <w:lang w:val="lv-LV" w:eastAsia="ru-RU"/>
        </w:rPr>
        <w:t xml:space="preserve">57. </w:t>
      </w:r>
      <w:r w:rsidR="00FF34BC" w:rsidRPr="003F3132">
        <w:rPr>
          <w:rFonts w:ascii="Times New Roman" w:eastAsia="Times New Roman" w:hAnsi="Times New Roman" w:cs="Times New Roman"/>
          <w:color w:val="000000" w:themeColor="text1"/>
          <w:sz w:val="24"/>
          <w:szCs w:val="24"/>
          <w:lang w:val="lv-LV" w:eastAsia="ru-RU"/>
        </w:rPr>
        <w:t>Šo noteikumu </w:t>
      </w:r>
      <w:r w:rsidR="00A9579B" w:rsidRPr="003F3132">
        <w:rPr>
          <w:rFonts w:ascii="Times New Roman" w:hAnsi="Times New Roman" w:cs="Times New Roman"/>
          <w:color w:val="000000" w:themeColor="text1"/>
          <w:sz w:val="24"/>
          <w:szCs w:val="24"/>
          <w:lang w:val="lv-LV"/>
        </w:rPr>
        <w:t>55</w:t>
      </w:r>
      <w:r w:rsidR="00FF34BC" w:rsidRPr="003F3132">
        <w:rPr>
          <w:rFonts w:ascii="Times New Roman" w:hAnsi="Times New Roman" w:cs="Times New Roman"/>
          <w:color w:val="000000" w:themeColor="text1"/>
          <w:sz w:val="24"/>
          <w:szCs w:val="24"/>
          <w:lang w:val="lv-LV"/>
        </w:rPr>
        <w:t xml:space="preserve">.2. un </w:t>
      </w:r>
      <w:r w:rsidR="00A9579B" w:rsidRPr="003F3132">
        <w:rPr>
          <w:rFonts w:ascii="Times New Roman" w:hAnsi="Times New Roman" w:cs="Times New Roman"/>
          <w:color w:val="000000" w:themeColor="text1"/>
          <w:sz w:val="24"/>
          <w:szCs w:val="24"/>
          <w:lang w:val="lv-LV"/>
        </w:rPr>
        <w:t>56</w:t>
      </w:r>
      <w:r w:rsidR="00FF34BC" w:rsidRPr="003F3132">
        <w:rPr>
          <w:rFonts w:ascii="Times New Roman" w:hAnsi="Times New Roman" w:cs="Times New Roman"/>
          <w:color w:val="000000" w:themeColor="text1"/>
          <w:sz w:val="24"/>
          <w:szCs w:val="24"/>
          <w:lang w:val="lv-LV"/>
        </w:rPr>
        <w:t>.2.apakš</w:t>
      </w:r>
      <w:r w:rsidR="00FF34BC" w:rsidRPr="003F3132">
        <w:rPr>
          <w:rFonts w:ascii="Times New Roman" w:eastAsia="Times New Roman" w:hAnsi="Times New Roman" w:cs="Times New Roman"/>
          <w:color w:val="000000" w:themeColor="text1"/>
          <w:sz w:val="24"/>
          <w:szCs w:val="24"/>
          <w:lang w:val="lv-LV" w:eastAsia="ru-RU"/>
        </w:rPr>
        <w:t>punktā minētaj</w:t>
      </w:r>
      <w:r w:rsidR="00A9579B" w:rsidRPr="003F3132">
        <w:rPr>
          <w:rFonts w:ascii="Times New Roman" w:eastAsia="Times New Roman" w:hAnsi="Times New Roman" w:cs="Times New Roman"/>
          <w:color w:val="000000" w:themeColor="text1"/>
          <w:sz w:val="24"/>
          <w:szCs w:val="24"/>
          <w:lang w:val="lv-LV" w:eastAsia="ru-RU"/>
        </w:rPr>
        <w:t>ām</w:t>
      </w:r>
      <w:r w:rsidR="00FF34BC" w:rsidRPr="003F3132">
        <w:rPr>
          <w:rFonts w:ascii="Times New Roman" w:eastAsia="Times New Roman" w:hAnsi="Times New Roman" w:cs="Times New Roman"/>
          <w:color w:val="000000" w:themeColor="text1"/>
          <w:sz w:val="24"/>
          <w:szCs w:val="24"/>
          <w:lang w:val="lv-LV" w:eastAsia="ru-RU"/>
        </w:rPr>
        <w:t xml:space="preserve"> ģimenēm pabalstu izmaksā uz triju mēnešu periodu. Pēc minētā termiņa notecējuma, pabalsta pieprasītājs šajos noteikumos noteiktajā kārtībā var atkārtoti pieprasīt bērnu ēdināšanas pabalstu uz nākamo triju mēnešu periodu.</w:t>
      </w:r>
    </w:p>
    <w:p w14:paraId="5CDA8E94" w14:textId="781288D6"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pacing w:val="-6"/>
          <w:sz w:val="24"/>
          <w:szCs w:val="24"/>
          <w:lang w:val="lv-LV" w:eastAsia="ru-RU"/>
        </w:rPr>
      </w:pPr>
      <w:r w:rsidRPr="003F3132">
        <w:rPr>
          <w:rFonts w:ascii="Times New Roman" w:eastAsia="Times New Roman" w:hAnsi="Times New Roman" w:cs="Times New Roman"/>
          <w:color w:val="000000" w:themeColor="text1"/>
          <w:spacing w:val="-6"/>
          <w:sz w:val="24"/>
          <w:szCs w:val="24"/>
          <w:lang w:val="lv-LV" w:eastAsia="ru-RU"/>
        </w:rPr>
        <w:t xml:space="preserve">58. </w:t>
      </w:r>
      <w:r w:rsidR="00F552DB" w:rsidRPr="003F3132">
        <w:rPr>
          <w:rFonts w:ascii="Times New Roman" w:eastAsia="Times New Roman" w:hAnsi="Times New Roman" w:cs="Times New Roman"/>
          <w:color w:val="000000" w:themeColor="text1"/>
          <w:spacing w:val="-6"/>
          <w:sz w:val="24"/>
          <w:szCs w:val="24"/>
          <w:lang w:val="lv-LV" w:eastAsia="ru-RU"/>
        </w:rPr>
        <w:t>Ģimenēm (personām), kuras pretendē saņemt šo noteikumu </w:t>
      </w:r>
      <w:hyperlink r:id="rId23" w:anchor="p59" w:tgtFrame="_blank" w:history="1">
        <w:r w:rsidR="00A9579B" w:rsidRPr="003F3132">
          <w:rPr>
            <w:rFonts w:ascii="Times New Roman" w:eastAsia="Times New Roman" w:hAnsi="Times New Roman" w:cs="Times New Roman"/>
            <w:color w:val="000000" w:themeColor="text1"/>
            <w:spacing w:val="-6"/>
            <w:sz w:val="24"/>
            <w:szCs w:val="24"/>
            <w:lang w:val="lv-LV" w:eastAsia="ru-RU"/>
          </w:rPr>
          <w:t>55</w:t>
        </w:r>
        <w:r w:rsidR="00F552DB" w:rsidRPr="003F3132">
          <w:rPr>
            <w:rFonts w:ascii="Times New Roman" w:eastAsia="Times New Roman" w:hAnsi="Times New Roman" w:cs="Times New Roman"/>
            <w:color w:val="000000" w:themeColor="text1"/>
            <w:spacing w:val="-6"/>
            <w:sz w:val="24"/>
            <w:szCs w:val="24"/>
            <w:lang w:val="lv-LV" w:eastAsia="ru-RU"/>
          </w:rPr>
          <w:t>. </w:t>
        </w:r>
      </w:hyperlink>
      <w:r w:rsidR="00F552DB" w:rsidRPr="003F3132">
        <w:rPr>
          <w:rFonts w:ascii="Times New Roman" w:eastAsia="Times New Roman" w:hAnsi="Times New Roman" w:cs="Times New Roman"/>
          <w:color w:val="000000" w:themeColor="text1"/>
          <w:spacing w:val="-6"/>
          <w:sz w:val="24"/>
          <w:szCs w:val="24"/>
          <w:lang w:val="lv-LV" w:eastAsia="ru-RU"/>
        </w:rPr>
        <w:t>vai </w:t>
      </w:r>
      <w:hyperlink r:id="rId24" w:anchor="p61" w:tgtFrame="_blank" w:history="1">
        <w:r w:rsidR="00A9579B" w:rsidRPr="003F3132">
          <w:rPr>
            <w:rFonts w:ascii="Times New Roman" w:eastAsia="Times New Roman" w:hAnsi="Times New Roman" w:cs="Times New Roman"/>
            <w:color w:val="000000" w:themeColor="text1"/>
            <w:spacing w:val="-6"/>
            <w:sz w:val="24"/>
            <w:szCs w:val="24"/>
            <w:lang w:val="lv-LV" w:eastAsia="ru-RU"/>
          </w:rPr>
          <w:t>56</w:t>
        </w:r>
        <w:r w:rsidR="00F552DB" w:rsidRPr="003F3132">
          <w:rPr>
            <w:rFonts w:ascii="Times New Roman" w:eastAsia="Times New Roman" w:hAnsi="Times New Roman" w:cs="Times New Roman"/>
            <w:color w:val="000000" w:themeColor="text1"/>
            <w:spacing w:val="-6"/>
            <w:sz w:val="24"/>
            <w:szCs w:val="24"/>
            <w:lang w:val="lv-LV" w:eastAsia="ru-RU"/>
          </w:rPr>
          <w:t>.punktā</w:t>
        </w:r>
      </w:hyperlink>
      <w:r w:rsidR="00F552DB" w:rsidRPr="003F3132">
        <w:rPr>
          <w:rFonts w:ascii="Times New Roman" w:eastAsia="Times New Roman" w:hAnsi="Times New Roman" w:cs="Times New Roman"/>
          <w:color w:val="000000" w:themeColor="text1"/>
          <w:spacing w:val="-6"/>
          <w:sz w:val="24"/>
          <w:szCs w:val="24"/>
          <w:lang w:val="lv-LV" w:eastAsia="ru-RU"/>
        </w:rPr>
        <w:t> noteikto pabalstu sakarā ar atbilstību trūcīgās</w:t>
      </w:r>
      <w:r w:rsidR="003C3F04" w:rsidRPr="003F3132">
        <w:rPr>
          <w:rFonts w:ascii="Times New Roman" w:eastAsia="Times New Roman" w:hAnsi="Times New Roman" w:cs="Times New Roman"/>
          <w:color w:val="000000" w:themeColor="text1"/>
          <w:spacing w:val="-6"/>
          <w:sz w:val="24"/>
          <w:szCs w:val="24"/>
          <w:lang w:val="lv-LV" w:eastAsia="ru-RU"/>
        </w:rPr>
        <w:t xml:space="preserve"> vai maznodrošinātas</w:t>
      </w:r>
      <w:r w:rsidR="00F552DB" w:rsidRPr="003F3132">
        <w:rPr>
          <w:rFonts w:ascii="Times New Roman" w:eastAsia="Times New Roman" w:hAnsi="Times New Roman" w:cs="Times New Roman"/>
          <w:color w:val="000000" w:themeColor="text1"/>
          <w:spacing w:val="-6"/>
          <w:sz w:val="24"/>
          <w:szCs w:val="24"/>
          <w:lang w:val="lv-LV" w:eastAsia="ru-RU"/>
        </w:rPr>
        <w:t xml:space="preserve"> ģimenes (personas) statusam, pabalstu izmaksā par laikposmu, kurā ģimenei (personai) noteikta atbilstība trūcīgas</w:t>
      </w:r>
      <w:r w:rsidR="003C3F04" w:rsidRPr="003F3132">
        <w:rPr>
          <w:rFonts w:ascii="Times New Roman" w:eastAsia="Times New Roman" w:hAnsi="Times New Roman" w:cs="Times New Roman"/>
          <w:color w:val="000000" w:themeColor="text1"/>
          <w:spacing w:val="-6"/>
          <w:sz w:val="24"/>
          <w:szCs w:val="24"/>
          <w:lang w:val="lv-LV" w:eastAsia="ru-RU"/>
        </w:rPr>
        <w:t xml:space="preserve"> vai maznodrošinātas</w:t>
      </w:r>
      <w:r w:rsidR="00F552DB" w:rsidRPr="003F3132">
        <w:rPr>
          <w:rFonts w:ascii="Times New Roman" w:eastAsia="Times New Roman" w:hAnsi="Times New Roman" w:cs="Times New Roman"/>
          <w:color w:val="000000" w:themeColor="text1"/>
          <w:spacing w:val="-6"/>
          <w:sz w:val="24"/>
          <w:szCs w:val="24"/>
          <w:lang w:val="lv-LV" w:eastAsia="ru-RU"/>
        </w:rPr>
        <w:t xml:space="preserve"> ģimenes (personas) status</w:t>
      </w:r>
      <w:r w:rsidR="002A4B5B" w:rsidRPr="003F3132">
        <w:rPr>
          <w:rFonts w:ascii="Times New Roman" w:eastAsia="Times New Roman" w:hAnsi="Times New Roman" w:cs="Times New Roman"/>
          <w:color w:val="000000" w:themeColor="text1"/>
          <w:spacing w:val="-6"/>
          <w:sz w:val="24"/>
          <w:szCs w:val="24"/>
          <w:lang w:val="lv-LV" w:eastAsia="ru-RU"/>
        </w:rPr>
        <w:t>am</w:t>
      </w:r>
      <w:r w:rsidR="00F552DB" w:rsidRPr="003F3132">
        <w:rPr>
          <w:rFonts w:ascii="Times New Roman" w:eastAsia="Times New Roman" w:hAnsi="Times New Roman" w:cs="Times New Roman"/>
          <w:color w:val="000000" w:themeColor="text1"/>
          <w:spacing w:val="-6"/>
          <w:sz w:val="24"/>
          <w:szCs w:val="24"/>
          <w:lang w:val="lv-LV" w:eastAsia="ru-RU"/>
        </w:rPr>
        <w:t>.</w:t>
      </w:r>
    </w:p>
    <w:p w14:paraId="479CAE50" w14:textId="7E151257" w:rsidR="00F552DB" w:rsidRPr="003F3132" w:rsidRDefault="007F7526"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42" w:name="p64"/>
      <w:bookmarkStart w:id="143" w:name="p-542321"/>
      <w:bookmarkStart w:id="144" w:name="p65"/>
      <w:bookmarkStart w:id="145" w:name="p-542322"/>
      <w:bookmarkEnd w:id="142"/>
      <w:bookmarkEnd w:id="143"/>
      <w:bookmarkEnd w:id="144"/>
      <w:bookmarkEnd w:id="145"/>
      <w:r>
        <w:rPr>
          <w:rFonts w:ascii="Times New Roman" w:eastAsia="Times New Roman" w:hAnsi="Times New Roman" w:cs="Times New Roman"/>
          <w:color w:val="000000" w:themeColor="text1"/>
          <w:sz w:val="24"/>
          <w:szCs w:val="24"/>
          <w:lang w:val="lv-LV" w:eastAsia="ru-RU"/>
        </w:rPr>
        <w:t xml:space="preserve">59. </w:t>
      </w:r>
      <w:r w:rsidR="00BA5B28" w:rsidRPr="003F3132">
        <w:rPr>
          <w:rFonts w:ascii="Times New Roman" w:eastAsia="Times New Roman" w:hAnsi="Times New Roman" w:cs="Times New Roman"/>
          <w:color w:val="000000" w:themeColor="text1"/>
          <w:sz w:val="24"/>
          <w:szCs w:val="24"/>
          <w:lang w:val="lv-LV" w:eastAsia="ru-RU"/>
        </w:rPr>
        <w:t xml:space="preserve">Bērnu ēdināšanas pabalstu izmaksā pārskaitījuma veidā ēdināšanas pakalpojumu sniedzējam vai pabalsta pieprasītājam, ja tiek uzrādīti izdevumus apliecinoši dokumenti no ēdināšanas pakalpojuma sniedzēja, atbilstoši </w:t>
      </w:r>
      <w:r w:rsidR="006F180A" w:rsidRPr="003F3132">
        <w:rPr>
          <w:rFonts w:ascii="Times New Roman" w:eastAsia="Times New Roman" w:hAnsi="Times New Roman" w:cs="Times New Roman"/>
          <w:color w:val="000000" w:themeColor="text1"/>
          <w:sz w:val="24"/>
          <w:szCs w:val="24"/>
          <w:lang w:val="lv-LV" w:eastAsia="ru-RU"/>
        </w:rPr>
        <w:t xml:space="preserve">starp Sociālo lietu pārvaldi un attiecīgo pakalpojumu sniedzēju noslēgtā </w:t>
      </w:r>
      <w:r w:rsidR="00BA5B28" w:rsidRPr="003F3132">
        <w:rPr>
          <w:rFonts w:ascii="Times New Roman" w:eastAsia="Times New Roman" w:hAnsi="Times New Roman" w:cs="Times New Roman"/>
          <w:color w:val="000000" w:themeColor="text1"/>
          <w:sz w:val="24"/>
          <w:szCs w:val="24"/>
          <w:lang w:val="lv-LV" w:eastAsia="ru-RU"/>
        </w:rPr>
        <w:t xml:space="preserve">līgumā noteiktajam apmēram. </w:t>
      </w:r>
      <w:r w:rsidR="00F552DB" w:rsidRPr="003F3132">
        <w:rPr>
          <w:rFonts w:ascii="Times New Roman" w:eastAsia="Times New Roman" w:hAnsi="Times New Roman" w:cs="Times New Roman"/>
          <w:color w:val="000000" w:themeColor="text1"/>
          <w:sz w:val="24"/>
          <w:szCs w:val="24"/>
          <w:lang w:val="lv-LV" w:eastAsia="ru-RU"/>
        </w:rPr>
        <w:t>Bērnu ēdināšanas pabalstu neizmaksā ģimenēm, kuru bērni:</w:t>
      </w:r>
    </w:p>
    <w:p w14:paraId="60D81824" w14:textId="096D99F5" w:rsidR="00F552DB" w:rsidRPr="003F3132" w:rsidRDefault="007F7526"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59.1. </w:t>
      </w:r>
      <w:r w:rsidR="00F552DB" w:rsidRPr="003F3132">
        <w:rPr>
          <w:rFonts w:ascii="Times New Roman" w:eastAsia="Times New Roman" w:hAnsi="Times New Roman" w:cs="Times New Roman"/>
          <w:color w:val="000000" w:themeColor="text1"/>
          <w:sz w:val="24"/>
          <w:szCs w:val="24"/>
          <w:lang w:val="lv-LV" w:eastAsia="ru-RU"/>
        </w:rPr>
        <w:t>ievietoti audžuģimenēs un saņem pabalstu bērna uzturam;</w:t>
      </w:r>
    </w:p>
    <w:p w14:paraId="5D22F831" w14:textId="4CB7F357" w:rsidR="00F552DB" w:rsidRPr="003F3132" w:rsidRDefault="007F7526"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59.2. </w:t>
      </w:r>
      <w:r w:rsidR="00F552DB" w:rsidRPr="003F3132">
        <w:rPr>
          <w:rFonts w:ascii="Times New Roman" w:eastAsia="Times New Roman" w:hAnsi="Times New Roman" w:cs="Times New Roman"/>
          <w:color w:val="000000" w:themeColor="text1"/>
          <w:sz w:val="24"/>
          <w:szCs w:val="24"/>
          <w:lang w:val="lv-LV" w:eastAsia="ru-RU"/>
        </w:rPr>
        <w:t>saņem brīvpusdienas izglītības iestādē uz cita normatīvā akta pamata.</w:t>
      </w:r>
    </w:p>
    <w:p w14:paraId="42B44D71" w14:textId="77777777" w:rsidR="003F3132"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219844D9" w14:textId="77777777" w:rsidR="00F552DB" w:rsidRDefault="008A336F" w:rsidP="007F7526">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46" w:name="n10"/>
      <w:bookmarkEnd w:id="146"/>
      <w:r w:rsidRPr="00C70114">
        <w:rPr>
          <w:rFonts w:ascii="Times New Roman" w:eastAsia="Times New Roman" w:hAnsi="Times New Roman" w:cs="Times New Roman"/>
          <w:b/>
          <w:color w:val="000000" w:themeColor="text1"/>
          <w:sz w:val="24"/>
          <w:szCs w:val="24"/>
          <w:lang w:val="lv-LV" w:eastAsia="ru-RU"/>
        </w:rPr>
        <w:t>10</w:t>
      </w:r>
      <w:r w:rsidR="00F552DB" w:rsidRPr="00C70114">
        <w:rPr>
          <w:rFonts w:ascii="Times New Roman" w:eastAsia="Times New Roman" w:hAnsi="Times New Roman" w:cs="Times New Roman"/>
          <w:b/>
          <w:color w:val="000000" w:themeColor="text1"/>
          <w:sz w:val="24"/>
          <w:szCs w:val="24"/>
          <w:lang w:val="lv-LV" w:eastAsia="ru-RU"/>
        </w:rPr>
        <w:t>. Pieaugušo ēdināšanas pabalsts</w:t>
      </w:r>
    </w:p>
    <w:p w14:paraId="47FF384E" w14:textId="77777777" w:rsidR="007F7526" w:rsidRPr="007F7526" w:rsidRDefault="007F7526" w:rsidP="007F7526">
      <w:pPr>
        <w:spacing w:after="0" w:line="240" w:lineRule="auto"/>
        <w:rPr>
          <w:lang w:val="lv-LV" w:eastAsia="ru-RU"/>
        </w:rPr>
      </w:pPr>
    </w:p>
    <w:p w14:paraId="6995F286" w14:textId="5F216BE0"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47" w:name="p66"/>
      <w:bookmarkStart w:id="148" w:name="p-542324"/>
      <w:bookmarkEnd w:id="147"/>
      <w:bookmarkEnd w:id="148"/>
      <w:r>
        <w:rPr>
          <w:rFonts w:ascii="Times New Roman" w:eastAsia="Times New Roman" w:hAnsi="Times New Roman" w:cs="Times New Roman"/>
          <w:color w:val="000000" w:themeColor="text1"/>
          <w:sz w:val="24"/>
          <w:szCs w:val="24"/>
          <w:lang w:val="lv-LV" w:eastAsia="ru-RU"/>
        </w:rPr>
        <w:t xml:space="preserve">60. </w:t>
      </w:r>
      <w:r w:rsidR="00F552DB" w:rsidRPr="007F7526">
        <w:rPr>
          <w:rFonts w:ascii="Times New Roman" w:eastAsia="Times New Roman" w:hAnsi="Times New Roman" w:cs="Times New Roman"/>
          <w:color w:val="000000" w:themeColor="text1"/>
          <w:sz w:val="24"/>
          <w:szCs w:val="24"/>
          <w:lang w:val="lv-LV" w:eastAsia="ru-RU"/>
        </w:rPr>
        <w:t>Pieaugušo ēdināšanas pabalsts ir paredzēts pusdienu izdevumu segšanai Sociālo lietu pārvaldes norādītajā sabiedriskās ēdināšanas uzņēmumā personām, kurām pietrūkst līdzekļu ēdiena iegādei.</w:t>
      </w:r>
    </w:p>
    <w:p w14:paraId="3885F9A3" w14:textId="20345F32"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49" w:name="p67"/>
      <w:bookmarkStart w:id="150" w:name="p-542325"/>
      <w:bookmarkEnd w:id="149"/>
      <w:bookmarkEnd w:id="150"/>
      <w:r>
        <w:rPr>
          <w:rFonts w:ascii="Times New Roman" w:eastAsia="Times New Roman" w:hAnsi="Times New Roman" w:cs="Times New Roman"/>
          <w:color w:val="000000" w:themeColor="text1"/>
          <w:sz w:val="24"/>
          <w:szCs w:val="24"/>
          <w:lang w:val="lv-LV" w:eastAsia="ru-RU"/>
        </w:rPr>
        <w:t xml:space="preserve">61. </w:t>
      </w:r>
      <w:r w:rsidR="00F552DB" w:rsidRPr="007F7526">
        <w:rPr>
          <w:rFonts w:ascii="Times New Roman" w:eastAsia="Times New Roman" w:hAnsi="Times New Roman" w:cs="Times New Roman"/>
          <w:color w:val="000000" w:themeColor="text1"/>
          <w:sz w:val="24"/>
          <w:szCs w:val="24"/>
          <w:lang w:val="lv-LV" w:eastAsia="ru-RU"/>
        </w:rPr>
        <w:t>Pieaugušo ēdināšanas pabalstu ir tiesības saņemt šādām personām, šādā apmērā:</w:t>
      </w:r>
    </w:p>
    <w:p w14:paraId="06C6BED4" w14:textId="1434CD72"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61.1. </w:t>
      </w:r>
      <w:r w:rsidR="00014904" w:rsidRPr="007F7526">
        <w:rPr>
          <w:rFonts w:ascii="Times New Roman" w:eastAsia="Times New Roman" w:hAnsi="Times New Roman" w:cs="Times New Roman"/>
          <w:color w:val="000000" w:themeColor="text1"/>
          <w:sz w:val="24"/>
          <w:szCs w:val="24"/>
          <w:lang w:val="lv-LV" w:eastAsia="ru-RU"/>
        </w:rPr>
        <w:t>atsevišķi dzīvojošai</w:t>
      </w:r>
      <w:r w:rsidR="00F552DB" w:rsidRPr="007F7526">
        <w:rPr>
          <w:rFonts w:ascii="Times New Roman" w:eastAsia="Times New Roman" w:hAnsi="Times New Roman" w:cs="Times New Roman"/>
          <w:color w:val="000000" w:themeColor="text1"/>
          <w:sz w:val="24"/>
          <w:szCs w:val="24"/>
          <w:lang w:val="lv-LV" w:eastAsia="ru-RU"/>
        </w:rPr>
        <w:t xml:space="preserve"> personai ar invaliditāti vai </w:t>
      </w:r>
      <w:r w:rsidR="00014904" w:rsidRPr="007F7526">
        <w:rPr>
          <w:rFonts w:ascii="Times New Roman" w:eastAsia="Times New Roman" w:hAnsi="Times New Roman" w:cs="Times New Roman"/>
          <w:color w:val="000000" w:themeColor="text1"/>
          <w:sz w:val="24"/>
          <w:szCs w:val="24"/>
          <w:lang w:val="lv-LV" w:eastAsia="ru-RU"/>
        </w:rPr>
        <w:t xml:space="preserve">atsevišķi dzīvojošai </w:t>
      </w:r>
      <w:r w:rsidR="00F96B74" w:rsidRPr="007F7526">
        <w:rPr>
          <w:rFonts w:ascii="Times New Roman" w:eastAsia="Times New Roman" w:hAnsi="Times New Roman" w:cs="Times New Roman"/>
          <w:color w:val="000000" w:themeColor="text1"/>
          <w:sz w:val="24"/>
          <w:szCs w:val="24"/>
          <w:lang w:val="lv-LV" w:eastAsia="ru-RU"/>
        </w:rPr>
        <w:t xml:space="preserve">pensijas vecuma personai, kurai piešķirts trūcīgas vai maznodrošinātas personas statuss un </w:t>
      </w:r>
      <w:r w:rsidR="00F552DB" w:rsidRPr="007F7526">
        <w:rPr>
          <w:rFonts w:ascii="Times New Roman" w:eastAsia="Times New Roman" w:hAnsi="Times New Roman" w:cs="Times New Roman"/>
          <w:color w:val="000000" w:themeColor="text1"/>
          <w:sz w:val="24"/>
          <w:szCs w:val="24"/>
          <w:lang w:val="lv-LV" w:eastAsia="ru-RU"/>
        </w:rPr>
        <w:t>kuras ienākumi nepārsniedz 155,00 </w:t>
      </w:r>
      <w:proofErr w:type="spellStart"/>
      <w:r w:rsidR="00F552DB" w:rsidRPr="007F7526">
        <w:rPr>
          <w:rFonts w:ascii="Times New Roman" w:eastAsia="Times New Roman" w:hAnsi="Times New Roman" w:cs="Times New Roman"/>
          <w:i/>
          <w:iCs/>
          <w:color w:val="000000" w:themeColor="text1"/>
          <w:sz w:val="24"/>
          <w:szCs w:val="24"/>
          <w:lang w:val="lv-LV" w:eastAsia="ru-RU"/>
        </w:rPr>
        <w:t>euro</w:t>
      </w:r>
      <w:proofErr w:type="spellEnd"/>
      <w:r w:rsidR="00F552DB" w:rsidRPr="007F7526">
        <w:rPr>
          <w:rFonts w:ascii="Times New Roman" w:eastAsia="Times New Roman" w:hAnsi="Times New Roman" w:cs="Times New Roman"/>
          <w:color w:val="000000" w:themeColor="text1"/>
          <w:sz w:val="24"/>
          <w:szCs w:val="24"/>
          <w:lang w:val="lv-LV" w:eastAsia="ru-RU"/>
        </w:rPr>
        <w:t xml:space="preserve"> mēnesī – 100% apmērā no ēdināšanas izdevumu summas </w:t>
      </w:r>
      <w:r w:rsidR="00014904" w:rsidRPr="007F7526">
        <w:rPr>
          <w:rFonts w:ascii="Times New Roman" w:eastAsia="Times New Roman" w:hAnsi="Times New Roman" w:cs="Times New Roman"/>
          <w:color w:val="000000" w:themeColor="text1"/>
          <w:sz w:val="24"/>
          <w:szCs w:val="24"/>
          <w:lang w:val="lv-LV" w:eastAsia="ru-RU"/>
        </w:rPr>
        <w:t>80 dienas kalendārajā gadā, vienu reizi dienā</w:t>
      </w:r>
      <w:r w:rsidR="00F552DB" w:rsidRPr="007F7526">
        <w:rPr>
          <w:rFonts w:ascii="Times New Roman" w:eastAsia="Times New Roman" w:hAnsi="Times New Roman" w:cs="Times New Roman"/>
          <w:color w:val="000000" w:themeColor="text1"/>
          <w:sz w:val="24"/>
          <w:szCs w:val="24"/>
          <w:lang w:val="lv-LV" w:eastAsia="ru-RU"/>
        </w:rPr>
        <w:t>;</w:t>
      </w:r>
      <w:r w:rsidR="00014904" w:rsidRPr="007F7526">
        <w:rPr>
          <w:rFonts w:ascii="Times New Roman" w:eastAsia="Times New Roman" w:hAnsi="Times New Roman" w:cs="Times New Roman"/>
          <w:color w:val="000000" w:themeColor="text1"/>
          <w:sz w:val="24"/>
          <w:szCs w:val="24"/>
          <w:lang w:val="lv-LV" w:eastAsia="ru-RU"/>
        </w:rPr>
        <w:t xml:space="preserve"> </w:t>
      </w:r>
    </w:p>
    <w:p w14:paraId="119391FA" w14:textId="48BA3E71"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61.2. </w:t>
      </w:r>
      <w:r w:rsidR="00F552DB" w:rsidRPr="007F7526">
        <w:rPr>
          <w:rFonts w:ascii="Times New Roman" w:eastAsia="Times New Roman" w:hAnsi="Times New Roman" w:cs="Times New Roman"/>
          <w:color w:val="000000" w:themeColor="text1"/>
          <w:sz w:val="24"/>
          <w:szCs w:val="24"/>
          <w:lang w:val="lv-LV" w:eastAsia="ru-RU"/>
        </w:rPr>
        <w:t>pilngadīgajiem darbspējīgajiem ģimenes locekļiem, kuriem piešķirts trūcīgas ģimenes (personas) statuss un kuri </w:t>
      </w:r>
      <w:hyperlink r:id="rId25" w:tgtFrame="_blank" w:history="1">
        <w:r w:rsidR="00F552DB" w:rsidRPr="007F7526">
          <w:rPr>
            <w:rFonts w:ascii="Times New Roman" w:eastAsia="Times New Roman" w:hAnsi="Times New Roman" w:cs="Times New Roman"/>
            <w:color w:val="000000" w:themeColor="text1"/>
            <w:sz w:val="24"/>
            <w:szCs w:val="24"/>
            <w:lang w:val="lv-LV" w:eastAsia="ru-RU"/>
          </w:rPr>
          <w:t>Sociālo pakalpojumu un sociālās palīdzības likumā</w:t>
        </w:r>
      </w:hyperlink>
      <w:r w:rsidR="00F552DB" w:rsidRPr="007F7526">
        <w:rPr>
          <w:rFonts w:ascii="Times New Roman" w:eastAsia="Times New Roman" w:hAnsi="Times New Roman" w:cs="Times New Roman"/>
          <w:color w:val="000000" w:themeColor="text1"/>
          <w:sz w:val="24"/>
          <w:szCs w:val="24"/>
          <w:lang w:val="lv-LV" w:eastAsia="ru-RU"/>
        </w:rPr>
        <w:t xml:space="preserve"> noteiktajā kartībā iesaistās Sociālo lietu pārvaldes noteiktajos darba un sociālo prasmju saglabāšanas, atjaunošanas un apgūšanas pasākumos vai darbos pašvaldības teritorijā – 100% apmērā no ēdināšanas izdevumu summas </w:t>
      </w:r>
      <w:r w:rsidR="0073169B" w:rsidRPr="007F7526">
        <w:rPr>
          <w:rFonts w:ascii="Times New Roman" w:eastAsia="Times New Roman" w:hAnsi="Times New Roman" w:cs="Times New Roman"/>
          <w:color w:val="000000" w:themeColor="text1"/>
          <w:sz w:val="24"/>
          <w:szCs w:val="24"/>
          <w:lang w:val="lv-LV" w:eastAsia="ru-RU"/>
        </w:rPr>
        <w:t>80 dienas kalendārajā gadā, vienu reizi dienā</w:t>
      </w:r>
      <w:r w:rsidR="00F552DB" w:rsidRPr="007F7526">
        <w:rPr>
          <w:rFonts w:ascii="Times New Roman" w:eastAsia="Times New Roman" w:hAnsi="Times New Roman" w:cs="Times New Roman"/>
          <w:color w:val="000000" w:themeColor="text1"/>
          <w:sz w:val="24"/>
          <w:szCs w:val="24"/>
          <w:lang w:val="lv-LV" w:eastAsia="ru-RU"/>
        </w:rPr>
        <w:t>;</w:t>
      </w:r>
    </w:p>
    <w:p w14:paraId="6553D7D2" w14:textId="2BFA5F73"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61.3. </w:t>
      </w:r>
      <w:r w:rsidR="00F552DB" w:rsidRPr="007F7526">
        <w:rPr>
          <w:rFonts w:ascii="Times New Roman" w:eastAsia="Times New Roman" w:hAnsi="Times New Roman" w:cs="Times New Roman"/>
          <w:color w:val="000000" w:themeColor="text1"/>
          <w:sz w:val="24"/>
          <w:szCs w:val="24"/>
          <w:lang w:val="lv-LV" w:eastAsia="ru-RU"/>
        </w:rPr>
        <w:t xml:space="preserve">pabalsta pieprasītājam, kurš atrodas VSIA </w:t>
      </w:r>
      <w:r w:rsidR="004B4326" w:rsidRPr="007F7526">
        <w:rPr>
          <w:rFonts w:ascii="Times New Roman" w:eastAsia="Times New Roman" w:hAnsi="Times New Roman" w:cs="Times New Roman"/>
          <w:color w:val="000000" w:themeColor="text1"/>
          <w:sz w:val="24"/>
          <w:szCs w:val="24"/>
          <w:lang w:val="lv-LV" w:eastAsia="ru-RU"/>
        </w:rPr>
        <w:t>“</w:t>
      </w:r>
      <w:r w:rsidR="00F552DB" w:rsidRPr="007F7526">
        <w:rPr>
          <w:rFonts w:ascii="Times New Roman" w:eastAsia="Times New Roman" w:hAnsi="Times New Roman" w:cs="Times New Roman"/>
          <w:color w:val="000000" w:themeColor="text1"/>
          <w:sz w:val="24"/>
          <w:szCs w:val="24"/>
          <w:lang w:val="lv-LV" w:eastAsia="ru-RU"/>
        </w:rPr>
        <w:t>Daugavpils psihoneiroloģiskā slimnīca</w:t>
      </w:r>
      <w:r w:rsidR="004B4326" w:rsidRPr="007F7526">
        <w:rPr>
          <w:rFonts w:ascii="Times New Roman" w:eastAsia="Times New Roman" w:hAnsi="Times New Roman" w:cs="Times New Roman"/>
          <w:color w:val="000000" w:themeColor="text1"/>
          <w:sz w:val="24"/>
          <w:szCs w:val="24"/>
          <w:lang w:val="lv-LV" w:eastAsia="ru-RU"/>
        </w:rPr>
        <w:t>”</w:t>
      </w:r>
      <w:r w:rsidR="00F552DB" w:rsidRPr="007F7526">
        <w:rPr>
          <w:rFonts w:ascii="Times New Roman" w:eastAsia="Times New Roman" w:hAnsi="Times New Roman" w:cs="Times New Roman"/>
          <w:color w:val="000000" w:themeColor="text1"/>
          <w:sz w:val="24"/>
          <w:szCs w:val="24"/>
          <w:lang w:val="lv-LV" w:eastAsia="ru-RU"/>
        </w:rPr>
        <w:t xml:space="preserve"> dienas centrā personām ar invaliditāti un kura vidējie ienākumi pēdējo triju mēnešu laikā nepārsniedz attiecīgajā laika periodā valstī noteiktās minimālās mēneša darba algas apmēru – 100% apmērā no ēdināšanas izdevumu summas par laika periodu, kamēr pabalsta pieprasītājs atrodas dienas centrā personām ar invaliditāti;</w:t>
      </w:r>
    </w:p>
    <w:p w14:paraId="5C8B6F60" w14:textId="3F2C95EB"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61.4. </w:t>
      </w:r>
      <w:r w:rsidR="00EF172E" w:rsidRPr="007F7526">
        <w:rPr>
          <w:rFonts w:ascii="Times New Roman" w:eastAsia="Times New Roman" w:hAnsi="Times New Roman" w:cs="Times New Roman"/>
          <w:color w:val="000000" w:themeColor="text1"/>
          <w:sz w:val="24"/>
          <w:szCs w:val="24"/>
          <w:lang w:val="lv-LV" w:eastAsia="ru-RU"/>
        </w:rPr>
        <w:t xml:space="preserve">iesniedzot ārsta izziņu, kas apliecina grūtniecības faktu, </w:t>
      </w:r>
      <w:r w:rsidR="00F552DB" w:rsidRPr="007F7526">
        <w:rPr>
          <w:rFonts w:ascii="Times New Roman" w:eastAsia="Times New Roman" w:hAnsi="Times New Roman" w:cs="Times New Roman"/>
          <w:color w:val="000000" w:themeColor="text1"/>
          <w:sz w:val="24"/>
          <w:szCs w:val="24"/>
          <w:lang w:val="lv-LV" w:eastAsia="ru-RU"/>
        </w:rPr>
        <w:t>sievietēm grūtniecības stāvoklī, kuras atrodas Daugavpils pilsētas sociālajā patversmē, sociālajā mājā vai ģimenes atbalsta centrā/patversmē un kuru vidējie ienākumi pēdējo triju mēnešu laikā nepārsniedz attiecīgajā laika periodā valstī noteiktās minimālās mēneša darba algas apmēru – 100% apmērā no ēdināšanas izdevumu summas periodā līdz bērna pie</w:t>
      </w:r>
      <w:r w:rsidR="003A2101" w:rsidRPr="007F7526">
        <w:rPr>
          <w:rFonts w:ascii="Times New Roman" w:eastAsia="Times New Roman" w:hAnsi="Times New Roman" w:cs="Times New Roman"/>
          <w:color w:val="000000" w:themeColor="text1"/>
          <w:sz w:val="24"/>
          <w:szCs w:val="24"/>
          <w:lang w:val="lv-LV" w:eastAsia="ru-RU"/>
        </w:rPr>
        <w:t>dzimšanai, piecas dienas nedēļā;</w:t>
      </w:r>
    </w:p>
    <w:p w14:paraId="6C3C98C7" w14:textId="2C803BBA" w:rsidR="00CD58B0"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61.5. </w:t>
      </w:r>
      <w:r w:rsidR="00CD58B0" w:rsidRPr="007F7526">
        <w:rPr>
          <w:rFonts w:ascii="Times New Roman" w:eastAsia="Times New Roman" w:hAnsi="Times New Roman" w:cs="Times New Roman"/>
          <w:color w:val="000000" w:themeColor="text1"/>
          <w:sz w:val="24"/>
          <w:szCs w:val="24"/>
          <w:lang w:val="lv-LV" w:eastAsia="ru-RU"/>
        </w:rPr>
        <w:t>pabalsta pieprasītājam, kurš saņem</w:t>
      </w:r>
      <w:r w:rsidR="00D00FC2" w:rsidRPr="007F7526">
        <w:rPr>
          <w:rFonts w:ascii="Times New Roman" w:eastAsia="Times New Roman" w:hAnsi="Times New Roman" w:cs="Times New Roman"/>
          <w:color w:val="000000" w:themeColor="text1"/>
          <w:sz w:val="24"/>
          <w:szCs w:val="24"/>
          <w:lang w:val="lv-LV" w:eastAsia="ru-RU"/>
        </w:rPr>
        <w:t xml:space="preserve"> </w:t>
      </w:r>
      <w:r w:rsidR="00CD58B0" w:rsidRPr="007F7526">
        <w:rPr>
          <w:rFonts w:ascii="Times New Roman" w:eastAsia="Times New Roman" w:hAnsi="Times New Roman" w:cs="Times New Roman"/>
          <w:color w:val="000000" w:themeColor="text1"/>
          <w:sz w:val="24"/>
          <w:szCs w:val="24"/>
          <w:lang w:val="lv-LV" w:eastAsia="ru-RU"/>
        </w:rPr>
        <w:t xml:space="preserve">Sociālās patversmes vai Krīzes centra pakalpojumu un kurš pēkšņi nonāca tāda krīzes situācijā, ka nevar nodrošināt sev ēdienu – 100% apmērā </w:t>
      </w:r>
      <w:r w:rsidR="003A2101" w:rsidRPr="007F7526">
        <w:rPr>
          <w:rFonts w:ascii="Times New Roman" w:eastAsia="Times New Roman" w:hAnsi="Times New Roman" w:cs="Times New Roman"/>
          <w:color w:val="000000" w:themeColor="text1"/>
          <w:sz w:val="24"/>
          <w:szCs w:val="24"/>
          <w:lang w:val="lv-LV" w:eastAsia="ru-RU"/>
        </w:rPr>
        <w:t>no ēdināšanas izdevumu summas līdz 60 dien</w:t>
      </w:r>
      <w:r w:rsidR="00130ECF" w:rsidRPr="007F7526">
        <w:rPr>
          <w:rFonts w:ascii="Times New Roman" w:eastAsia="Times New Roman" w:hAnsi="Times New Roman" w:cs="Times New Roman"/>
          <w:color w:val="000000" w:themeColor="text1"/>
          <w:sz w:val="24"/>
          <w:szCs w:val="24"/>
          <w:lang w:val="lv-LV" w:eastAsia="ru-RU"/>
        </w:rPr>
        <w:t>ām</w:t>
      </w:r>
      <w:r w:rsidR="003A2101" w:rsidRPr="007F7526">
        <w:rPr>
          <w:rFonts w:ascii="Times New Roman" w:eastAsia="Times New Roman" w:hAnsi="Times New Roman" w:cs="Times New Roman"/>
          <w:color w:val="000000" w:themeColor="text1"/>
          <w:sz w:val="24"/>
          <w:szCs w:val="24"/>
          <w:lang w:val="lv-LV" w:eastAsia="ru-RU"/>
        </w:rPr>
        <w:t xml:space="preserve"> kalendārajā gadā, vienu reizi dienā vai līdz trūcīgas ģimenes (personas) statusa piešķiršanai</w:t>
      </w:r>
      <w:r w:rsidR="00CC566F" w:rsidRPr="007F7526">
        <w:rPr>
          <w:rFonts w:ascii="Times New Roman" w:eastAsia="Times New Roman" w:hAnsi="Times New Roman" w:cs="Times New Roman"/>
          <w:color w:val="000000" w:themeColor="text1"/>
          <w:sz w:val="24"/>
          <w:szCs w:val="24"/>
          <w:lang w:val="lv-LV" w:eastAsia="ru-RU"/>
        </w:rPr>
        <w:t>, atkarībā no tā, kurš nosacījums iestājas ātrāk</w:t>
      </w:r>
      <w:r w:rsidR="003A2101" w:rsidRPr="007F7526">
        <w:rPr>
          <w:rFonts w:ascii="Times New Roman" w:eastAsia="Times New Roman" w:hAnsi="Times New Roman" w:cs="Times New Roman"/>
          <w:color w:val="000000" w:themeColor="text1"/>
          <w:sz w:val="24"/>
          <w:szCs w:val="24"/>
          <w:lang w:val="lv-LV" w:eastAsia="ru-RU"/>
        </w:rPr>
        <w:t>.</w:t>
      </w:r>
    </w:p>
    <w:p w14:paraId="6BBE0180" w14:textId="4E8022DD"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51" w:name="p68"/>
      <w:bookmarkStart w:id="152" w:name="p-542326"/>
      <w:bookmarkStart w:id="153" w:name="p69"/>
      <w:bookmarkStart w:id="154" w:name="p-542327"/>
      <w:bookmarkEnd w:id="151"/>
      <w:bookmarkEnd w:id="152"/>
      <w:bookmarkEnd w:id="153"/>
      <w:bookmarkEnd w:id="154"/>
      <w:r>
        <w:rPr>
          <w:rFonts w:ascii="Times New Roman" w:eastAsia="Times New Roman" w:hAnsi="Times New Roman" w:cs="Times New Roman"/>
          <w:color w:val="000000" w:themeColor="text1"/>
          <w:sz w:val="24"/>
          <w:szCs w:val="24"/>
          <w:lang w:val="lv-LV" w:eastAsia="ru-RU"/>
        </w:rPr>
        <w:t xml:space="preserve">62. </w:t>
      </w:r>
      <w:r w:rsidR="00F552DB" w:rsidRPr="007F7526">
        <w:rPr>
          <w:rFonts w:ascii="Times New Roman" w:eastAsia="Times New Roman" w:hAnsi="Times New Roman" w:cs="Times New Roman"/>
          <w:color w:val="000000" w:themeColor="text1"/>
          <w:sz w:val="24"/>
          <w:szCs w:val="24"/>
          <w:lang w:val="lv-LV" w:eastAsia="ru-RU"/>
        </w:rPr>
        <w:t>Pieaugušo ēdināšanas pabalstu izmaksā pārskaitījuma veidā ēdināšanas pakalpojumu sniedzējam.</w:t>
      </w:r>
    </w:p>
    <w:p w14:paraId="24C65F63" w14:textId="77777777" w:rsidR="007F7526" w:rsidRDefault="007F7526"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55" w:name="p70"/>
      <w:bookmarkStart w:id="156" w:name="p-542328"/>
      <w:bookmarkStart w:id="157" w:name="n11"/>
      <w:bookmarkEnd w:id="155"/>
      <w:bookmarkEnd w:id="156"/>
      <w:bookmarkEnd w:id="157"/>
    </w:p>
    <w:p w14:paraId="734C8B66" w14:textId="77777777" w:rsidR="00F552DB" w:rsidRDefault="008A336F" w:rsidP="007F7526">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11</w:t>
      </w:r>
      <w:r w:rsidR="00F552DB" w:rsidRPr="00C70114">
        <w:rPr>
          <w:rFonts w:ascii="Times New Roman" w:eastAsia="Times New Roman" w:hAnsi="Times New Roman" w:cs="Times New Roman"/>
          <w:b/>
          <w:color w:val="000000" w:themeColor="text1"/>
          <w:sz w:val="24"/>
          <w:szCs w:val="24"/>
          <w:lang w:val="lv-LV" w:eastAsia="ru-RU"/>
        </w:rPr>
        <w:t>. Lēmuma apstrīdēšanas un pārsūdzēšanas kārtība</w:t>
      </w:r>
    </w:p>
    <w:p w14:paraId="69463067" w14:textId="77777777" w:rsidR="007F7526" w:rsidRPr="007F7526" w:rsidRDefault="007F7526" w:rsidP="007F7526">
      <w:pPr>
        <w:spacing w:after="0" w:line="240" w:lineRule="auto"/>
        <w:rPr>
          <w:lang w:val="lv-LV" w:eastAsia="ru-RU"/>
        </w:rPr>
      </w:pPr>
    </w:p>
    <w:p w14:paraId="5A8CCAA7" w14:textId="6BDBF531"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58" w:name="p71"/>
      <w:bookmarkStart w:id="159" w:name="p-542330"/>
      <w:bookmarkEnd w:id="158"/>
      <w:bookmarkEnd w:id="159"/>
      <w:r>
        <w:rPr>
          <w:rFonts w:ascii="Times New Roman" w:eastAsia="Times New Roman" w:hAnsi="Times New Roman" w:cs="Times New Roman"/>
          <w:color w:val="000000" w:themeColor="text1"/>
          <w:sz w:val="24"/>
          <w:szCs w:val="24"/>
          <w:lang w:val="lv-LV" w:eastAsia="ru-RU"/>
        </w:rPr>
        <w:t xml:space="preserve">63. </w:t>
      </w:r>
      <w:r w:rsidR="00F552DB" w:rsidRPr="007F7526">
        <w:rPr>
          <w:rFonts w:ascii="Times New Roman" w:eastAsia="Times New Roman" w:hAnsi="Times New Roman" w:cs="Times New Roman"/>
          <w:color w:val="000000" w:themeColor="text1"/>
          <w:sz w:val="24"/>
          <w:szCs w:val="24"/>
          <w:lang w:val="lv-LV" w:eastAsia="ru-RU"/>
        </w:rPr>
        <w:t>Sociālo lietu pārvaldes pieņemto lēmumu par pabalsta piešķiršanu vai atteikumu to piešķirt un faktisko rīcību, pabalsta pieprasītājs </w:t>
      </w:r>
      <w:hyperlink r:id="rId26" w:tgtFrame="_blank" w:history="1">
        <w:r w:rsidR="00F552DB" w:rsidRPr="007F7526">
          <w:rPr>
            <w:rFonts w:ascii="Times New Roman" w:eastAsia="Times New Roman" w:hAnsi="Times New Roman" w:cs="Times New Roman"/>
            <w:color w:val="000000" w:themeColor="text1"/>
            <w:sz w:val="24"/>
            <w:szCs w:val="24"/>
            <w:lang w:val="lv-LV" w:eastAsia="ru-RU"/>
          </w:rPr>
          <w:t>Administratīvā procesa likumā</w:t>
        </w:r>
      </w:hyperlink>
      <w:r w:rsidR="00F552DB" w:rsidRPr="007F7526">
        <w:rPr>
          <w:rFonts w:ascii="Times New Roman" w:eastAsia="Times New Roman" w:hAnsi="Times New Roman" w:cs="Times New Roman"/>
          <w:color w:val="000000" w:themeColor="text1"/>
          <w:sz w:val="24"/>
          <w:szCs w:val="24"/>
          <w:lang w:val="lv-LV" w:eastAsia="ru-RU"/>
        </w:rPr>
        <w:t> noteiktajā kārtībā var apstrīdēt Daugavpils pilsētas domē.</w:t>
      </w:r>
    </w:p>
    <w:p w14:paraId="66475995" w14:textId="705A3928" w:rsidR="00AF2C5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60" w:name="p72"/>
      <w:bookmarkStart w:id="161" w:name="p-542331"/>
      <w:bookmarkEnd w:id="160"/>
      <w:bookmarkEnd w:id="161"/>
      <w:r>
        <w:rPr>
          <w:rFonts w:ascii="Times New Roman" w:eastAsia="Times New Roman" w:hAnsi="Times New Roman" w:cs="Times New Roman"/>
          <w:color w:val="000000" w:themeColor="text1"/>
          <w:sz w:val="24"/>
          <w:szCs w:val="24"/>
          <w:lang w:val="lv-LV" w:eastAsia="ru-RU"/>
        </w:rPr>
        <w:t xml:space="preserve">64. </w:t>
      </w:r>
      <w:r w:rsidR="00F552DB" w:rsidRPr="007F7526">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pabalsta pieprasītājs </w:t>
      </w:r>
      <w:hyperlink r:id="rId27" w:tgtFrame="_blank" w:history="1">
        <w:r w:rsidR="00F552DB" w:rsidRPr="007F7526">
          <w:rPr>
            <w:rFonts w:ascii="Times New Roman" w:eastAsia="Times New Roman" w:hAnsi="Times New Roman" w:cs="Times New Roman"/>
            <w:color w:val="000000" w:themeColor="text1"/>
            <w:sz w:val="24"/>
            <w:szCs w:val="24"/>
            <w:lang w:val="lv-LV" w:eastAsia="ru-RU"/>
          </w:rPr>
          <w:t>Administratīvā procesa likumā</w:t>
        </w:r>
      </w:hyperlink>
      <w:r w:rsidR="00F552DB" w:rsidRPr="007F7526">
        <w:rPr>
          <w:rFonts w:ascii="Times New Roman" w:eastAsia="Times New Roman" w:hAnsi="Times New Roman" w:cs="Times New Roman"/>
          <w:color w:val="000000" w:themeColor="text1"/>
          <w:sz w:val="24"/>
          <w:szCs w:val="24"/>
          <w:lang w:val="lv-LV" w:eastAsia="ru-RU"/>
        </w:rPr>
        <w:t> noteiktajā kārtībā var pārsūdzēt Administratīvajā rajona tiesā.</w:t>
      </w:r>
    </w:p>
    <w:p w14:paraId="504FA426" w14:textId="77777777" w:rsidR="007F7526" w:rsidRDefault="007F7526" w:rsidP="007D5489">
      <w:pPr>
        <w:pStyle w:val="ListParagraph"/>
        <w:shd w:val="clear" w:color="auto" w:fill="FFFFFF"/>
        <w:spacing w:after="0" w:line="240" w:lineRule="auto"/>
        <w:ind w:left="0" w:firstLine="567"/>
        <w:contextualSpacing w:val="0"/>
        <w:jc w:val="center"/>
        <w:rPr>
          <w:rFonts w:ascii="Times New Roman" w:eastAsia="Times New Roman" w:hAnsi="Times New Roman" w:cs="Times New Roman"/>
          <w:b/>
          <w:bCs/>
          <w:color w:val="000000" w:themeColor="text1"/>
          <w:sz w:val="24"/>
          <w:szCs w:val="24"/>
          <w:lang w:val="lv-LV" w:eastAsia="ru-RU"/>
        </w:rPr>
      </w:pPr>
      <w:bookmarkStart w:id="162" w:name="n12"/>
      <w:bookmarkEnd w:id="162"/>
    </w:p>
    <w:p w14:paraId="5A449F11" w14:textId="77777777" w:rsidR="00AF2C5B" w:rsidRPr="007F7526" w:rsidRDefault="00CF68C2" w:rsidP="007F7526">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7F7526">
        <w:rPr>
          <w:rFonts w:ascii="Times New Roman" w:eastAsia="Times New Roman" w:hAnsi="Times New Roman" w:cs="Times New Roman"/>
          <w:b/>
          <w:bCs/>
          <w:color w:val="000000" w:themeColor="text1"/>
          <w:sz w:val="24"/>
          <w:szCs w:val="24"/>
          <w:lang w:val="lv-LV" w:eastAsia="ru-RU"/>
        </w:rPr>
        <w:t>12</w:t>
      </w:r>
      <w:r w:rsidR="00F552DB" w:rsidRPr="007F7526">
        <w:rPr>
          <w:rFonts w:ascii="Times New Roman" w:eastAsia="Times New Roman" w:hAnsi="Times New Roman" w:cs="Times New Roman"/>
          <w:b/>
          <w:bCs/>
          <w:color w:val="000000" w:themeColor="text1"/>
          <w:sz w:val="24"/>
          <w:szCs w:val="24"/>
          <w:lang w:val="lv-LV" w:eastAsia="ru-RU"/>
        </w:rPr>
        <w:t>. Noslēguma jautājum</w:t>
      </w:r>
      <w:r w:rsidR="00AF2C5B" w:rsidRPr="007F7526">
        <w:rPr>
          <w:rFonts w:ascii="Times New Roman" w:eastAsia="Times New Roman" w:hAnsi="Times New Roman" w:cs="Times New Roman"/>
          <w:b/>
          <w:bCs/>
          <w:color w:val="000000" w:themeColor="text1"/>
          <w:sz w:val="24"/>
          <w:szCs w:val="24"/>
          <w:lang w:val="lv-LV" w:eastAsia="ru-RU"/>
        </w:rPr>
        <w:t>i</w:t>
      </w:r>
    </w:p>
    <w:p w14:paraId="1A591FF2" w14:textId="77777777" w:rsidR="007F7526" w:rsidRPr="00C70114" w:rsidRDefault="007F7526" w:rsidP="007F7526">
      <w:pPr>
        <w:pStyle w:val="ListParagraph"/>
        <w:shd w:val="clear" w:color="auto" w:fill="FFFFFF"/>
        <w:spacing w:after="0" w:line="240" w:lineRule="auto"/>
        <w:ind w:left="0" w:firstLine="567"/>
        <w:contextualSpacing w:val="0"/>
        <w:jc w:val="center"/>
        <w:rPr>
          <w:rFonts w:ascii="Times New Roman" w:eastAsia="Times New Roman" w:hAnsi="Times New Roman" w:cs="Times New Roman"/>
          <w:b/>
          <w:bCs/>
          <w:color w:val="000000" w:themeColor="text1"/>
          <w:sz w:val="24"/>
          <w:szCs w:val="24"/>
          <w:lang w:val="lv-LV" w:eastAsia="ru-RU"/>
        </w:rPr>
      </w:pPr>
    </w:p>
    <w:p w14:paraId="15972545" w14:textId="5C36E1F8" w:rsidR="00AF2C5B" w:rsidRPr="007F7526" w:rsidRDefault="007F7526" w:rsidP="007F752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65. </w:t>
      </w:r>
      <w:r w:rsidR="006D2101" w:rsidRPr="007F7526">
        <w:rPr>
          <w:rFonts w:ascii="Times New Roman" w:eastAsia="Times New Roman" w:hAnsi="Times New Roman" w:cs="Times New Roman"/>
          <w:bCs/>
          <w:color w:val="000000" w:themeColor="text1"/>
          <w:sz w:val="24"/>
          <w:szCs w:val="24"/>
          <w:lang w:val="lv-LV" w:eastAsia="ru-RU"/>
        </w:rPr>
        <w:t>Atzīt par spēku zaudējušiem Daugavpils pilsētas domes 2015.gada 30.janvāra saistošos noteikumus Nr.6 "Daugavpils pilsētas pašvaldības sociālie pabalsti" (Latvijas Vēstnesis, 29 (5347), 11.02.2015.</w:t>
      </w:r>
      <w:r w:rsidR="00410652" w:rsidRPr="007F7526">
        <w:rPr>
          <w:rFonts w:ascii="Times New Roman" w:eastAsia="Times New Roman" w:hAnsi="Times New Roman" w:cs="Times New Roman"/>
          <w:bCs/>
          <w:color w:val="000000" w:themeColor="text1"/>
          <w:sz w:val="24"/>
          <w:szCs w:val="24"/>
          <w:lang w:val="lv-LV" w:eastAsia="ru-RU"/>
        </w:rPr>
        <w:t>, 82 (5400), 28.04.2015., 90 (5408), 11.05.2015., 127 (5445), 02.07.2015., 148 (5466), 31.07.2015., 164 (5482), 24.08.2015., 213 (5531), 30.10.2015.)</w:t>
      </w:r>
      <w:r w:rsidR="006D2101" w:rsidRPr="007F7526">
        <w:rPr>
          <w:rFonts w:ascii="Times New Roman" w:eastAsia="Times New Roman" w:hAnsi="Times New Roman" w:cs="Times New Roman"/>
          <w:bCs/>
          <w:color w:val="000000" w:themeColor="text1"/>
          <w:sz w:val="24"/>
          <w:szCs w:val="24"/>
          <w:lang w:val="lv-LV" w:eastAsia="ru-RU"/>
        </w:rPr>
        <w:t xml:space="preserve">. </w:t>
      </w:r>
    </w:p>
    <w:p w14:paraId="4087C534" w14:textId="77777777" w:rsidR="007F7526" w:rsidRDefault="007F7526" w:rsidP="007D5489">
      <w:pPr>
        <w:shd w:val="clear" w:color="auto" w:fill="FFFFFF"/>
        <w:spacing w:after="0" w:line="240" w:lineRule="auto"/>
        <w:ind w:firstLine="567"/>
        <w:jc w:val="both"/>
        <w:rPr>
          <w:rFonts w:ascii="Times New Roman" w:hAnsi="Times New Roman" w:cs="Times New Roman"/>
          <w:bCs/>
          <w:color w:val="000000" w:themeColor="text1"/>
          <w:sz w:val="24"/>
          <w:szCs w:val="24"/>
          <w:lang w:val="lv-LV"/>
        </w:rPr>
      </w:pPr>
    </w:p>
    <w:p w14:paraId="33A53B20" w14:textId="77777777" w:rsidR="007F7526" w:rsidRDefault="007F7526" w:rsidP="007D5489">
      <w:pPr>
        <w:shd w:val="clear" w:color="auto" w:fill="FFFFFF"/>
        <w:spacing w:after="0" w:line="240" w:lineRule="auto"/>
        <w:ind w:firstLine="567"/>
        <w:jc w:val="both"/>
        <w:rPr>
          <w:rFonts w:ascii="Times New Roman" w:hAnsi="Times New Roman" w:cs="Times New Roman"/>
          <w:bCs/>
          <w:color w:val="000000" w:themeColor="text1"/>
          <w:sz w:val="24"/>
          <w:szCs w:val="24"/>
          <w:lang w:val="lv-LV"/>
        </w:rPr>
      </w:pPr>
    </w:p>
    <w:p w14:paraId="37A586EB" w14:textId="1D4BDCB3" w:rsidR="00F552DB" w:rsidRPr="00C70114" w:rsidRDefault="00A62FFF" w:rsidP="00D2272A">
      <w:pPr>
        <w:shd w:val="clear" w:color="auto" w:fill="FFFFFF"/>
        <w:spacing w:after="0" w:line="240" w:lineRule="auto"/>
        <w:jc w:val="both"/>
        <w:rPr>
          <w:rFonts w:ascii="Times New Roman" w:eastAsia="Times New Roman" w:hAnsi="Times New Roman" w:cs="Times New Roman"/>
          <w:b/>
          <w:bCs/>
          <w:color w:val="000000" w:themeColor="text1"/>
          <w:sz w:val="24"/>
          <w:szCs w:val="24"/>
          <w:lang w:val="lv-LV" w:eastAsia="ru-RU"/>
        </w:rPr>
      </w:pPr>
      <w:r w:rsidRPr="00C70114">
        <w:rPr>
          <w:rFonts w:ascii="Times New Roman" w:hAnsi="Times New Roman" w:cs="Times New Roman"/>
          <w:bCs/>
          <w:color w:val="000000" w:themeColor="text1"/>
          <w:sz w:val="24"/>
          <w:szCs w:val="24"/>
          <w:lang w:val="lv-LV"/>
        </w:rPr>
        <w:t>Daugavpils pilsētas domes priekšsēdētājs</w:t>
      </w:r>
      <w:r w:rsidRPr="00C70114">
        <w:rPr>
          <w:rFonts w:ascii="Times New Roman" w:hAnsi="Times New Roman" w:cs="Times New Roman"/>
          <w:bCs/>
          <w:color w:val="000000" w:themeColor="text1"/>
          <w:sz w:val="24"/>
          <w:szCs w:val="24"/>
          <w:lang w:val="lv-LV"/>
        </w:rPr>
        <w:tab/>
      </w:r>
      <w:bookmarkStart w:id="163" w:name="_GoBack"/>
      <w:r w:rsidR="001F6A14" w:rsidRPr="001F6A14">
        <w:rPr>
          <w:rFonts w:ascii="Times New Roman" w:hAnsi="Times New Roman" w:cs="Times New Roman"/>
          <w:bCs/>
          <w:i/>
          <w:color w:val="000000" w:themeColor="text1"/>
          <w:sz w:val="24"/>
          <w:szCs w:val="24"/>
          <w:lang w:val="lv-LV"/>
        </w:rPr>
        <w:t>(personiskais paraksts)</w:t>
      </w:r>
      <w:bookmarkEnd w:id="163"/>
      <w:r w:rsidRPr="00C70114">
        <w:rPr>
          <w:rFonts w:ascii="Times New Roman" w:hAnsi="Times New Roman" w:cs="Times New Roman"/>
          <w:bCs/>
          <w:color w:val="000000" w:themeColor="text1"/>
          <w:sz w:val="24"/>
          <w:szCs w:val="24"/>
          <w:lang w:val="lv-LV"/>
        </w:rPr>
        <w:tab/>
      </w:r>
      <w:r w:rsidRPr="00C70114">
        <w:rPr>
          <w:rFonts w:ascii="Times New Roman" w:hAnsi="Times New Roman" w:cs="Times New Roman"/>
          <w:bCs/>
          <w:color w:val="000000" w:themeColor="text1"/>
          <w:sz w:val="24"/>
          <w:szCs w:val="24"/>
          <w:lang w:val="lv-LV"/>
        </w:rPr>
        <w:tab/>
      </w:r>
      <w:proofErr w:type="spellStart"/>
      <w:r w:rsidRPr="00C70114">
        <w:rPr>
          <w:rFonts w:ascii="Times New Roman" w:hAnsi="Times New Roman" w:cs="Times New Roman"/>
          <w:bCs/>
          <w:color w:val="000000" w:themeColor="text1"/>
          <w:sz w:val="24"/>
          <w:szCs w:val="24"/>
          <w:lang w:val="lv-LV"/>
        </w:rPr>
        <w:t>J.Lāčplēsis</w:t>
      </w:r>
      <w:proofErr w:type="spellEnd"/>
    </w:p>
    <w:sectPr w:rsidR="00F552DB" w:rsidRPr="00C70114" w:rsidSect="00DB6297">
      <w:headerReference w:type="default" r:id="rId28"/>
      <w:footerReference w:type="default" r:id="rId2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FB614" w14:textId="77777777" w:rsidR="00396549" w:rsidRDefault="00396549" w:rsidP="00EA7A7C">
      <w:pPr>
        <w:spacing w:after="0" w:line="240" w:lineRule="auto"/>
      </w:pPr>
      <w:r>
        <w:separator/>
      </w:r>
    </w:p>
  </w:endnote>
  <w:endnote w:type="continuationSeparator" w:id="0">
    <w:p w14:paraId="4BE2AD57" w14:textId="77777777" w:rsidR="00396549" w:rsidRDefault="00396549" w:rsidP="00EA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A53F" w14:textId="525333A6" w:rsidR="00E20743" w:rsidRPr="00CA525C" w:rsidRDefault="00E20743">
    <w:pPr>
      <w:pStyle w:val="Footer"/>
      <w:jc w:val="right"/>
      <w:rPr>
        <w:rFonts w:ascii="Times New Roman" w:hAnsi="Times New Roman" w:cs="Times New Roman"/>
      </w:rPr>
    </w:pPr>
  </w:p>
  <w:p w14:paraId="2696477E" w14:textId="77777777" w:rsidR="00E20743" w:rsidRPr="00CA525C" w:rsidRDefault="00E2074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78F2A" w14:textId="77777777" w:rsidR="00396549" w:rsidRDefault="00396549" w:rsidP="00EA7A7C">
      <w:pPr>
        <w:spacing w:after="0" w:line="240" w:lineRule="auto"/>
      </w:pPr>
      <w:r>
        <w:separator/>
      </w:r>
    </w:p>
  </w:footnote>
  <w:footnote w:type="continuationSeparator" w:id="0">
    <w:p w14:paraId="13111D83" w14:textId="77777777" w:rsidR="00396549" w:rsidRDefault="00396549" w:rsidP="00EA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601866"/>
      <w:docPartObj>
        <w:docPartGallery w:val="Page Numbers (Top of Page)"/>
        <w:docPartUnique/>
      </w:docPartObj>
    </w:sdtPr>
    <w:sdtEndPr>
      <w:rPr>
        <w:noProof/>
      </w:rPr>
    </w:sdtEndPr>
    <w:sdtContent>
      <w:p w14:paraId="1CFB3A4A" w14:textId="0053F2FB" w:rsidR="00C70114" w:rsidRDefault="00C70114">
        <w:pPr>
          <w:pStyle w:val="Header"/>
          <w:jc w:val="center"/>
        </w:pPr>
        <w:r>
          <w:fldChar w:fldCharType="begin"/>
        </w:r>
        <w:r>
          <w:instrText xml:space="preserve"> PAGE   \* MERGEFORMAT </w:instrText>
        </w:r>
        <w:r>
          <w:fldChar w:fldCharType="separate"/>
        </w:r>
        <w:r w:rsidR="001F6A14">
          <w:rPr>
            <w:noProof/>
          </w:rPr>
          <w:t>9</w:t>
        </w:r>
        <w:r>
          <w:rPr>
            <w:noProof/>
          </w:rPr>
          <w:fldChar w:fldCharType="end"/>
        </w:r>
      </w:p>
    </w:sdtContent>
  </w:sdt>
  <w:p w14:paraId="59DC3149" w14:textId="77777777" w:rsidR="00C70114" w:rsidRDefault="00C70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8D"/>
    <w:multiLevelType w:val="hybridMultilevel"/>
    <w:tmpl w:val="7302A00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CEF62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976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E4F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B61B9"/>
    <w:multiLevelType w:val="hybridMultilevel"/>
    <w:tmpl w:val="A4387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122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252B46"/>
    <w:multiLevelType w:val="multilevel"/>
    <w:tmpl w:val="9CEC97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C9B4E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90149"/>
    <w:multiLevelType w:val="hybridMultilevel"/>
    <w:tmpl w:val="DF821F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B1E7B4C"/>
    <w:multiLevelType w:val="hybridMultilevel"/>
    <w:tmpl w:val="C44A0360"/>
    <w:lvl w:ilvl="0" w:tplc="447465D2">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10" w15:restartNumberingAfterBreak="0">
    <w:nsid w:val="4ED867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F31A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44CF0"/>
    <w:multiLevelType w:val="hybridMultilevel"/>
    <w:tmpl w:val="CE869BA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569434E2"/>
    <w:multiLevelType w:val="hybridMultilevel"/>
    <w:tmpl w:val="0CCE81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6E261A6"/>
    <w:multiLevelType w:val="hybridMultilevel"/>
    <w:tmpl w:val="DEFAAB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6C7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6534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403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6913BE"/>
    <w:multiLevelType w:val="hybridMultilevel"/>
    <w:tmpl w:val="11CAB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00593B"/>
    <w:multiLevelType w:val="multilevel"/>
    <w:tmpl w:val="99F01EBE"/>
    <w:lvl w:ilvl="0">
      <w:start w:val="1"/>
      <w:numFmt w:val="decimal"/>
      <w:lvlText w:val="%1."/>
      <w:lvlJc w:val="left"/>
      <w:pPr>
        <w:ind w:left="1211"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F32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827E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8963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27189D"/>
    <w:multiLevelType w:val="hybridMultilevel"/>
    <w:tmpl w:val="C922D2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676017"/>
    <w:multiLevelType w:val="hybridMultilevel"/>
    <w:tmpl w:val="5852A7C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7DBB5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7A602C"/>
    <w:multiLevelType w:val="hybridMultilevel"/>
    <w:tmpl w:val="68C0E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DC08D5"/>
    <w:multiLevelType w:val="hybridMultilevel"/>
    <w:tmpl w:val="5E961AE8"/>
    <w:lvl w:ilvl="0" w:tplc="AFCCCEF0">
      <w:start w:val="2"/>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7EDE52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9C46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9"/>
  </w:num>
  <w:num w:numId="3">
    <w:abstractNumId w:val="6"/>
  </w:num>
  <w:num w:numId="4">
    <w:abstractNumId w:val="20"/>
  </w:num>
  <w:num w:numId="5">
    <w:abstractNumId w:val="7"/>
  </w:num>
  <w:num w:numId="6">
    <w:abstractNumId w:val="1"/>
  </w:num>
  <w:num w:numId="7">
    <w:abstractNumId w:val="22"/>
  </w:num>
  <w:num w:numId="8">
    <w:abstractNumId w:val="28"/>
  </w:num>
  <w:num w:numId="9">
    <w:abstractNumId w:val="3"/>
  </w:num>
  <w:num w:numId="10">
    <w:abstractNumId w:val="25"/>
  </w:num>
  <w:num w:numId="11">
    <w:abstractNumId w:val="16"/>
  </w:num>
  <w:num w:numId="12">
    <w:abstractNumId w:val="15"/>
  </w:num>
  <w:num w:numId="13">
    <w:abstractNumId w:val="11"/>
  </w:num>
  <w:num w:numId="14">
    <w:abstractNumId w:val="10"/>
  </w:num>
  <w:num w:numId="15">
    <w:abstractNumId w:val="17"/>
  </w:num>
  <w:num w:numId="16">
    <w:abstractNumId w:val="2"/>
  </w:num>
  <w:num w:numId="17">
    <w:abstractNumId w:val="21"/>
  </w:num>
  <w:num w:numId="18">
    <w:abstractNumId w:val="5"/>
  </w:num>
  <w:num w:numId="19">
    <w:abstractNumId w:val="23"/>
  </w:num>
  <w:num w:numId="20">
    <w:abstractNumId w:val="4"/>
  </w:num>
  <w:num w:numId="21">
    <w:abstractNumId w:val="14"/>
  </w:num>
  <w:num w:numId="22">
    <w:abstractNumId w:val="18"/>
  </w:num>
  <w:num w:numId="23">
    <w:abstractNumId w:val="26"/>
  </w:num>
  <w:num w:numId="24">
    <w:abstractNumId w:val="9"/>
  </w:num>
  <w:num w:numId="25">
    <w:abstractNumId w:val="27"/>
  </w:num>
  <w:num w:numId="26">
    <w:abstractNumId w:val="13"/>
  </w:num>
  <w:num w:numId="27">
    <w:abstractNumId w:val="24"/>
  </w:num>
  <w:num w:numId="28">
    <w:abstractNumId w:val="12"/>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DB"/>
    <w:rsid w:val="00003FE1"/>
    <w:rsid w:val="00004460"/>
    <w:rsid w:val="0000646B"/>
    <w:rsid w:val="00014904"/>
    <w:rsid w:val="00045CA8"/>
    <w:rsid w:val="00061507"/>
    <w:rsid w:val="00070173"/>
    <w:rsid w:val="00070233"/>
    <w:rsid w:val="00087736"/>
    <w:rsid w:val="000A28F4"/>
    <w:rsid w:val="000A389E"/>
    <w:rsid w:val="000A6882"/>
    <w:rsid w:val="000B1E53"/>
    <w:rsid w:val="000C50F5"/>
    <w:rsid w:val="000E449B"/>
    <w:rsid w:val="000F75DA"/>
    <w:rsid w:val="00102DE8"/>
    <w:rsid w:val="00115196"/>
    <w:rsid w:val="00115450"/>
    <w:rsid w:val="00130ECF"/>
    <w:rsid w:val="00131E7F"/>
    <w:rsid w:val="00143E89"/>
    <w:rsid w:val="00172601"/>
    <w:rsid w:val="00182DCB"/>
    <w:rsid w:val="001B36C5"/>
    <w:rsid w:val="001D5960"/>
    <w:rsid w:val="001E51B3"/>
    <w:rsid w:val="001E606D"/>
    <w:rsid w:val="001F6A14"/>
    <w:rsid w:val="001F76FF"/>
    <w:rsid w:val="00205467"/>
    <w:rsid w:val="00216BD7"/>
    <w:rsid w:val="00237BAF"/>
    <w:rsid w:val="002543F4"/>
    <w:rsid w:val="0026285B"/>
    <w:rsid w:val="002700A0"/>
    <w:rsid w:val="002706CD"/>
    <w:rsid w:val="00294891"/>
    <w:rsid w:val="002949D4"/>
    <w:rsid w:val="002A4B5B"/>
    <w:rsid w:val="002D1463"/>
    <w:rsid w:val="003057A1"/>
    <w:rsid w:val="0030690C"/>
    <w:rsid w:val="00324D2D"/>
    <w:rsid w:val="003410A4"/>
    <w:rsid w:val="0037069D"/>
    <w:rsid w:val="0039587E"/>
    <w:rsid w:val="00396549"/>
    <w:rsid w:val="003A174E"/>
    <w:rsid w:val="003A2101"/>
    <w:rsid w:val="003B3E83"/>
    <w:rsid w:val="003C1BF8"/>
    <w:rsid w:val="003C3F04"/>
    <w:rsid w:val="003C6BB4"/>
    <w:rsid w:val="003D0C0D"/>
    <w:rsid w:val="003F16C1"/>
    <w:rsid w:val="003F3132"/>
    <w:rsid w:val="00401D64"/>
    <w:rsid w:val="00410652"/>
    <w:rsid w:val="00416125"/>
    <w:rsid w:val="0043419F"/>
    <w:rsid w:val="00435DB7"/>
    <w:rsid w:val="00441562"/>
    <w:rsid w:val="004431FE"/>
    <w:rsid w:val="00451859"/>
    <w:rsid w:val="00472121"/>
    <w:rsid w:val="004A0E87"/>
    <w:rsid w:val="004A295A"/>
    <w:rsid w:val="004B4326"/>
    <w:rsid w:val="004E1169"/>
    <w:rsid w:val="004E5474"/>
    <w:rsid w:val="004F3F2C"/>
    <w:rsid w:val="00502748"/>
    <w:rsid w:val="00536AE4"/>
    <w:rsid w:val="00542100"/>
    <w:rsid w:val="0056269D"/>
    <w:rsid w:val="00562B93"/>
    <w:rsid w:val="0056570D"/>
    <w:rsid w:val="00571EAD"/>
    <w:rsid w:val="0057729E"/>
    <w:rsid w:val="0058124C"/>
    <w:rsid w:val="005B15A6"/>
    <w:rsid w:val="005B70AE"/>
    <w:rsid w:val="005C72CE"/>
    <w:rsid w:val="005F3AF4"/>
    <w:rsid w:val="005F51DA"/>
    <w:rsid w:val="00624DD9"/>
    <w:rsid w:val="00634DCD"/>
    <w:rsid w:val="00654DE7"/>
    <w:rsid w:val="00661635"/>
    <w:rsid w:val="006A5808"/>
    <w:rsid w:val="006B1D1E"/>
    <w:rsid w:val="006D2101"/>
    <w:rsid w:val="006E6DE6"/>
    <w:rsid w:val="006F180A"/>
    <w:rsid w:val="007043E0"/>
    <w:rsid w:val="00723CC7"/>
    <w:rsid w:val="00727895"/>
    <w:rsid w:val="0073169B"/>
    <w:rsid w:val="007631EF"/>
    <w:rsid w:val="00790D14"/>
    <w:rsid w:val="007A3891"/>
    <w:rsid w:val="007C501D"/>
    <w:rsid w:val="007D5489"/>
    <w:rsid w:val="007F6E7C"/>
    <w:rsid w:val="007F7526"/>
    <w:rsid w:val="00804D19"/>
    <w:rsid w:val="00805CF0"/>
    <w:rsid w:val="00820D90"/>
    <w:rsid w:val="008244F0"/>
    <w:rsid w:val="008328E6"/>
    <w:rsid w:val="00842D11"/>
    <w:rsid w:val="00856D5F"/>
    <w:rsid w:val="008819E9"/>
    <w:rsid w:val="00883F55"/>
    <w:rsid w:val="00891448"/>
    <w:rsid w:val="008A2941"/>
    <w:rsid w:val="008A2CF3"/>
    <w:rsid w:val="008A336F"/>
    <w:rsid w:val="008A3EE6"/>
    <w:rsid w:val="008A7C43"/>
    <w:rsid w:val="008B190B"/>
    <w:rsid w:val="008B3F1B"/>
    <w:rsid w:val="008B73FC"/>
    <w:rsid w:val="008C7DBB"/>
    <w:rsid w:val="008E25B4"/>
    <w:rsid w:val="008E3DB5"/>
    <w:rsid w:val="008F564C"/>
    <w:rsid w:val="008F773C"/>
    <w:rsid w:val="0091089F"/>
    <w:rsid w:val="00932B00"/>
    <w:rsid w:val="00936B8C"/>
    <w:rsid w:val="00943C69"/>
    <w:rsid w:val="009615B3"/>
    <w:rsid w:val="00962BCA"/>
    <w:rsid w:val="0096374F"/>
    <w:rsid w:val="00963CEE"/>
    <w:rsid w:val="00966209"/>
    <w:rsid w:val="00970B2A"/>
    <w:rsid w:val="00980484"/>
    <w:rsid w:val="009853E2"/>
    <w:rsid w:val="00993940"/>
    <w:rsid w:val="009B097C"/>
    <w:rsid w:val="009B34DD"/>
    <w:rsid w:val="009B6AD6"/>
    <w:rsid w:val="009C3953"/>
    <w:rsid w:val="009D140F"/>
    <w:rsid w:val="009E268A"/>
    <w:rsid w:val="009E32E3"/>
    <w:rsid w:val="009F2686"/>
    <w:rsid w:val="00A05F36"/>
    <w:rsid w:val="00A36B56"/>
    <w:rsid w:val="00A5517C"/>
    <w:rsid w:val="00A61877"/>
    <w:rsid w:val="00A62FFF"/>
    <w:rsid w:val="00A63020"/>
    <w:rsid w:val="00A73E1A"/>
    <w:rsid w:val="00A9579B"/>
    <w:rsid w:val="00AA6A14"/>
    <w:rsid w:val="00AB25DF"/>
    <w:rsid w:val="00AB2A9C"/>
    <w:rsid w:val="00AB33D7"/>
    <w:rsid w:val="00AB494D"/>
    <w:rsid w:val="00AC03CB"/>
    <w:rsid w:val="00AC1CE8"/>
    <w:rsid w:val="00AD218D"/>
    <w:rsid w:val="00AD79C2"/>
    <w:rsid w:val="00AE5CAC"/>
    <w:rsid w:val="00AF14DD"/>
    <w:rsid w:val="00AF2C5B"/>
    <w:rsid w:val="00B00CB1"/>
    <w:rsid w:val="00B04E4D"/>
    <w:rsid w:val="00B25C05"/>
    <w:rsid w:val="00B45B31"/>
    <w:rsid w:val="00B5359C"/>
    <w:rsid w:val="00B71382"/>
    <w:rsid w:val="00BA5B28"/>
    <w:rsid w:val="00BC4C6F"/>
    <w:rsid w:val="00C12414"/>
    <w:rsid w:val="00C20782"/>
    <w:rsid w:val="00C314B4"/>
    <w:rsid w:val="00C32F86"/>
    <w:rsid w:val="00C37197"/>
    <w:rsid w:val="00C6703A"/>
    <w:rsid w:val="00C70114"/>
    <w:rsid w:val="00C708B3"/>
    <w:rsid w:val="00C76810"/>
    <w:rsid w:val="00C97CE0"/>
    <w:rsid w:val="00CA525C"/>
    <w:rsid w:val="00CC566F"/>
    <w:rsid w:val="00CD3494"/>
    <w:rsid w:val="00CD58B0"/>
    <w:rsid w:val="00CD747B"/>
    <w:rsid w:val="00CE0E36"/>
    <w:rsid w:val="00CF68C2"/>
    <w:rsid w:val="00D00FC2"/>
    <w:rsid w:val="00D13CC5"/>
    <w:rsid w:val="00D15A13"/>
    <w:rsid w:val="00D17608"/>
    <w:rsid w:val="00D2272A"/>
    <w:rsid w:val="00D244A7"/>
    <w:rsid w:val="00D36338"/>
    <w:rsid w:val="00D42749"/>
    <w:rsid w:val="00D47195"/>
    <w:rsid w:val="00D63AF5"/>
    <w:rsid w:val="00D64023"/>
    <w:rsid w:val="00D737DE"/>
    <w:rsid w:val="00D81953"/>
    <w:rsid w:val="00DA03D3"/>
    <w:rsid w:val="00DA0D8C"/>
    <w:rsid w:val="00DA3A08"/>
    <w:rsid w:val="00DB09F7"/>
    <w:rsid w:val="00DB1420"/>
    <w:rsid w:val="00DB2C34"/>
    <w:rsid w:val="00DB5F00"/>
    <w:rsid w:val="00DB6297"/>
    <w:rsid w:val="00DF5709"/>
    <w:rsid w:val="00DF619E"/>
    <w:rsid w:val="00E20743"/>
    <w:rsid w:val="00E21DCC"/>
    <w:rsid w:val="00E30E45"/>
    <w:rsid w:val="00E52425"/>
    <w:rsid w:val="00E61C6B"/>
    <w:rsid w:val="00E8146B"/>
    <w:rsid w:val="00E83875"/>
    <w:rsid w:val="00EA7A7C"/>
    <w:rsid w:val="00EF0D55"/>
    <w:rsid w:val="00EF172E"/>
    <w:rsid w:val="00EF6105"/>
    <w:rsid w:val="00EF67C0"/>
    <w:rsid w:val="00F01476"/>
    <w:rsid w:val="00F11656"/>
    <w:rsid w:val="00F146C5"/>
    <w:rsid w:val="00F1562F"/>
    <w:rsid w:val="00F16304"/>
    <w:rsid w:val="00F40A57"/>
    <w:rsid w:val="00F552DB"/>
    <w:rsid w:val="00F60930"/>
    <w:rsid w:val="00F665F7"/>
    <w:rsid w:val="00F86538"/>
    <w:rsid w:val="00F91694"/>
    <w:rsid w:val="00F96B74"/>
    <w:rsid w:val="00FA4C7F"/>
    <w:rsid w:val="00FA5D5E"/>
    <w:rsid w:val="00FB5CB3"/>
    <w:rsid w:val="00FC3A01"/>
    <w:rsid w:val="00FD3E5A"/>
    <w:rsid w:val="00FF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9189F"/>
  <w15:chartTrackingRefBased/>
  <w15:docId w15:val="{5734C405-B74E-4368-B7AD-CF1CD834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2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2A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2DB"/>
  </w:style>
  <w:style w:type="character" w:styleId="Hyperlink">
    <w:name w:val="Hyperlink"/>
    <w:basedOn w:val="DefaultParagraphFont"/>
    <w:uiPriority w:val="99"/>
    <w:unhideWhenUsed/>
    <w:rsid w:val="00F552DB"/>
    <w:rPr>
      <w:color w:val="0000FF"/>
      <w:u w:val="single"/>
    </w:rPr>
  </w:style>
  <w:style w:type="paragraph" w:customStyle="1" w:styleId="tv213">
    <w:name w:val="tv213"/>
    <w:basedOn w:val="Normal"/>
    <w:rsid w:val="00F55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F55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ize2">
    <w:name w:val="fontsize2"/>
    <w:basedOn w:val="DefaultParagraphFont"/>
    <w:rsid w:val="00F552DB"/>
  </w:style>
  <w:style w:type="paragraph" w:styleId="ListParagraph">
    <w:name w:val="List Paragraph"/>
    <w:basedOn w:val="Normal"/>
    <w:uiPriority w:val="34"/>
    <w:qFormat/>
    <w:rsid w:val="00DB5F00"/>
    <w:pPr>
      <w:ind w:left="720"/>
      <w:contextualSpacing/>
    </w:pPr>
  </w:style>
  <w:style w:type="paragraph" w:styleId="FootnoteText">
    <w:name w:val="footnote text"/>
    <w:basedOn w:val="Normal"/>
    <w:link w:val="FootnoteTextChar"/>
    <w:uiPriority w:val="99"/>
    <w:semiHidden/>
    <w:unhideWhenUsed/>
    <w:rsid w:val="00EA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A7C"/>
    <w:rPr>
      <w:sz w:val="20"/>
      <w:szCs w:val="20"/>
    </w:rPr>
  </w:style>
  <w:style w:type="character" w:styleId="FootnoteReference">
    <w:name w:val="footnote reference"/>
    <w:basedOn w:val="DefaultParagraphFont"/>
    <w:uiPriority w:val="99"/>
    <w:semiHidden/>
    <w:unhideWhenUsed/>
    <w:rsid w:val="00EA7A7C"/>
    <w:rPr>
      <w:vertAlign w:val="superscript"/>
    </w:rPr>
  </w:style>
  <w:style w:type="paragraph" w:styleId="BalloonText">
    <w:name w:val="Balloon Text"/>
    <w:basedOn w:val="Normal"/>
    <w:link w:val="BalloonTextChar"/>
    <w:uiPriority w:val="99"/>
    <w:semiHidden/>
    <w:unhideWhenUsed/>
    <w:rsid w:val="00182DCB"/>
    <w:pPr>
      <w:spacing w:after="0" w:line="240" w:lineRule="auto"/>
    </w:pPr>
    <w:rPr>
      <w:rFonts w:ascii="Segoe UI" w:hAnsi="Segoe UI" w:cs="Segoe UI"/>
      <w:sz w:val="18"/>
      <w:szCs w:val="18"/>
      <w:lang w:val="lv-LV"/>
    </w:rPr>
  </w:style>
  <w:style w:type="character" w:customStyle="1" w:styleId="BalloonTextChar">
    <w:name w:val="Balloon Text Char"/>
    <w:basedOn w:val="DefaultParagraphFont"/>
    <w:link w:val="BalloonText"/>
    <w:uiPriority w:val="99"/>
    <w:semiHidden/>
    <w:rsid w:val="00182DCB"/>
    <w:rPr>
      <w:rFonts w:ascii="Segoe UI" w:hAnsi="Segoe UI" w:cs="Segoe UI"/>
      <w:sz w:val="18"/>
      <w:szCs w:val="18"/>
      <w:lang w:val="lv-LV"/>
    </w:rPr>
  </w:style>
  <w:style w:type="character" w:customStyle="1" w:styleId="Heading1Char">
    <w:name w:val="Heading 1 Char"/>
    <w:basedOn w:val="DefaultParagraphFont"/>
    <w:link w:val="Heading1"/>
    <w:uiPriority w:val="9"/>
    <w:rsid w:val="00AB2A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2A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A525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525C"/>
  </w:style>
  <w:style w:type="paragraph" w:styleId="Footer">
    <w:name w:val="footer"/>
    <w:basedOn w:val="Normal"/>
    <w:link w:val="FooterChar"/>
    <w:uiPriority w:val="99"/>
    <w:unhideWhenUsed/>
    <w:rsid w:val="00CA525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525C"/>
  </w:style>
  <w:style w:type="character" w:styleId="CommentReference">
    <w:name w:val="annotation reference"/>
    <w:basedOn w:val="DefaultParagraphFont"/>
    <w:uiPriority w:val="99"/>
    <w:semiHidden/>
    <w:unhideWhenUsed/>
    <w:rsid w:val="003F16C1"/>
    <w:rPr>
      <w:sz w:val="16"/>
      <w:szCs w:val="16"/>
    </w:rPr>
  </w:style>
  <w:style w:type="paragraph" w:styleId="CommentText">
    <w:name w:val="annotation text"/>
    <w:basedOn w:val="Normal"/>
    <w:link w:val="CommentTextChar"/>
    <w:uiPriority w:val="99"/>
    <w:semiHidden/>
    <w:unhideWhenUsed/>
    <w:rsid w:val="003F16C1"/>
    <w:pPr>
      <w:spacing w:line="240" w:lineRule="auto"/>
    </w:pPr>
    <w:rPr>
      <w:sz w:val="20"/>
      <w:szCs w:val="20"/>
    </w:rPr>
  </w:style>
  <w:style w:type="character" w:customStyle="1" w:styleId="CommentTextChar">
    <w:name w:val="Comment Text Char"/>
    <w:basedOn w:val="DefaultParagraphFont"/>
    <w:link w:val="CommentText"/>
    <w:uiPriority w:val="99"/>
    <w:semiHidden/>
    <w:rsid w:val="003F16C1"/>
    <w:rPr>
      <w:sz w:val="20"/>
      <w:szCs w:val="20"/>
    </w:rPr>
  </w:style>
  <w:style w:type="paragraph" w:styleId="CommentSubject">
    <w:name w:val="annotation subject"/>
    <w:basedOn w:val="CommentText"/>
    <w:next w:val="CommentText"/>
    <w:link w:val="CommentSubjectChar"/>
    <w:uiPriority w:val="99"/>
    <w:semiHidden/>
    <w:unhideWhenUsed/>
    <w:rsid w:val="003F16C1"/>
    <w:rPr>
      <w:b/>
      <w:bCs/>
    </w:rPr>
  </w:style>
  <w:style w:type="character" w:customStyle="1" w:styleId="CommentSubjectChar">
    <w:name w:val="Comment Subject Char"/>
    <w:basedOn w:val="CommentTextChar"/>
    <w:link w:val="CommentSubject"/>
    <w:uiPriority w:val="99"/>
    <w:semiHidden/>
    <w:rsid w:val="003F16C1"/>
    <w:rPr>
      <w:b/>
      <w:bCs/>
      <w:sz w:val="20"/>
      <w:szCs w:val="20"/>
    </w:rPr>
  </w:style>
  <w:style w:type="character" w:styleId="FollowedHyperlink">
    <w:name w:val="FollowedHyperlink"/>
    <w:basedOn w:val="DefaultParagraphFont"/>
    <w:uiPriority w:val="99"/>
    <w:semiHidden/>
    <w:unhideWhenUsed/>
    <w:rsid w:val="007D5489"/>
    <w:rPr>
      <w:color w:val="954F72" w:themeColor="followedHyperlink"/>
      <w:u w:val="single"/>
    </w:rPr>
  </w:style>
  <w:style w:type="paragraph" w:customStyle="1" w:styleId="Web">
    <w:name w:val="Обычный (Web)"/>
    <w:basedOn w:val="Normal"/>
    <w:rsid w:val="001F6A14"/>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1F6A14"/>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1F6A14"/>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03951">
      <w:bodyDiv w:val="1"/>
      <w:marLeft w:val="0"/>
      <w:marRight w:val="0"/>
      <w:marTop w:val="0"/>
      <w:marBottom w:val="0"/>
      <w:divBdr>
        <w:top w:val="none" w:sz="0" w:space="0" w:color="auto"/>
        <w:left w:val="none" w:sz="0" w:space="0" w:color="auto"/>
        <w:bottom w:val="none" w:sz="0" w:space="0" w:color="auto"/>
        <w:right w:val="none" w:sz="0" w:space="0" w:color="auto"/>
      </w:divBdr>
      <w:divsChild>
        <w:div w:id="347215443">
          <w:marLeft w:val="0"/>
          <w:marRight w:val="0"/>
          <w:marTop w:val="0"/>
          <w:marBottom w:val="567"/>
          <w:divBdr>
            <w:top w:val="none" w:sz="0" w:space="0" w:color="auto"/>
            <w:left w:val="none" w:sz="0" w:space="0" w:color="auto"/>
            <w:bottom w:val="none" w:sz="0" w:space="0" w:color="auto"/>
            <w:right w:val="none" w:sz="0" w:space="0" w:color="auto"/>
          </w:divBdr>
        </w:div>
        <w:div w:id="2127001489">
          <w:marLeft w:val="0"/>
          <w:marRight w:val="0"/>
          <w:marTop w:val="0"/>
          <w:marBottom w:val="567"/>
          <w:divBdr>
            <w:top w:val="none" w:sz="0" w:space="0" w:color="auto"/>
            <w:left w:val="none" w:sz="0" w:space="0" w:color="auto"/>
            <w:bottom w:val="none" w:sz="0" w:space="0" w:color="auto"/>
            <w:right w:val="none" w:sz="0" w:space="0" w:color="auto"/>
          </w:divBdr>
        </w:div>
        <w:div w:id="505827242">
          <w:marLeft w:val="0"/>
          <w:marRight w:val="0"/>
          <w:marTop w:val="400"/>
          <w:marBottom w:val="0"/>
          <w:divBdr>
            <w:top w:val="none" w:sz="0" w:space="0" w:color="auto"/>
            <w:left w:val="none" w:sz="0" w:space="0" w:color="auto"/>
            <w:bottom w:val="none" w:sz="0" w:space="0" w:color="auto"/>
            <w:right w:val="none" w:sz="0" w:space="0" w:color="auto"/>
          </w:divBdr>
        </w:div>
        <w:div w:id="1556745671">
          <w:marLeft w:val="0"/>
          <w:marRight w:val="0"/>
          <w:marTop w:val="0"/>
          <w:marBottom w:val="0"/>
          <w:divBdr>
            <w:top w:val="none" w:sz="0" w:space="0" w:color="auto"/>
            <w:left w:val="none" w:sz="0" w:space="0" w:color="auto"/>
            <w:bottom w:val="none" w:sz="0" w:space="0" w:color="auto"/>
            <w:right w:val="none" w:sz="0" w:space="0" w:color="auto"/>
          </w:divBdr>
        </w:div>
        <w:div w:id="145975588">
          <w:marLeft w:val="0"/>
          <w:marRight w:val="0"/>
          <w:marTop w:val="0"/>
          <w:marBottom w:val="0"/>
          <w:divBdr>
            <w:top w:val="none" w:sz="0" w:space="0" w:color="auto"/>
            <w:left w:val="none" w:sz="0" w:space="0" w:color="auto"/>
            <w:bottom w:val="none" w:sz="0" w:space="0" w:color="auto"/>
            <w:right w:val="none" w:sz="0" w:space="0" w:color="auto"/>
          </w:divBdr>
        </w:div>
        <w:div w:id="596327599">
          <w:marLeft w:val="0"/>
          <w:marRight w:val="0"/>
          <w:marTop w:val="0"/>
          <w:marBottom w:val="0"/>
          <w:divBdr>
            <w:top w:val="none" w:sz="0" w:space="0" w:color="auto"/>
            <w:left w:val="none" w:sz="0" w:space="0" w:color="auto"/>
            <w:bottom w:val="none" w:sz="0" w:space="0" w:color="auto"/>
            <w:right w:val="none" w:sz="0" w:space="0" w:color="auto"/>
          </w:divBdr>
        </w:div>
        <w:div w:id="383910920">
          <w:marLeft w:val="0"/>
          <w:marRight w:val="0"/>
          <w:marTop w:val="400"/>
          <w:marBottom w:val="0"/>
          <w:divBdr>
            <w:top w:val="none" w:sz="0" w:space="0" w:color="auto"/>
            <w:left w:val="none" w:sz="0" w:space="0" w:color="auto"/>
            <w:bottom w:val="none" w:sz="0" w:space="0" w:color="auto"/>
            <w:right w:val="none" w:sz="0" w:space="0" w:color="auto"/>
          </w:divBdr>
        </w:div>
        <w:div w:id="971903539">
          <w:marLeft w:val="0"/>
          <w:marRight w:val="0"/>
          <w:marTop w:val="0"/>
          <w:marBottom w:val="0"/>
          <w:divBdr>
            <w:top w:val="none" w:sz="0" w:space="0" w:color="auto"/>
            <w:left w:val="none" w:sz="0" w:space="0" w:color="auto"/>
            <w:bottom w:val="none" w:sz="0" w:space="0" w:color="auto"/>
            <w:right w:val="none" w:sz="0" w:space="0" w:color="auto"/>
          </w:divBdr>
        </w:div>
        <w:div w:id="811294831">
          <w:marLeft w:val="0"/>
          <w:marRight w:val="0"/>
          <w:marTop w:val="0"/>
          <w:marBottom w:val="0"/>
          <w:divBdr>
            <w:top w:val="none" w:sz="0" w:space="0" w:color="auto"/>
            <w:left w:val="none" w:sz="0" w:space="0" w:color="auto"/>
            <w:bottom w:val="none" w:sz="0" w:space="0" w:color="auto"/>
            <w:right w:val="none" w:sz="0" w:space="0" w:color="auto"/>
          </w:divBdr>
        </w:div>
        <w:div w:id="959651657">
          <w:marLeft w:val="0"/>
          <w:marRight w:val="0"/>
          <w:marTop w:val="0"/>
          <w:marBottom w:val="0"/>
          <w:divBdr>
            <w:top w:val="none" w:sz="0" w:space="0" w:color="auto"/>
            <w:left w:val="none" w:sz="0" w:space="0" w:color="auto"/>
            <w:bottom w:val="none" w:sz="0" w:space="0" w:color="auto"/>
            <w:right w:val="none" w:sz="0" w:space="0" w:color="auto"/>
          </w:divBdr>
        </w:div>
        <w:div w:id="1190607059">
          <w:marLeft w:val="0"/>
          <w:marRight w:val="0"/>
          <w:marTop w:val="0"/>
          <w:marBottom w:val="0"/>
          <w:divBdr>
            <w:top w:val="none" w:sz="0" w:space="0" w:color="auto"/>
            <w:left w:val="none" w:sz="0" w:space="0" w:color="auto"/>
            <w:bottom w:val="none" w:sz="0" w:space="0" w:color="auto"/>
            <w:right w:val="none" w:sz="0" w:space="0" w:color="auto"/>
          </w:divBdr>
        </w:div>
        <w:div w:id="470250067">
          <w:marLeft w:val="0"/>
          <w:marRight w:val="0"/>
          <w:marTop w:val="0"/>
          <w:marBottom w:val="0"/>
          <w:divBdr>
            <w:top w:val="none" w:sz="0" w:space="0" w:color="auto"/>
            <w:left w:val="none" w:sz="0" w:space="0" w:color="auto"/>
            <w:bottom w:val="none" w:sz="0" w:space="0" w:color="auto"/>
            <w:right w:val="none" w:sz="0" w:space="0" w:color="auto"/>
          </w:divBdr>
        </w:div>
        <w:div w:id="11690549">
          <w:marLeft w:val="0"/>
          <w:marRight w:val="0"/>
          <w:marTop w:val="0"/>
          <w:marBottom w:val="0"/>
          <w:divBdr>
            <w:top w:val="none" w:sz="0" w:space="0" w:color="auto"/>
            <w:left w:val="none" w:sz="0" w:space="0" w:color="auto"/>
            <w:bottom w:val="none" w:sz="0" w:space="0" w:color="auto"/>
            <w:right w:val="none" w:sz="0" w:space="0" w:color="auto"/>
          </w:divBdr>
        </w:div>
        <w:div w:id="750933139">
          <w:marLeft w:val="0"/>
          <w:marRight w:val="0"/>
          <w:marTop w:val="0"/>
          <w:marBottom w:val="0"/>
          <w:divBdr>
            <w:top w:val="none" w:sz="0" w:space="0" w:color="auto"/>
            <w:left w:val="none" w:sz="0" w:space="0" w:color="auto"/>
            <w:bottom w:val="none" w:sz="0" w:space="0" w:color="auto"/>
            <w:right w:val="none" w:sz="0" w:space="0" w:color="auto"/>
          </w:divBdr>
        </w:div>
        <w:div w:id="967904308">
          <w:marLeft w:val="0"/>
          <w:marRight w:val="0"/>
          <w:marTop w:val="0"/>
          <w:marBottom w:val="0"/>
          <w:divBdr>
            <w:top w:val="none" w:sz="0" w:space="0" w:color="auto"/>
            <w:left w:val="none" w:sz="0" w:space="0" w:color="auto"/>
            <w:bottom w:val="none" w:sz="0" w:space="0" w:color="auto"/>
            <w:right w:val="none" w:sz="0" w:space="0" w:color="auto"/>
          </w:divBdr>
        </w:div>
        <w:div w:id="1050346565">
          <w:marLeft w:val="0"/>
          <w:marRight w:val="0"/>
          <w:marTop w:val="0"/>
          <w:marBottom w:val="0"/>
          <w:divBdr>
            <w:top w:val="none" w:sz="0" w:space="0" w:color="auto"/>
            <w:left w:val="none" w:sz="0" w:space="0" w:color="auto"/>
            <w:bottom w:val="none" w:sz="0" w:space="0" w:color="auto"/>
            <w:right w:val="none" w:sz="0" w:space="0" w:color="auto"/>
          </w:divBdr>
        </w:div>
        <w:div w:id="1566645879">
          <w:marLeft w:val="0"/>
          <w:marRight w:val="0"/>
          <w:marTop w:val="0"/>
          <w:marBottom w:val="0"/>
          <w:divBdr>
            <w:top w:val="none" w:sz="0" w:space="0" w:color="auto"/>
            <w:left w:val="none" w:sz="0" w:space="0" w:color="auto"/>
            <w:bottom w:val="none" w:sz="0" w:space="0" w:color="auto"/>
            <w:right w:val="none" w:sz="0" w:space="0" w:color="auto"/>
          </w:divBdr>
        </w:div>
        <w:div w:id="1577472212">
          <w:marLeft w:val="0"/>
          <w:marRight w:val="0"/>
          <w:marTop w:val="0"/>
          <w:marBottom w:val="0"/>
          <w:divBdr>
            <w:top w:val="none" w:sz="0" w:space="0" w:color="auto"/>
            <w:left w:val="none" w:sz="0" w:space="0" w:color="auto"/>
            <w:bottom w:val="none" w:sz="0" w:space="0" w:color="auto"/>
            <w:right w:val="none" w:sz="0" w:space="0" w:color="auto"/>
          </w:divBdr>
        </w:div>
        <w:div w:id="2085175394">
          <w:marLeft w:val="0"/>
          <w:marRight w:val="0"/>
          <w:marTop w:val="0"/>
          <w:marBottom w:val="0"/>
          <w:divBdr>
            <w:top w:val="none" w:sz="0" w:space="0" w:color="auto"/>
            <w:left w:val="none" w:sz="0" w:space="0" w:color="auto"/>
            <w:bottom w:val="none" w:sz="0" w:space="0" w:color="auto"/>
            <w:right w:val="none" w:sz="0" w:space="0" w:color="auto"/>
          </w:divBdr>
        </w:div>
        <w:div w:id="251597217">
          <w:marLeft w:val="0"/>
          <w:marRight w:val="0"/>
          <w:marTop w:val="0"/>
          <w:marBottom w:val="0"/>
          <w:divBdr>
            <w:top w:val="none" w:sz="0" w:space="0" w:color="auto"/>
            <w:left w:val="none" w:sz="0" w:space="0" w:color="auto"/>
            <w:bottom w:val="none" w:sz="0" w:space="0" w:color="auto"/>
            <w:right w:val="none" w:sz="0" w:space="0" w:color="auto"/>
          </w:divBdr>
        </w:div>
        <w:div w:id="1380012492">
          <w:marLeft w:val="0"/>
          <w:marRight w:val="0"/>
          <w:marTop w:val="400"/>
          <w:marBottom w:val="0"/>
          <w:divBdr>
            <w:top w:val="none" w:sz="0" w:space="0" w:color="auto"/>
            <w:left w:val="none" w:sz="0" w:space="0" w:color="auto"/>
            <w:bottom w:val="none" w:sz="0" w:space="0" w:color="auto"/>
            <w:right w:val="none" w:sz="0" w:space="0" w:color="auto"/>
          </w:divBdr>
        </w:div>
        <w:div w:id="468211354">
          <w:marLeft w:val="0"/>
          <w:marRight w:val="0"/>
          <w:marTop w:val="0"/>
          <w:marBottom w:val="0"/>
          <w:divBdr>
            <w:top w:val="none" w:sz="0" w:space="0" w:color="auto"/>
            <w:left w:val="none" w:sz="0" w:space="0" w:color="auto"/>
            <w:bottom w:val="none" w:sz="0" w:space="0" w:color="auto"/>
            <w:right w:val="none" w:sz="0" w:space="0" w:color="auto"/>
          </w:divBdr>
        </w:div>
        <w:div w:id="1687823060">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131706134">
          <w:marLeft w:val="0"/>
          <w:marRight w:val="0"/>
          <w:marTop w:val="0"/>
          <w:marBottom w:val="0"/>
          <w:divBdr>
            <w:top w:val="none" w:sz="0" w:space="0" w:color="auto"/>
            <w:left w:val="none" w:sz="0" w:space="0" w:color="auto"/>
            <w:bottom w:val="none" w:sz="0" w:space="0" w:color="auto"/>
            <w:right w:val="none" w:sz="0" w:space="0" w:color="auto"/>
          </w:divBdr>
        </w:div>
        <w:div w:id="611205289">
          <w:marLeft w:val="0"/>
          <w:marRight w:val="0"/>
          <w:marTop w:val="0"/>
          <w:marBottom w:val="0"/>
          <w:divBdr>
            <w:top w:val="none" w:sz="0" w:space="0" w:color="auto"/>
            <w:left w:val="none" w:sz="0" w:space="0" w:color="auto"/>
            <w:bottom w:val="none" w:sz="0" w:space="0" w:color="auto"/>
            <w:right w:val="none" w:sz="0" w:space="0" w:color="auto"/>
          </w:divBdr>
        </w:div>
        <w:div w:id="493496725">
          <w:marLeft w:val="0"/>
          <w:marRight w:val="0"/>
          <w:marTop w:val="400"/>
          <w:marBottom w:val="0"/>
          <w:divBdr>
            <w:top w:val="none" w:sz="0" w:space="0" w:color="auto"/>
            <w:left w:val="none" w:sz="0" w:space="0" w:color="auto"/>
            <w:bottom w:val="none" w:sz="0" w:space="0" w:color="auto"/>
            <w:right w:val="none" w:sz="0" w:space="0" w:color="auto"/>
          </w:divBdr>
        </w:div>
        <w:div w:id="1413354300">
          <w:marLeft w:val="0"/>
          <w:marRight w:val="0"/>
          <w:marTop w:val="0"/>
          <w:marBottom w:val="0"/>
          <w:divBdr>
            <w:top w:val="none" w:sz="0" w:space="0" w:color="auto"/>
            <w:left w:val="none" w:sz="0" w:space="0" w:color="auto"/>
            <w:bottom w:val="none" w:sz="0" w:space="0" w:color="auto"/>
            <w:right w:val="none" w:sz="0" w:space="0" w:color="auto"/>
          </w:divBdr>
        </w:div>
        <w:div w:id="1821576708">
          <w:marLeft w:val="0"/>
          <w:marRight w:val="0"/>
          <w:marTop w:val="0"/>
          <w:marBottom w:val="0"/>
          <w:divBdr>
            <w:top w:val="none" w:sz="0" w:space="0" w:color="auto"/>
            <w:left w:val="none" w:sz="0" w:space="0" w:color="auto"/>
            <w:bottom w:val="none" w:sz="0" w:space="0" w:color="auto"/>
            <w:right w:val="none" w:sz="0" w:space="0" w:color="auto"/>
          </w:divBdr>
        </w:div>
        <w:div w:id="1030449417">
          <w:marLeft w:val="0"/>
          <w:marRight w:val="0"/>
          <w:marTop w:val="0"/>
          <w:marBottom w:val="0"/>
          <w:divBdr>
            <w:top w:val="none" w:sz="0" w:space="0" w:color="auto"/>
            <w:left w:val="none" w:sz="0" w:space="0" w:color="auto"/>
            <w:bottom w:val="none" w:sz="0" w:space="0" w:color="auto"/>
            <w:right w:val="none" w:sz="0" w:space="0" w:color="auto"/>
          </w:divBdr>
        </w:div>
        <w:div w:id="542134883">
          <w:marLeft w:val="0"/>
          <w:marRight w:val="0"/>
          <w:marTop w:val="400"/>
          <w:marBottom w:val="0"/>
          <w:divBdr>
            <w:top w:val="none" w:sz="0" w:space="0" w:color="auto"/>
            <w:left w:val="none" w:sz="0" w:space="0" w:color="auto"/>
            <w:bottom w:val="none" w:sz="0" w:space="0" w:color="auto"/>
            <w:right w:val="none" w:sz="0" w:space="0" w:color="auto"/>
          </w:divBdr>
        </w:div>
        <w:div w:id="1246958525">
          <w:marLeft w:val="0"/>
          <w:marRight w:val="0"/>
          <w:marTop w:val="400"/>
          <w:marBottom w:val="0"/>
          <w:divBdr>
            <w:top w:val="none" w:sz="0" w:space="0" w:color="auto"/>
            <w:left w:val="none" w:sz="0" w:space="0" w:color="auto"/>
            <w:bottom w:val="none" w:sz="0" w:space="0" w:color="auto"/>
            <w:right w:val="none" w:sz="0" w:space="0" w:color="auto"/>
          </w:divBdr>
        </w:div>
        <w:div w:id="1391198490">
          <w:marLeft w:val="0"/>
          <w:marRight w:val="0"/>
          <w:marTop w:val="0"/>
          <w:marBottom w:val="0"/>
          <w:divBdr>
            <w:top w:val="none" w:sz="0" w:space="0" w:color="auto"/>
            <w:left w:val="none" w:sz="0" w:space="0" w:color="auto"/>
            <w:bottom w:val="none" w:sz="0" w:space="0" w:color="auto"/>
            <w:right w:val="none" w:sz="0" w:space="0" w:color="auto"/>
          </w:divBdr>
        </w:div>
        <w:div w:id="1127814250">
          <w:marLeft w:val="0"/>
          <w:marRight w:val="0"/>
          <w:marTop w:val="0"/>
          <w:marBottom w:val="0"/>
          <w:divBdr>
            <w:top w:val="none" w:sz="0" w:space="0" w:color="auto"/>
            <w:left w:val="none" w:sz="0" w:space="0" w:color="auto"/>
            <w:bottom w:val="none" w:sz="0" w:space="0" w:color="auto"/>
            <w:right w:val="none" w:sz="0" w:space="0" w:color="auto"/>
          </w:divBdr>
        </w:div>
        <w:div w:id="677118244">
          <w:marLeft w:val="0"/>
          <w:marRight w:val="0"/>
          <w:marTop w:val="0"/>
          <w:marBottom w:val="0"/>
          <w:divBdr>
            <w:top w:val="none" w:sz="0" w:space="0" w:color="auto"/>
            <w:left w:val="none" w:sz="0" w:space="0" w:color="auto"/>
            <w:bottom w:val="none" w:sz="0" w:space="0" w:color="auto"/>
            <w:right w:val="none" w:sz="0" w:space="0" w:color="auto"/>
          </w:divBdr>
        </w:div>
        <w:div w:id="1210917027">
          <w:marLeft w:val="0"/>
          <w:marRight w:val="0"/>
          <w:marTop w:val="0"/>
          <w:marBottom w:val="0"/>
          <w:divBdr>
            <w:top w:val="none" w:sz="0" w:space="0" w:color="auto"/>
            <w:left w:val="none" w:sz="0" w:space="0" w:color="auto"/>
            <w:bottom w:val="none" w:sz="0" w:space="0" w:color="auto"/>
            <w:right w:val="none" w:sz="0" w:space="0" w:color="auto"/>
          </w:divBdr>
        </w:div>
        <w:div w:id="399642482">
          <w:marLeft w:val="0"/>
          <w:marRight w:val="0"/>
          <w:marTop w:val="0"/>
          <w:marBottom w:val="0"/>
          <w:divBdr>
            <w:top w:val="none" w:sz="0" w:space="0" w:color="auto"/>
            <w:left w:val="none" w:sz="0" w:space="0" w:color="auto"/>
            <w:bottom w:val="none" w:sz="0" w:space="0" w:color="auto"/>
            <w:right w:val="none" w:sz="0" w:space="0" w:color="auto"/>
          </w:divBdr>
        </w:div>
        <w:div w:id="153375491">
          <w:marLeft w:val="0"/>
          <w:marRight w:val="0"/>
          <w:marTop w:val="0"/>
          <w:marBottom w:val="0"/>
          <w:divBdr>
            <w:top w:val="none" w:sz="0" w:space="0" w:color="auto"/>
            <w:left w:val="none" w:sz="0" w:space="0" w:color="auto"/>
            <w:bottom w:val="none" w:sz="0" w:space="0" w:color="auto"/>
            <w:right w:val="none" w:sz="0" w:space="0" w:color="auto"/>
          </w:divBdr>
        </w:div>
        <w:div w:id="872689552">
          <w:marLeft w:val="0"/>
          <w:marRight w:val="0"/>
          <w:marTop w:val="400"/>
          <w:marBottom w:val="0"/>
          <w:divBdr>
            <w:top w:val="none" w:sz="0" w:space="0" w:color="auto"/>
            <w:left w:val="none" w:sz="0" w:space="0" w:color="auto"/>
            <w:bottom w:val="none" w:sz="0" w:space="0" w:color="auto"/>
            <w:right w:val="none" w:sz="0" w:space="0" w:color="auto"/>
          </w:divBdr>
        </w:div>
        <w:div w:id="1056781503">
          <w:marLeft w:val="0"/>
          <w:marRight w:val="0"/>
          <w:marTop w:val="0"/>
          <w:marBottom w:val="0"/>
          <w:divBdr>
            <w:top w:val="none" w:sz="0" w:space="0" w:color="auto"/>
            <w:left w:val="none" w:sz="0" w:space="0" w:color="auto"/>
            <w:bottom w:val="none" w:sz="0" w:space="0" w:color="auto"/>
            <w:right w:val="none" w:sz="0" w:space="0" w:color="auto"/>
          </w:divBdr>
        </w:div>
        <w:div w:id="506091260">
          <w:marLeft w:val="0"/>
          <w:marRight w:val="0"/>
          <w:marTop w:val="0"/>
          <w:marBottom w:val="0"/>
          <w:divBdr>
            <w:top w:val="none" w:sz="0" w:space="0" w:color="auto"/>
            <w:left w:val="none" w:sz="0" w:space="0" w:color="auto"/>
            <w:bottom w:val="none" w:sz="0" w:space="0" w:color="auto"/>
            <w:right w:val="none" w:sz="0" w:space="0" w:color="auto"/>
          </w:divBdr>
        </w:div>
        <w:div w:id="288166932">
          <w:marLeft w:val="0"/>
          <w:marRight w:val="0"/>
          <w:marTop w:val="0"/>
          <w:marBottom w:val="0"/>
          <w:divBdr>
            <w:top w:val="none" w:sz="0" w:space="0" w:color="auto"/>
            <w:left w:val="none" w:sz="0" w:space="0" w:color="auto"/>
            <w:bottom w:val="none" w:sz="0" w:space="0" w:color="auto"/>
            <w:right w:val="none" w:sz="0" w:space="0" w:color="auto"/>
          </w:divBdr>
        </w:div>
        <w:div w:id="1136803316">
          <w:marLeft w:val="0"/>
          <w:marRight w:val="0"/>
          <w:marTop w:val="0"/>
          <w:marBottom w:val="0"/>
          <w:divBdr>
            <w:top w:val="none" w:sz="0" w:space="0" w:color="auto"/>
            <w:left w:val="none" w:sz="0" w:space="0" w:color="auto"/>
            <w:bottom w:val="none" w:sz="0" w:space="0" w:color="auto"/>
            <w:right w:val="none" w:sz="0" w:space="0" w:color="auto"/>
          </w:divBdr>
        </w:div>
        <w:div w:id="1627658954">
          <w:marLeft w:val="0"/>
          <w:marRight w:val="0"/>
          <w:marTop w:val="0"/>
          <w:marBottom w:val="0"/>
          <w:divBdr>
            <w:top w:val="none" w:sz="0" w:space="0" w:color="auto"/>
            <w:left w:val="none" w:sz="0" w:space="0" w:color="auto"/>
            <w:bottom w:val="none" w:sz="0" w:space="0" w:color="auto"/>
            <w:right w:val="none" w:sz="0" w:space="0" w:color="auto"/>
          </w:divBdr>
        </w:div>
        <w:div w:id="894043723">
          <w:marLeft w:val="0"/>
          <w:marRight w:val="0"/>
          <w:marTop w:val="400"/>
          <w:marBottom w:val="0"/>
          <w:divBdr>
            <w:top w:val="none" w:sz="0" w:space="0" w:color="auto"/>
            <w:left w:val="none" w:sz="0" w:space="0" w:color="auto"/>
            <w:bottom w:val="none" w:sz="0" w:space="0" w:color="auto"/>
            <w:right w:val="none" w:sz="0" w:space="0" w:color="auto"/>
          </w:divBdr>
        </w:div>
        <w:div w:id="1701514225">
          <w:marLeft w:val="0"/>
          <w:marRight w:val="0"/>
          <w:marTop w:val="0"/>
          <w:marBottom w:val="0"/>
          <w:divBdr>
            <w:top w:val="none" w:sz="0" w:space="0" w:color="auto"/>
            <w:left w:val="none" w:sz="0" w:space="0" w:color="auto"/>
            <w:bottom w:val="none" w:sz="0" w:space="0" w:color="auto"/>
            <w:right w:val="none" w:sz="0" w:space="0" w:color="auto"/>
          </w:divBdr>
        </w:div>
        <w:div w:id="508109020">
          <w:marLeft w:val="0"/>
          <w:marRight w:val="0"/>
          <w:marTop w:val="0"/>
          <w:marBottom w:val="0"/>
          <w:divBdr>
            <w:top w:val="none" w:sz="0" w:space="0" w:color="auto"/>
            <w:left w:val="none" w:sz="0" w:space="0" w:color="auto"/>
            <w:bottom w:val="none" w:sz="0" w:space="0" w:color="auto"/>
            <w:right w:val="none" w:sz="0" w:space="0" w:color="auto"/>
          </w:divBdr>
        </w:div>
        <w:div w:id="797839901">
          <w:marLeft w:val="0"/>
          <w:marRight w:val="0"/>
          <w:marTop w:val="0"/>
          <w:marBottom w:val="0"/>
          <w:divBdr>
            <w:top w:val="none" w:sz="0" w:space="0" w:color="auto"/>
            <w:left w:val="none" w:sz="0" w:space="0" w:color="auto"/>
            <w:bottom w:val="none" w:sz="0" w:space="0" w:color="auto"/>
            <w:right w:val="none" w:sz="0" w:space="0" w:color="auto"/>
          </w:divBdr>
        </w:div>
        <w:div w:id="1835103574">
          <w:marLeft w:val="0"/>
          <w:marRight w:val="0"/>
          <w:marTop w:val="0"/>
          <w:marBottom w:val="0"/>
          <w:divBdr>
            <w:top w:val="none" w:sz="0" w:space="0" w:color="auto"/>
            <w:left w:val="none" w:sz="0" w:space="0" w:color="auto"/>
            <w:bottom w:val="none" w:sz="0" w:space="0" w:color="auto"/>
            <w:right w:val="none" w:sz="0" w:space="0" w:color="auto"/>
          </w:divBdr>
        </w:div>
        <w:div w:id="2132895307">
          <w:marLeft w:val="0"/>
          <w:marRight w:val="0"/>
          <w:marTop w:val="400"/>
          <w:marBottom w:val="0"/>
          <w:divBdr>
            <w:top w:val="none" w:sz="0" w:space="0" w:color="auto"/>
            <w:left w:val="none" w:sz="0" w:space="0" w:color="auto"/>
            <w:bottom w:val="none" w:sz="0" w:space="0" w:color="auto"/>
            <w:right w:val="none" w:sz="0" w:space="0" w:color="auto"/>
          </w:divBdr>
        </w:div>
        <w:div w:id="1821800238">
          <w:marLeft w:val="0"/>
          <w:marRight w:val="0"/>
          <w:marTop w:val="0"/>
          <w:marBottom w:val="0"/>
          <w:divBdr>
            <w:top w:val="none" w:sz="0" w:space="0" w:color="auto"/>
            <w:left w:val="none" w:sz="0" w:space="0" w:color="auto"/>
            <w:bottom w:val="none" w:sz="0" w:space="0" w:color="auto"/>
            <w:right w:val="none" w:sz="0" w:space="0" w:color="auto"/>
          </w:divBdr>
        </w:div>
        <w:div w:id="1350789923">
          <w:marLeft w:val="0"/>
          <w:marRight w:val="0"/>
          <w:marTop w:val="0"/>
          <w:marBottom w:val="0"/>
          <w:divBdr>
            <w:top w:val="none" w:sz="0" w:space="0" w:color="auto"/>
            <w:left w:val="none" w:sz="0" w:space="0" w:color="auto"/>
            <w:bottom w:val="none" w:sz="0" w:space="0" w:color="auto"/>
            <w:right w:val="none" w:sz="0" w:space="0" w:color="auto"/>
          </w:divBdr>
        </w:div>
        <w:div w:id="887490442">
          <w:marLeft w:val="0"/>
          <w:marRight w:val="0"/>
          <w:marTop w:val="400"/>
          <w:marBottom w:val="0"/>
          <w:divBdr>
            <w:top w:val="none" w:sz="0" w:space="0" w:color="auto"/>
            <w:left w:val="none" w:sz="0" w:space="0" w:color="auto"/>
            <w:bottom w:val="none" w:sz="0" w:space="0" w:color="auto"/>
            <w:right w:val="none" w:sz="0" w:space="0" w:color="auto"/>
          </w:divBdr>
        </w:div>
        <w:div w:id="1226988468">
          <w:marLeft w:val="0"/>
          <w:marRight w:val="0"/>
          <w:marTop w:val="0"/>
          <w:marBottom w:val="0"/>
          <w:divBdr>
            <w:top w:val="none" w:sz="0" w:space="0" w:color="auto"/>
            <w:left w:val="none" w:sz="0" w:space="0" w:color="auto"/>
            <w:bottom w:val="none" w:sz="0" w:space="0" w:color="auto"/>
            <w:right w:val="none" w:sz="0" w:space="0" w:color="auto"/>
          </w:divBdr>
        </w:div>
        <w:div w:id="910191369">
          <w:marLeft w:val="0"/>
          <w:marRight w:val="0"/>
          <w:marTop w:val="0"/>
          <w:marBottom w:val="0"/>
          <w:divBdr>
            <w:top w:val="none" w:sz="0" w:space="0" w:color="auto"/>
            <w:left w:val="none" w:sz="0" w:space="0" w:color="auto"/>
            <w:bottom w:val="none" w:sz="0" w:space="0" w:color="auto"/>
            <w:right w:val="none" w:sz="0" w:space="0" w:color="auto"/>
          </w:divBdr>
        </w:div>
        <w:div w:id="1473521926">
          <w:marLeft w:val="0"/>
          <w:marRight w:val="0"/>
          <w:marTop w:val="0"/>
          <w:marBottom w:val="0"/>
          <w:divBdr>
            <w:top w:val="none" w:sz="0" w:space="0" w:color="auto"/>
            <w:left w:val="none" w:sz="0" w:space="0" w:color="auto"/>
            <w:bottom w:val="none" w:sz="0" w:space="0" w:color="auto"/>
            <w:right w:val="none" w:sz="0" w:space="0" w:color="auto"/>
          </w:divBdr>
        </w:div>
        <w:div w:id="1632829873">
          <w:marLeft w:val="0"/>
          <w:marRight w:val="0"/>
          <w:marTop w:val="0"/>
          <w:marBottom w:val="0"/>
          <w:divBdr>
            <w:top w:val="none" w:sz="0" w:space="0" w:color="auto"/>
            <w:left w:val="none" w:sz="0" w:space="0" w:color="auto"/>
            <w:bottom w:val="none" w:sz="0" w:space="0" w:color="auto"/>
            <w:right w:val="none" w:sz="0" w:space="0" w:color="auto"/>
          </w:divBdr>
        </w:div>
        <w:div w:id="1798991425">
          <w:marLeft w:val="0"/>
          <w:marRight w:val="0"/>
          <w:marTop w:val="0"/>
          <w:marBottom w:val="0"/>
          <w:divBdr>
            <w:top w:val="none" w:sz="0" w:space="0" w:color="auto"/>
            <w:left w:val="none" w:sz="0" w:space="0" w:color="auto"/>
            <w:bottom w:val="none" w:sz="0" w:space="0" w:color="auto"/>
            <w:right w:val="none" w:sz="0" w:space="0" w:color="auto"/>
          </w:divBdr>
        </w:div>
        <w:div w:id="1603224843">
          <w:marLeft w:val="0"/>
          <w:marRight w:val="0"/>
          <w:marTop w:val="0"/>
          <w:marBottom w:val="0"/>
          <w:divBdr>
            <w:top w:val="none" w:sz="0" w:space="0" w:color="auto"/>
            <w:left w:val="none" w:sz="0" w:space="0" w:color="auto"/>
            <w:bottom w:val="none" w:sz="0" w:space="0" w:color="auto"/>
            <w:right w:val="none" w:sz="0" w:space="0" w:color="auto"/>
          </w:divBdr>
        </w:div>
        <w:div w:id="1290865062">
          <w:marLeft w:val="0"/>
          <w:marRight w:val="0"/>
          <w:marTop w:val="400"/>
          <w:marBottom w:val="0"/>
          <w:divBdr>
            <w:top w:val="none" w:sz="0" w:space="0" w:color="auto"/>
            <w:left w:val="none" w:sz="0" w:space="0" w:color="auto"/>
            <w:bottom w:val="none" w:sz="0" w:space="0" w:color="auto"/>
            <w:right w:val="none" w:sz="0" w:space="0" w:color="auto"/>
          </w:divBdr>
        </w:div>
        <w:div w:id="1064984260">
          <w:marLeft w:val="0"/>
          <w:marRight w:val="0"/>
          <w:marTop w:val="0"/>
          <w:marBottom w:val="0"/>
          <w:divBdr>
            <w:top w:val="none" w:sz="0" w:space="0" w:color="auto"/>
            <w:left w:val="none" w:sz="0" w:space="0" w:color="auto"/>
            <w:bottom w:val="none" w:sz="0" w:space="0" w:color="auto"/>
            <w:right w:val="none" w:sz="0" w:space="0" w:color="auto"/>
          </w:divBdr>
        </w:div>
        <w:div w:id="855997406">
          <w:marLeft w:val="0"/>
          <w:marRight w:val="0"/>
          <w:marTop w:val="0"/>
          <w:marBottom w:val="0"/>
          <w:divBdr>
            <w:top w:val="none" w:sz="0" w:space="0" w:color="auto"/>
            <w:left w:val="none" w:sz="0" w:space="0" w:color="auto"/>
            <w:bottom w:val="none" w:sz="0" w:space="0" w:color="auto"/>
            <w:right w:val="none" w:sz="0" w:space="0" w:color="auto"/>
          </w:divBdr>
        </w:div>
        <w:div w:id="334500419">
          <w:marLeft w:val="0"/>
          <w:marRight w:val="0"/>
          <w:marTop w:val="0"/>
          <w:marBottom w:val="0"/>
          <w:divBdr>
            <w:top w:val="none" w:sz="0" w:space="0" w:color="auto"/>
            <w:left w:val="none" w:sz="0" w:space="0" w:color="auto"/>
            <w:bottom w:val="none" w:sz="0" w:space="0" w:color="auto"/>
            <w:right w:val="none" w:sz="0" w:space="0" w:color="auto"/>
          </w:divBdr>
        </w:div>
        <w:div w:id="829099889">
          <w:marLeft w:val="0"/>
          <w:marRight w:val="0"/>
          <w:marTop w:val="0"/>
          <w:marBottom w:val="0"/>
          <w:divBdr>
            <w:top w:val="none" w:sz="0" w:space="0" w:color="auto"/>
            <w:left w:val="none" w:sz="0" w:space="0" w:color="auto"/>
            <w:bottom w:val="none" w:sz="0" w:space="0" w:color="auto"/>
            <w:right w:val="none" w:sz="0" w:space="0" w:color="auto"/>
          </w:divBdr>
        </w:div>
        <w:div w:id="2145921547">
          <w:marLeft w:val="0"/>
          <w:marRight w:val="0"/>
          <w:marTop w:val="0"/>
          <w:marBottom w:val="0"/>
          <w:divBdr>
            <w:top w:val="none" w:sz="0" w:space="0" w:color="auto"/>
            <w:left w:val="none" w:sz="0" w:space="0" w:color="auto"/>
            <w:bottom w:val="none" w:sz="0" w:space="0" w:color="auto"/>
            <w:right w:val="none" w:sz="0" w:space="0" w:color="auto"/>
          </w:divBdr>
        </w:div>
        <w:div w:id="10305285">
          <w:marLeft w:val="0"/>
          <w:marRight w:val="0"/>
          <w:marTop w:val="400"/>
          <w:marBottom w:val="0"/>
          <w:divBdr>
            <w:top w:val="none" w:sz="0" w:space="0" w:color="auto"/>
            <w:left w:val="none" w:sz="0" w:space="0" w:color="auto"/>
            <w:bottom w:val="none" w:sz="0" w:space="0" w:color="auto"/>
            <w:right w:val="none" w:sz="0" w:space="0" w:color="auto"/>
          </w:divBdr>
        </w:div>
        <w:div w:id="784538605">
          <w:marLeft w:val="0"/>
          <w:marRight w:val="0"/>
          <w:marTop w:val="0"/>
          <w:marBottom w:val="0"/>
          <w:divBdr>
            <w:top w:val="none" w:sz="0" w:space="0" w:color="auto"/>
            <w:left w:val="none" w:sz="0" w:space="0" w:color="auto"/>
            <w:bottom w:val="none" w:sz="0" w:space="0" w:color="auto"/>
            <w:right w:val="none" w:sz="0" w:space="0" w:color="auto"/>
          </w:divBdr>
        </w:div>
        <w:div w:id="1860922175">
          <w:marLeft w:val="0"/>
          <w:marRight w:val="0"/>
          <w:marTop w:val="0"/>
          <w:marBottom w:val="0"/>
          <w:divBdr>
            <w:top w:val="none" w:sz="0" w:space="0" w:color="auto"/>
            <w:left w:val="none" w:sz="0" w:space="0" w:color="auto"/>
            <w:bottom w:val="none" w:sz="0" w:space="0" w:color="auto"/>
            <w:right w:val="none" w:sz="0" w:space="0" w:color="auto"/>
          </w:divBdr>
        </w:div>
        <w:div w:id="1729691678">
          <w:marLeft w:val="0"/>
          <w:marRight w:val="0"/>
          <w:marTop w:val="0"/>
          <w:marBottom w:val="0"/>
          <w:divBdr>
            <w:top w:val="none" w:sz="0" w:space="0" w:color="auto"/>
            <w:left w:val="none" w:sz="0" w:space="0" w:color="auto"/>
            <w:bottom w:val="none" w:sz="0" w:space="0" w:color="auto"/>
            <w:right w:val="none" w:sz="0" w:space="0" w:color="auto"/>
          </w:divBdr>
        </w:div>
        <w:div w:id="2011833600">
          <w:marLeft w:val="0"/>
          <w:marRight w:val="0"/>
          <w:marTop w:val="0"/>
          <w:marBottom w:val="0"/>
          <w:divBdr>
            <w:top w:val="none" w:sz="0" w:space="0" w:color="auto"/>
            <w:left w:val="none" w:sz="0" w:space="0" w:color="auto"/>
            <w:bottom w:val="none" w:sz="0" w:space="0" w:color="auto"/>
            <w:right w:val="none" w:sz="0" w:space="0" w:color="auto"/>
          </w:divBdr>
        </w:div>
        <w:div w:id="233274042">
          <w:marLeft w:val="0"/>
          <w:marRight w:val="0"/>
          <w:marTop w:val="0"/>
          <w:marBottom w:val="0"/>
          <w:divBdr>
            <w:top w:val="none" w:sz="0" w:space="0" w:color="auto"/>
            <w:left w:val="none" w:sz="0" w:space="0" w:color="auto"/>
            <w:bottom w:val="none" w:sz="0" w:space="0" w:color="auto"/>
            <w:right w:val="none" w:sz="0" w:space="0" w:color="auto"/>
          </w:divBdr>
        </w:div>
        <w:div w:id="1508788437">
          <w:marLeft w:val="0"/>
          <w:marRight w:val="0"/>
          <w:marTop w:val="0"/>
          <w:marBottom w:val="0"/>
          <w:divBdr>
            <w:top w:val="none" w:sz="0" w:space="0" w:color="auto"/>
            <w:left w:val="none" w:sz="0" w:space="0" w:color="auto"/>
            <w:bottom w:val="none" w:sz="0" w:space="0" w:color="auto"/>
            <w:right w:val="none" w:sz="0" w:space="0" w:color="auto"/>
          </w:divBdr>
        </w:div>
        <w:div w:id="819543054">
          <w:marLeft w:val="0"/>
          <w:marRight w:val="0"/>
          <w:marTop w:val="400"/>
          <w:marBottom w:val="0"/>
          <w:divBdr>
            <w:top w:val="none" w:sz="0" w:space="0" w:color="auto"/>
            <w:left w:val="none" w:sz="0" w:space="0" w:color="auto"/>
            <w:bottom w:val="none" w:sz="0" w:space="0" w:color="auto"/>
            <w:right w:val="none" w:sz="0" w:space="0" w:color="auto"/>
          </w:divBdr>
        </w:div>
        <w:div w:id="233589801">
          <w:marLeft w:val="0"/>
          <w:marRight w:val="0"/>
          <w:marTop w:val="0"/>
          <w:marBottom w:val="0"/>
          <w:divBdr>
            <w:top w:val="none" w:sz="0" w:space="0" w:color="auto"/>
            <w:left w:val="none" w:sz="0" w:space="0" w:color="auto"/>
            <w:bottom w:val="none" w:sz="0" w:space="0" w:color="auto"/>
            <w:right w:val="none" w:sz="0" w:space="0" w:color="auto"/>
          </w:divBdr>
        </w:div>
        <w:div w:id="1712265208">
          <w:marLeft w:val="0"/>
          <w:marRight w:val="0"/>
          <w:marTop w:val="0"/>
          <w:marBottom w:val="0"/>
          <w:divBdr>
            <w:top w:val="none" w:sz="0" w:space="0" w:color="auto"/>
            <w:left w:val="none" w:sz="0" w:space="0" w:color="auto"/>
            <w:bottom w:val="none" w:sz="0" w:space="0" w:color="auto"/>
            <w:right w:val="none" w:sz="0" w:space="0" w:color="auto"/>
          </w:divBdr>
        </w:div>
        <w:div w:id="217715085">
          <w:marLeft w:val="0"/>
          <w:marRight w:val="0"/>
          <w:marTop w:val="0"/>
          <w:marBottom w:val="0"/>
          <w:divBdr>
            <w:top w:val="none" w:sz="0" w:space="0" w:color="auto"/>
            <w:left w:val="none" w:sz="0" w:space="0" w:color="auto"/>
            <w:bottom w:val="none" w:sz="0" w:space="0" w:color="auto"/>
            <w:right w:val="none" w:sz="0" w:space="0" w:color="auto"/>
          </w:divBdr>
        </w:div>
        <w:div w:id="1664236579">
          <w:marLeft w:val="0"/>
          <w:marRight w:val="0"/>
          <w:marTop w:val="0"/>
          <w:marBottom w:val="0"/>
          <w:divBdr>
            <w:top w:val="none" w:sz="0" w:space="0" w:color="auto"/>
            <w:left w:val="none" w:sz="0" w:space="0" w:color="auto"/>
            <w:bottom w:val="none" w:sz="0" w:space="0" w:color="auto"/>
            <w:right w:val="none" w:sz="0" w:space="0" w:color="auto"/>
          </w:divBdr>
        </w:div>
        <w:div w:id="897712144">
          <w:marLeft w:val="0"/>
          <w:marRight w:val="0"/>
          <w:marTop w:val="0"/>
          <w:marBottom w:val="0"/>
          <w:divBdr>
            <w:top w:val="none" w:sz="0" w:space="0" w:color="auto"/>
            <w:left w:val="none" w:sz="0" w:space="0" w:color="auto"/>
            <w:bottom w:val="none" w:sz="0" w:space="0" w:color="auto"/>
            <w:right w:val="none" w:sz="0" w:space="0" w:color="auto"/>
          </w:divBdr>
        </w:div>
        <w:div w:id="2092238682">
          <w:marLeft w:val="0"/>
          <w:marRight w:val="0"/>
          <w:marTop w:val="0"/>
          <w:marBottom w:val="0"/>
          <w:divBdr>
            <w:top w:val="none" w:sz="0" w:space="0" w:color="auto"/>
            <w:left w:val="none" w:sz="0" w:space="0" w:color="auto"/>
            <w:bottom w:val="none" w:sz="0" w:space="0" w:color="auto"/>
            <w:right w:val="none" w:sz="0" w:space="0" w:color="auto"/>
          </w:divBdr>
        </w:div>
        <w:div w:id="449664490">
          <w:marLeft w:val="0"/>
          <w:marRight w:val="0"/>
          <w:marTop w:val="0"/>
          <w:marBottom w:val="0"/>
          <w:divBdr>
            <w:top w:val="none" w:sz="0" w:space="0" w:color="auto"/>
            <w:left w:val="none" w:sz="0" w:space="0" w:color="auto"/>
            <w:bottom w:val="none" w:sz="0" w:space="0" w:color="auto"/>
            <w:right w:val="none" w:sz="0" w:space="0" w:color="auto"/>
          </w:divBdr>
        </w:div>
        <w:div w:id="251203561">
          <w:marLeft w:val="0"/>
          <w:marRight w:val="0"/>
          <w:marTop w:val="0"/>
          <w:marBottom w:val="0"/>
          <w:divBdr>
            <w:top w:val="none" w:sz="0" w:space="0" w:color="auto"/>
            <w:left w:val="none" w:sz="0" w:space="0" w:color="auto"/>
            <w:bottom w:val="none" w:sz="0" w:space="0" w:color="auto"/>
            <w:right w:val="none" w:sz="0" w:space="0" w:color="auto"/>
          </w:divBdr>
        </w:div>
        <w:div w:id="1688410979">
          <w:marLeft w:val="0"/>
          <w:marRight w:val="0"/>
          <w:marTop w:val="400"/>
          <w:marBottom w:val="0"/>
          <w:divBdr>
            <w:top w:val="none" w:sz="0" w:space="0" w:color="auto"/>
            <w:left w:val="none" w:sz="0" w:space="0" w:color="auto"/>
            <w:bottom w:val="none" w:sz="0" w:space="0" w:color="auto"/>
            <w:right w:val="none" w:sz="0" w:space="0" w:color="auto"/>
          </w:divBdr>
        </w:div>
        <w:div w:id="918833652">
          <w:marLeft w:val="0"/>
          <w:marRight w:val="0"/>
          <w:marTop w:val="0"/>
          <w:marBottom w:val="0"/>
          <w:divBdr>
            <w:top w:val="none" w:sz="0" w:space="0" w:color="auto"/>
            <w:left w:val="none" w:sz="0" w:space="0" w:color="auto"/>
            <w:bottom w:val="none" w:sz="0" w:space="0" w:color="auto"/>
            <w:right w:val="none" w:sz="0" w:space="0" w:color="auto"/>
          </w:divBdr>
        </w:div>
        <w:div w:id="999500484">
          <w:marLeft w:val="0"/>
          <w:marRight w:val="0"/>
          <w:marTop w:val="0"/>
          <w:marBottom w:val="0"/>
          <w:divBdr>
            <w:top w:val="none" w:sz="0" w:space="0" w:color="auto"/>
            <w:left w:val="none" w:sz="0" w:space="0" w:color="auto"/>
            <w:bottom w:val="none" w:sz="0" w:space="0" w:color="auto"/>
            <w:right w:val="none" w:sz="0" w:space="0" w:color="auto"/>
          </w:divBdr>
        </w:div>
        <w:div w:id="593318269">
          <w:marLeft w:val="0"/>
          <w:marRight w:val="0"/>
          <w:marTop w:val="0"/>
          <w:marBottom w:val="0"/>
          <w:divBdr>
            <w:top w:val="none" w:sz="0" w:space="0" w:color="auto"/>
            <w:left w:val="none" w:sz="0" w:space="0" w:color="auto"/>
            <w:bottom w:val="none" w:sz="0" w:space="0" w:color="auto"/>
            <w:right w:val="none" w:sz="0" w:space="0" w:color="auto"/>
          </w:divBdr>
        </w:div>
        <w:div w:id="1260988494">
          <w:marLeft w:val="0"/>
          <w:marRight w:val="0"/>
          <w:marTop w:val="0"/>
          <w:marBottom w:val="0"/>
          <w:divBdr>
            <w:top w:val="none" w:sz="0" w:space="0" w:color="auto"/>
            <w:left w:val="none" w:sz="0" w:space="0" w:color="auto"/>
            <w:bottom w:val="none" w:sz="0" w:space="0" w:color="auto"/>
            <w:right w:val="none" w:sz="0" w:space="0" w:color="auto"/>
          </w:divBdr>
        </w:div>
        <w:div w:id="1280138387">
          <w:marLeft w:val="0"/>
          <w:marRight w:val="0"/>
          <w:marTop w:val="0"/>
          <w:marBottom w:val="0"/>
          <w:divBdr>
            <w:top w:val="none" w:sz="0" w:space="0" w:color="auto"/>
            <w:left w:val="none" w:sz="0" w:space="0" w:color="auto"/>
            <w:bottom w:val="none" w:sz="0" w:space="0" w:color="auto"/>
            <w:right w:val="none" w:sz="0" w:space="0" w:color="auto"/>
          </w:divBdr>
        </w:div>
        <w:div w:id="293216251">
          <w:marLeft w:val="0"/>
          <w:marRight w:val="0"/>
          <w:marTop w:val="400"/>
          <w:marBottom w:val="0"/>
          <w:divBdr>
            <w:top w:val="none" w:sz="0" w:space="0" w:color="auto"/>
            <w:left w:val="none" w:sz="0" w:space="0" w:color="auto"/>
            <w:bottom w:val="none" w:sz="0" w:space="0" w:color="auto"/>
            <w:right w:val="none" w:sz="0" w:space="0" w:color="auto"/>
          </w:divBdr>
        </w:div>
        <w:div w:id="1739402749">
          <w:marLeft w:val="0"/>
          <w:marRight w:val="0"/>
          <w:marTop w:val="0"/>
          <w:marBottom w:val="0"/>
          <w:divBdr>
            <w:top w:val="none" w:sz="0" w:space="0" w:color="auto"/>
            <w:left w:val="none" w:sz="0" w:space="0" w:color="auto"/>
            <w:bottom w:val="none" w:sz="0" w:space="0" w:color="auto"/>
            <w:right w:val="none" w:sz="0" w:space="0" w:color="auto"/>
          </w:divBdr>
        </w:div>
        <w:div w:id="1745562544">
          <w:marLeft w:val="0"/>
          <w:marRight w:val="0"/>
          <w:marTop w:val="0"/>
          <w:marBottom w:val="0"/>
          <w:divBdr>
            <w:top w:val="none" w:sz="0" w:space="0" w:color="auto"/>
            <w:left w:val="none" w:sz="0" w:space="0" w:color="auto"/>
            <w:bottom w:val="none" w:sz="0" w:space="0" w:color="auto"/>
            <w:right w:val="none" w:sz="0" w:space="0" w:color="auto"/>
          </w:divBdr>
        </w:div>
        <w:div w:id="603611716">
          <w:marLeft w:val="0"/>
          <w:marRight w:val="0"/>
          <w:marTop w:val="400"/>
          <w:marBottom w:val="0"/>
          <w:divBdr>
            <w:top w:val="none" w:sz="0" w:space="0" w:color="auto"/>
            <w:left w:val="none" w:sz="0" w:space="0" w:color="auto"/>
            <w:bottom w:val="none" w:sz="0" w:space="0" w:color="auto"/>
            <w:right w:val="none" w:sz="0" w:space="0" w:color="auto"/>
          </w:divBdr>
        </w:div>
        <w:div w:id="1610744644">
          <w:marLeft w:val="0"/>
          <w:marRight w:val="0"/>
          <w:marTop w:val="0"/>
          <w:marBottom w:val="0"/>
          <w:divBdr>
            <w:top w:val="none" w:sz="0" w:space="0" w:color="auto"/>
            <w:left w:val="none" w:sz="0" w:space="0" w:color="auto"/>
            <w:bottom w:val="none" w:sz="0" w:space="0" w:color="auto"/>
            <w:right w:val="none" w:sz="0" w:space="0" w:color="auto"/>
          </w:divBdr>
        </w:div>
        <w:div w:id="1254968780">
          <w:marLeft w:val="0"/>
          <w:marRight w:val="0"/>
          <w:marTop w:val="0"/>
          <w:marBottom w:val="0"/>
          <w:divBdr>
            <w:top w:val="none" w:sz="0" w:space="0" w:color="auto"/>
            <w:left w:val="none" w:sz="0" w:space="0" w:color="auto"/>
            <w:bottom w:val="none" w:sz="0" w:space="0" w:color="auto"/>
            <w:right w:val="none" w:sz="0" w:space="0" w:color="auto"/>
          </w:divBdr>
        </w:div>
      </w:divsChild>
    </w:div>
    <w:div w:id="20273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193738-kartiba-kada-aprekinams-pieskirams-izmaksajams-pabalsts-garanteta-minimala-ienakumu-limena-nodrosinasanai-un-sledzama-vienosana..." TargetMode="External"/><Relationship Id="rId18" Type="http://schemas.openxmlformats.org/officeDocument/2006/relationships/hyperlink" Target="http://likumi.lv/ta/id/225418-civillikums" TargetMode="External"/><Relationship Id="rId26" Type="http://schemas.openxmlformats.org/officeDocument/2006/relationships/hyperlink" Target="http://likumi.lv/ta/id/55567-administrativa-procesa-likums" TargetMode="External"/><Relationship Id="rId3" Type="http://schemas.openxmlformats.org/officeDocument/2006/relationships/styles" Target="styles.xml"/><Relationship Id="rId21" Type="http://schemas.openxmlformats.org/officeDocument/2006/relationships/hyperlink" Target="http://likumi.lv/doc.php?id=272102" TargetMode="External"/><Relationship Id="rId7" Type="http://schemas.openxmlformats.org/officeDocument/2006/relationships/endnotes" Target="endnotes.xml"/><Relationship Id="rId12" Type="http://schemas.openxmlformats.org/officeDocument/2006/relationships/hyperlink" Target="http://likumi.lv/ta/id/207462-noteikumi-par-gimenes-vai-atseviski-dzivojosas-personas-atzisanu-par-trucigu" TargetMode="External"/><Relationship Id="rId17" Type="http://schemas.openxmlformats.org/officeDocument/2006/relationships/hyperlink" Target="http://likumi.lv/ta/id/225418-civillikums" TargetMode="External"/><Relationship Id="rId25" Type="http://schemas.openxmlformats.org/officeDocument/2006/relationships/hyperlink" Target="http://likumi.lv/ta/id/68488-socialo-pakalpojumu-un-socialas-palidzibas-likums" TargetMode="External"/><Relationship Id="rId2" Type="http://schemas.openxmlformats.org/officeDocument/2006/relationships/numbering" Target="numbering.xml"/><Relationship Id="rId16" Type="http://schemas.openxmlformats.org/officeDocument/2006/relationships/hyperlink" Target="http://likumi.lv/ta/id/253731-noteikumi-par-garanteto-minimalo-ienakumu-limeni" TargetMode="External"/><Relationship Id="rId20" Type="http://schemas.openxmlformats.org/officeDocument/2006/relationships/hyperlink" Target="mailto:iesniegumi@soclp.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8488-socialo-pakalpojumu-un-socialas-palidzibas-likums" TargetMode="External"/><Relationship Id="rId24" Type="http://schemas.openxmlformats.org/officeDocument/2006/relationships/hyperlink" Target="http://likumi.lv/doc.php?id=272102" TargetMode="External"/><Relationship Id="rId5" Type="http://schemas.openxmlformats.org/officeDocument/2006/relationships/webSettings" Target="webSettings.xml"/><Relationship Id="rId15" Type="http://schemas.openxmlformats.org/officeDocument/2006/relationships/hyperlink" Target="http://likumi.lv/ta/id/253731-noteikumi-par-garanteto-minimalo-ienakumu-limeni" TargetMode="External"/><Relationship Id="rId23" Type="http://schemas.openxmlformats.org/officeDocument/2006/relationships/hyperlink" Target="http://likumi.lv/doc.php?id=272102" TargetMode="External"/><Relationship Id="rId28" Type="http://schemas.openxmlformats.org/officeDocument/2006/relationships/header" Target="header1.xml"/><Relationship Id="rId10" Type="http://schemas.openxmlformats.org/officeDocument/2006/relationships/hyperlink" Target="http://likumi.lv/ta/id/68488-socialo-pakalpojumu-un-socialas-palidzibas-likums" TargetMode="External"/><Relationship Id="rId19" Type="http://schemas.openxmlformats.org/officeDocument/2006/relationships/hyperlink" Target="http://www.latvija.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193738-kartiba-kada-aprekinams-pieskirams-izmaksajams-pabalsts-garanteta-minimala-ienakumu-limena-nodrosinasanai-un-sledzama-vienosana..." TargetMode="External"/><Relationship Id="rId22" Type="http://schemas.openxmlformats.org/officeDocument/2006/relationships/hyperlink" Target="http://likumi.lv/doc.php?id=272102" TargetMode="External"/><Relationship Id="rId27" Type="http://schemas.openxmlformats.org/officeDocument/2006/relationships/hyperlink" Target="http://likumi.lv/ta/id/55567-administrativa-procesa-likum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F92A-ABC2-4E1F-B761-D5757313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21503</Words>
  <Characters>12258</Characters>
  <Application>Microsoft Office Word</Application>
  <DocSecurity>0</DocSecurity>
  <Lines>102</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Ina Skipare</cp:lastModifiedBy>
  <cp:revision>35</cp:revision>
  <cp:lastPrinted>2015-12-07T06:45:00Z</cp:lastPrinted>
  <dcterms:created xsi:type="dcterms:W3CDTF">2015-12-03T11:13:00Z</dcterms:created>
  <dcterms:modified xsi:type="dcterms:W3CDTF">2015-12-15T06:36:00Z</dcterms:modified>
</cp:coreProperties>
</file>