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="00DB227C">
        <w:rPr>
          <w:rFonts w:eastAsia="Times New Roman"/>
          <w:lang w:eastAsia="ar-SA"/>
        </w:rPr>
        <w:t xml:space="preserve"> Kultūras pārvaldes vadītāja</w:t>
      </w:r>
      <w:r w:rsidRPr="00CF1BEC">
        <w:rPr>
          <w:rFonts w:eastAsia="Times New Roman"/>
          <w:lang w:eastAsia="ar-SA"/>
        </w:rPr>
        <w:t xml:space="preserve"> </w:t>
      </w:r>
      <w:r w:rsidRPr="00CF1BEC">
        <w:rPr>
          <w:rFonts w:eastAsia="Times New Roman"/>
          <w:lang w:eastAsia="ar-SA"/>
        </w:rPr>
        <w:br/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___________________ </w:t>
      </w:r>
      <w:r w:rsidR="00F22597">
        <w:rPr>
          <w:rFonts w:eastAsia="Times New Roman"/>
          <w:lang w:eastAsia="ar-SA"/>
        </w:rPr>
        <w:t>E.Kleščīnska</w:t>
      </w:r>
      <w:r w:rsidRPr="00CF1BEC">
        <w:rPr>
          <w:rFonts w:eastAsia="Times New Roman"/>
          <w:lang w:eastAsia="ar-SA"/>
        </w:rPr>
        <w:t xml:space="preserve"> 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5153D9">
        <w:rPr>
          <w:rFonts w:eastAsia="Times New Roman"/>
          <w:bCs/>
          <w:lang w:eastAsia="ar-SA"/>
        </w:rPr>
        <w:t>13</w:t>
      </w:r>
      <w:r w:rsidR="00F22597">
        <w:rPr>
          <w:rFonts w:eastAsia="Times New Roman"/>
          <w:bCs/>
          <w:lang w:eastAsia="ar-SA"/>
        </w:rPr>
        <w:t>.septembrī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763752" w:rsidP="00763752">
      <w:pPr>
        <w:suppressAutoHyphens/>
        <w:rPr>
          <w:rFonts w:eastAsia="Times New Roman"/>
          <w:lang w:eastAsia="en-US"/>
        </w:rPr>
      </w:pPr>
    </w:p>
    <w:p w:rsidR="00763752" w:rsidRDefault="00763752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„</w:t>
      </w:r>
      <w:r w:rsidR="005D499F">
        <w:rPr>
          <w:rFonts w:eastAsia="Times New Roman"/>
          <w:b/>
          <w:bCs/>
          <w:lang w:eastAsia="en-US"/>
        </w:rPr>
        <w:t xml:space="preserve">Mākslas objektu un  ēku izgaismošana </w:t>
      </w:r>
      <w:r w:rsidR="00F22597">
        <w:rPr>
          <w:rFonts w:eastAsia="Times New Roman"/>
          <w:b/>
          <w:bCs/>
          <w:lang w:eastAsia="en-US"/>
        </w:rPr>
        <w:t>Rīgas ielas svētkos</w:t>
      </w:r>
      <w:r w:rsidRPr="00CF1BEC">
        <w:rPr>
          <w:rFonts w:eastAsia="Times New Roman"/>
          <w:b/>
          <w:bCs/>
          <w:lang w:eastAsia="en-US"/>
        </w:rPr>
        <w:t>”</w:t>
      </w:r>
    </w:p>
    <w:p w:rsidR="005D499F" w:rsidRPr="00CF1BEC" w:rsidRDefault="005D499F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 w:rsidRPr="00CF1BEC">
              <w:rPr>
                <w:rFonts w:eastAsia="Times New Roman"/>
                <w:bCs/>
                <w:lang w:eastAsia="en-US"/>
              </w:rPr>
              <w:t>Kultūras pārvalde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lang w:eastAsia="en-US"/>
              </w:rPr>
              <w:t>Krišjāņa Valdemāra iela 13,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bCs/>
                <w:lang w:eastAsia="en-US"/>
              </w:rPr>
              <w:t>90001206849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763752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lang w:eastAsia="en-US"/>
              </w:rPr>
              <w:t>Juriskonsulte Mārīte Jukša, tālr. 65476797, e-pasts Marite.juksa@daugavpils.lv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Iepirkuma priekšmets: </w:t>
      </w:r>
      <w:r w:rsidR="005D499F">
        <w:rPr>
          <w:rFonts w:eastAsia="Times New Roman"/>
          <w:b/>
          <w:bCs/>
          <w:lang w:eastAsia="en-US"/>
        </w:rPr>
        <w:t xml:space="preserve">gaismas </w:t>
      </w:r>
      <w:r w:rsidR="00AD2F6C">
        <w:rPr>
          <w:rFonts w:eastAsia="Times New Roman"/>
          <w:b/>
          <w:bCs/>
          <w:lang w:eastAsia="en-US"/>
        </w:rPr>
        <w:t xml:space="preserve">aparatūras un aprīkojuma uzstādīšana un apkalpošana </w:t>
      </w:r>
    </w:p>
    <w:p w:rsidR="00763752" w:rsidRPr="00101254" w:rsidRDefault="00763752" w:rsidP="00763752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/>
          <w:bCs/>
          <w:color w:val="FF0000"/>
          <w:lang w:eastAsia="en-US"/>
        </w:rPr>
      </w:pPr>
      <w:r w:rsidRPr="00CF1BEC">
        <w:rPr>
          <w:rFonts w:eastAsia="Times New Roman"/>
          <w:b/>
          <w:bCs/>
          <w:lang w:eastAsia="en-US"/>
        </w:rPr>
        <w:t>Paredzamā līgumcena:</w:t>
      </w:r>
      <w:r w:rsidR="00540E72" w:rsidRPr="00CF1BEC">
        <w:rPr>
          <w:rFonts w:eastAsia="Times New Roman"/>
          <w:bCs/>
          <w:lang w:eastAsia="en-US"/>
        </w:rPr>
        <w:t xml:space="preserve"> </w:t>
      </w:r>
      <w:r w:rsidRPr="00CF1BEC">
        <w:rPr>
          <w:rFonts w:eastAsia="Times New Roman"/>
          <w:bCs/>
          <w:lang w:eastAsia="en-US"/>
        </w:rPr>
        <w:t>līdz</w:t>
      </w:r>
      <w:r w:rsidRPr="00CF1BEC">
        <w:rPr>
          <w:rFonts w:eastAsia="Times New Roman"/>
          <w:b/>
          <w:bCs/>
          <w:lang w:eastAsia="en-US"/>
        </w:rPr>
        <w:t xml:space="preserve"> </w:t>
      </w:r>
      <w:r w:rsidRPr="00CF1BEC">
        <w:rPr>
          <w:rFonts w:eastAsia="Times New Roman"/>
          <w:bCs/>
          <w:lang w:eastAsia="en-US"/>
        </w:rPr>
        <w:t>EUR</w:t>
      </w:r>
      <w:r w:rsidRPr="00CF1BEC">
        <w:rPr>
          <w:rFonts w:eastAsia="Times New Roman"/>
          <w:b/>
          <w:bCs/>
          <w:lang w:eastAsia="en-US"/>
        </w:rPr>
        <w:t xml:space="preserve"> </w:t>
      </w:r>
      <w:r w:rsidR="005D499F" w:rsidRPr="005D499F">
        <w:rPr>
          <w:rFonts w:eastAsia="Times New Roman"/>
          <w:bCs/>
          <w:lang w:eastAsia="en-US"/>
        </w:rPr>
        <w:t>3000</w:t>
      </w:r>
      <w:r w:rsidR="00E833EB" w:rsidRPr="005D499F">
        <w:rPr>
          <w:rFonts w:eastAsia="Times New Roman"/>
          <w:bCs/>
          <w:lang w:eastAsia="en-US"/>
        </w:rPr>
        <w:t xml:space="preserve"> (tai skaitā</w:t>
      </w:r>
      <w:r w:rsidRPr="005D499F">
        <w:rPr>
          <w:rFonts w:eastAsia="Times New Roman"/>
          <w:bCs/>
          <w:lang w:eastAsia="en-US"/>
        </w:rPr>
        <w:t xml:space="preserve"> PVN</w:t>
      </w:r>
      <w:r w:rsidR="00E833EB" w:rsidRPr="005D499F">
        <w:rPr>
          <w:rFonts w:eastAsia="Times New Roman"/>
          <w:bCs/>
          <w:lang w:eastAsia="en-US"/>
        </w:rPr>
        <w:t>)</w:t>
      </w:r>
    </w:p>
    <w:p w:rsidR="00763752" w:rsidRPr="00CF1BEC" w:rsidRDefault="00763752" w:rsidP="00763752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</w:rPr>
        <w:t xml:space="preserve">Precīzs pakalpojuma apraksts ir noteiks </w:t>
      </w:r>
      <w:r w:rsidRPr="00CF1BEC">
        <w:rPr>
          <w:rFonts w:eastAsia="Times New Roman"/>
          <w:b/>
        </w:rPr>
        <w:t>Tehniskajā specifikācijā (pielikums Nr.1)</w:t>
      </w:r>
      <w:r w:rsidRPr="00CF1BEC">
        <w:rPr>
          <w:rFonts w:eastAsia="Times New Roman"/>
          <w:bCs/>
          <w:lang w:eastAsia="en-US"/>
        </w:rPr>
        <w:t xml:space="preserve">. </w:t>
      </w:r>
    </w:p>
    <w:p w:rsidR="00763752" w:rsidRPr="00CF1BEC" w:rsidRDefault="00763752" w:rsidP="00763752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b/>
          <w:lang w:eastAsia="en-US"/>
        </w:rPr>
        <w:t>Pretendentu iesniedzamie dokumenti:</w:t>
      </w:r>
      <w:r w:rsidRPr="00CF1BEC">
        <w:rPr>
          <w:rFonts w:eastAsia="Times New Roman"/>
          <w:bCs/>
          <w:lang w:eastAsia="en-US"/>
        </w:rPr>
        <w:t xml:space="preserve"> Finanšu – teh</w:t>
      </w:r>
      <w:r w:rsidR="00F84C5E">
        <w:rPr>
          <w:rFonts w:eastAsia="Times New Roman"/>
          <w:bCs/>
          <w:lang w:eastAsia="en-US"/>
        </w:rPr>
        <w:t>niskais piedāvājums atbilstoši 2</w:t>
      </w:r>
      <w:r w:rsidRPr="00CF1BEC">
        <w:rPr>
          <w:rFonts w:eastAsia="Times New Roman"/>
          <w:bCs/>
          <w:lang w:eastAsia="en-US"/>
        </w:rPr>
        <w:t>.pielikumā norādītajai formai.</w:t>
      </w:r>
    </w:p>
    <w:p w:rsidR="00763752" w:rsidRPr="00CF1BEC" w:rsidRDefault="00763752" w:rsidP="00763752">
      <w:pPr>
        <w:spacing w:after="12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 xml:space="preserve">6.  </w:t>
      </w:r>
      <w:r w:rsidRPr="00CF1BEC">
        <w:rPr>
          <w:rFonts w:eastAsia="Times New Roman"/>
          <w:b/>
          <w:bCs/>
          <w:lang w:eastAsia="en-US"/>
        </w:rPr>
        <w:t>Piedāvājuma izvēles kritēriji – piedāvājums ar viszemāko cenu.</w:t>
      </w:r>
      <w:r w:rsidRPr="00CF1BEC">
        <w:rPr>
          <w:rFonts w:eastAsia="Times New Roman"/>
          <w:b/>
          <w:bCs/>
          <w:u w:val="single"/>
          <w:lang w:eastAsia="en-US"/>
        </w:rPr>
        <w:t xml:space="preserve"> </w:t>
      </w:r>
    </w:p>
    <w:p w:rsidR="00763752" w:rsidRPr="00CF1BEC" w:rsidRDefault="00763752" w:rsidP="00763752">
      <w:pPr>
        <w:spacing w:after="120"/>
        <w:jc w:val="both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 xml:space="preserve">7. </w:t>
      </w:r>
      <w:r w:rsidRPr="00CF1BEC">
        <w:rPr>
          <w:rFonts w:eastAsia="Times New Roman"/>
          <w:b/>
          <w:bCs/>
          <w:lang w:eastAsia="en-US"/>
        </w:rPr>
        <w:t xml:space="preserve">Piedāvājums iesniedzams līdz 2016.gada </w:t>
      </w:r>
      <w:r w:rsidR="005D499F">
        <w:rPr>
          <w:rFonts w:eastAsia="Times New Roman"/>
          <w:b/>
          <w:bCs/>
          <w:lang w:eastAsia="en-US"/>
        </w:rPr>
        <w:t>16</w:t>
      </w:r>
      <w:r w:rsidR="00101254">
        <w:rPr>
          <w:rFonts w:eastAsia="Times New Roman"/>
          <w:b/>
          <w:bCs/>
          <w:lang w:eastAsia="en-US"/>
        </w:rPr>
        <w:t>.septembra</w:t>
      </w:r>
      <w:r w:rsidR="00DB227C">
        <w:rPr>
          <w:rFonts w:eastAsia="Times New Roman"/>
          <w:b/>
          <w:bCs/>
          <w:lang w:eastAsia="en-US"/>
        </w:rPr>
        <w:t xml:space="preserve"> plkst. </w:t>
      </w:r>
      <w:r w:rsidR="00101254">
        <w:rPr>
          <w:rFonts w:eastAsia="Times New Roman"/>
          <w:b/>
          <w:bCs/>
          <w:lang w:eastAsia="en-US"/>
        </w:rPr>
        <w:t>1</w:t>
      </w:r>
      <w:r w:rsidR="005D499F">
        <w:rPr>
          <w:rFonts w:eastAsia="Times New Roman"/>
          <w:b/>
          <w:bCs/>
          <w:lang w:eastAsia="en-US"/>
        </w:rPr>
        <w:t>0</w:t>
      </w:r>
      <w:r w:rsidR="00DB227C">
        <w:rPr>
          <w:rFonts w:eastAsia="Times New Roman"/>
          <w:b/>
          <w:bCs/>
          <w:lang w:eastAsia="en-US"/>
        </w:rPr>
        <w:t xml:space="preserve">.00 </w:t>
      </w:r>
      <w:r w:rsidRPr="00CF1BEC">
        <w:rPr>
          <w:rFonts w:eastAsia="Times New Roman"/>
          <w:b/>
          <w:bCs/>
          <w:lang w:eastAsia="en-US"/>
        </w:rPr>
        <w:t xml:space="preserve">uz e-pastu: </w:t>
      </w:r>
      <w:hyperlink r:id="rId8" w:history="1">
        <w:r w:rsidRPr="00CF1BEC">
          <w:rPr>
            <w:rStyle w:val="Hyperlink"/>
            <w:rFonts w:eastAsia="Times New Roman"/>
            <w:b/>
            <w:bCs/>
            <w:lang w:eastAsia="en-US"/>
          </w:rPr>
          <w:t>Marite.juksa@daugavpils.lv</w:t>
        </w:r>
      </w:hyperlink>
      <w:r w:rsidRPr="00CF1BEC">
        <w:rPr>
          <w:rFonts w:eastAsia="Times New Roman"/>
          <w:b/>
          <w:bCs/>
          <w:lang w:eastAsia="en-US"/>
        </w:rPr>
        <w:t>.</w:t>
      </w:r>
    </w:p>
    <w:p w:rsidR="00763752" w:rsidRPr="00CF1BEC" w:rsidRDefault="00763752" w:rsidP="00763752">
      <w:pPr>
        <w:spacing w:after="120"/>
        <w:jc w:val="both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8. Paziņojums par rezultātiem tiks publicēts Kultūras pārvaldes mājas lapā www.kultura.daugavpils.lv   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 w:rsidRPr="00CF1BEC">
        <w:rPr>
          <w:rFonts w:eastAsia="Times New Roman"/>
          <w:bCs/>
          <w:caps/>
          <w:lang w:eastAsia="en-US"/>
        </w:rPr>
        <w:t>Pielikumā: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ind w:left="2880"/>
        <w:jc w:val="right"/>
        <w:rPr>
          <w:rFonts w:eastAsia="Times New Roman"/>
          <w:b/>
          <w:lang w:eastAsia="ar-SA"/>
        </w:rPr>
      </w:pPr>
      <w:bookmarkStart w:id="0" w:name="OLE_LINK1"/>
      <w:bookmarkStart w:id="1" w:name="OLE_LINK2"/>
      <w:r w:rsidRPr="00CF1BEC">
        <w:rPr>
          <w:rFonts w:eastAsia="Times New Roman"/>
          <w:b/>
          <w:lang w:eastAsia="ar-SA"/>
        </w:rPr>
        <w:lastRenderedPageBreak/>
        <w:t xml:space="preserve">1.Pielikums </w:t>
      </w:r>
    </w:p>
    <w:p w:rsidR="005153D9" w:rsidRPr="005714B2" w:rsidRDefault="00763752" w:rsidP="005153D9">
      <w:pPr>
        <w:tabs>
          <w:tab w:val="left" w:pos="0"/>
        </w:tabs>
        <w:suppressAutoHyphens/>
        <w:spacing w:before="120" w:after="120"/>
        <w:jc w:val="center"/>
        <w:rPr>
          <w:rFonts w:ascii="Times New Roman Baltic" w:hAnsi="Times New Roman Baltic" w:cs="Times New Roman Baltic"/>
          <w:b/>
        </w:rPr>
      </w:pPr>
      <w:r w:rsidRPr="00CF1BEC">
        <w:rPr>
          <w:rFonts w:eastAsia="Times New Roman"/>
          <w:lang w:eastAsia="ar-SA"/>
        </w:rPr>
        <w:br/>
      </w:r>
      <w:r w:rsidR="005153D9" w:rsidRPr="005714B2">
        <w:rPr>
          <w:rFonts w:ascii="Times New Roman Baltic" w:hAnsi="Times New Roman Baltic" w:cs="Times New Roman Baltic"/>
          <w:b/>
        </w:rPr>
        <w:t>TEHNISKĀ SPECIFIKĀCIJA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961"/>
        <w:gridCol w:w="1173"/>
        <w:gridCol w:w="3289"/>
        <w:gridCol w:w="1259"/>
      </w:tblGrid>
      <w:tr w:rsidR="005153D9" w:rsidRPr="005153D9" w:rsidTr="005153D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Nr.p.k.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Adrese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Specifikācija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Vienību skaits</w:t>
            </w:r>
          </w:p>
        </w:tc>
      </w:tr>
      <w:tr w:rsidR="005153D9" w:rsidRPr="005153D9" w:rsidTr="005153D9">
        <w:trPr>
          <w:trHeight w:val="40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Rīgas iela 36-44</w:t>
            </w: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,</w:t>
            </w:r>
          </w:p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5 mākslas kompozīcijas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LED statiskais prožektors: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LED power W – 120, LED colours – RGBW, Protocol – DMX-512, DMX channels ≥4. Obligāti izmantot NA Quatrostar MHO3 prožektorus!!!</w:t>
            </w:r>
          </w:p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5</w:t>
            </w:r>
          </w:p>
        </w:tc>
      </w:tr>
      <w:tr w:rsidR="005153D9" w:rsidRPr="005153D9" w:rsidTr="005153D9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Gaimas vadības pults: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min 2 fixed universes of DMX-512, fixtures full library. (Road Hog4 PC version !!!)</w:t>
            </w:r>
          </w:p>
          <w:p w:rsidR="005153D9" w:rsidRPr="005153D9" w:rsidRDefault="005153D9" w:rsidP="005153D9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</w:tr>
      <w:tr w:rsidR="005153D9" w:rsidRPr="005153D9" w:rsidTr="005153D9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Komutācijas kabeli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380V-220V,Shuko,CEE 3/1</w:t>
            </w:r>
          </w:p>
          <w:p w:rsidR="005153D9" w:rsidRPr="005153D9" w:rsidRDefault="005153D9" w:rsidP="005153D9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fāzu )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kompl</w:t>
            </w:r>
            <w:r w:rsidRPr="005153D9">
              <w:rPr>
                <w:rFonts w:ascii="Calibri" w:hAnsi="Calibri" w:cs="Calibri"/>
                <w:sz w:val="18"/>
                <w:szCs w:val="18"/>
                <w:lang w:val="en-US" w:eastAsia="en-US"/>
              </w:rPr>
              <w:t>.</w:t>
            </w:r>
          </w:p>
          <w:p w:rsidR="005153D9" w:rsidRPr="005153D9" w:rsidRDefault="005153D9" w:rsidP="005153D9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</w:tr>
      <w:tr w:rsidR="005153D9" w:rsidRPr="005153D9" w:rsidTr="005153D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Signāla DMX vadi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(Klotz Neutrik XLR) kompl.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</w:tr>
      <w:tr w:rsidR="005153D9" w:rsidRPr="005153D9" w:rsidTr="005153D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Jānodrošina pieslēgums (220V), jābūt iespēja piekārināt prožektorus pie ielas apgaismojuma stabiem!!!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Pasākuma norises laikā ir nepieciešams gaismu mākslinieks, ka arī gaismas operators darbam pie pults.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153D9" w:rsidRPr="005153D9" w:rsidTr="005153D9">
        <w:trPr>
          <w:trHeight w:val="5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Sv. Pētera baznīca Rīgas ielā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Laukums pie baznīcas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LED statiskais prožektors: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LED power W – 120, LED colours – RGBW, Protocol – DMX-512, DMX channels ≥4. Obligāti izmantot NA Quatrostar MHO3 prožektorus!!!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23</w:t>
            </w:r>
          </w:p>
        </w:tc>
      </w:tr>
      <w:tr w:rsidR="005153D9" w:rsidRPr="005153D9" w:rsidTr="005153D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Gaismas statīvi: </w:t>
            </w:r>
            <w:r w:rsidRPr="005153D9">
              <w:rPr>
                <w:rFonts w:ascii="Calibri" w:hAnsi="Calibri" w:cs="Calibri"/>
                <w:sz w:val="22"/>
                <w:szCs w:val="22"/>
                <w:lang w:eastAsia="en-US"/>
              </w:rPr>
              <w:t>stabīli, ar 4 atbalsta punktiem, krāvnesība ne mazāk 150 kg., augstums ne mazāk 5m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2</w:t>
            </w:r>
          </w:p>
        </w:tc>
      </w:tr>
      <w:tr w:rsidR="005153D9" w:rsidRPr="005153D9" w:rsidTr="005153D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>”PAR 64”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 xml:space="preserve"> tipa starmetis (lampa GE CP62)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4</w:t>
            </w:r>
          </w:p>
        </w:tc>
      </w:tr>
      <w:tr w:rsidR="005153D9" w:rsidRPr="005153D9" w:rsidTr="005153D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Jaudas bloks: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 xml:space="preserve">min. 6 dimmeru kanāli.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Jaudas bloki aprīkoti ar SOCAPEX tipa izejas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konektoriem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. Blokiem jāatbalsta DMX512 gaismas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iekārtu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vadības protokols. Blokam jābūt iespējai</w:t>
            </w:r>
          </w:p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mainīt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jaudas regulācija līkni.</w:t>
            </w:r>
          </w:p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5153D9" w:rsidRPr="005153D9" w:rsidTr="005153D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>Gaimas vadības pults</w:t>
            </w:r>
            <w:r w:rsidRPr="005153D9">
              <w:rPr>
                <w:b/>
                <w:sz w:val="22"/>
                <w:szCs w:val="22"/>
                <w:lang w:eastAsia="ar-SA"/>
              </w:rPr>
              <w:t xml:space="preserve">: </w:t>
            </w:r>
            <w:r w:rsidRPr="005153D9">
              <w:rPr>
                <w:sz w:val="22"/>
                <w:szCs w:val="22"/>
                <w:lang w:eastAsia="ar-SA"/>
              </w:rPr>
              <w:t>min 2 fixed universes of DMX-512, fixtures full library. (Road Hog4  !!!)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5153D9" w:rsidRPr="005153D9" w:rsidTr="005153D9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Komutācijas kabeli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380V-220V,Shuko,CEE 3/1</w:t>
            </w:r>
          </w:p>
          <w:p w:rsidR="005153D9" w:rsidRPr="005153D9" w:rsidRDefault="005153D9" w:rsidP="005153D9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fāzu )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kompl</w:t>
            </w:r>
            <w:r w:rsidRPr="005153D9">
              <w:rPr>
                <w:rFonts w:ascii="Calibri" w:hAnsi="Calibri" w:cs="Calibri"/>
                <w:sz w:val="18"/>
                <w:szCs w:val="18"/>
                <w:lang w:val="en-US" w:eastAsia="en-US"/>
              </w:rPr>
              <w:t>.</w:t>
            </w:r>
          </w:p>
          <w:p w:rsidR="005153D9" w:rsidRPr="005153D9" w:rsidRDefault="005153D9" w:rsidP="005153D9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eastAsia="en-US"/>
              </w:rPr>
              <w:t>1 kompl.</w:t>
            </w:r>
          </w:p>
        </w:tc>
      </w:tr>
      <w:tr w:rsidR="005153D9" w:rsidRPr="005153D9" w:rsidTr="005153D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Signāla DMX vadi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(Klotz Neutrik XLR) kompl.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eastAsia="en-US"/>
              </w:rPr>
              <w:t>1 kompl.</w:t>
            </w:r>
          </w:p>
        </w:tc>
      </w:tr>
      <w:tr w:rsidR="005153D9" w:rsidRPr="005153D9" w:rsidTr="005153D9">
        <w:trPr>
          <w:trHeight w:val="1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Akustiskā sistēma: </w:t>
            </w:r>
            <w:r w:rsidRPr="005153D9">
              <w:rPr>
                <w:rFonts w:ascii="Calibri" w:hAnsi="Calibri" w:cs="Calibri"/>
                <w:sz w:val="22"/>
                <w:szCs w:val="22"/>
                <w:lang w:eastAsia="en-US"/>
              </w:rPr>
              <w:t>2-joslu akustiskā sistēma, 12`` + 1,4``, jauda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minimums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1000W. Atskaņojamo frekvenču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diapazons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: 45Hz - 20kHz. Izstarošanas leņķis: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horizontāli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- 80 grādi, vertikāli - 70 grādi.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Skandas nominālais spiediens - 128 dB. Jābūt iespēja pacēlt skandu virs zemes (uz statīva)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5153D9" w:rsidRPr="005153D9" w:rsidTr="005153D9">
        <w:trPr>
          <w:trHeight w:val="1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Mikšerpults:</w:t>
            </w:r>
            <w:r w:rsidRPr="005153D9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 ≥12 mono, ≥ 2 stereo channels, 4-band EQ per channel, +48Vindividual phantom power, ≥2 sub groups, ≥4 aux sends (pre-post switcheabled),  Frequency Response - Mic/Line Input to any output, 20Hz - 20kHz, THD + N - Mic sens. -30dBu, +20dBu at all outputs @1kHz.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5153D9" w:rsidRPr="005153D9" w:rsidTr="005153D9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</w:pPr>
            <w:r w:rsidRPr="005153D9">
              <w:rPr>
                <w:rFonts w:ascii="Arial" w:hAnsi="Arial" w:cs="Arial"/>
                <w:sz w:val="17"/>
                <w:szCs w:val="17"/>
                <w:shd w:val="clear" w:color="auto" w:fill="FFFFFF"/>
                <w:lang w:val="en-US" w:eastAsia="ar-SA"/>
              </w:rPr>
              <w:t> </w:t>
            </w:r>
            <w:r w:rsidRPr="005153D9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Mikrofoni:</w:t>
            </w:r>
            <w:r w:rsidRPr="005153D9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r w:rsidRPr="005153D9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Polarized condenser, cardioids.  Frequency response – 40 – 20.000 Hz, maximum input sound level 152 dB SPL, dynamic range – 127 dB, 1 kHz at Max SPL, with windscreen!!!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</w:tr>
      <w:tr w:rsidR="005153D9" w:rsidRPr="005153D9" w:rsidTr="005153D9">
        <w:trPr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  <w:lang w:val="en-US"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Mikrofonu statīvi</w:t>
            </w:r>
            <w:r w:rsidRPr="005153D9">
              <w:rPr>
                <w:rFonts w:ascii="Calibri" w:hAnsi="Calibri" w:cs="Arial"/>
                <w:b/>
                <w:sz w:val="22"/>
                <w:szCs w:val="22"/>
                <w:shd w:val="clear" w:color="auto" w:fill="FFFFFF"/>
                <w:lang w:val="en-US" w:eastAsia="ar-SA"/>
              </w:rPr>
              <w:t xml:space="preserve"> :</w:t>
            </w:r>
            <w:r w:rsidRPr="005153D9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Height from 900 to 1,605 mm, Height adjustment clutch</w:t>
            </w:r>
            <w:r w:rsidRPr="005153D9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  <w:lang w:val="en-US" w:eastAsia="ar-SA"/>
              </w:rPr>
              <w:t> 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shd w:val="clear" w:color="auto" w:fill="FFFFFF"/>
                <w:lang w:val="en-US" w:eastAsia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</w:tr>
      <w:tr w:rsidR="005153D9" w:rsidRPr="005153D9" w:rsidTr="005153D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Jānodrošina pieslēgums (220V un 380V),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 xml:space="preserve">Pasākuma norises laikā ir nepieciešams gaismu mākslinieks, skaņas un gaismas </w:t>
            </w:r>
            <w:proofErr w:type="gramStart"/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operators</w:t>
            </w:r>
            <w:proofErr w:type="gramEnd"/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 xml:space="preserve"> darbam pie pults.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5153D9" w:rsidRPr="005153D9" w:rsidTr="005153D9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Baznīcas iekšā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LED statiskais prožektors: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LED power W – 120, LED colours – RGBW, Protocol – DMX-512, DMX channels ≥4. Obligāti izmantot NA Quatrostar MHO3 prožektorus!!!</w:t>
            </w:r>
          </w:p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lastRenderedPageBreak/>
              <w:t>8</w:t>
            </w:r>
          </w:p>
        </w:tc>
      </w:tr>
      <w:tr w:rsidR="005153D9" w:rsidRPr="005153D9" w:rsidTr="005153D9">
        <w:trPr>
          <w:trHeight w:val="9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LED kustīgas galvas: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LED Colors – RGBW, CwWw, LED Count – 19, Resolution 8-16 bit, Protocol – DMX-512, Optical system (Zoom deg.) – 7-50, Internal effects – LED Macro Effects, Color presēts. Obligāti izmantot GLP Impression X4 kustīgas galvas</w:t>
            </w:r>
          </w:p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8</w:t>
            </w:r>
          </w:p>
        </w:tc>
      </w:tr>
      <w:tr w:rsidR="005153D9" w:rsidRPr="005153D9" w:rsidTr="005153D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Gaimas vadības pults: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min 2 fixed universes of DMX-512, fixtures full library. (Road Hog4  !!!)</w:t>
            </w:r>
          </w:p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</w:tr>
      <w:tr w:rsidR="005153D9" w:rsidRPr="005153D9" w:rsidTr="005153D9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Komutācijas kabeli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380V-220V,Shuko,CEE 3/1</w:t>
            </w:r>
          </w:p>
          <w:p w:rsidR="005153D9" w:rsidRPr="005153D9" w:rsidRDefault="005153D9" w:rsidP="005153D9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fāzu )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kompl</w:t>
            </w:r>
            <w:r w:rsidRPr="005153D9">
              <w:rPr>
                <w:rFonts w:ascii="Calibri" w:hAnsi="Calibri" w:cs="Calibri"/>
                <w:sz w:val="18"/>
                <w:szCs w:val="18"/>
                <w:lang w:val="en-US" w:eastAsia="en-US"/>
              </w:rPr>
              <w:t>.</w:t>
            </w:r>
          </w:p>
          <w:p w:rsidR="005153D9" w:rsidRPr="005153D9" w:rsidRDefault="005153D9" w:rsidP="005153D9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</w:tr>
      <w:tr w:rsidR="005153D9" w:rsidRPr="005153D9" w:rsidTr="005153D9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Signāla DMX vadi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(Klotz Neutrik XLR) kompl.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</w:tr>
      <w:tr w:rsidR="005153D9" w:rsidRPr="005153D9" w:rsidTr="005153D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Jānodrošina pieslēgums (</w:t>
            </w: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220V )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,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Pasākuma norises laikā ir nepieciešams gaismu mākslinieks, ka arī gaismas operators darbam pie pults.</w:t>
            </w:r>
          </w:p>
          <w:p w:rsidR="005153D9" w:rsidRPr="005153D9" w:rsidRDefault="005153D9" w:rsidP="005153D9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153D9" w:rsidRPr="005153D9" w:rsidTr="005153D9">
        <w:trPr>
          <w:trHeight w:val="5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Rīgas iela 46-54,</w:t>
            </w:r>
          </w:p>
          <w:p w:rsidR="005153D9" w:rsidRPr="005153D9" w:rsidRDefault="005153D9" w:rsidP="005153D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5 mākslas kompozīcijas</w:t>
            </w:r>
          </w:p>
          <w:p w:rsidR="005153D9" w:rsidRPr="005153D9" w:rsidRDefault="005153D9" w:rsidP="005153D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LED statiskais prožektors: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LED power W – 120, LED colours – RGBW, Protocol – DMX-512, DMX channels ≥4. Obligāti izmantot NA Quatrostar MHO3 prožektorus!!!</w:t>
            </w:r>
          </w:p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8</w:t>
            </w:r>
          </w:p>
        </w:tc>
      </w:tr>
      <w:tr w:rsidR="005153D9" w:rsidRPr="005153D9" w:rsidTr="005153D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rPr>
                <w:sz w:val="22"/>
                <w:szCs w:val="22"/>
                <w:lang w:eastAsia="ar-SA"/>
              </w:rPr>
            </w:pPr>
            <w:r w:rsidRPr="005153D9">
              <w:rPr>
                <w:b/>
                <w:sz w:val="22"/>
                <w:szCs w:val="22"/>
                <w:lang w:eastAsia="ar-SA"/>
              </w:rPr>
              <w:t xml:space="preserve">Gaimas vadības pults: </w:t>
            </w:r>
            <w:r w:rsidRPr="005153D9">
              <w:rPr>
                <w:sz w:val="22"/>
                <w:szCs w:val="22"/>
                <w:lang w:eastAsia="ar-SA"/>
              </w:rPr>
              <w:t>min 2 fixed universes of DMX-512, fixtures full library. (Road Hog4 PC version !!!)</w:t>
            </w:r>
          </w:p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</w:tr>
      <w:tr w:rsidR="005153D9" w:rsidRPr="005153D9" w:rsidTr="005153D9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Komutācijas kabeli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380V-220V,Shuko,CEE 3/1</w:t>
            </w:r>
          </w:p>
          <w:p w:rsidR="005153D9" w:rsidRPr="005153D9" w:rsidRDefault="005153D9" w:rsidP="005153D9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fāzu )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kompl</w:t>
            </w:r>
            <w:r w:rsidRPr="005153D9">
              <w:rPr>
                <w:rFonts w:ascii="Calibri" w:hAnsi="Calibri" w:cs="Calibri"/>
                <w:sz w:val="18"/>
                <w:szCs w:val="18"/>
                <w:lang w:val="en-US" w:eastAsia="en-US"/>
              </w:rPr>
              <w:t>.</w:t>
            </w:r>
          </w:p>
          <w:p w:rsidR="005153D9" w:rsidRPr="005153D9" w:rsidRDefault="005153D9" w:rsidP="005153D9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</w:tr>
      <w:tr w:rsidR="005153D9" w:rsidRPr="005153D9" w:rsidTr="005153D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Signāla DMX vadi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(Klotz Neutrik XLR) kompl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</w:tr>
      <w:tr w:rsidR="005153D9" w:rsidRPr="005153D9" w:rsidTr="005153D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Jānodrošina pieslēgums (220V), jābūt iespēja piekārināt prožektorus pie ielas apgaismojuma stabiem!!!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Pasākuma norises laikā ir nepieciešams gaismu mākslinieks, ka arī gaismas operators darbam pie pults.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153D9" w:rsidRPr="005153D9" w:rsidTr="005153D9">
        <w:trPr>
          <w:trHeight w:val="5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Rīgas iela 54 </w:t>
            </w: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(laukums)</w:t>
            </w:r>
          </w:p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lastRenderedPageBreak/>
              <w:t xml:space="preserve">LED statiskais prožektors: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 xml:space="preserve">LED power W – 120, LED colours – RGBW, Protocol – DMX-512,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lastRenderedPageBreak/>
              <w:t>DMX channels ≥4. Obligāti izmantot NA Quatrostar MHO3 prožektorus!!! Jābūt iespēja piekarināt prožektorus pie fermas.</w:t>
            </w:r>
          </w:p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lastRenderedPageBreak/>
              <w:t>10</w:t>
            </w:r>
          </w:p>
        </w:tc>
      </w:tr>
      <w:tr w:rsidR="005153D9" w:rsidRPr="005153D9" w:rsidTr="005153D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Jaudas bloks: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 xml:space="preserve">min. 6 dimmeru kanāli.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Jaudas bloki aprīkoti ar SOCAPEX tipa izejas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konektoriem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. Blokiem jāatbalsta DMX512 gaismas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iekārtu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vadības protokols. Blokam jābūt iespējai</w:t>
            </w:r>
          </w:p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mainīt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jaudas regulācija līkni.</w:t>
            </w:r>
          </w:p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</w:tr>
      <w:tr w:rsidR="005153D9" w:rsidRPr="005153D9" w:rsidTr="005153D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Gaimas vadības pults: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min 2 fixed universes of DMX-512, fixtures full library. (Road Hog4 PC version !!!)</w:t>
            </w:r>
          </w:p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</w:tr>
      <w:tr w:rsidR="005153D9" w:rsidRPr="005153D9" w:rsidTr="005153D9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Teātra tipa starmetis</w:t>
            </w:r>
            <w:r w:rsidRPr="005153D9">
              <w:rPr>
                <w:rFonts w:ascii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Fresnel tipa starmetis ar</w:t>
            </w:r>
          </w:p>
          <w:p w:rsidR="005153D9" w:rsidRPr="005153D9" w:rsidRDefault="005153D9" w:rsidP="005153D9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lampas jaudu ne mazāku kā 500W</w:t>
            </w:r>
          </w:p>
          <w:p w:rsidR="005153D9" w:rsidRPr="005153D9" w:rsidRDefault="005153D9" w:rsidP="005153D9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153D9" w:rsidRPr="005153D9" w:rsidTr="005153D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Komutācijas kabeli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380V-220V,Shuko,CEE 3/1</w:t>
            </w:r>
          </w:p>
          <w:p w:rsidR="005153D9" w:rsidRPr="005153D9" w:rsidRDefault="005153D9" w:rsidP="005153D9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fāzu )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kompl</w:t>
            </w:r>
            <w:r w:rsidRPr="005153D9">
              <w:rPr>
                <w:rFonts w:ascii="Calibri" w:hAnsi="Calibri" w:cs="Calibri"/>
                <w:sz w:val="18"/>
                <w:szCs w:val="18"/>
                <w:lang w:val="en-US" w:eastAsia="en-US"/>
              </w:rPr>
              <w:t>.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</w:tr>
      <w:tr w:rsidR="005153D9" w:rsidRPr="005153D9" w:rsidTr="005153D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Signāla DMX vadi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(Klotz Neutrik XLR) kompl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</w:tr>
      <w:tr w:rsidR="005153D9" w:rsidRPr="005153D9" w:rsidTr="005153D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Fermas: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2.5X0.29X0.29, jābūt iespēja katru fermas gabalu uzstādīt vertikāli uz zemes.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4</w:t>
            </w:r>
          </w:p>
        </w:tc>
      </w:tr>
      <w:tr w:rsidR="005153D9" w:rsidRPr="005153D9" w:rsidTr="005153D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Projektors: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min. 6.000 lm (ar kabeļiem, savienojumiem)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</w:tr>
      <w:tr w:rsidR="005153D9" w:rsidRPr="005153D9" w:rsidTr="005153D9">
        <w:trPr>
          <w:trHeight w:val="1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Akustiskā sistēma: </w:t>
            </w:r>
            <w:r w:rsidRPr="005153D9">
              <w:rPr>
                <w:rFonts w:ascii="Calibri" w:hAnsi="Calibri" w:cs="Calibri"/>
                <w:sz w:val="22"/>
                <w:szCs w:val="22"/>
                <w:lang w:eastAsia="en-US"/>
              </w:rPr>
              <w:t>2-joslu akustiskā sistēma, 12`` + 1,4``, jauda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minimums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1000W. Atskaņojamo frekvenču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diapazons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: 45Hz - 20kHz. Izstarošanas leņķis: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horizontāli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- 80 grādi, vertikāli - 70 grādi.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Skandas nominālais spiediens - 128 dB. Jābūt iespēja pacēlt skandu virs zemes (uz statīva)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2</w:t>
            </w:r>
          </w:p>
        </w:tc>
      </w:tr>
      <w:tr w:rsidR="005153D9" w:rsidRPr="005153D9" w:rsidTr="005153D9">
        <w:trPr>
          <w:trHeight w:val="9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Mikšerpults:</w:t>
            </w:r>
            <w:r w:rsidRPr="005153D9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 ≥12 mono, ≥ 2 stereo channels, 4-band EQ per channel, +48Vindividual phantom power, ≥2 sub groups, ≥4 aux sends (pre-post switcheabled),  Frequency Response - Mic/Line Input to any output, 20Hz - 20kHz, THD + N - Mic sens. -30dBu, +20dBu at all outputs @1kHz.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</w:tr>
      <w:tr w:rsidR="005153D9" w:rsidRPr="005153D9" w:rsidTr="005153D9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Mikrofoni:</w:t>
            </w:r>
            <w:r w:rsidRPr="005153D9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r w:rsidRPr="005153D9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Polarized condenser, cardioids.  Frequency response – 40 – 20.000 Hz, maximum input sound level 152 dB SPL, dynamic range – 127 dB, 1 kHz at Max SPL, </w:t>
            </w:r>
            <w:r w:rsidRPr="005153D9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lastRenderedPageBreak/>
              <w:t>with windscreen!!!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lastRenderedPageBreak/>
              <w:t>4</w:t>
            </w:r>
          </w:p>
        </w:tc>
      </w:tr>
      <w:tr w:rsidR="005153D9" w:rsidRPr="005153D9" w:rsidTr="005153D9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Mikrofoni: </w:t>
            </w:r>
            <w:r w:rsidRPr="005153D9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Dynamic, cardioids, Frequency response 50 Hz-15 kHz, sensitivity ( 1 kHz) -54,5 dBV/Pa /1,88mV/Pa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2</w:t>
            </w:r>
          </w:p>
        </w:tc>
      </w:tr>
      <w:tr w:rsidR="005153D9" w:rsidRPr="005153D9" w:rsidTr="005153D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  <w:lang w:val="en-US"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Mikrofonu statīvi</w:t>
            </w:r>
            <w:r w:rsidRPr="005153D9">
              <w:rPr>
                <w:rFonts w:ascii="Calibri" w:hAnsi="Calibri" w:cs="Arial"/>
                <w:b/>
                <w:sz w:val="22"/>
                <w:szCs w:val="22"/>
                <w:shd w:val="clear" w:color="auto" w:fill="FFFFFF"/>
                <w:lang w:val="en-US" w:eastAsia="ar-SA"/>
              </w:rPr>
              <w:t xml:space="preserve"> :</w:t>
            </w:r>
            <w:r w:rsidRPr="005153D9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Height from 900 to 1,605 mm, Height adjustment clutch</w:t>
            </w:r>
            <w:r w:rsidRPr="005153D9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  <w:lang w:val="en-US" w:eastAsia="ar-SA"/>
              </w:rPr>
              <w:t> 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153D9" w:rsidRPr="005153D9" w:rsidTr="005153D9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Di-box: </w:t>
            </w:r>
            <w:r w:rsidRPr="005153D9">
              <w:rPr>
                <w:rFonts w:ascii="Calibri" w:hAnsi="Calibri"/>
                <w:sz w:val="22"/>
                <w:szCs w:val="22"/>
                <w:lang w:val="en-US" w:eastAsia="ar-SA"/>
              </w:rPr>
              <w:t>input connectors</w:t>
            </w:r>
            <w:r w:rsidRPr="005153D9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- </w:t>
            </w:r>
            <w:r w:rsidRPr="005153D9">
              <w:rPr>
                <w:rFonts w:ascii="Calibri" w:hAnsi="Calibri" w:cs="Helvetica"/>
                <w:sz w:val="22"/>
                <w:szCs w:val="22"/>
                <w:shd w:val="clear" w:color="auto" w:fill="FFFFFF"/>
                <w:lang w:val="en-US" w:eastAsia="ar-SA"/>
              </w:rPr>
              <w:t>Two Parallel 1/4" jack connectors (Tip Hot +ve, Sleeve ground), and a parallel XLR connector (unbalanced) (Pin 2 Hot +ve, Pin 1 &amp; 3 ground). Output connectors - XLR3-32 or equivalent. Phantom power - +20 volts DC to +48 volts DC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2</w:t>
            </w:r>
          </w:p>
        </w:tc>
      </w:tr>
      <w:tr w:rsidR="005153D9" w:rsidRPr="005153D9" w:rsidTr="005153D9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Jānodrošina pieslēgums (220V un 380V),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 xml:space="preserve">Pasākuma norises laikā ir nepieciešams gaismu mākslinieks, </w:t>
            </w:r>
            <w:proofErr w:type="gramStart"/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skaņas ,</w:t>
            </w:r>
            <w:proofErr w:type="gramEnd"/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 xml:space="preserve"> video un gaismas operators darbam pie pults.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153D9" w:rsidRPr="005153D9" w:rsidTr="005153D9">
        <w:trPr>
          <w:trHeight w:val="5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Rīgas iela 59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LED statiskais prožektors: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LED power W – 120, LED colours – RGBW, Protocol – DMX-512, DMX channels ≥4. Obligāti izmantot NA Quatrostar MHO3 prožektorus!!!</w:t>
            </w:r>
          </w:p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4</w:t>
            </w:r>
          </w:p>
        </w:tc>
      </w:tr>
      <w:tr w:rsidR="005153D9" w:rsidRPr="005153D9" w:rsidTr="005153D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Gaimas vadības pults: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min 2 fixed universes of DMX-512, fixtures full library. (Road Hog4 PC version !!!)</w:t>
            </w:r>
          </w:p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</w:tr>
      <w:tr w:rsidR="005153D9" w:rsidRPr="005153D9" w:rsidTr="005153D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Komutācijas kabeli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380V-220V,Shuko,CEE 3/1</w:t>
            </w:r>
          </w:p>
          <w:p w:rsidR="005153D9" w:rsidRPr="005153D9" w:rsidRDefault="005153D9" w:rsidP="005153D9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fāzu )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kompl</w:t>
            </w:r>
            <w:r w:rsidRPr="005153D9">
              <w:rPr>
                <w:rFonts w:ascii="Calibri" w:hAnsi="Calibri" w:cs="Calibri"/>
                <w:sz w:val="18"/>
                <w:szCs w:val="18"/>
                <w:lang w:val="en-US" w:eastAsia="en-US"/>
              </w:rPr>
              <w:t>.</w:t>
            </w:r>
          </w:p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</w:tr>
      <w:tr w:rsidR="005153D9" w:rsidRPr="005153D9" w:rsidTr="005153D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Signāla DMX vadi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(Klotz Neutrik XLR) kompl.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</w:tr>
      <w:tr w:rsidR="005153D9" w:rsidRPr="005153D9" w:rsidTr="005153D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Jānodrošina pieslēgums (220V), jābūt iespēja piekārināt prožektorus pie ielas apgaismojuma stabiem!!!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Pasākuma norises laikā ir nepieciešams gaismu mākslinieks, ka arī gaismas operators darbam pie pults.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153D9" w:rsidRPr="005153D9" w:rsidTr="005153D9">
        <w:trPr>
          <w:trHeight w:val="27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Rīgas iela 65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Projektors: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min. 6.000 lm (ar kabeļiem, savienojumiem)</w:t>
            </w:r>
          </w:p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</w:tr>
      <w:tr w:rsidR="005153D9" w:rsidRPr="005153D9" w:rsidTr="005153D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Jānodrošina pieslēgums (</w:t>
            </w: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220V )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,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Pasākuma norises laikā ir nepieciešams  video  operators darbam pie datora un projektora.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153D9" w:rsidRPr="005153D9" w:rsidTr="005153D9">
        <w:trPr>
          <w:trHeight w:val="803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Rīgas iela 71/73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LED statiskais prožektors: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LED power W – 120, LED colours – RGBW, Protocol – DMX-512, DMX channels ≥4. Obligāti izmantot NA Quatrostar MHO3 prožektorus!!!</w:t>
            </w:r>
          </w:p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Gaimas vadības pults: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 xml:space="preserve">min 2 fixed universes of DMX-512, fixtures full library. (Road Hog4 PC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lastRenderedPageBreak/>
              <w:t>version !!!)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lastRenderedPageBreak/>
              <w:t>12</w:t>
            </w:r>
          </w:p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</w:tr>
      <w:tr w:rsidR="005153D9" w:rsidRPr="005153D9" w:rsidTr="005153D9">
        <w:trPr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Komutācijas kabeli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380V-220V,Shuko,CEE 3/1</w:t>
            </w:r>
          </w:p>
          <w:p w:rsidR="005153D9" w:rsidRPr="005153D9" w:rsidRDefault="005153D9" w:rsidP="005153D9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fāzu )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kompl</w:t>
            </w:r>
            <w:r w:rsidRPr="005153D9">
              <w:rPr>
                <w:rFonts w:ascii="Calibri" w:hAnsi="Calibri" w:cs="Calibri"/>
                <w:sz w:val="18"/>
                <w:szCs w:val="18"/>
                <w:lang w:val="en-US" w:eastAsia="en-US"/>
              </w:rPr>
              <w:t>.</w:t>
            </w:r>
          </w:p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</w:tr>
      <w:tr w:rsidR="005153D9" w:rsidRPr="005153D9" w:rsidTr="005153D9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Signāla DMX vadi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(Klotz Neutrik XLR) kompl.</w:t>
            </w:r>
          </w:p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</w:tr>
      <w:tr w:rsidR="005153D9" w:rsidRPr="005153D9" w:rsidTr="005153D9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Jānodrošina pieslēgums (220V), jābūt iespēja piekārināt prožektorus pie ielas apgaismojuma stabiem!!!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Pasākuma norises laikā ir nepieciešams gaismu mākslinieks, ka arī gaismas operators darbam pie pults.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153D9" w:rsidRPr="005153D9" w:rsidTr="005153D9">
        <w:trPr>
          <w:trHeight w:val="5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Rīgas iela 75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LED statiskais prožektors: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LED power W – 120, LED colours – RGBW, Protocol – DMX-512, DMX channels ≥4. Obligāti izmantot NA Quatrostar MHO3 prožektorus!!!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4</w:t>
            </w:r>
          </w:p>
        </w:tc>
      </w:tr>
      <w:tr w:rsidR="005153D9" w:rsidRPr="005153D9" w:rsidTr="005153D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Gaimas vadības pults: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min 2 fixed universes of DMX-512, fixtures full library. (Road Hog4 PC version !!!)</w:t>
            </w:r>
          </w:p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</w:tr>
      <w:tr w:rsidR="005153D9" w:rsidRPr="005153D9" w:rsidTr="005153D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Komutācijas kabeli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380V-220V,Shuko,CEE 3/1</w:t>
            </w:r>
          </w:p>
          <w:p w:rsidR="005153D9" w:rsidRPr="005153D9" w:rsidRDefault="005153D9" w:rsidP="005153D9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fāzu )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kompl</w:t>
            </w:r>
            <w:r w:rsidRPr="005153D9">
              <w:rPr>
                <w:rFonts w:ascii="Calibri" w:hAnsi="Calibri" w:cs="Calibri"/>
                <w:sz w:val="18"/>
                <w:szCs w:val="18"/>
                <w:lang w:val="en-US" w:eastAsia="en-US"/>
              </w:rPr>
              <w:t>.</w:t>
            </w:r>
          </w:p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</w:tr>
      <w:tr w:rsidR="005153D9" w:rsidRPr="005153D9" w:rsidTr="005153D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Signāla DMX vadi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(Klotz Neutrik XLR) kompl.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</w:tr>
      <w:tr w:rsidR="005153D9" w:rsidRPr="005153D9" w:rsidTr="005153D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Jānodrošina pieslēgums (220V), jābūt iespēja piekārināt prožektorus pie ielas apgaismojuma stabiem!!!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Pasākuma norises laikā ir nepieciešams gaismu mākslinieks, ka arī gaismas operators darbam pie pults.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153D9" w:rsidRPr="005153D9" w:rsidTr="005153D9">
        <w:trPr>
          <w:trHeight w:val="5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Rīgas iela 79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LED statiskais prožektors: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LED power W – 120, LED colours – RGBW, Protocol – DMX-512, DMX channels ≥4. Obligāti izmantot NA Quatrostar MHO3 prožektorus!!!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153D9" w:rsidRPr="005153D9" w:rsidTr="005153D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Gaimas vadības pults: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min 2 fixed universes of DMX-512, fixtures full library. (Road Hog4 PC version !!!)</w:t>
            </w:r>
          </w:p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</w:tr>
      <w:tr w:rsidR="005153D9" w:rsidRPr="005153D9" w:rsidTr="005153D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Komutācijas kabeli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380V-220V,Shuko,CEE 3/1</w:t>
            </w:r>
          </w:p>
          <w:p w:rsidR="005153D9" w:rsidRPr="005153D9" w:rsidRDefault="005153D9" w:rsidP="005153D9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fāzu )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kompl</w:t>
            </w:r>
            <w:r w:rsidRPr="005153D9">
              <w:rPr>
                <w:rFonts w:ascii="Calibri" w:hAnsi="Calibri" w:cs="Calibri"/>
                <w:sz w:val="18"/>
                <w:szCs w:val="18"/>
                <w:lang w:val="en-US" w:eastAsia="en-US"/>
              </w:rPr>
              <w:t>.</w:t>
            </w:r>
          </w:p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</w:tr>
      <w:tr w:rsidR="005153D9" w:rsidRPr="005153D9" w:rsidTr="005153D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Signāla DMX vadi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(Klotz Neutrik XLR) kompl.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</w:tr>
      <w:tr w:rsidR="005153D9" w:rsidRPr="005153D9" w:rsidTr="005153D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Jānodrošina pieslēgums (220V), jābūt iespēja piekārināt prožektorus pie ielas apgaismojuma stabiem!!!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lastRenderedPageBreak/>
              <w:t>Pasākuma norises laikā ir nepieciešams gaismu mākslinieks, ka arī gaismas operators darbam pie pults.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153D9" w:rsidRPr="005153D9" w:rsidTr="005153D9">
        <w:trPr>
          <w:trHeight w:val="5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lastRenderedPageBreak/>
              <w:t>10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Rīgas iela 76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LED statiskais prožektors: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LED power W – 120, LED colours – RGBW, Protocol – DMX-512, DMX channels ≥4. Obligāti izmantot NA Quatrostar MHO3 prožektorus!!!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2</w:t>
            </w:r>
          </w:p>
        </w:tc>
      </w:tr>
      <w:tr w:rsidR="005153D9" w:rsidRPr="005153D9" w:rsidTr="005153D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>”PAR 64”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 xml:space="preserve"> tipa starmetis (lampa GE CP62), jābūt iespēja pacelt prožektorus virs zemes izmantojot statīvus (augstums min. 2 m.)</w:t>
            </w:r>
          </w:p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2</w:t>
            </w:r>
          </w:p>
        </w:tc>
      </w:tr>
      <w:tr w:rsidR="005153D9" w:rsidRPr="005153D9" w:rsidTr="005153D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Gaimas vadības pults: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min 2 fixed universes of DMX-512, fixtures full library. (Road Hog4 PC version !!!)</w:t>
            </w:r>
          </w:p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</w:tr>
      <w:tr w:rsidR="005153D9" w:rsidRPr="005153D9" w:rsidTr="005153D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Jaudas bloks: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 xml:space="preserve">min. 6 dimmeru kanāli.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Jaudas bloki aprīkoti ar SOCAPEX tipa izejas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konektoriem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. Blokiem jāatbalsta DMX512 gaismas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iekārtu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vadības protokols. Blokam jābūt iespējai</w:t>
            </w:r>
          </w:p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mainīt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jaudas regulācija līkni.</w:t>
            </w:r>
          </w:p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</w:tr>
      <w:tr w:rsidR="005153D9" w:rsidRPr="005153D9" w:rsidTr="005153D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Komutācijas kabeli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380V-220V,Shuko,CEE 3/1</w:t>
            </w:r>
          </w:p>
          <w:p w:rsidR="005153D9" w:rsidRPr="005153D9" w:rsidRDefault="005153D9" w:rsidP="005153D9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fāzu )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kompl</w:t>
            </w:r>
            <w:r w:rsidRPr="005153D9">
              <w:rPr>
                <w:rFonts w:ascii="Calibri" w:hAnsi="Calibri" w:cs="Calibri"/>
                <w:sz w:val="18"/>
                <w:szCs w:val="18"/>
                <w:lang w:val="en-US" w:eastAsia="en-US"/>
              </w:rPr>
              <w:t>.</w:t>
            </w:r>
          </w:p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</w:tr>
      <w:tr w:rsidR="005153D9" w:rsidRPr="005153D9" w:rsidTr="005153D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Signāla DMX vadi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(Klotz Neutrik XLR) kompl.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</w:tr>
      <w:tr w:rsidR="005153D9" w:rsidRPr="005153D9" w:rsidTr="005153D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Jānodrošina pieslēgums (220V-380V), jābūt iespēja piekārināt prožektorus pie ielas apgaismojuma stabiem!!!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Pasākuma norises laikā ir nepieciešams gaismu mākslinieks, ka arī gaismas operators darbam pie pults.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153D9" w:rsidRPr="005153D9" w:rsidTr="005153D9">
        <w:trPr>
          <w:trHeight w:val="5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Rīgas iela 85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LED statiskais prožektors: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LED power W – 120, LED colours – RGBW, Protocol – DMX-512, DMX channels ≥4. Obligāti izmantot NA Quatrostar MHO3 prožektorus!!!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4</w:t>
            </w:r>
          </w:p>
        </w:tc>
      </w:tr>
      <w:tr w:rsidR="005153D9" w:rsidRPr="005153D9" w:rsidTr="005153D9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LED kustīgas galvas: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LED Colors – RGBW, CwWw, LED Count – 19, Resolution 8-16 bit, Protocol – DMX-512, Optical system (Zoom deg.) – 7-50, Internal effects – LED Macro Effects, Color presēts. Obligāti izmantot GLP Impression X4 kustīgas galvas</w:t>
            </w:r>
          </w:p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153D9" w:rsidRPr="005153D9" w:rsidTr="005153D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Gaimas vadības pults: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min 2 fixed universes of DMX-512, fixtures full library. (Road Hog4 PC version !!!)</w:t>
            </w:r>
          </w:p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lastRenderedPageBreak/>
              <w:t>1</w:t>
            </w:r>
          </w:p>
        </w:tc>
      </w:tr>
      <w:tr w:rsidR="005153D9" w:rsidRPr="005153D9" w:rsidTr="005153D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Komutācijas kabeli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380V-220V,Shuko,CEE 3/1</w:t>
            </w:r>
          </w:p>
          <w:p w:rsidR="005153D9" w:rsidRPr="005153D9" w:rsidRDefault="005153D9" w:rsidP="005153D9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fāzu )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kompl</w:t>
            </w:r>
            <w:r w:rsidRPr="005153D9">
              <w:rPr>
                <w:rFonts w:ascii="Calibri" w:hAnsi="Calibri" w:cs="Calibri"/>
                <w:sz w:val="18"/>
                <w:szCs w:val="18"/>
                <w:lang w:val="en-US" w:eastAsia="en-US"/>
              </w:rPr>
              <w:t>.</w:t>
            </w:r>
          </w:p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</w:tr>
      <w:tr w:rsidR="005153D9" w:rsidRPr="005153D9" w:rsidTr="005153D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Signāla DMX vadi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(Klotz Neutrik XLR) kompl.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</w:tr>
      <w:tr w:rsidR="005153D9" w:rsidRPr="005153D9" w:rsidTr="005153D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Gaismas statīvi: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stabīli, ar 4 atbalsta punktiem, krāvnesība ne mazāk 250 kg., augstums ne mazāk 5m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2</w:t>
            </w:r>
          </w:p>
        </w:tc>
      </w:tr>
      <w:tr w:rsidR="005153D9" w:rsidRPr="005153D9" w:rsidTr="005153D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Fermas: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3X0.29X0.29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4</w:t>
            </w:r>
          </w:p>
        </w:tc>
      </w:tr>
      <w:tr w:rsidR="005153D9" w:rsidRPr="005153D9" w:rsidTr="005153D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9" w:rsidRPr="005153D9" w:rsidRDefault="005153D9" w:rsidP="005153D9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Jānodrošina pieslēgums (220V), jābūt iespēja piekārināt prožektorus pie ielas apgaismojuma stabiem, ka arī uz fermas (LED kustīgas galvas)!!!</w:t>
            </w:r>
          </w:p>
          <w:p w:rsidR="005153D9" w:rsidRPr="005153D9" w:rsidRDefault="005153D9" w:rsidP="005153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Pasākuma norises laikā ir nepieciešams gaismu mākslinieks, ka arī gaismas operators darbam pie pults.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D9" w:rsidRPr="005153D9" w:rsidRDefault="005153D9" w:rsidP="005153D9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</w:tbl>
    <w:p w:rsidR="00166BFD" w:rsidRPr="00CF1BEC" w:rsidRDefault="00166BFD" w:rsidP="005153D9">
      <w:pPr>
        <w:tabs>
          <w:tab w:val="left" w:pos="0"/>
        </w:tabs>
        <w:suppressAutoHyphens/>
        <w:spacing w:before="120" w:after="120"/>
        <w:jc w:val="center"/>
        <w:rPr>
          <w:rFonts w:ascii="Times New Roman Baltic" w:hAnsi="Times New Roman Baltic" w:cs="Times New Roman Baltic"/>
        </w:rPr>
      </w:pPr>
    </w:p>
    <w:p w:rsidR="00166BFD" w:rsidRPr="00CF1BEC" w:rsidRDefault="00166BFD" w:rsidP="00166BFD">
      <w:pPr>
        <w:rPr>
          <w:rFonts w:ascii="Times New Roman Baltic" w:hAnsi="Times New Roman Baltic" w:cs="Times New Roman Baltic"/>
        </w:rPr>
      </w:pPr>
    </w:p>
    <w:p w:rsidR="00166BFD" w:rsidRPr="00CF1BEC" w:rsidRDefault="00166BFD" w:rsidP="001143E1">
      <w:pPr>
        <w:jc w:val="both"/>
      </w:pPr>
      <w:r w:rsidRPr="00CF1BEC">
        <w:rPr>
          <w:rFonts w:ascii="Times New Roman Baltic" w:hAnsi="Times New Roman Baltic" w:cs="Times New Roman Baltic"/>
        </w:rPr>
        <w:t>Pakalpojuma izmaksas ietver aparatūras piegād</w:t>
      </w:r>
      <w:r w:rsidR="000F5930">
        <w:rPr>
          <w:rFonts w:ascii="Times New Roman Baltic" w:hAnsi="Times New Roman Baltic" w:cs="Times New Roman Baltic"/>
        </w:rPr>
        <w:t>i</w:t>
      </w:r>
      <w:r w:rsidRPr="00CF1BEC">
        <w:rPr>
          <w:rFonts w:ascii="Times New Roman Baltic" w:hAnsi="Times New Roman Baltic" w:cs="Times New Roman Baltic"/>
        </w:rPr>
        <w:t>,</w:t>
      </w:r>
      <w:r w:rsidRPr="00CF1BEC">
        <w:t xml:space="preserve"> </w:t>
      </w:r>
      <w:r w:rsidR="000F5930">
        <w:rPr>
          <w:rFonts w:ascii="Times New Roman Baltic" w:hAnsi="Times New Roman Baltic" w:cs="Times New Roman Baltic"/>
        </w:rPr>
        <w:t>uzstādīšanu</w:t>
      </w:r>
      <w:r w:rsidRPr="00CF1BEC">
        <w:t xml:space="preserve"> un </w:t>
      </w:r>
      <w:r w:rsidR="000F5930">
        <w:rPr>
          <w:rFonts w:ascii="Times New Roman Baltic" w:hAnsi="Times New Roman Baltic" w:cs="Times New Roman Baltic"/>
        </w:rPr>
        <w:t>demontāžu</w:t>
      </w:r>
      <w:r w:rsidRPr="00CF1BEC">
        <w:rPr>
          <w:rFonts w:ascii="Times New Roman Baltic" w:hAnsi="Times New Roman Baltic" w:cs="Times New Roman Baltic"/>
        </w:rPr>
        <w:t xml:space="preserve">, kā arī operatora un tehniķu darbu. </w:t>
      </w:r>
    </w:p>
    <w:p w:rsidR="00763752" w:rsidRPr="00CF1BEC" w:rsidRDefault="00763752" w:rsidP="00763752">
      <w:pPr>
        <w:rPr>
          <w:rFonts w:eastAsia="Times New Roman"/>
          <w:lang w:eastAsia="ar-SA"/>
        </w:rPr>
      </w:pPr>
    </w:p>
    <w:p w:rsidR="00763752" w:rsidRDefault="00763752" w:rsidP="00763752">
      <w:pPr>
        <w:jc w:val="right"/>
        <w:rPr>
          <w:rFonts w:eastAsia="Times New Roman"/>
          <w:b/>
          <w:bCs/>
          <w:lang w:eastAsia="en-US"/>
        </w:rPr>
      </w:pPr>
    </w:p>
    <w:p w:rsidR="009D21A6" w:rsidRDefault="009D21A6" w:rsidP="00763752">
      <w:pPr>
        <w:jc w:val="right"/>
        <w:rPr>
          <w:rFonts w:eastAsia="Times New Roman"/>
          <w:b/>
          <w:bCs/>
          <w:lang w:eastAsia="en-US"/>
        </w:rPr>
      </w:pPr>
    </w:p>
    <w:p w:rsidR="009D21A6" w:rsidRDefault="009D21A6" w:rsidP="00763752">
      <w:pPr>
        <w:jc w:val="right"/>
        <w:rPr>
          <w:rFonts w:eastAsia="Times New Roman"/>
          <w:b/>
          <w:bCs/>
          <w:lang w:eastAsia="en-US"/>
        </w:rPr>
      </w:pPr>
    </w:p>
    <w:p w:rsidR="009D21A6" w:rsidRDefault="009D21A6" w:rsidP="00763752">
      <w:pPr>
        <w:jc w:val="right"/>
        <w:rPr>
          <w:rFonts w:eastAsia="Times New Roman"/>
          <w:b/>
          <w:bCs/>
          <w:lang w:eastAsia="en-US"/>
        </w:rPr>
      </w:pPr>
    </w:p>
    <w:p w:rsidR="009D21A6" w:rsidRDefault="009D21A6" w:rsidP="00763752">
      <w:pPr>
        <w:jc w:val="right"/>
        <w:rPr>
          <w:rFonts w:eastAsia="Times New Roman"/>
          <w:b/>
          <w:bCs/>
          <w:lang w:eastAsia="en-US"/>
        </w:rPr>
      </w:pPr>
    </w:p>
    <w:p w:rsidR="009D21A6" w:rsidRDefault="009D21A6" w:rsidP="00763752">
      <w:pPr>
        <w:jc w:val="right"/>
        <w:rPr>
          <w:rFonts w:eastAsia="Times New Roman"/>
          <w:b/>
          <w:bCs/>
          <w:lang w:eastAsia="en-US"/>
        </w:rPr>
      </w:pPr>
    </w:p>
    <w:p w:rsidR="009D21A6" w:rsidRDefault="009D21A6" w:rsidP="00763752">
      <w:pPr>
        <w:jc w:val="right"/>
        <w:rPr>
          <w:rFonts w:eastAsia="Times New Roman"/>
          <w:b/>
          <w:bCs/>
          <w:lang w:eastAsia="en-US"/>
        </w:rPr>
      </w:pPr>
    </w:p>
    <w:p w:rsidR="009D21A6" w:rsidRDefault="009D21A6" w:rsidP="00763752">
      <w:pPr>
        <w:jc w:val="right"/>
        <w:rPr>
          <w:rFonts w:eastAsia="Times New Roman"/>
          <w:b/>
          <w:bCs/>
          <w:lang w:eastAsia="en-US"/>
        </w:rPr>
      </w:pPr>
    </w:p>
    <w:p w:rsidR="009D21A6" w:rsidRDefault="009D21A6" w:rsidP="00763752">
      <w:pPr>
        <w:jc w:val="right"/>
        <w:rPr>
          <w:rFonts w:eastAsia="Times New Roman"/>
          <w:b/>
          <w:bCs/>
          <w:lang w:eastAsia="en-US"/>
        </w:rPr>
      </w:pPr>
    </w:p>
    <w:p w:rsidR="009D21A6" w:rsidRDefault="009D21A6" w:rsidP="00763752">
      <w:pPr>
        <w:jc w:val="right"/>
        <w:rPr>
          <w:rFonts w:eastAsia="Times New Roman"/>
          <w:b/>
          <w:bCs/>
          <w:lang w:eastAsia="en-US"/>
        </w:rPr>
      </w:pPr>
    </w:p>
    <w:p w:rsidR="009D21A6" w:rsidRDefault="009D21A6" w:rsidP="00763752">
      <w:pPr>
        <w:jc w:val="right"/>
        <w:rPr>
          <w:rFonts w:eastAsia="Times New Roman"/>
          <w:b/>
          <w:bCs/>
          <w:lang w:eastAsia="en-US"/>
        </w:rPr>
      </w:pPr>
    </w:p>
    <w:p w:rsidR="009D21A6" w:rsidRDefault="009D21A6" w:rsidP="00763752">
      <w:pPr>
        <w:jc w:val="right"/>
        <w:rPr>
          <w:rFonts w:eastAsia="Times New Roman"/>
          <w:b/>
          <w:bCs/>
          <w:lang w:eastAsia="en-US"/>
        </w:rPr>
      </w:pPr>
    </w:p>
    <w:p w:rsidR="009D21A6" w:rsidRDefault="009D21A6" w:rsidP="00763752">
      <w:pPr>
        <w:jc w:val="right"/>
        <w:rPr>
          <w:rFonts w:eastAsia="Times New Roman"/>
          <w:b/>
          <w:bCs/>
          <w:lang w:eastAsia="en-US"/>
        </w:rPr>
      </w:pPr>
    </w:p>
    <w:p w:rsidR="009D21A6" w:rsidRDefault="009D21A6" w:rsidP="00763752">
      <w:pPr>
        <w:jc w:val="right"/>
        <w:rPr>
          <w:rFonts w:eastAsia="Times New Roman"/>
          <w:b/>
          <w:bCs/>
          <w:lang w:eastAsia="en-US"/>
        </w:rPr>
      </w:pPr>
    </w:p>
    <w:p w:rsidR="009D21A6" w:rsidRDefault="009D21A6" w:rsidP="00763752">
      <w:pPr>
        <w:jc w:val="right"/>
        <w:rPr>
          <w:rFonts w:eastAsia="Times New Roman"/>
          <w:b/>
          <w:bCs/>
          <w:lang w:eastAsia="en-US"/>
        </w:rPr>
      </w:pPr>
    </w:p>
    <w:p w:rsidR="009D21A6" w:rsidRDefault="009D21A6" w:rsidP="00763752">
      <w:pPr>
        <w:jc w:val="right"/>
        <w:rPr>
          <w:rFonts w:eastAsia="Times New Roman"/>
          <w:b/>
          <w:bCs/>
          <w:lang w:eastAsia="en-US"/>
        </w:rPr>
      </w:pPr>
    </w:p>
    <w:p w:rsidR="009D21A6" w:rsidRDefault="009D21A6" w:rsidP="00763752">
      <w:pPr>
        <w:jc w:val="right"/>
        <w:rPr>
          <w:rFonts w:eastAsia="Times New Roman"/>
          <w:b/>
          <w:bCs/>
          <w:lang w:eastAsia="en-US"/>
        </w:rPr>
      </w:pPr>
    </w:p>
    <w:p w:rsidR="009D21A6" w:rsidRDefault="009D21A6" w:rsidP="00763752">
      <w:pPr>
        <w:jc w:val="right"/>
        <w:rPr>
          <w:rFonts w:eastAsia="Times New Roman"/>
          <w:b/>
          <w:bCs/>
          <w:lang w:eastAsia="en-US"/>
        </w:rPr>
      </w:pPr>
    </w:p>
    <w:p w:rsidR="009D21A6" w:rsidRDefault="009D21A6" w:rsidP="00763752">
      <w:pPr>
        <w:jc w:val="right"/>
        <w:rPr>
          <w:rFonts w:eastAsia="Times New Roman"/>
          <w:b/>
          <w:bCs/>
          <w:lang w:eastAsia="en-US"/>
        </w:rPr>
      </w:pPr>
    </w:p>
    <w:p w:rsidR="009D21A6" w:rsidRDefault="009D21A6" w:rsidP="00763752">
      <w:pPr>
        <w:jc w:val="right"/>
        <w:rPr>
          <w:rFonts w:eastAsia="Times New Roman"/>
          <w:b/>
          <w:bCs/>
          <w:lang w:eastAsia="en-US"/>
        </w:rPr>
      </w:pPr>
    </w:p>
    <w:p w:rsidR="009D21A6" w:rsidRDefault="009D21A6" w:rsidP="00763752">
      <w:pPr>
        <w:jc w:val="right"/>
        <w:rPr>
          <w:rFonts w:eastAsia="Times New Roman"/>
          <w:b/>
          <w:bCs/>
          <w:lang w:eastAsia="en-US"/>
        </w:rPr>
      </w:pPr>
    </w:p>
    <w:p w:rsidR="009D21A6" w:rsidRDefault="009D21A6" w:rsidP="00763752">
      <w:pPr>
        <w:jc w:val="right"/>
        <w:rPr>
          <w:rFonts w:eastAsia="Times New Roman"/>
          <w:b/>
          <w:bCs/>
          <w:lang w:eastAsia="en-US"/>
        </w:rPr>
      </w:pPr>
    </w:p>
    <w:p w:rsidR="009D21A6" w:rsidRDefault="009D21A6" w:rsidP="00763752">
      <w:pPr>
        <w:jc w:val="right"/>
        <w:rPr>
          <w:rFonts w:eastAsia="Times New Roman"/>
          <w:b/>
          <w:bCs/>
          <w:lang w:eastAsia="en-US"/>
        </w:rPr>
      </w:pPr>
    </w:p>
    <w:p w:rsidR="009D21A6" w:rsidRPr="00CF1BEC" w:rsidRDefault="009D21A6" w:rsidP="00763752">
      <w:pPr>
        <w:jc w:val="right"/>
        <w:rPr>
          <w:rFonts w:eastAsia="Times New Roman"/>
          <w:b/>
          <w:bCs/>
          <w:lang w:eastAsia="en-US"/>
        </w:rPr>
      </w:pPr>
      <w:bookmarkStart w:id="2" w:name="_GoBack"/>
      <w:bookmarkEnd w:id="2"/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 w:rsidRPr="00CF1BEC">
        <w:rPr>
          <w:rFonts w:eastAsia="Times New Roman"/>
          <w:b/>
          <w:lang w:eastAsia="ar-SA"/>
        </w:rPr>
        <w:lastRenderedPageBreak/>
        <w:t>2.Pielikums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763752" w:rsidRPr="00CF1BEC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661"/>
      </w:tblGrid>
      <w:tr w:rsidR="00763752" w:rsidRPr="00CF1BEC" w:rsidTr="00763752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Kultūras pārvaldei, K.Valdemāra iela 13, Daugavpils, LV-5401, Latvija</w:t>
            </w:r>
          </w:p>
        </w:tc>
      </w:tr>
      <w:tr w:rsidR="00763752" w:rsidRPr="00CF1BEC" w:rsidTr="00763752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C11B5" w:rsidRPr="00CF1BEC" w:rsidTr="007637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5" w:rsidRPr="00CF1BEC" w:rsidRDefault="00B46840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5" w:rsidRPr="00CF1BEC" w:rsidRDefault="002C11B5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7637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B46840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7637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B46840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7637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B46840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763752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8671B6">
        <w:rPr>
          <w:rFonts w:eastAsia="Times New Roman"/>
          <w:lang w:eastAsia="ar-SA"/>
        </w:rPr>
        <w:t>nodrošināt Skaņas aparatūras un aprīkojuma uzstādīšana un ap</w:t>
      </w:r>
      <w:r w:rsidR="000F5930">
        <w:rPr>
          <w:rFonts w:eastAsia="Times New Roman"/>
          <w:lang w:eastAsia="ar-SA"/>
        </w:rPr>
        <w:t>kalpošanu</w:t>
      </w:r>
      <w:r w:rsidR="008671B6">
        <w:rPr>
          <w:rFonts w:eastAsia="Times New Roman"/>
          <w:lang w:eastAsia="ar-SA"/>
        </w:rPr>
        <w:t xml:space="preserve">  </w:t>
      </w:r>
      <w:r w:rsidR="0022408B">
        <w:rPr>
          <w:rFonts w:eastAsia="Times New Roman"/>
          <w:lang w:eastAsia="ar-SA"/>
        </w:rPr>
        <w:t xml:space="preserve">Rīgas ielas </w:t>
      </w:r>
      <w:r w:rsidR="00634D3E">
        <w:rPr>
          <w:rFonts w:eastAsia="Times New Roman"/>
          <w:lang w:eastAsia="ar-SA"/>
        </w:rPr>
        <w:t>svētkos</w:t>
      </w:r>
      <w:r w:rsidR="002C11B5" w:rsidRPr="00CF1BEC">
        <w:rPr>
          <w:rFonts w:eastAsia="Times New Roman"/>
          <w:lang w:eastAsia="ar-SA"/>
        </w:rPr>
        <w:t xml:space="preserve"> </w:t>
      </w:r>
      <w:r w:rsidR="0022408B">
        <w:rPr>
          <w:rFonts w:eastAsia="Times New Roman"/>
          <w:lang w:eastAsia="ar-SA"/>
        </w:rPr>
        <w:t xml:space="preserve">2016.gada 17.septembrī </w:t>
      </w:r>
      <w:r w:rsidR="002C11B5" w:rsidRPr="00CF1BEC">
        <w:rPr>
          <w:rFonts w:eastAsia="Times New Roman"/>
          <w:lang w:eastAsia="ar-SA"/>
        </w:rPr>
        <w:t xml:space="preserve"> </w:t>
      </w:r>
      <w:r w:rsidRPr="00CF1BEC">
        <w:rPr>
          <w:rFonts w:eastAsia="Times New Roman"/>
          <w:lang w:eastAsia="ar-SA"/>
        </w:rPr>
        <w:t>par šādu cenu:</w:t>
      </w:r>
    </w:p>
    <w:p w:rsidR="00763752" w:rsidRDefault="00763752" w:rsidP="005411C9">
      <w:pPr>
        <w:suppressAutoHyphens/>
        <w:jc w:val="both"/>
        <w:rPr>
          <w:rFonts w:eastAsia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625"/>
        <w:gridCol w:w="2746"/>
        <w:gridCol w:w="1146"/>
        <w:gridCol w:w="912"/>
      </w:tblGrid>
      <w:tr w:rsidR="005714B2" w:rsidRPr="005153D9" w:rsidTr="00B90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Nr.p.k.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Adrese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Specifikācija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Vienību skaits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Cena EUR </w:t>
            </w:r>
          </w:p>
        </w:tc>
      </w:tr>
      <w:tr w:rsidR="005714B2" w:rsidRPr="005153D9" w:rsidTr="00B9093E">
        <w:trPr>
          <w:trHeight w:val="4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Rīgas iela 36-44</w:t>
            </w: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,</w:t>
            </w:r>
          </w:p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5 mākslas kompozīcijas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LED statiskais prožektors: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LED power W – 120, LED colours – RGBW, Protocol – DMX-512, DMX channels ≥4. Obligāti izmantot NA Quatrostar MHO3 prožektorus!!!</w:t>
            </w:r>
          </w:p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38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Gaimas vadības pults: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min 2 fixed universes of DMX-512, fixtures full library. (Road Hog4 PC version !!!)</w:t>
            </w:r>
          </w:p>
          <w:p w:rsidR="005714B2" w:rsidRPr="005153D9" w:rsidRDefault="005714B2" w:rsidP="001152E8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39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Komutācijas kabeli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380V-220V,Shuko,CEE 3/1</w:t>
            </w:r>
          </w:p>
          <w:p w:rsidR="005714B2" w:rsidRPr="005153D9" w:rsidRDefault="005714B2" w:rsidP="001152E8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fāzu )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kompl</w:t>
            </w:r>
            <w:r w:rsidRPr="005153D9">
              <w:rPr>
                <w:rFonts w:ascii="Calibri" w:hAnsi="Calibri" w:cs="Calibri"/>
                <w:sz w:val="18"/>
                <w:szCs w:val="18"/>
                <w:lang w:val="en-US" w:eastAsia="en-US"/>
              </w:rPr>
              <w:t>.</w:t>
            </w:r>
          </w:p>
          <w:p w:rsidR="005714B2" w:rsidRPr="005153D9" w:rsidRDefault="005714B2" w:rsidP="001152E8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Signāla DMX vadi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(Klotz Neutrik XLR) kompl.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Jānodrošina pieslēgums (220V), jābūt iespēja piekārināt prožektorus pie ielas apgaismojuma stabiem!!!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Pasākuma norises laikā ir nepieciešams gaismu mākslinieks, ka arī gaismas operators darbam pie pults.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Sv. Pētera baznīca Rīgas ielā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Laukums pie baznīcas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LED statiskais prožektors: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 xml:space="preserve">LED power W – 120, LED colours – RGBW, Protocol – DMX-512, DMX channels ≥4. Obligāti izmantot NA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lastRenderedPageBreak/>
              <w:t>Quatrostar MHO3 prožektorus!!!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lastRenderedPageBreak/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Gaismas statīvi: </w:t>
            </w:r>
            <w:r w:rsidRPr="005153D9">
              <w:rPr>
                <w:rFonts w:ascii="Calibri" w:hAnsi="Calibri" w:cs="Calibri"/>
                <w:sz w:val="22"/>
                <w:szCs w:val="22"/>
                <w:lang w:eastAsia="en-US"/>
              </w:rPr>
              <w:t>stabīli, ar 4 atbalsta punktiem, krāvnesība ne mazāk 150 kg., augstums ne mazāk 5m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>”PAR 64”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 xml:space="preserve"> tipa starmetis (lampa GE CP62)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Jaudas bloks: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 xml:space="preserve">min. 6 dimmeru kanāli.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Jaudas bloki aprīkoti ar SOCAPEX tipa izejas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konektoriem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. Blokiem jāatbalsta DMX512 gaismas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iekārtu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vadības protokols. Blokam jābūt iespējai</w:t>
            </w:r>
          </w:p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mainīt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jaudas regulācija līkni.</w:t>
            </w:r>
          </w:p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5714B2" w:rsidRPr="005153D9" w:rsidTr="00B9093E">
        <w:trPr>
          <w:trHeight w:val="3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>Gaimas vadības pults</w:t>
            </w:r>
            <w:r w:rsidRPr="005153D9">
              <w:rPr>
                <w:b/>
                <w:sz w:val="22"/>
                <w:szCs w:val="22"/>
                <w:lang w:eastAsia="ar-SA"/>
              </w:rPr>
              <w:t xml:space="preserve">: </w:t>
            </w:r>
            <w:r w:rsidRPr="005153D9">
              <w:rPr>
                <w:sz w:val="22"/>
                <w:szCs w:val="22"/>
                <w:lang w:eastAsia="ar-SA"/>
              </w:rPr>
              <w:t>min 2 fixed universes of DMX-512, fixtures full library. (Road Hog4  !!!)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5714B2" w:rsidRPr="005153D9" w:rsidTr="00B9093E">
        <w:trPr>
          <w:trHeight w:val="5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Komutācijas kabeli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380V-220V,Shuko,CEE 3/1</w:t>
            </w:r>
          </w:p>
          <w:p w:rsidR="005714B2" w:rsidRPr="005153D9" w:rsidRDefault="005714B2" w:rsidP="001152E8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fāzu )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kompl</w:t>
            </w:r>
            <w:r w:rsidRPr="005153D9">
              <w:rPr>
                <w:rFonts w:ascii="Calibri" w:hAnsi="Calibri" w:cs="Calibri"/>
                <w:sz w:val="18"/>
                <w:szCs w:val="18"/>
                <w:lang w:val="en-US" w:eastAsia="en-US"/>
              </w:rPr>
              <w:t>.</w:t>
            </w:r>
          </w:p>
          <w:p w:rsidR="005714B2" w:rsidRPr="005153D9" w:rsidRDefault="005714B2" w:rsidP="001152E8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eastAsia="en-US"/>
              </w:rPr>
              <w:t>1 kompl.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5714B2" w:rsidRPr="005153D9" w:rsidTr="00B9093E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Signāla DMX vadi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(Klotz Neutrik XLR) kompl.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eastAsia="en-US"/>
              </w:rPr>
              <w:t>1 kompl.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5714B2" w:rsidRPr="005153D9" w:rsidTr="00B9093E">
        <w:trPr>
          <w:trHeight w:val="134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Akustiskā sistēma: </w:t>
            </w:r>
            <w:r w:rsidRPr="005153D9">
              <w:rPr>
                <w:rFonts w:ascii="Calibri" w:hAnsi="Calibri" w:cs="Calibri"/>
                <w:sz w:val="22"/>
                <w:szCs w:val="22"/>
                <w:lang w:eastAsia="en-US"/>
              </w:rPr>
              <w:t>2-joslu akustiskā sistēma, 12`` + 1,4``, jauda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minimums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1000W. Atskaņojamo frekvenču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diapazons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: 45Hz - 20kHz. Izstarošanas leņķis: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horizontāli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- 80 grādi, vertikāli - 70 grādi.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Skandas nominālais spiediens - 128 dB. Jābūt iespēja pacēlt skandu virs zemes (uz statīva)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5714B2" w:rsidRPr="005153D9" w:rsidTr="00B9093E">
        <w:trPr>
          <w:trHeight w:val="12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Mikšerpults:</w:t>
            </w:r>
            <w:r w:rsidRPr="005153D9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 ≥12 mono, ≥ 2 stereo channels, 4-band EQ per channel, +48Vindividual phantom power, ≥2 sub groups, ≥4 aux sends (pre-post switcheabled),  </w:t>
            </w:r>
            <w:r w:rsidRPr="005153D9">
              <w:rPr>
                <w:rFonts w:ascii="Calibri" w:hAnsi="Calibri"/>
                <w:sz w:val="22"/>
                <w:szCs w:val="22"/>
                <w:lang w:val="en-US" w:eastAsia="ar-SA"/>
              </w:rPr>
              <w:lastRenderedPageBreak/>
              <w:t>Frequency Response - Mic/Line Input to any output, 20Hz - 20kHz, THD + N - Mic sens. -30dBu, +20dBu at all outputs @1kHz.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5714B2" w:rsidRPr="005153D9" w:rsidTr="00B9093E">
        <w:trPr>
          <w:trHeight w:val="8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</w:pPr>
            <w:r w:rsidRPr="005153D9">
              <w:rPr>
                <w:rFonts w:ascii="Arial" w:hAnsi="Arial" w:cs="Arial"/>
                <w:sz w:val="17"/>
                <w:szCs w:val="17"/>
                <w:shd w:val="clear" w:color="auto" w:fill="FFFFFF"/>
                <w:lang w:val="en-US" w:eastAsia="ar-SA"/>
              </w:rPr>
              <w:t> </w:t>
            </w:r>
            <w:r w:rsidRPr="005153D9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Mikrofoni:</w:t>
            </w:r>
            <w:r w:rsidRPr="005153D9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r w:rsidRPr="005153D9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Polarized condenser, cardioids.  Frequency response – 40 – 20.000 Hz, maximum input sound level 152 dB SPL, dynamic range – 127 dB, 1 kHz at Max SPL, with windscreen!!!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5714B2" w:rsidRPr="005153D9" w:rsidTr="00B9093E">
        <w:trPr>
          <w:trHeight w:val="80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  <w:lang w:val="en-US"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Mikrofonu statīvi</w:t>
            </w:r>
            <w:r w:rsidRPr="005153D9">
              <w:rPr>
                <w:rFonts w:ascii="Calibri" w:hAnsi="Calibri" w:cs="Arial"/>
                <w:b/>
                <w:sz w:val="22"/>
                <w:szCs w:val="22"/>
                <w:shd w:val="clear" w:color="auto" w:fill="FFFFFF"/>
                <w:lang w:val="en-US" w:eastAsia="ar-SA"/>
              </w:rPr>
              <w:t xml:space="preserve"> :</w:t>
            </w:r>
            <w:r w:rsidRPr="005153D9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Height from 900 to 1,605 mm, Height adjustment clutch</w:t>
            </w:r>
            <w:r w:rsidRPr="005153D9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  <w:lang w:val="en-US" w:eastAsia="ar-SA"/>
              </w:rPr>
              <w:t> 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shd w:val="clear" w:color="auto" w:fill="FFFFFF"/>
                <w:lang w:val="en-US"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5714B2" w:rsidRPr="005153D9" w:rsidTr="00B9093E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Jānodrošina pieslēgums (220V un 380V),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 xml:space="preserve">Pasākuma norises laikā ir nepieciešams gaismu mākslinieks, skaņas un gaismas </w:t>
            </w:r>
            <w:proofErr w:type="gramStart"/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operators</w:t>
            </w:r>
            <w:proofErr w:type="gramEnd"/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 xml:space="preserve"> darbam pie pults.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5714B2" w:rsidRPr="005153D9" w:rsidTr="00B9093E">
        <w:trPr>
          <w:trHeight w:val="6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Baznīcas iekšā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LED statiskais prožektors: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LED power W – 120, LED colours – RGBW, Protocol – DMX-512, DMX channels ≥4. Obligāti izmantot NA Quatrostar MHO3 prožektorus!!!</w:t>
            </w:r>
          </w:p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93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LED kustīgas galvas: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LED Colors – RGBW, CwWw, LED Count – 19, Resolution 8-16 bit, Protocol – DMX-512, Optical system (Zoom deg.) – 7-50, Internal effects – LED Macro Effects, Color presēts. Obligāti izmantot GLP Impression X4 kustīgas galvas</w:t>
            </w:r>
          </w:p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Gaimas vadības pults: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min 2 fixed universes of DMX-512, fixtures full library. (Road Hog4  !!!)</w:t>
            </w:r>
          </w:p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5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Komutācijas kabeli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380V-220V,Shuko,CEE 3/1</w:t>
            </w:r>
          </w:p>
          <w:p w:rsidR="005714B2" w:rsidRPr="005153D9" w:rsidRDefault="005714B2" w:rsidP="001152E8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fāzu )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kompl</w:t>
            </w:r>
            <w:r w:rsidRPr="005153D9">
              <w:rPr>
                <w:rFonts w:ascii="Calibri" w:hAnsi="Calibri" w:cs="Calibri"/>
                <w:sz w:val="18"/>
                <w:szCs w:val="18"/>
                <w:lang w:val="en-US" w:eastAsia="en-US"/>
              </w:rPr>
              <w:t>.</w:t>
            </w:r>
          </w:p>
          <w:p w:rsidR="005714B2" w:rsidRPr="005153D9" w:rsidRDefault="005714B2" w:rsidP="001152E8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53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Signāla DMX vadi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(Klotz Neutrik XLR) kompl.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Jānodrošina pieslēgums (</w:t>
            </w: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220V )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,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Pasākuma norises laikā ir nepieciešams gaismu mākslinieks, ka arī gaismas operators darbam pie pults.</w:t>
            </w:r>
          </w:p>
          <w:p w:rsidR="005714B2" w:rsidRPr="005153D9" w:rsidRDefault="005714B2" w:rsidP="001152E8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Rīgas iela 46-54,</w:t>
            </w:r>
          </w:p>
          <w:p w:rsidR="005714B2" w:rsidRPr="005153D9" w:rsidRDefault="005714B2" w:rsidP="001152E8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5 mākslas kompozīcijas</w:t>
            </w:r>
          </w:p>
          <w:p w:rsidR="005714B2" w:rsidRPr="005153D9" w:rsidRDefault="005714B2" w:rsidP="001152E8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LED statiskais prožektors: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LED power W – 120, LED colours – RGBW, Protocol – DMX-512, DMX channels ≥4. Obligāti izmantot NA Quatrostar MHO3 prožektorus!!!</w:t>
            </w:r>
          </w:p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3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rPr>
                <w:sz w:val="22"/>
                <w:szCs w:val="22"/>
                <w:lang w:eastAsia="ar-SA"/>
              </w:rPr>
            </w:pPr>
            <w:r w:rsidRPr="005153D9">
              <w:rPr>
                <w:b/>
                <w:sz w:val="22"/>
                <w:szCs w:val="22"/>
                <w:lang w:eastAsia="ar-SA"/>
              </w:rPr>
              <w:t xml:space="preserve">Gaimas vadības pults: </w:t>
            </w:r>
            <w:r w:rsidRPr="005153D9">
              <w:rPr>
                <w:sz w:val="22"/>
                <w:szCs w:val="22"/>
                <w:lang w:eastAsia="ar-SA"/>
              </w:rPr>
              <w:t>min 2 fixed universes of DMX-512, fixtures full library. (Road Hog4 PC version !!!)</w:t>
            </w:r>
          </w:p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39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Komutācijas kabeli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380V-220V,Shuko,CEE 3/1</w:t>
            </w:r>
          </w:p>
          <w:p w:rsidR="005714B2" w:rsidRPr="005153D9" w:rsidRDefault="005714B2" w:rsidP="001152E8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fāzu )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kompl</w:t>
            </w:r>
            <w:r w:rsidRPr="005153D9">
              <w:rPr>
                <w:rFonts w:ascii="Calibri" w:hAnsi="Calibri" w:cs="Calibri"/>
                <w:sz w:val="18"/>
                <w:szCs w:val="18"/>
                <w:lang w:val="en-US" w:eastAsia="en-US"/>
              </w:rPr>
              <w:t>.</w:t>
            </w:r>
          </w:p>
          <w:p w:rsidR="005714B2" w:rsidRPr="005153D9" w:rsidRDefault="005714B2" w:rsidP="001152E8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Signāla DMX vadi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(Klotz Neutrik XLR) kompl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Jānodrošina pieslēgums (220V), jābūt iespēja piekārināt prožektorus pie ielas apgaismojuma stabiem!!!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Pasākuma norises laikā ir nepieciešams gaismu mākslinieks, ka arī gaismas operators darbam pie pults.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Rīgas iela 54 </w:t>
            </w: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(laukums)</w:t>
            </w:r>
          </w:p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LED statiskais prožektors: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LED power W – 120, LED colours – RGBW, Protocol – DMX-512, DMX channels ≥4. Obligāti izmantot NA Quatrostar MHO3 prožektorus!!! Jābūt iespēja piekarināt prožektorus pie fermas.</w:t>
            </w:r>
          </w:p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Jaudas bloks: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 xml:space="preserve">min. 6 dimmeru kanāli.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Jaudas bloki aprīkoti ar SOCAPEX tipa izejas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konektoriem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. Blokiem jāatbalsta DMX512 gaismas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iekārtu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vadības protokols. Blokam jābūt iespējai</w:t>
            </w:r>
          </w:p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mainīt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jaudas regulācija līkni.</w:t>
            </w:r>
          </w:p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3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Gaimas vadības pults: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 xml:space="preserve">min 2 fixed universes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lastRenderedPageBreak/>
              <w:t>of DMX-512, fixtures full library. (Road Hog4 PC version !!!)</w:t>
            </w:r>
          </w:p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lastRenderedPageBreak/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39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Teātra tipa starmetis</w:t>
            </w:r>
            <w:r w:rsidRPr="005153D9">
              <w:rPr>
                <w:rFonts w:ascii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Fresnel tipa starmetis ar</w:t>
            </w:r>
          </w:p>
          <w:p w:rsidR="005714B2" w:rsidRPr="005153D9" w:rsidRDefault="005714B2" w:rsidP="001152E8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lampas jaudu ne mazāku kā 500W</w:t>
            </w:r>
          </w:p>
          <w:p w:rsidR="005714B2" w:rsidRPr="005153D9" w:rsidRDefault="005714B2" w:rsidP="001152E8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Komutācijas kabeli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380V-220V,Shuko,CEE 3/1</w:t>
            </w:r>
          </w:p>
          <w:p w:rsidR="005714B2" w:rsidRPr="005153D9" w:rsidRDefault="005714B2" w:rsidP="001152E8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fāzu )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kompl</w:t>
            </w:r>
            <w:r w:rsidRPr="005153D9">
              <w:rPr>
                <w:rFonts w:ascii="Calibri" w:hAnsi="Calibri" w:cs="Calibri"/>
                <w:sz w:val="18"/>
                <w:szCs w:val="18"/>
                <w:lang w:val="en-US" w:eastAsia="en-US"/>
              </w:rPr>
              <w:t>.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Signāla DMX vadi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(Klotz Neutrik XLR) kompl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Fermas: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2.5X0.29X0.29, jābūt iespēja katru fermas gabalu uzstādīt vertikāli uz zemes.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Projektors: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min. 6.000 lm (ar kabeļiem, savienojumiem)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107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Akustiskā sistēma: </w:t>
            </w:r>
            <w:r w:rsidRPr="005153D9">
              <w:rPr>
                <w:rFonts w:ascii="Calibri" w:hAnsi="Calibri" w:cs="Calibri"/>
                <w:sz w:val="22"/>
                <w:szCs w:val="22"/>
                <w:lang w:eastAsia="en-US"/>
              </w:rPr>
              <w:t>2-joslu akustiskā sistēma, 12`` + 1,4``, jauda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minimums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1000W. Atskaņojamo frekvenču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diapazons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: 45Hz - 20kHz. Izstarošanas leņķis: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horizontāli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- 80 grādi, vertikāli - 70 grādi.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Skandas nominālais spiediens - 128 dB. Jābūt iespēja pacēlt skandu virs zemes (uz statīva)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93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US"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Mikšerpults:</w:t>
            </w:r>
            <w:r w:rsidRPr="005153D9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 ≥12 mono, ≥ 2 stereo channels, 4-band EQ per channel, +48Vindividual phantom power, ≥2 sub groups, ≥4 aux sends (pre-post switcheabled),  Frequency Response - Mic/Line Input to any output, 20Hz - 20kHz, THD + N - Mic sens. -30dBu, +20dBu at all outputs @1kHz.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6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Mikrofoni:</w:t>
            </w:r>
            <w:r w:rsidRPr="005153D9">
              <w:rPr>
                <w:rFonts w:ascii="Calibri" w:hAnsi="Calibri"/>
                <w:sz w:val="22"/>
                <w:szCs w:val="22"/>
                <w:lang w:val="en-US" w:eastAsia="ar-SA"/>
              </w:rPr>
              <w:t xml:space="preserve"> </w:t>
            </w:r>
            <w:r w:rsidRPr="005153D9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Polarized condenser, cardioids.  Frequency response – 40 – 20.000 Hz, maximum input sound level 152 dB SPL, dynamic range – 127 dB, 1 kHz at Max SPL, with windscreen!!!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6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Mikrofoni: </w:t>
            </w:r>
            <w:r w:rsidRPr="005153D9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>Dynamic, cardioids, Frequency response 50 Hz-15 kHz, sensitivity ( 1 kHz) -54,5 dBV/Pa /1,88mV/Pa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  <w:lang w:val="en-US"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>Mikrofonu statīvi</w:t>
            </w:r>
            <w:r w:rsidRPr="005153D9">
              <w:rPr>
                <w:rFonts w:ascii="Calibri" w:hAnsi="Calibri" w:cs="Arial"/>
                <w:b/>
                <w:sz w:val="22"/>
                <w:szCs w:val="22"/>
                <w:shd w:val="clear" w:color="auto" w:fill="FFFFFF"/>
                <w:lang w:val="en-US" w:eastAsia="ar-SA"/>
              </w:rPr>
              <w:t xml:space="preserve"> :</w:t>
            </w:r>
            <w:r w:rsidRPr="005153D9">
              <w:rPr>
                <w:rFonts w:ascii="Calibri" w:hAnsi="Calibri" w:cs="Arial"/>
                <w:sz w:val="22"/>
                <w:szCs w:val="22"/>
                <w:shd w:val="clear" w:color="auto" w:fill="FFFFFF"/>
                <w:lang w:val="en-US" w:eastAsia="ar-SA"/>
              </w:rPr>
              <w:t xml:space="preserve"> Height from 900 to 1,605 mm, Height adjustment clutch</w:t>
            </w:r>
            <w:r w:rsidRPr="005153D9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  <w:lang w:val="en-US" w:eastAsia="ar-SA"/>
              </w:rPr>
              <w:t> 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6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Di-box: </w:t>
            </w:r>
            <w:r w:rsidRPr="005153D9">
              <w:rPr>
                <w:rFonts w:ascii="Calibri" w:hAnsi="Calibri"/>
                <w:sz w:val="22"/>
                <w:szCs w:val="22"/>
                <w:lang w:val="en-US" w:eastAsia="ar-SA"/>
              </w:rPr>
              <w:t>input connectors</w:t>
            </w:r>
            <w:r w:rsidRPr="005153D9">
              <w:rPr>
                <w:rFonts w:ascii="Calibri" w:hAnsi="Calibri"/>
                <w:b/>
                <w:sz w:val="22"/>
                <w:szCs w:val="22"/>
                <w:lang w:val="en-US" w:eastAsia="ar-SA"/>
              </w:rPr>
              <w:t xml:space="preserve"> - </w:t>
            </w:r>
            <w:r w:rsidRPr="005153D9">
              <w:rPr>
                <w:rFonts w:ascii="Calibri" w:hAnsi="Calibri" w:cs="Helvetica"/>
                <w:sz w:val="22"/>
                <w:szCs w:val="22"/>
                <w:shd w:val="clear" w:color="auto" w:fill="FFFFFF"/>
                <w:lang w:val="en-US" w:eastAsia="ar-SA"/>
              </w:rPr>
              <w:t>Two Parallel 1/4" jack connectors (Tip Hot +ve, Sleeve ground), and a parallel XLR connector (unbalanced) (Pin 2 Hot +ve, Pin 1 &amp; 3 ground). Output connectors - XLR3-32 or equivalent. Phantom power - +20 volts DC to +48 volts DC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6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Jānodrošina pieslēgums (220V un 380V),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 xml:space="preserve">Pasākuma norises laikā ir nepieciešams gaismu mākslinieks, </w:t>
            </w:r>
            <w:proofErr w:type="gramStart"/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skaņas ,</w:t>
            </w:r>
            <w:proofErr w:type="gramEnd"/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 xml:space="preserve"> video un gaismas operators darbam pie pults.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Rīgas iela 59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LED statiskais prožektors: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LED power W – 120, LED colours – RGBW, Protocol – DMX-512, DMX channels ≥4. Obligāti izmantot NA Quatrostar MHO3 prožektorus!!!</w:t>
            </w:r>
          </w:p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Gaimas vadības pults: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min 2 fixed universes of DMX-512, fixtures full library. (Road Hog4 PC version !!!)</w:t>
            </w:r>
          </w:p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Komutācijas kabeli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380V-220V,Shuko,CEE 3/1</w:t>
            </w:r>
          </w:p>
          <w:p w:rsidR="005714B2" w:rsidRPr="005153D9" w:rsidRDefault="005714B2" w:rsidP="001152E8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fāzu )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kompl</w:t>
            </w:r>
            <w:r w:rsidRPr="005153D9">
              <w:rPr>
                <w:rFonts w:ascii="Calibri" w:hAnsi="Calibri" w:cs="Calibri"/>
                <w:sz w:val="18"/>
                <w:szCs w:val="18"/>
                <w:lang w:val="en-US" w:eastAsia="en-US"/>
              </w:rPr>
              <w:t>.</w:t>
            </w:r>
          </w:p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Signāla DMX vadi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(Klotz Neutrik XLR) kompl.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Jānodrošina pieslēgums (220V), jābūt iespēja piekārināt prožektorus pie ielas apgaismojuma stabiem!!!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Pasākuma norises laikā ir nepieciešams gaismu mākslinieks, ka arī gaismas operators darbam pie pults.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Rīgas iela 65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Projektors: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min. 6.000 lm (ar kabeļiem, savienojumiem)</w:t>
            </w:r>
          </w:p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Jānodrošina pieslēgums (</w:t>
            </w: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220V )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,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Pasākuma norises laikā ir nepieciešams  video  operators darbam pie datora un projektora.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80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Rīgas iela 71/73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LED statiskais prožektors: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LED power W – 120, LED colours – RGBW, Protocol – DMX-512, DMX channels ≥4. Obligāti izmantot NA Quatrostar MHO3 prožektorus!!!</w:t>
            </w:r>
          </w:p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Gaimas vadības pults: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min 2 fixed universes of DMX-512, fixtures full library. (Road Hog4 PC version !!!)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12</w:t>
            </w:r>
          </w:p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80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Komutācijas kabeli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380V-220V,Shuko,CEE 3/1</w:t>
            </w:r>
          </w:p>
          <w:p w:rsidR="005714B2" w:rsidRPr="005153D9" w:rsidRDefault="005714B2" w:rsidP="001152E8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fāzu )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kompl</w:t>
            </w:r>
            <w:r w:rsidRPr="005153D9">
              <w:rPr>
                <w:rFonts w:ascii="Calibri" w:hAnsi="Calibri" w:cs="Calibri"/>
                <w:sz w:val="18"/>
                <w:szCs w:val="18"/>
                <w:lang w:val="en-US" w:eastAsia="en-US"/>
              </w:rPr>
              <w:t>.</w:t>
            </w:r>
          </w:p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33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Signāla DMX vadi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(Klotz Neutrik XLR) kompl.</w:t>
            </w:r>
          </w:p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3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Jānodrošina pieslēgums (220V), jābūt iespēja piekārināt prožektorus pie ielas apgaismojuma stabiem!!!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Pasākuma norises laikā ir nepieciešams gaismu mākslinieks, ka arī gaismas operators darbam pie pults.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Rīgas iela 75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LED statiskais prožektors: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LED power W – 120, LED colours – RGBW, Protocol – DMX-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lastRenderedPageBreak/>
              <w:t>512, DMX channels ≥4. Obligāti izmantot NA Quatrostar MHO3 prožektorus!!!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Gaimas vadības pults: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min 2 fixed universes of DMX-512, fixtures full library. (Road Hog4 PC version !!!)</w:t>
            </w:r>
          </w:p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Komutācijas kabeli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380V-220V,Shuko,CEE 3/1</w:t>
            </w:r>
          </w:p>
          <w:p w:rsidR="005714B2" w:rsidRPr="005153D9" w:rsidRDefault="005714B2" w:rsidP="001152E8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fāzu )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kompl</w:t>
            </w:r>
            <w:r w:rsidRPr="005153D9">
              <w:rPr>
                <w:rFonts w:ascii="Calibri" w:hAnsi="Calibri" w:cs="Calibri"/>
                <w:sz w:val="18"/>
                <w:szCs w:val="18"/>
                <w:lang w:val="en-US" w:eastAsia="en-US"/>
              </w:rPr>
              <w:t>.</w:t>
            </w:r>
          </w:p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Signāla DMX vadi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(Klotz Neutrik XLR) kompl.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Jānodrošina pieslēgums (220V), jābūt iespēja piekārināt prožektorus pie ielas apgaismojuma stabiem!!!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Pasākuma norises laikā ir nepieciešams gaismu mākslinieks, ka arī gaismas operators darbam pie pults.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Rīgas iela 79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LED statiskais prožektors: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LED power W – 120, LED colours – RGBW, Protocol – DMX-512, DMX channels ≥4. Obligāti izmantot NA Quatrostar MHO3 prožektorus!!!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Gaimas vadības pults: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min 2 fixed universes of DMX-512, fixtures full library. (Road Hog4 PC version !!!)</w:t>
            </w:r>
          </w:p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Komutācijas kabeli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380V-220V,Shuko,CEE 3/1</w:t>
            </w:r>
          </w:p>
          <w:p w:rsidR="005714B2" w:rsidRPr="005153D9" w:rsidRDefault="005714B2" w:rsidP="001152E8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fāzu )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kompl</w:t>
            </w:r>
            <w:r w:rsidRPr="005153D9">
              <w:rPr>
                <w:rFonts w:ascii="Calibri" w:hAnsi="Calibri" w:cs="Calibri"/>
                <w:sz w:val="18"/>
                <w:szCs w:val="18"/>
                <w:lang w:val="en-US" w:eastAsia="en-US"/>
              </w:rPr>
              <w:t>.</w:t>
            </w:r>
          </w:p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Signāla DMX vadi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(Klotz Neutrik XLR) kompl.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Jānodrošina pieslēgums (220V), jābūt iespēja piekārināt prožektorus pie ielas apgaismojuma stabiem!!!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Pasākuma norises laikā ir nepieciešams gaismu mākslinieks, ka arī gaismas operators darbam pie pults.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Rīgas iela 76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LED statiskais prožektors: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LED power W – 120, LED colours – RGBW, Protocol – DMX-512, DMX channels ≥4. Obligāti izmantot NA Quatrostar MHO3 prožektorus!!!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>”PAR 64”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 xml:space="preserve"> tipa starmetis (lampa GE CP62), jābūt iespēja pacelt prožektorus virs zemes izmantojot statīvus (augstums min. 2 m.)</w:t>
            </w:r>
          </w:p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Gaimas vadības pults: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min 2 fixed universes of DMX-512, fixtures full library. (Road Hog4 PC version !!!)</w:t>
            </w:r>
          </w:p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Jaudas bloks: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 xml:space="preserve">min. 6 dimmeru kanāli.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Jaudas bloki aprīkoti ar SOCAPEX tipa izejas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konektoriem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. Blokiem jāatbalsta DMX512 gaismas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iekārtu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vadības protokols. Blokam jābūt iespējai</w:t>
            </w:r>
          </w:p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mainīt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jaudas regulācija līkni.</w:t>
            </w:r>
          </w:p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Komutācijas kabeli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380V-220V,Shuko,CEE 3/1</w:t>
            </w:r>
          </w:p>
          <w:p w:rsidR="005714B2" w:rsidRPr="005153D9" w:rsidRDefault="005714B2" w:rsidP="001152E8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fāzu )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kompl</w:t>
            </w:r>
            <w:r w:rsidRPr="005153D9">
              <w:rPr>
                <w:rFonts w:ascii="Calibri" w:hAnsi="Calibri" w:cs="Calibri"/>
                <w:sz w:val="18"/>
                <w:szCs w:val="18"/>
                <w:lang w:val="en-US" w:eastAsia="en-US"/>
              </w:rPr>
              <w:t>.</w:t>
            </w:r>
          </w:p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Signāla DMX vadi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(Klotz Neutrik XLR) kompl.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Jānodrošina pieslēgums (220V-380V), jābūt iespēja piekārināt prožektorus pie ielas apgaismojuma stabiem!!!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Pasākuma norises laikā ir nepieciešams gaismu mākslinieks, ka arī gaismas operators darbam pie pults.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Rīgas iela 85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LED statiskais prožektors: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LED power W – 120, LED colours – RGBW, Protocol – DMX-512, DMX channels ≥4. Obligāti izmantot NA Quatrostar MHO3 prožektorus!!!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8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LED kustīgas galvas: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LED Colors – RGBW, CwWw, LED Count – 19, Resolution 8-16 bit, Protocol – DMX-512, Optical system (Zoom deg.) – 7-50, Internal effects – LED Macro Effects, Color presēts. Obligāti izmantot GLP Impression X4 kustīgas galvas</w:t>
            </w:r>
          </w:p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153D9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Gaimas vadības pults: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>min 2 fixed universes of DMX-512, fixtures full library. (Road Hog4 PC version !!!)</w:t>
            </w:r>
          </w:p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Komutācijas kabeli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380V-220V,Shuko,CEE 3/1</w:t>
            </w:r>
          </w:p>
          <w:p w:rsidR="005714B2" w:rsidRPr="005153D9" w:rsidRDefault="005714B2" w:rsidP="001152E8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proofErr w:type="gramStart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fāzu )</w:t>
            </w:r>
            <w:proofErr w:type="gramEnd"/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kompl</w:t>
            </w:r>
            <w:r w:rsidRPr="005153D9">
              <w:rPr>
                <w:rFonts w:ascii="Calibri" w:hAnsi="Calibri" w:cs="Calibri"/>
                <w:sz w:val="18"/>
                <w:szCs w:val="18"/>
                <w:lang w:val="en-US" w:eastAsia="en-US"/>
              </w:rPr>
              <w:t>.</w:t>
            </w:r>
          </w:p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Signāla DMX vadi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(Klotz Neutrik XLR) kompl.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1 kompl.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Gaismas statīvi: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stabīli, ar 4 atbalsta punktiem, krāvnesība ne mazāk 250 kg., augstums ne mazāk 5m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Fermas: </w:t>
            </w: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3X0.29X0.29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2" w:rsidRPr="005153D9" w:rsidRDefault="005714B2" w:rsidP="001152E8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 w:cs="Calibri"/>
                <w:sz w:val="22"/>
                <w:szCs w:val="22"/>
                <w:lang w:val="en-US" w:eastAsia="en-US"/>
              </w:rPr>
              <w:t>Jānodrošina pieslēgums (220V), jābūt iespēja piekārināt prožektorus pie ielas apgaismojuma stabiem, ka arī uz fermas (LED kustīgas galvas)!!!</w:t>
            </w:r>
          </w:p>
          <w:p w:rsidR="005714B2" w:rsidRPr="005153D9" w:rsidRDefault="005714B2" w:rsidP="001152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t xml:space="preserve">Pasākuma norises laikā ir nepieciešams </w:t>
            </w:r>
            <w:r w:rsidRPr="005153D9">
              <w:rPr>
                <w:rFonts w:ascii="Calibri" w:hAnsi="Calibri"/>
                <w:sz w:val="22"/>
                <w:szCs w:val="22"/>
                <w:lang w:eastAsia="ar-SA"/>
              </w:rPr>
              <w:lastRenderedPageBreak/>
              <w:t>gaismu mākslinieks, ka arī gaismas operators darbam pie pults.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270"/>
        </w:trPr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B2" w:rsidRPr="00B9093E" w:rsidRDefault="005714B2" w:rsidP="00B909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i/>
                <w:sz w:val="22"/>
                <w:szCs w:val="22"/>
                <w:lang w:val="en-US" w:eastAsia="en-US"/>
              </w:rPr>
            </w:pPr>
            <w:r w:rsidRPr="00B9093E">
              <w:rPr>
                <w:rFonts w:ascii="Calibri" w:hAnsi="Calibri" w:cs="Calibri"/>
                <w:b/>
                <w:i/>
                <w:sz w:val="22"/>
                <w:szCs w:val="22"/>
                <w:lang w:val="en-US" w:eastAsia="en-US"/>
              </w:rPr>
              <w:lastRenderedPageBreak/>
              <w:t xml:space="preserve">Kopā 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270"/>
        </w:trPr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B2" w:rsidRPr="00B9093E" w:rsidRDefault="005714B2" w:rsidP="00B909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i/>
                <w:sz w:val="22"/>
                <w:szCs w:val="22"/>
                <w:lang w:val="en-US" w:eastAsia="en-US"/>
              </w:rPr>
            </w:pPr>
            <w:r w:rsidRPr="00B9093E">
              <w:rPr>
                <w:rFonts w:ascii="Calibri" w:hAnsi="Calibri" w:cs="Calibri"/>
                <w:b/>
                <w:i/>
                <w:sz w:val="22"/>
                <w:szCs w:val="22"/>
                <w:lang w:val="en-US" w:eastAsia="en-US"/>
              </w:rPr>
              <w:t xml:space="preserve">PVN 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5714B2" w:rsidRPr="005153D9" w:rsidTr="00B9093E">
        <w:trPr>
          <w:trHeight w:val="270"/>
        </w:trPr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B2" w:rsidRPr="00B9093E" w:rsidRDefault="00B9093E" w:rsidP="00B909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en-US" w:eastAsia="en-US"/>
              </w:rPr>
              <w:t>Pavisam k</w:t>
            </w:r>
            <w:r w:rsidR="005714B2" w:rsidRPr="00B9093E">
              <w:rPr>
                <w:rFonts w:ascii="Calibri" w:hAnsi="Calibri" w:cs="Calibri"/>
                <w:b/>
                <w:i/>
                <w:sz w:val="22"/>
                <w:szCs w:val="22"/>
                <w:lang w:val="en-US" w:eastAsia="en-US"/>
              </w:rPr>
              <w:t>opā ar PVN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B2" w:rsidRPr="005153D9" w:rsidRDefault="005714B2" w:rsidP="001152E8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</w:tbl>
    <w:p w:rsidR="005411C9" w:rsidRPr="00CF1BEC" w:rsidRDefault="005411C9" w:rsidP="005411C9">
      <w:pPr>
        <w:suppressAutoHyphens/>
        <w:jc w:val="both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Apliecinām, ka:</w:t>
      </w:r>
    </w:p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– spējam nodrošināt pasūtījuma izpildi </w:t>
      </w:r>
      <w:r w:rsidR="00C62424" w:rsidRPr="00CF1BEC">
        <w:rPr>
          <w:rFonts w:eastAsia="Times New Roman"/>
          <w:lang w:eastAsia="ar-SA"/>
        </w:rPr>
        <w:t>un mums ir pieredze</w:t>
      </w:r>
      <w:r w:rsidR="008E4FCD" w:rsidRPr="00CF1BEC">
        <w:rPr>
          <w:rFonts w:eastAsia="Times New Roman"/>
          <w:lang w:eastAsia="ar-SA"/>
        </w:rPr>
        <w:t xml:space="preserve"> līdzīgu pakalpojumu sniegšanā, </w:t>
      </w:r>
    </w:p>
    <w:p w:rsidR="00763752" w:rsidRPr="00CF1BEC" w:rsidRDefault="00763752" w:rsidP="00763752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 – nav tādu apstākļu, kuri liegtu mums piedalīties aptaujā un pildīt tehniskās sp</w:t>
      </w:r>
      <w:r w:rsidR="008E4FCD" w:rsidRPr="00CF1BEC">
        <w:rPr>
          <w:rFonts w:eastAsia="Times New Roman"/>
          <w:lang w:eastAsia="ar-SA"/>
        </w:rPr>
        <w:t xml:space="preserve">ecifikācijās norādītās prasības, </w:t>
      </w:r>
    </w:p>
    <w:p w:rsidR="00B46840" w:rsidRPr="00CF1BEC" w:rsidRDefault="00B46840" w:rsidP="00727C3B">
      <w:pPr>
        <w:pStyle w:val="ListParagraph"/>
        <w:keepLines/>
        <w:widowControl w:val="0"/>
        <w:numPr>
          <w:ilvl w:val="0"/>
          <w:numId w:val="6"/>
        </w:numPr>
        <w:suppressAutoHyphens/>
        <w:ind w:left="0" w:firstLine="425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Piedāvājumā ir iekļaut</w:t>
      </w:r>
      <w:r w:rsidR="00727C3B">
        <w:rPr>
          <w:rFonts w:eastAsia="Times New Roman"/>
          <w:lang w:eastAsia="ar-SA"/>
        </w:rPr>
        <w:t>as visas ar pakalpojuma</w:t>
      </w:r>
      <w:r w:rsidR="00833B3D" w:rsidRPr="00CF1BEC">
        <w:rPr>
          <w:rFonts w:eastAsia="Times New Roman"/>
          <w:lang w:eastAsia="ar-SA"/>
        </w:rPr>
        <w:t xml:space="preserve"> sniegšanu saistītās</w:t>
      </w:r>
      <w:r w:rsidRPr="00CF1BEC">
        <w:rPr>
          <w:rFonts w:eastAsia="Times New Roman"/>
          <w:lang w:eastAsia="ar-SA"/>
        </w:rPr>
        <w:t xml:space="preserve"> izmaksas, tai skait</w:t>
      </w:r>
      <w:r w:rsidR="00D23CDB" w:rsidRPr="00CF1BEC">
        <w:rPr>
          <w:rFonts w:eastAsia="Times New Roman"/>
          <w:lang w:eastAsia="ar-SA"/>
        </w:rPr>
        <w:t>ā</w:t>
      </w:r>
      <w:r w:rsidRPr="00CF1BEC">
        <w:rPr>
          <w:rFonts w:eastAsia="Times New Roman"/>
          <w:lang w:eastAsia="ar-SA"/>
        </w:rPr>
        <w:t xml:space="preserve"> aparatūr</w:t>
      </w:r>
      <w:r w:rsidR="00727C3B">
        <w:rPr>
          <w:rFonts w:eastAsia="Times New Roman"/>
          <w:lang w:eastAsia="ar-SA"/>
        </w:rPr>
        <w:t>as piegāde, montāža un demontāža</w:t>
      </w:r>
      <w:r w:rsidRPr="00CF1BEC">
        <w:rPr>
          <w:rFonts w:eastAsia="Times New Roman"/>
          <w:lang w:eastAsia="ar-SA"/>
        </w:rPr>
        <w:t xml:space="preserve">, kā arī </w:t>
      </w:r>
      <w:r w:rsidR="005714B2">
        <w:rPr>
          <w:rFonts w:ascii="Times New Roman Baltic" w:hAnsi="Times New Roman Baltic" w:cs="Times New Roman Baltic"/>
        </w:rPr>
        <w:t xml:space="preserve">gaismu operatora un </w:t>
      </w:r>
      <w:r w:rsidRPr="00CF1BEC">
        <w:rPr>
          <w:rFonts w:ascii="Times New Roman Baltic" w:hAnsi="Times New Roman Baltic" w:cs="Times New Roman Baltic"/>
        </w:rPr>
        <w:t xml:space="preserve">tehniķu darba izmaksas. </w:t>
      </w:r>
    </w:p>
    <w:p w:rsidR="00763752" w:rsidRPr="00CF1BEC" w:rsidRDefault="00763752" w:rsidP="00763752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ab/>
      </w:r>
    </w:p>
    <w:p w:rsidR="00833B3D" w:rsidRPr="00CF1BEC" w:rsidRDefault="00833B3D" w:rsidP="00833B3D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763752" w:rsidRPr="00CF1BEC" w:rsidRDefault="00763752" w:rsidP="00833B3D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763752" w:rsidRPr="00CF1BEC" w:rsidRDefault="00763752" w:rsidP="00763752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763752" w:rsidRPr="00CF1BEC" w:rsidTr="00763752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763752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763752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bookmarkEnd w:id="0"/>
    <w:bookmarkEnd w:id="1"/>
    <w:p w:rsidR="00763752" w:rsidRPr="00CF1BEC" w:rsidRDefault="00763752" w:rsidP="00636F05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F6" w:rsidRDefault="008355F6" w:rsidP="00B46840">
      <w:r>
        <w:separator/>
      </w:r>
    </w:p>
  </w:endnote>
  <w:endnote w:type="continuationSeparator" w:id="0">
    <w:p w:rsidR="008355F6" w:rsidRDefault="008355F6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altic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F6" w:rsidRDefault="008355F6" w:rsidP="00B46840">
      <w:r>
        <w:separator/>
      </w:r>
    </w:p>
  </w:footnote>
  <w:footnote w:type="continuationSeparator" w:id="0">
    <w:p w:rsidR="008355F6" w:rsidRDefault="008355F6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F5930"/>
    <w:rsid w:val="00101254"/>
    <w:rsid w:val="001143E1"/>
    <w:rsid w:val="00166BFD"/>
    <w:rsid w:val="00206394"/>
    <w:rsid w:val="0022408B"/>
    <w:rsid w:val="002A5392"/>
    <w:rsid w:val="002B2824"/>
    <w:rsid w:val="002C11B5"/>
    <w:rsid w:val="003B48A9"/>
    <w:rsid w:val="004046BE"/>
    <w:rsid w:val="005153D9"/>
    <w:rsid w:val="00540E72"/>
    <w:rsid w:val="005411C9"/>
    <w:rsid w:val="005714B2"/>
    <w:rsid w:val="0057770C"/>
    <w:rsid w:val="0059524C"/>
    <w:rsid w:val="005D499F"/>
    <w:rsid w:val="00634D3E"/>
    <w:rsid w:val="00636F05"/>
    <w:rsid w:val="00706737"/>
    <w:rsid w:val="00727C3B"/>
    <w:rsid w:val="00763752"/>
    <w:rsid w:val="007A67A1"/>
    <w:rsid w:val="007C2375"/>
    <w:rsid w:val="007F6B8F"/>
    <w:rsid w:val="00833B3D"/>
    <w:rsid w:val="008355F6"/>
    <w:rsid w:val="008671B6"/>
    <w:rsid w:val="008B7743"/>
    <w:rsid w:val="008E4FCD"/>
    <w:rsid w:val="0092163D"/>
    <w:rsid w:val="009905F4"/>
    <w:rsid w:val="009D21A6"/>
    <w:rsid w:val="009E7E33"/>
    <w:rsid w:val="009F3ED2"/>
    <w:rsid w:val="00A1411C"/>
    <w:rsid w:val="00A33499"/>
    <w:rsid w:val="00AC26BE"/>
    <w:rsid w:val="00AD2F6C"/>
    <w:rsid w:val="00B3022C"/>
    <w:rsid w:val="00B46840"/>
    <w:rsid w:val="00B9093E"/>
    <w:rsid w:val="00C62424"/>
    <w:rsid w:val="00C64506"/>
    <w:rsid w:val="00C8682E"/>
    <w:rsid w:val="00CF1BEC"/>
    <w:rsid w:val="00D23CDB"/>
    <w:rsid w:val="00D6550A"/>
    <w:rsid w:val="00D662FF"/>
    <w:rsid w:val="00DB227C"/>
    <w:rsid w:val="00DB27B7"/>
    <w:rsid w:val="00E52898"/>
    <w:rsid w:val="00E833EB"/>
    <w:rsid w:val="00F008CA"/>
    <w:rsid w:val="00F22597"/>
    <w:rsid w:val="00F84C5E"/>
    <w:rsid w:val="00FA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e.juksa@daugavpil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18</Pages>
  <Words>15524</Words>
  <Characters>8850</Characters>
  <Application>Microsoft Office Word</Application>
  <DocSecurity>0</DocSecurity>
  <Lines>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Marite</cp:lastModifiedBy>
  <cp:revision>44</cp:revision>
  <cp:lastPrinted>2016-02-29T12:59:00Z</cp:lastPrinted>
  <dcterms:created xsi:type="dcterms:W3CDTF">2016-02-29T10:21:00Z</dcterms:created>
  <dcterms:modified xsi:type="dcterms:W3CDTF">2016-09-14T10:03:00Z</dcterms:modified>
</cp:coreProperties>
</file>