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64" w:rsidRDefault="00993B64" w:rsidP="00993B64">
      <w:pPr>
        <w:pStyle w:val="Default"/>
      </w:pPr>
    </w:p>
    <w:p w:rsidR="00993B64" w:rsidRPr="00993B64" w:rsidRDefault="00993B64" w:rsidP="00993B64">
      <w:pPr>
        <w:pStyle w:val="Default"/>
        <w:jc w:val="center"/>
        <w:rPr>
          <w:rFonts w:ascii="Arial Narrow" w:hAnsi="Arial Narrow"/>
          <w:b/>
          <w:sz w:val="32"/>
          <w:szCs w:val="32"/>
        </w:rPr>
      </w:pPr>
      <w:r w:rsidRPr="00993B64">
        <w:rPr>
          <w:rFonts w:ascii="Arial Narrow" w:hAnsi="Arial Narrow"/>
          <w:b/>
          <w:sz w:val="32"/>
          <w:szCs w:val="32"/>
        </w:rPr>
        <w:t>EUCIDIN offered a series of conferences in Valencia on the topic of the integration of immigrants and refugees</w:t>
      </w:r>
    </w:p>
    <w:p w:rsidR="00993B64" w:rsidRPr="00993B64" w:rsidRDefault="00993B64" w:rsidP="00993B64">
      <w:pPr>
        <w:pStyle w:val="Default"/>
        <w:jc w:val="center"/>
        <w:rPr>
          <w:rFonts w:ascii="Arial Narrow" w:hAnsi="Arial Narrow"/>
          <w:b/>
          <w:sz w:val="28"/>
          <w:szCs w:val="28"/>
        </w:rPr>
      </w:pPr>
    </w:p>
    <w:p w:rsidR="00993B64" w:rsidRPr="00993B64" w:rsidRDefault="00993B64" w:rsidP="00993B64">
      <w:pPr>
        <w:pStyle w:val="Default"/>
        <w:ind w:firstLine="720"/>
        <w:rPr>
          <w:rFonts w:ascii="Arial Narrow" w:hAnsi="Arial Narrow"/>
          <w:sz w:val="28"/>
          <w:szCs w:val="28"/>
        </w:rPr>
      </w:pPr>
      <w:r w:rsidRPr="00993B64">
        <w:rPr>
          <w:rFonts w:ascii="Arial Narrow" w:hAnsi="Arial Narrow"/>
          <w:sz w:val="28"/>
          <w:szCs w:val="28"/>
        </w:rPr>
        <w:t xml:space="preserve">A series of international conferences on the integration of immigrants and refugees was held in Valencia under the project "Digital Strategy for the Cities of the European Union for the Integration of Immigrants" (EUCIDIN for its acronym in Spanish), with the participation of </w:t>
      </w:r>
      <w:proofErr w:type="gramStart"/>
      <w:r w:rsidRPr="00993B64">
        <w:rPr>
          <w:rFonts w:ascii="Arial Narrow" w:hAnsi="Arial Narrow"/>
          <w:sz w:val="28"/>
          <w:szCs w:val="28"/>
        </w:rPr>
        <w:t>9</w:t>
      </w:r>
      <w:proofErr w:type="gramEnd"/>
      <w:r w:rsidRPr="00993B64">
        <w:rPr>
          <w:rFonts w:ascii="Arial Narrow" w:hAnsi="Arial Narrow"/>
          <w:sz w:val="28"/>
          <w:szCs w:val="28"/>
        </w:rPr>
        <w:t xml:space="preserve"> partners from 5 different countries: Latvia, Romania, Greece, Spain and Italy. </w:t>
      </w:r>
    </w:p>
    <w:p w:rsidR="00993B64" w:rsidRPr="00993B64" w:rsidRDefault="00993B64" w:rsidP="00993B64">
      <w:pPr>
        <w:pStyle w:val="Default"/>
        <w:ind w:firstLine="720"/>
        <w:rPr>
          <w:rFonts w:ascii="Arial Narrow" w:hAnsi="Arial Narrow"/>
          <w:sz w:val="28"/>
          <w:szCs w:val="28"/>
        </w:rPr>
      </w:pPr>
      <w:r w:rsidRPr="00993B64">
        <w:rPr>
          <w:rFonts w:ascii="Arial Narrow" w:hAnsi="Arial Narrow"/>
          <w:sz w:val="28"/>
          <w:szCs w:val="28"/>
        </w:rPr>
        <w:t xml:space="preserve">The European Union's EUCIDIN project focuses on the use of digital tools for the integration of asylum seekers and the study of how digital inclusion efforts affect this population. As a result, it faces the challenge of integrating immigrants and refugees through employment and self-employment. To this end, the project supports participating cities in developing e-Inclusion strategies aimed at reducing the digital gap and thus contributing to inclusion efforts. </w:t>
      </w:r>
    </w:p>
    <w:p w:rsidR="00993B64" w:rsidRPr="00993B64" w:rsidRDefault="00993B64" w:rsidP="00993B64">
      <w:pPr>
        <w:pStyle w:val="Default"/>
        <w:ind w:firstLine="720"/>
        <w:rPr>
          <w:rFonts w:ascii="Arial Narrow" w:hAnsi="Arial Narrow"/>
          <w:sz w:val="28"/>
          <w:szCs w:val="28"/>
        </w:rPr>
      </w:pPr>
      <w:r w:rsidRPr="00993B64">
        <w:rPr>
          <w:rFonts w:ascii="Arial Narrow" w:hAnsi="Arial Narrow"/>
          <w:sz w:val="28"/>
          <w:szCs w:val="28"/>
        </w:rPr>
        <w:t xml:space="preserve">On this </w:t>
      </w:r>
      <w:proofErr w:type="gramStart"/>
      <w:r w:rsidRPr="00993B64">
        <w:rPr>
          <w:rFonts w:ascii="Arial Narrow" w:hAnsi="Arial Narrow"/>
          <w:sz w:val="28"/>
          <w:szCs w:val="28"/>
        </w:rPr>
        <w:t>occasion</w:t>
      </w:r>
      <w:proofErr w:type="gramEnd"/>
      <w:r w:rsidRPr="00993B64">
        <w:rPr>
          <w:rFonts w:ascii="Arial Narrow" w:hAnsi="Arial Narrow"/>
          <w:sz w:val="28"/>
          <w:szCs w:val="28"/>
        </w:rPr>
        <w:t xml:space="preserve"> the </w:t>
      </w:r>
      <w:proofErr w:type="spellStart"/>
      <w:r w:rsidRPr="00993B64">
        <w:rPr>
          <w:rFonts w:ascii="Arial Narrow" w:hAnsi="Arial Narrow"/>
          <w:sz w:val="28"/>
          <w:szCs w:val="28"/>
        </w:rPr>
        <w:t>organiser</w:t>
      </w:r>
      <w:proofErr w:type="spellEnd"/>
      <w:r w:rsidRPr="00993B64">
        <w:rPr>
          <w:rFonts w:ascii="Arial Narrow" w:hAnsi="Arial Narrow"/>
          <w:sz w:val="28"/>
          <w:szCs w:val="28"/>
        </w:rPr>
        <w:t xml:space="preserve"> was </w:t>
      </w:r>
      <w:proofErr w:type="spellStart"/>
      <w:r w:rsidRPr="00993B64">
        <w:rPr>
          <w:rFonts w:ascii="Arial Narrow" w:hAnsi="Arial Narrow"/>
          <w:sz w:val="28"/>
          <w:szCs w:val="28"/>
        </w:rPr>
        <w:t>Finnova</w:t>
      </w:r>
      <w:proofErr w:type="spellEnd"/>
      <w:r w:rsidRPr="00993B64">
        <w:rPr>
          <w:rFonts w:ascii="Arial Narrow" w:hAnsi="Arial Narrow"/>
          <w:sz w:val="28"/>
          <w:szCs w:val="28"/>
        </w:rPr>
        <w:t xml:space="preserve"> Foundation, a European </w:t>
      </w:r>
      <w:proofErr w:type="spellStart"/>
      <w:r w:rsidRPr="00993B64">
        <w:rPr>
          <w:rFonts w:ascii="Arial Narrow" w:hAnsi="Arial Narrow"/>
          <w:sz w:val="28"/>
          <w:szCs w:val="28"/>
        </w:rPr>
        <w:t>organisation</w:t>
      </w:r>
      <w:proofErr w:type="spellEnd"/>
      <w:r w:rsidRPr="00993B64">
        <w:rPr>
          <w:rFonts w:ascii="Arial Narrow" w:hAnsi="Arial Narrow"/>
          <w:sz w:val="28"/>
          <w:szCs w:val="28"/>
        </w:rPr>
        <w:t xml:space="preserve"> for the financing of innovation in Brussels, which acts as a promoter of innovative initiatives in Europe in the field of ICT, renewable energies, waste and water management, intelligent and sustainable cities, tourism, health, entrepreneurship and employment. </w:t>
      </w:r>
      <w:proofErr w:type="spellStart"/>
      <w:r w:rsidRPr="00993B64">
        <w:rPr>
          <w:rFonts w:ascii="Arial Narrow" w:hAnsi="Arial Narrow"/>
          <w:sz w:val="28"/>
          <w:szCs w:val="28"/>
        </w:rPr>
        <w:t>Finnova</w:t>
      </w:r>
      <w:proofErr w:type="spellEnd"/>
      <w:r w:rsidRPr="00993B64">
        <w:rPr>
          <w:rFonts w:ascii="Arial Narrow" w:hAnsi="Arial Narrow"/>
          <w:sz w:val="28"/>
          <w:szCs w:val="28"/>
        </w:rPr>
        <w:t xml:space="preserve"> also has Spanish headquarters in Valencia and antennas in Madrid, Barcelona, Seville, </w:t>
      </w:r>
      <w:proofErr w:type="gramStart"/>
      <w:r w:rsidRPr="00993B64">
        <w:rPr>
          <w:rFonts w:ascii="Arial Narrow" w:hAnsi="Arial Narrow"/>
          <w:sz w:val="28"/>
          <w:szCs w:val="28"/>
        </w:rPr>
        <w:t>Bilbao</w:t>
      </w:r>
      <w:proofErr w:type="gramEnd"/>
      <w:r w:rsidRPr="00993B64">
        <w:rPr>
          <w:rFonts w:ascii="Arial Narrow" w:hAnsi="Arial Narrow"/>
          <w:sz w:val="28"/>
          <w:szCs w:val="28"/>
        </w:rPr>
        <w:t>.</w:t>
      </w:r>
      <w:bookmarkStart w:id="0" w:name="_GoBack"/>
      <w:bookmarkEnd w:id="0"/>
      <w:r w:rsidRPr="00993B64">
        <w:rPr>
          <w:rFonts w:ascii="Arial Narrow" w:hAnsi="Arial Narrow"/>
          <w:sz w:val="28"/>
          <w:szCs w:val="28"/>
        </w:rPr>
        <w:t xml:space="preserve"> On this event, </w:t>
      </w:r>
      <w:proofErr w:type="spellStart"/>
      <w:r w:rsidRPr="00993B64">
        <w:rPr>
          <w:rFonts w:ascii="Arial Narrow" w:hAnsi="Arial Narrow"/>
          <w:sz w:val="28"/>
          <w:szCs w:val="28"/>
        </w:rPr>
        <w:t>Finnova</w:t>
      </w:r>
      <w:proofErr w:type="spellEnd"/>
      <w:r w:rsidRPr="00993B64">
        <w:rPr>
          <w:rFonts w:ascii="Arial Narrow" w:hAnsi="Arial Narrow"/>
          <w:sz w:val="28"/>
          <w:szCs w:val="28"/>
        </w:rPr>
        <w:t xml:space="preserve"> enjoyed the academic and organizational collaboration of the Polytechnic University of Valencia and the University of Valencia, institutions where some of the activities took place. </w:t>
      </w:r>
    </w:p>
    <w:p w:rsidR="00DC3630" w:rsidRPr="00993B64" w:rsidRDefault="00993B64" w:rsidP="00993B64">
      <w:pPr>
        <w:ind w:firstLine="720"/>
        <w:rPr>
          <w:rFonts w:ascii="Arial Narrow" w:hAnsi="Arial Narrow"/>
          <w:sz w:val="28"/>
          <w:szCs w:val="28"/>
        </w:rPr>
      </w:pPr>
      <w:r w:rsidRPr="00993B64">
        <w:rPr>
          <w:rFonts w:ascii="Arial Narrow" w:hAnsi="Arial Narrow"/>
          <w:sz w:val="28"/>
          <w:szCs w:val="28"/>
        </w:rPr>
        <w:t xml:space="preserve">On Thursday 19th of July, the members of EUCIDIN met throughout the morning with the different Valencian associations and </w:t>
      </w:r>
      <w:proofErr w:type="spellStart"/>
      <w:r w:rsidRPr="00993B64">
        <w:rPr>
          <w:rFonts w:ascii="Arial Narrow" w:hAnsi="Arial Narrow"/>
          <w:sz w:val="28"/>
          <w:szCs w:val="28"/>
        </w:rPr>
        <w:t>organisations</w:t>
      </w:r>
      <w:proofErr w:type="spellEnd"/>
      <w:r w:rsidRPr="00993B64">
        <w:rPr>
          <w:rFonts w:ascii="Arial Narrow" w:hAnsi="Arial Narrow"/>
          <w:sz w:val="28"/>
          <w:szCs w:val="28"/>
        </w:rPr>
        <w:t xml:space="preserve"> that work in the fields of immigration and aid to refugees, such as the </w:t>
      </w:r>
      <w:proofErr w:type="spellStart"/>
      <w:r w:rsidRPr="00993B64">
        <w:rPr>
          <w:rFonts w:ascii="Arial Narrow" w:hAnsi="Arial Narrow"/>
          <w:sz w:val="28"/>
          <w:szCs w:val="28"/>
        </w:rPr>
        <w:t>Asociación</w:t>
      </w:r>
      <w:proofErr w:type="spellEnd"/>
      <w:r w:rsidRPr="00993B64">
        <w:rPr>
          <w:rFonts w:ascii="Arial Narrow" w:hAnsi="Arial Narrow"/>
          <w:sz w:val="28"/>
          <w:szCs w:val="28"/>
        </w:rPr>
        <w:t xml:space="preserve"> Civil </w:t>
      </w:r>
      <w:proofErr w:type="spellStart"/>
      <w:r w:rsidRPr="00993B64">
        <w:rPr>
          <w:rFonts w:ascii="Arial Narrow" w:hAnsi="Arial Narrow"/>
          <w:sz w:val="28"/>
          <w:szCs w:val="28"/>
        </w:rPr>
        <w:t>Jarit</w:t>
      </w:r>
      <w:proofErr w:type="spellEnd"/>
      <w:r w:rsidRPr="00993B64">
        <w:rPr>
          <w:rFonts w:ascii="Arial Narrow" w:hAnsi="Arial Narrow"/>
          <w:sz w:val="28"/>
          <w:szCs w:val="28"/>
        </w:rPr>
        <w:t xml:space="preserve">, Amnesty International Valencia, the </w:t>
      </w:r>
      <w:proofErr w:type="spellStart"/>
      <w:r w:rsidRPr="00993B64">
        <w:rPr>
          <w:rFonts w:ascii="Arial Narrow" w:hAnsi="Arial Narrow"/>
          <w:sz w:val="28"/>
          <w:szCs w:val="28"/>
        </w:rPr>
        <w:t>Fundación</w:t>
      </w:r>
      <w:proofErr w:type="spellEnd"/>
      <w:r w:rsidRPr="00993B64">
        <w:rPr>
          <w:rFonts w:ascii="Arial Narrow" w:hAnsi="Arial Narrow"/>
          <w:sz w:val="28"/>
          <w:szCs w:val="28"/>
        </w:rPr>
        <w:t xml:space="preserve"> </w:t>
      </w:r>
      <w:proofErr w:type="spellStart"/>
      <w:r w:rsidRPr="00993B64">
        <w:rPr>
          <w:rFonts w:ascii="Arial Narrow" w:hAnsi="Arial Narrow"/>
          <w:sz w:val="28"/>
          <w:szCs w:val="28"/>
        </w:rPr>
        <w:t>por</w:t>
      </w:r>
      <w:proofErr w:type="spellEnd"/>
      <w:r w:rsidRPr="00993B64">
        <w:rPr>
          <w:rFonts w:ascii="Arial Narrow" w:hAnsi="Arial Narrow"/>
          <w:sz w:val="28"/>
          <w:szCs w:val="28"/>
        </w:rPr>
        <w:t xml:space="preserve"> la </w:t>
      </w:r>
      <w:proofErr w:type="spellStart"/>
      <w:r w:rsidRPr="00993B64">
        <w:rPr>
          <w:rFonts w:ascii="Arial Narrow" w:hAnsi="Arial Narrow"/>
          <w:sz w:val="28"/>
          <w:szCs w:val="28"/>
        </w:rPr>
        <w:t>Justicia</w:t>
      </w:r>
      <w:proofErr w:type="spellEnd"/>
      <w:r w:rsidRPr="00993B64">
        <w:rPr>
          <w:rFonts w:ascii="Arial Narrow" w:hAnsi="Arial Narrow"/>
          <w:sz w:val="28"/>
          <w:szCs w:val="28"/>
        </w:rPr>
        <w:t xml:space="preserve"> and the </w:t>
      </w:r>
      <w:proofErr w:type="spellStart"/>
      <w:r w:rsidRPr="00993B64">
        <w:rPr>
          <w:rFonts w:ascii="Arial Narrow" w:hAnsi="Arial Narrow"/>
          <w:sz w:val="28"/>
          <w:szCs w:val="28"/>
        </w:rPr>
        <w:t>Fundación</w:t>
      </w:r>
      <w:proofErr w:type="spellEnd"/>
      <w:r w:rsidRPr="00993B64">
        <w:rPr>
          <w:rFonts w:ascii="Arial Narrow" w:hAnsi="Arial Narrow"/>
          <w:sz w:val="28"/>
          <w:szCs w:val="28"/>
        </w:rPr>
        <w:t xml:space="preserve"> </w:t>
      </w:r>
      <w:proofErr w:type="spellStart"/>
      <w:r w:rsidRPr="00993B64">
        <w:rPr>
          <w:rFonts w:ascii="Arial Narrow" w:hAnsi="Arial Narrow"/>
          <w:sz w:val="28"/>
          <w:szCs w:val="28"/>
        </w:rPr>
        <w:t>Emplea</w:t>
      </w:r>
      <w:proofErr w:type="spellEnd"/>
      <w:r w:rsidRPr="00993B64">
        <w:rPr>
          <w:rFonts w:ascii="Arial Narrow" w:hAnsi="Arial Narrow"/>
          <w:sz w:val="28"/>
          <w:szCs w:val="28"/>
        </w:rPr>
        <w:t xml:space="preserve">. </w:t>
      </w:r>
      <w:proofErr w:type="spellStart"/>
      <w:r w:rsidRPr="00993B64">
        <w:rPr>
          <w:rFonts w:ascii="Arial Narrow" w:hAnsi="Arial Narrow"/>
          <w:sz w:val="28"/>
          <w:szCs w:val="28"/>
        </w:rPr>
        <w:t>Finnova</w:t>
      </w:r>
      <w:proofErr w:type="spellEnd"/>
      <w:r w:rsidRPr="00993B64">
        <w:rPr>
          <w:rFonts w:ascii="Arial Narrow" w:hAnsi="Arial Narrow"/>
          <w:sz w:val="28"/>
          <w:szCs w:val="28"/>
        </w:rPr>
        <w:t xml:space="preserve"> held a workshop on European Funds to encourage the search for European partners and to promote this type of activity. To this end, the methodology of the EUCIDIN case was continued.</w:t>
      </w:r>
    </w:p>
    <w:sectPr w:rsidR="00DC3630" w:rsidRPr="00993B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64"/>
    <w:rsid w:val="00193719"/>
    <w:rsid w:val="00993B64"/>
    <w:rsid w:val="00DC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7AAA0-90D8-4309-B894-32DFDAC9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B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1</cp:revision>
  <dcterms:created xsi:type="dcterms:W3CDTF">2018-08-27T13:04:00Z</dcterms:created>
  <dcterms:modified xsi:type="dcterms:W3CDTF">2018-08-27T14:05:00Z</dcterms:modified>
</cp:coreProperties>
</file>