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59" w:rsidRPr="007F6859" w:rsidRDefault="007F6859" w:rsidP="007F6859">
      <w:pPr>
        <w:pStyle w:val="Style1"/>
        <w:widowControl/>
        <w:ind w:right="48"/>
        <w:jc w:val="center"/>
        <w:rPr>
          <w:rStyle w:val="FontStyle55"/>
          <w:sz w:val="28"/>
          <w:szCs w:val="28"/>
          <w:lang w:val="lv-LV" w:eastAsia="lv-LV"/>
        </w:rPr>
      </w:pPr>
      <w:r w:rsidRPr="007F6859">
        <w:rPr>
          <w:rStyle w:val="FontStyle55"/>
          <w:sz w:val="28"/>
          <w:szCs w:val="28"/>
          <w:lang w:val="lv-LV" w:eastAsia="lv-LV"/>
        </w:rPr>
        <w:t>Paziņojums par sarunu procedūru Nr.</w:t>
      </w:r>
      <w:r w:rsidR="00246097">
        <w:rPr>
          <w:b/>
          <w:sz w:val="28"/>
          <w:szCs w:val="32"/>
        </w:rPr>
        <w:t xml:space="preserve"> DŪSP-ŪŪAI-2017/3</w:t>
      </w:r>
    </w:p>
    <w:p w:rsidR="007F6859" w:rsidRPr="007F6859" w:rsidRDefault="007F6859" w:rsidP="007F6859">
      <w:pPr>
        <w:pStyle w:val="Style1"/>
        <w:widowControl/>
        <w:ind w:right="48"/>
        <w:jc w:val="center"/>
        <w:rPr>
          <w:rStyle w:val="FontStyle55"/>
          <w:sz w:val="28"/>
          <w:szCs w:val="28"/>
          <w:lang w:val="lv-LV" w:eastAsia="lv-LV"/>
        </w:rPr>
      </w:pPr>
    </w:p>
    <w:p w:rsidR="007F6859" w:rsidRPr="007F6859" w:rsidRDefault="007F6859" w:rsidP="007F6859">
      <w:pPr>
        <w:pStyle w:val="Style3"/>
        <w:widowControl/>
        <w:ind w:right="67"/>
        <w:jc w:val="center"/>
        <w:rPr>
          <w:rStyle w:val="FontStyle55"/>
          <w:sz w:val="28"/>
          <w:szCs w:val="28"/>
          <w:lang w:val="lv-LV" w:eastAsia="lv-LV"/>
        </w:rPr>
      </w:pPr>
      <w:r w:rsidRPr="009B34B1">
        <w:rPr>
          <w:rStyle w:val="FontStyle55"/>
          <w:b/>
          <w:sz w:val="28"/>
          <w:szCs w:val="28"/>
          <w:lang w:val="lv-LV" w:eastAsia="lv-LV"/>
        </w:rPr>
        <w:t>“</w:t>
      </w:r>
      <w:proofErr w:type="spellStart"/>
      <w:r w:rsidR="003A66F5" w:rsidRPr="003A66F5">
        <w:rPr>
          <w:b/>
          <w:sz w:val="28"/>
        </w:rPr>
        <w:t>Žoga</w:t>
      </w:r>
      <w:proofErr w:type="spellEnd"/>
      <w:r w:rsidR="003A66F5" w:rsidRPr="003A66F5">
        <w:rPr>
          <w:b/>
          <w:sz w:val="28"/>
        </w:rPr>
        <w:t xml:space="preserve"> </w:t>
      </w:r>
      <w:proofErr w:type="spellStart"/>
      <w:r w:rsidR="003A66F5" w:rsidRPr="003A66F5">
        <w:rPr>
          <w:b/>
          <w:sz w:val="28"/>
        </w:rPr>
        <w:t>zemējuma</w:t>
      </w:r>
      <w:proofErr w:type="spellEnd"/>
      <w:r w:rsidR="003A66F5" w:rsidRPr="003A66F5">
        <w:rPr>
          <w:b/>
          <w:sz w:val="28"/>
        </w:rPr>
        <w:t xml:space="preserve"> </w:t>
      </w:r>
      <w:proofErr w:type="spellStart"/>
      <w:r w:rsidR="003A66F5" w:rsidRPr="003A66F5">
        <w:rPr>
          <w:b/>
          <w:sz w:val="28"/>
        </w:rPr>
        <w:t>piegāde</w:t>
      </w:r>
      <w:proofErr w:type="spellEnd"/>
      <w:r w:rsidRPr="009B34B1">
        <w:rPr>
          <w:rStyle w:val="FontStyle55"/>
          <w:b/>
          <w:sz w:val="28"/>
          <w:szCs w:val="28"/>
          <w:lang w:val="lv-LV" w:eastAsia="lv-LV"/>
        </w:rPr>
        <w:t>”</w:t>
      </w:r>
    </w:p>
    <w:p w:rsidR="007F6859" w:rsidRPr="007F6859" w:rsidRDefault="007F6859" w:rsidP="007F6859">
      <w:pPr>
        <w:pStyle w:val="Style3"/>
        <w:widowControl/>
        <w:ind w:right="67"/>
        <w:jc w:val="center"/>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709" w:hanging="425"/>
        <w:jc w:val="both"/>
        <w:rPr>
          <w:rStyle w:val="FontStyle55"/>
          <w:sz w:val="24"/>
          <w:szCs w:val="24"/>
          <w:lang w:val="lv-LV" w:eastAsia="lv-LV"/>
        </w:rPr>
      </w:pPr>
      <w:r w:rsidRPr="00D71F9D">
        <w:rPr>
          <w:rStyle w:val="FontStyle55"/>
          <w:sz w:val="24"/>
          <w:szCs w:val="24"/>
          <w:lang w:val="lv-LV" w:eastAsia="lv-LV"/>
        </w:rPr>
        <w:t>Pasūtītājs - SIA “Daugavpils ūdens”, reģistrācijas Nr.41503002432, Ūdensvada iela 3, Daugavpils, LV-5401.</w:t>
      </w:r>
    </w:p>
    <w:p w:rsidR="007F6859" w:rsidRPr="00D71F9D" w:rsidRDefault="007F6859" w:rsidP="007F6859">
      <w:pPr>
        <w:pStyle w:val="Style5"/>
        <w:widowControl/>
        <w:tabs>
          <w:tab w:val="left" w:pos="662"/>
        </w:tabs>
        <w:spacing w:line="240" w:lineRule="auto"/>
        <w:ind w:left="709" w:firstLine="0"/>
        <w:jc w:val="both"/>
        <w:rPr>
          <w:rStyle w:val="FontStyle55"/>
          <w:sz w:val="24"/>
          <w:szCs w:val="24"/>
          <w:lang w:val="lv-LV" w:eastAsia="lv-LV"/>
        </w:rPr>
      </w:pPr>
    </w:p>
    <w:p w:rsidR="007F6859" w:rsidRPr="00D71F9D" w:rsidRDefault="007F6859" w:rsidP="003A66F5">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 xml:space="preserve">Kontaktpersona – </w:t>
      </w:r>
      <w:proofErr w:type="spellStart"/>
      <w:r w:rsidR="003A66F5">
        <w:rPr>
          <w:rStyle w:val="FontStyle55"/>
          <w:sz w:val="24"/>
          <w:szCs w:val="24"/>
          <w:lang w:val="lv-LV" w:eastAsia="lv-LV"/>
        </w:rPr>
        <w:t>Ūdensgūtnes</w:t>
      </w:r>
      <w:proofErr w:type="spellEnd"/>
      <w:r w:rsidR="003A66F5">
        <w:rPr>
          <w:rStyle w:val="FontStyle55"/>
          <w:sz w:val="24"/>
          <w:szCs w:val="24"/>
          <w:lang w:val="lv-LV" w:eastAsia="lv-LV"/>
        </w:rPr>
        <w:t xml:space="preserve"> un ūdens attīrīšanas iekārtas Vides iekārtu tehniķis Andris Zenkovs</w:t>
      </w:r>
      <w:r w:rsidRPr="00D71F9D">
        <w:rPr>
          <w:rStyle w:val="FontStyle55"/>
          <w:sz w:val="24"/>
          <w:szCs w:val="24"/>
          <w:lang w:val="lv-LV" w:eastAsia="lv-LV"/>
        </w:rPr>
        <w:t xml:space="preserve">, </w:t>
      </w:r>
      <w:r w:rsidR="003A66F5" w:rsidRPr="003A66F5">
        <w:rPr>
          <w:lang w:val="lv-LV"/>
        </w:rPr>
        <w:t>tālrunis 654 07504</w:t>
      </w:r>
      <w:r w:rsidRPr="00D71F9D">
        <w:rPr>
          <w:rStyle w:val="FontStyle55"/>
          <w:sz w:val="24"/>
          <w:szCs w:val="24"/>
          <w:lang w:val="lv-LV" w:eastAsia="lv-LV"/>
        </w:rPr>
        <w:t xml:space="preserve">, e-pasts: </w:t>
      </w:r>
      <w:hyperlink r:id="rId7" w:history="1">
        <w:r w:rsidR="003A66F5" w:rsidRPr="003A66F5">
          <w:rPr>
            <w:rStyle w:val="Hyperlink"/>
            <w:lang w:val="lv-LV"/>
          </w:rPr>
          <w:t>zenkovs@daugavpils.udens.lv</w:t>
        </w:r>
      </w:hyperlink>
      <w:r w:rsidRPr="00D71F9D">
        <w:rPr>
          <w:rStyle w:val="FontStyle55"/>
          <w:sz w:val="24"/>
          <w:szCs w:val="24"/>
          <w:lang w:val="lv-LV" w:eastAsia="lv-LV"/>
        </w:rPr>
        <w:t>;</w:t>
      </w:r>
      <w:r w:rsidR="003A66F5">
        <w:rPr>
          <w:rStyle w:val="FontStyle55"/>
          <w:sz w:val="24"/>
          <w:szCs w:val="24"/>
          <w:lang w:val="lv-LV" w:eastAsia="lv-LV"/>
        </w:rPr>
        <w:t xml:space="preserve"> </w:t>
      </w:r>
      <w:r w:rsidRPr="00D71F9D">
        <w:rPr>
          <w:rStyle w:val="FontStyle55"/>
          <w:sz w:val="24"/>
          <w:szCs w:val="24"/>
          <w:lang w:val="lv-LV" w:eastAsia="lv-LV"/>
        </w:rPr>
        <w:t xml:space="preserve"> </w:t>
      </w:r>
    </w:p>
    <w:p w:rsidR="007F6859" w:rsidRPr="00D71F9D" w:rsidRDefault="007F6859" w:rsidP="007F6859">
      <w:pPr>
        <w:pStyle w:val="Style5"/>
        <w:widowControl/>
        <w:tabs>
          <w:tab w:val="left" w:pos="662"/>
        </w:tabs>
        <w:spacing w:line="240" w:lineRule="auto"/>
        <w:ind w:left="662" w:firstLine="0"/>
        <w:jc w:val="both"/>
        <w:rPr>
          <w:lang w:eastAsia="lv-LV"/>
        </w:rPr>
      </w:pPr>
      <w:proofErr w:type="spellStart"/>
      <w:r w:rsidRPr="00D71F9D">
        <w:t>Kontaktpersona</w:t>
      </w:r>
      <w:proofErr w:type="spellEnd"/>
      <w:r w:rsidRPr="00D71F9D">
        <w:t xml:space="preserve"> </w:t>
      </w:r>
      <w:proofErr w:type="spellStart"/>
      <w:r w:rsidRPr="00D71F9D">
        <w:t>iepirkuma</w:t>
      </w:r>
      <w:proofErr w:type="spellEnd"/>
      <w:r w:rsidRPr="00D71F9D">
        <w:t xml:space="preserve"> </w:t>
      </w:r>
      <w:proofErr w:type="spellStart"/>
      <w:r w:rsidRPr="00D71F9D">
        <w:t>jautājumos</w:t>
      </w:r>
      <w:proofErr w:type="spellEnd"/>
      <w:r w:rsidRPr="00D71F9D">
        <w:t xml:space="preserve"> – </w:t>
      </w:r>
      <w:proofErr w:type="spellStart"/>
      <w:r w:rsidRPr="00D71F9D">
        <w:t>Iepirkumu</w:t>
      </w:r>
      <w:proofErr w:type="spellEnd"/>
      <w:r w:rsidRPr="00D71F9D">
        <w:t xml:space="preserve"> </w:t>
      </w:r>
      <w:proofErr w:type="spellStart"/>
      <w:r w:rsidRPr="00D71F9D">
        <w:t>speciāliste</w:t>
      </w:r>
      <w:proofErr w:type="spellEnd"/>
      <w:r w:rsidRPr="00D71F9D">
        <w:t xml:space="preserve"> Svetlana </w:t>
      </w:r>
      <w:proofErr w:type="spellStart"/>
      <w:r w:rsidRPr="00D71F9D">
        <w:t>Romāne</w:t>
      </w:r>
      <w:proofErr w:type="spellEnd"/>
      <w:r w:rsidRPr="00D71F9D">
        <w:t xml:space="preserve">, </w:t>
      </w:r>
      <w:proofErr w:type="spellStart"/>
      <w:r w:rsidRPr="00D71F9D">
        <w:t>tālrunis</w:t>
      </w:r>
      <w:proofErr w:type="spellEnd"/>
      <w:r w:rsidRPr="00D71F9D">
        <w:t xml:space="preserve"> 654</w:t>
      </w:r>
      <w:r w:rsidR="003A66F5">
        <w:t xml:space="preserve"> 07512</w:t>
      </w:r>
      <w:r w:rsidRPr="00D71F9D">
        <w:t xml:space="preserve">, </w:t>
      </w:r>
      <w:proofErr w:type="spellStart"/>
      <w:r w:rsidRPr="00D71F9D">
        <w:t>fakss</w:t>
      </w:r>
      <w:proofErr w:type="spellEnd"/>
      <w:r w:rsidRPr="00D71F9D">
        <w:t xml:space="preserve"> 654</w:t>
      </w:r>
      <w:r w:rsidR="003A66F5">
        <w:t xml:space="preserve"> </w:t>
      </w:r>
      <w:r w:rsidRPr="00D71F9D">
        <w:t xml:space="preserve">25547, e-pasts: </w:t>
      </w:r>
      <w:hyperlink r:id="rId8" w:history="1">
        <w:r w:rsidRPr="00D71F9D">
          <w:rPr>
            <w:rStyle w:val="Hyperlink"/>
          </w:rPr>
          <w:t>kontakti@daugavpils.udens.lv</w:t>
        </w:r>
      </w:hyperlink>
      <w:r w:rsidR="003A66F5">
        <w:rPr>
          <w:lang w:eastAsia="lv-LV"/>
        </w:rPr>
        <w:t xml:space="preserve"> </w:t>
      </w:r>
      <w:proofErr w:type="spellStart"/>
      <w:r w:rsidR="003A66F5">
        <w:rPr>
          <w:lang w:eastAsia="lv-LV"/>
        </w:rPr>
        <w:t>vai</w:t>
      </w:r>
      <w:proofErr w:type="spellEnd"/>
      <w:r w:rsidR="003A66F5">
        <w:rPr>
          <w:lang w:eastAsia="lv-LV"/>
        </w:rPr>
        <w:t xml:space="preserve"> </w:t>
      </w:r>
      <w:hyperlink r:id="rId9" w:history="1">
        <w:r w:rsidR="003A66F5" w:rsidRPr="00B71C03">
          <w:rPr>
            <w:rStyle w:val="Hyperlink"/>
            <w:lang w:eastAsia="lv-LV"/>
          </w:rPr>
          <w:t>svetlana.romane@daugavpils.udens.lv</w:t>
        </w:r>
      </w:hyperlink>
      <w:r w:rsidR="003A66F5">
        <w:rPr>
          <w:lang w:eastAsia="lv-LV"/>
        </w:rPr>
        <w:t xml:space="preserve"> </w:t>
      </w:r>
      <w:r w:rsidRPr="00D71F9D">
        <w:rPr>
          <w:lang w:eastAsia="lv-LV"/>
        </w:rPr>
        <w:t xml:space="preserve"> </w:t>
      </w:r>
    </w:p>
    <w:p w:rsidR="007F6859" w:rsidRPr="00D71F9D" w:rsidRDefault="007F6859" w:rsidP="007F6859">
      <w:pPr>
        <w:pStyle w:val="Style5"/>
        <w:widowControl/>
        <w:tabs>
          <w:tab w:val="left" w:pos="662"/>
        </w:tabs>
        <w:spacing w:line="240" w:lineRule="auto"/>
        <w:ind w:firstLine="0"/>
        <w:jc w:val="both"/>
        <w:rPr>
          <w:rStyle w:val="FontStyle55"/>
          <w:sz w:val="24"/>
          <w:szCs w:val="24"/>
          <w:lang w:eastAsia="lv-LV"/>
        </w:rPr>
      </w:pPr>
    </w:p>
    <w:p w:rsidR="007F6859" w:rsidRPr="00D71F9D" w:rsidRDefault="007F6859"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 xml:space="preserve">Iepirkuma priekšmets - </w:t>
      </w:r>
      <w:proofErr w:type="spellStart"/>
      <w:r w:rsidR="009C2704">
        <w:t>žoga</w:t>
      </w:r>
      <w:proofErr w:type="spellEnd"/>
      <w:r w:rsidR="009C2704">
        <w:t xml:space="preserve"> </w:t>
      </w:r>
      <w:proofErr w:type="spellStart"/>
      <w:r w:rsidR="009C2704">
        <w:t>zemējuma</w:t>
      </w:r>
      <w:proofErr w:type="spellEnd"/>
      <w:r w:rsidR="009C2704">
        <w:t xml:space="preserve"> </w:t>
      </w:r>
      <w:proofErr w:type="spellStart"/>
      <w:r w:rsidR="009C2704">
        <w:t>palīgmateriālu</w:t>
      </w:r>
      <w:proofErr w:type="spellEnd"/>
      <w:r w:rsidR="009C2704">
        <w:t xml:space="preserve"> </w:t>
      </w:r>
      <w:proofErr w:type="spellStart"/>
      <w:r w:rsidR="009C2704">
        <w:t>piegāde</w:t>
      </w:r>
      <w:proofErr w:type="spellEnd"/>
      <w:r w:rsidR="009C2704">
        <w:t>,</w:t>
      </w:r>
      <w:r w:rsidR="003A66F5">
        <w:t xml:space="preserve"> </w:t>
      </w:r>
      <w:proofErr w:type="spellStart"/>
      <w:r w:rsidR="003A66F5">
        <w:t>saskaņā</w:t>
      </w:r>
      <w:proofErr w:type="spellEnd"/>
      <w:r w:rsidR="003A66F5">
        <w:t xml:space="preserve"> </w:t>
      </w:r>
      <w:proofErr w:type="spellStart"/>
      <w:r w:rsidR="003A66F5">
        <w:t>ar</w:t>
      </w:r>
      <w:proofErr w:type="spellEnd"/>
      <w:r w:rsidR="003A66F5">
        <w:t xml:space="preserve"> </w:t>
      </w:r>
      <w:proofErr w:type="spellStart"/>
      <w:r w:rsidR="005D5ACC">
        <w:t>specifikācijas</w:t>
      </w:r>
      <w:proofErr w:type="spellEnd"/>
      <w:r w:rsidR="005D5ACC">
        <w:t xml:space="preserve"> </w:t>
      </w:r>
      <w:r w:rsidR="003A66F5">
        <w:t xml:space="preserve">ELT </w:t>
      </w:r>
      <w:proofErr w:type="spellStart"/>
      <w:r w:rsidR="003A66F5">
        <w:t>daļu</w:t>
      </w:r>
      <w:proofErr w:type="spellEnd"/>
      <w:r w:rsidR="003A66F5">
        <w:t xml:space="preserve"> </w:t>
      </w:r>
      <w:proofErr w:type="spellStart"/>
      <w:r w:rsidR="003A66F5">
        <w:t>projektā</w:t>
      </w:r>
      <w:proofErr w:type="spellEnd"/>
      <w:r w:rsidR="009C2704">
        <w:t>,</w:t>
      </w:r>
      <w:r w:rsidR="003A66F5">
        <w:t xml:space="preserve"> bez </w:t>
      </w:r>
      <w:proofErr w:type="spellStart"/>
      <w:r w:rsidR="003A66F5">
        <w:t>montāžas</w:t>
      </w:r>
      <w:proofErr w:type="spellEnd"/>
      <w:r w:rsidR="003A66F5">
        <w:t xml:space="preserve"> un </w:t>
      </w:r>
      <w:proofErr w:type="spellStart"/>
      <w:r w:rsidR="003A66F5">
        <w:t>zemes</w:t>
      </w:r>
      <w:proofErr w:type="spellEnd"/>
      <w:r w:rsidR="003A66F5">
        <w:t xml:space="preserve"> </w:t>
      </w:r>
      <w:proofErr w:type="spellStart"/>
      <w:r w:rsidR="003A66F5">
        <w:t>darbu</w:t>
      </w:r>
      <w:proofErr w:type="spellEnd"/>
      <w:r w:rsidR="003A66F5">
        <w:t xml:space="preserve"> </w:t>
      </w:r>
      <w:proofErr w:type="spellStart"/>
      <w:r w:rsidR="003A66F5">
        <w:t>pozīcijām</w:t>
      </w:r>
      <w:proofErr w:type="spellEnd"/>
      <w:r w:rsidR="009C2704">
        <w:t>,</w:t>
      </w:r>
      <w:r w:rsidR="003A66F5" w:rsidRPr="00D71F9D">
        <w:t xml:space="preserve"> </w:t>
      </w:r>
      <w:r w:rsidRPr="00D71F9D">
        <w:t xml:space="preserve">(1.pielikums) un </w:t>
      </w:r>
      <w:proofErr w:type="spellStart"/>
      <w:r w:rsidRPr="00D71F9D">
        <w:t>iepirkuma</w:t>
      </w:r>
      <w:proofErr w:type="spellEnd"/>
      <w:r w:rsidRPr="00D71F9D">
        <w:t xml:space="preserve"> </w:t>
      </w:r>
      <w:proofErr w:type="spellStart"/>
      <w:r w:rsidRPr="00D71F9D">
        <w:t>līguma</w:t>
      </w:r>
      <w:proofErr w:type="spellEnd"/>
      <w:r w:rsidRPr="00D71F9D">
        <w:t xml:space="preserve"> (3.pielikums) </w:t>
      </w:r>
      <w:proofErr w:type="spellStart"/>
      <w:r w:rsidRPr="00D71F9D">
        <w:t>prasībām</w:t>
      </w:r>
      <w:proofErr w:type="spellEnd"/>
      <w:r w:rsidRPr="00D71F9D">
        <w:rPr>
          <w:rStyle w:val="FontStyle55"/>
          <w:sz w:val="24"/>
          <w:szCs w:val="24"/>
          <w:lang w:val="lv-LV" w:eastAsia="lv-LV"/>
        </w:rPr>
        <w:t>.</w:t>
      </w:r>
    </w:p>
    <w:p w:rsidR="007F6859" w:rsidRPr="00D71F9D" w:rsidRDefault="007F6859" w:rsidP="007F6859">
      <w:pPr>
        <w:pStyle w:val="Style5"/>
        <w:widowControl/>
        <w:tabs>
          <w:tab w:val="left" w:pos="662"/>
        </w:tabs>
        <w:spacing w:line="240" w:lineRule="auto"/>
        <w:ind w:left="662" w:firstLine="0"/>
        <w:jc w:val="both"/>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326" w:firstLine="0"/>
        <w:rPr>
          <w:rStyle w:val="FontStyle55"/>
          <w:sz w:val="24"/>
          <w:szCs w:val="24"/>
          <w:lang w:val="lv-LV" w:eastAsia="lv-LV"/>
        </w:rPr>
      </w:pPr>
      <w:r w:rsidRPr="00D71F9D">
        <w:rPr>
          <w:rStyle w:val="FontStyle55"/>
          <w:sz w:val="24"/>
          <w:szCs w:val="24"/>
          <w:lang w:val="lv-LV" w:eastAsia="lv-LV"/>
        </w:rPr>
        <w:t xml:space="preserve">Paredzamā līgumcena – </w:t>
      </w:r>
      <w:r w:rsidR="009C2704">
        <w:rPr>
          <w:rStyle w:val="FontStyle55"/>
          <w:sz w:val="24"/>
          <w:szCs w:val="24"/>
          <w:lang w:val="lv-LV" w:eastAsia="lv-LV"/>
        </w:rPr>
        <w:t>300.00</w:t>
      </w:r>
      <w:r w:rsidRPr="00D71F9D">
        <w:rPr>
          <w:rStyle w:val="FontStyle55"/>
          <w:sz w:val="24"/>
          <w:szCs w:val="24"/>
          <w:lang w:val="lv-LV" w:eastAsia="lv-LV"/>
        </w:rPr>
        <w:t xml:space="preserve"> EUR bez PVN.</w:t>
      </w:r>
    </w:p>
    <w:p w:rsidR="007F6859" w:rsidRPr="00D71F9D" w:rsidRDefault="007F6859" w:rsidP="007F6859">
      <w:pPr>
        <w:pStyle w:val="Style5"/>
        <w:widowControl/>
        <w:tabs>
          <w:tab w:val="left" w:pos="662"/>
        </w:tabs>
        <w:spacing w:line="240" w:lineRule="auto"/>
        <w:ind w:firstLine="0"/>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326" w:firstLine="0"/>
        <w:rPr>
          <w:rStyle w:val="FontStyle55"/>
          <w:sz w:val="24"/>
          <w:szCs w:val="24"/>
          <w:lang w:val="lv-LV" w:eastAsia="lv-LV"/>
        </w:rPr>
      </w:pPr>
      <w:r w:rsidRPr="00D71F9D">
        <w:rPr>
          <w:rStyle w:val="FontStyle55"/>
          <w:sz w:val="24"/>
          <w:szCs w:val="24"/>
          <w:lang w:val="lv-LV" w:eastAsia="lv-LV"/>
        </w:rPr>
        <w:t xml:space="preserve">Piedāvājumu iesniegšanas termiņš - līdz </w:t>
      </w:r>
      <w:r w:rsidRPr="00D71F9D">
        <w:rPr>
          <w:rStyle w:val="FontStyle55"/>
          <w:b/>
          <w:sz w:val="24"/>
          <w:szCs w:val="24"/>
          <w:lang w:val="lv-LV" w:eastAsia="lv-LV"/>
        </w:rPr>
        <w:t xml:space="preserve">2017.gada </w:t>
      </w:r>
      <w:r w:rsidR="009C2704">
        <w:rPr>
          <w:rStyle w:val="FontStyle55"/>
          <w:b/>
          <w:sz w:val="24"/>
          <w:szCs w:val="24"/>
          <w:lang w:val="lv-LV" w:eastAsia="lv-LV"/>
        </w:rPr>
        <w:t>17.martam plkst. 15:0</w:t>
      </w:r>
      <w:r w:rsidRPr="00D71F9D">
        <w:rPr>
          <w:rStyle w:val="FontStyle55"/>
          <w:b/>
          <w:sz w:val="24"/>
          <w:szCs w:val="24"/>
          <w:lang w:val="lv-LV" w:eastAsia="lv-LV"/>
        </w:rPr>
        <w:t>0</w:t>
      </w:r>
      <w:r w:rsidRPr="00D71F9D">
        <w:rPr>
          <w:rStyle w:val="FontStyle55"/>
          <w:sz w:val="24"/>
          <w:szCs w:val="24"/>
          <w:lang w:val="lv-LV" w:eastAsia="lv-LV"/>
        </w:rPr>
        <w:t>.</w:t>
      </w:r>
    </w:p>
    <w:p w:rsidR="007F6859" w:rsidRPr="00D71F9D" w:rsidRDefault="007F6859" w:rsidP="007F6859">
      <w:pPr>
        <w:pStyle w:val="Style5"/>
        <w:widowControl/>
        <w:tabs>
          <w:tab w:val="left" w:pos="662"/>
        </w:tabs>
        <w:spacing w:line="240" w:lineRule="auto"/>
        <w:ind w:firstLine="0"/>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 xml:space="preserve">Iesniegto piedāvājumu atklāta atvēršana notiks </w:t>
      </w:r>
      <w:r w:rsidR="009C2704" w:rsidRPr="00D71F9D">
        <w:rPr>
          <w:rStyle w:val="FontStyle55"/>
          <w:b/>
          <w:sz w:val="24"/>
          <w:szCs w:val="24"/>
          <w:lang w:val="lv-LV" w:eastAsia="lv-LV"/>
        </w:rPr>
        <w:t xml:space="preserve">2017.gada </w:t>
      </w:r>
      <w:r w:rsidR="009C2704">
        <w:rPr>
          <w:rStyle w:val="FontStyle55"/>
          <w:b/>
          <w:sz w:val="24"/>
          <w:szCs w:val="24"/>
          <w:lang w:val="lv-LV" w:eastAsia="lv-LV"/>
        </w:rPr>
        <w:t>17.martam plkst. 15:0</w:t>
      </w:r>
      <w:r w:rsidR="009C2704" w:rsidRPr="00D71F9D">
        <w:rPr>
          <w:rStyle w:val="FontStyle55"/>
          <w:b/>
          <w:sz w:val="24"/>
          <w:szCs w:val="24"/>
          <w:lang w:val="lv-LV" w:eastAsia="lv-LV"/>
        </w:rPr>
        <w:t>0</w:t>
      </w:r>
      <w:r w:rsidRPr="00D71F9D">
        <w:rPr>
          <w:rStyle w:val="FontStyle55"/>
          <w:sz w:val="24"/>
          <w:szCs w:val="24"/>
          <w:lang w:val="lv-LV" w:eastAsia="lv-LV"/>
        </w:rPr>
        <w:t>, Ūdensvada ielā 3, Daugavpilī, SIA “Daugavpils ūdens” pārvaldes ēkas sanāksmju zālē.</w:t>
      </w:r>
    </w:p>
    <w:p w:rsidR="007F6859" w:rsidRPr="00D71F9D" w:rsidRDefault="007F6859" w:rsidP="007F6859">
      <w:pPr>
        <w:pStyle w:val="Style5"/>
        <w:widowControl/>
        <w:tabs>
          <w:tab w:val="left" w:pos="662"/>
        </w:tabs>
        <w:spacing w:line="240" w:lineRule="auto"/>
        <w:ind w:firstLine="0"/>
        <w:jc w:val="both"/>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Piedāvājumi iesniedzami personīgi vai nosūtot pa pastu. Iesniegšanas vieta - SIA “Daugavpils ūdens”, Ūdensvada ielā 3, Daugavpilī, LV-5401.</w:t>
      </w:r>
      <w:r w:rsidR="009C2704">
        <w:rPr>
          <w:rStyle w:val="FontStyle55"/>
          <w:sz w:val="24"/>
          <w:szCs w:val="24"/>
          <w:lang w:val="lv-LV" w:eastAsia="lv-LV"/>
        </w:rPr>
        <w:t xml:space="preserve"> Kā arī skenētā veidā uz elektroniskā e-pasta adresi </w:t>
      </w:r>
      <w:hyperlink r:id="rId10" w:history="1">
        <w:r w:rsidR="009C2704" w:rsidRPr="00B71C03">
          <w:rPr>
            <w:rStyle w:val="Hyperlink"/>
            <w:lang w:val="lv-LV" w:eastAsia="lv-LV"/>
          </w:rPr>
          <w:t>kontakti@daugavpils.udens.lv</w:t>
        </w:r>
      </w:hyperlink>
      <w:r w:rsidR="009C2704">
        <w:rPr>
          <w:rStyle w:val="FontStyle55"/>
          <w:sz w:val="24"/>
          <w:szCs w:val="24"/>
          <w:lang w:val="lv-LV" w:eastAsia="lv-LV"/>
        </w:rPr>
        <w:t xml:space="preserve"> </w:t>
      </w:r>
    </w:p>
    <w:p w:rsidR="007F6859" w:rsidRPr="00D71F9D" w:rsidRDefault="007F6859" w:rsidP="007F6859">
      <w:pPr>
        <w:pStyle w:val="Style5"/>
        <w:widowControl/>
        <w:tabs>
          <w:tab w:val="left" w:pos="662"/>
        </w:tabs>
        <w:spacing w:line="240" w:lineRule="auto"/>
        <w:ind w:firstLine="0"/>
        <w:jc w:val="both"/>
        <w:rPr>
          <w:rStyle w:val="FontStyle55"/>
          <w:sz w:val="24"/>
          <w:szCs w:val="24"/>
          <w:lang w:val="lv-LV" w:eastAsia="lv-LV"/>
        </w:rPr>
      </w:pPr>
    </w:p>
    <w:p w:rsidR="007F6859" w:rsidRPr="00D71F9D" w:rsidRDefault="009C2704" w:rsidP="007F6859">
      <w:pPr>
        <w:pStyle w:val="Style5"/>
        <w:widowControl/>
        <w:numPr>
          <w:ilvl w:val="0"/>
          <w:numId w:val="1"/>
        </w:numPr>
        <w:tabs>
          <w:tab w:val="left" w:pos="662"/>
        </w:tabs>
        <w:spacing w:line="240" w:lineRule="auto"/>
        <w:ind w:left="662"/>
        <w:jc w:val="both"/>
        <w:rPr>
          <w:rStyle w:val="FontStyle55"/>
          <w:sz w:val="24"/>
          <w:szCs w:val="24"/>
          <w:lang w:val="lv-LV" w:eastAsia="lv-LV"/>
        </w:rPr>
      </w:pPr>
      <w:r>
        <w:rPr>
          <w:rStyle w:val="FontStyle55"/>
          <w:sz w:val="24"/>
          <w:szCs w:val="24"/>
          <w:lang w:val="lv-LV" w:eastAsia="lv-LV"/>
        </w:rPr>
        <w:t>Piedāvājumā</w:t>
      </w:r>
      <w:r w:rsidR="007F6859" w:rsidRPr="00D71F9D">
        <w:rPr>
          <w:rStyle w:val="FontStyle55"/>
          <w:sz w:val="24"/>
          <w:szCs w:val="24"/>
          <w:lang w:val="lv-LV" w:eastAsia="lv-LV"/>
        </w:rPr>
        <w:t xml:space="preserve"> </w:t>
      </w:r>
      <w:r>
        <w:rPr>
          <w:rStyle w:val="FontStyle55"/>
          <w:sz w:val="24"/>
          <w:szCs w:val="24"/>
          <w:lang w:val="lv-LV" w:eastAsia="lv-LV"/>
        </w:rPr>
        <w:t xml:space="preserve">jānorada </w:t>
      </w:r>
      <w:r w:rsidR="007F6859" w:rsidRPr="00D71F9D">
        <w:rPr>
          <w:rStyle w:val="FontStyle55"/>
          <w:sz w:val="24"/>
          <w:szCs w:val="24"/>
          <w:lang w:val="lv-LV" w:eastAsia="lv-LV"/>
        </w:rPr>
        <w:t>sarunu procedūras numuru un nosaukumu, kā arī pretendenta nosaukumu un adresi.</w:t>
      </w:r>
    </w:p>
    <w:p w:rsidR="007F6859" w:rsidRPr="00D71F9D" w:rsidRDefault="007F6859" w:rsidP="007F6859">
      <w:pPr>
        <w:pStyle w:val="Style5"/>
        <w:widowControl/>
        <w:tabs>
          <w:tab w:val="left" w:pos="662"/>
        </w:tabs>
        <w:spacing w:line="240" w:lineRule="auto"/>
        <w:ind w:firstLine="0"/>
        <w:jc w:val="both"/>
        <w:rPr>
          <w:rStyle w:val="FontStyle55"/>
          <w:sz w:val="24"/>
          <w:szCs w:val="24"/>
          <w:lang w:val="lv-LV" w:eastAsia="lv-LV"/>
        </w:rPr>
      </w:pPr>
    </w:p>
    <w:p w:rsidR="007F6859" w:rsidRPr="00D71F9D" w:rsidRDefault="007F6859" w:rsidP="007F6859">
      <w:pPr>
        <w:pStyle w:val="Style5"/>
        <w:widowControl/>
        <w:numPr>
          <w:ilvl w:val="0"/>
          <w:numId w:val="1"/>
        </w:numPr>
        <w:tabs>
          <w:tab w:val="left" w:pos="662"/>
        </w:tabs>
        <w:spacing w:line="240" w:lineRule="auto"/>
        <w:ind w:left="326" w:firstLine="0"/>
        <w:rPr>
          <w:lang w:val="lv-LV" w:eastAsia="lv-LV"/>
        </w:rPr>
      </w:pPr>
      <w:r w:rsidRPr="00D71F9D">
        <w:rPr>
          <w:rStyle w:val="FontStyle55"/>
          <w:sz w:val="24"/>
          <w:szCs w:val="24"/>
          <w:lang w:val="lv-LV" w:eastAsia="lv-LV"/>
        </w:rPr>
        <w:t>Iesniedzami dokumenti:</w:t>
      </w:r>
    </w:p>
    <w:p w:rsidR="007F6859" w:rsidRDefault="00A8609E" w:rsidP="007F6859">
      <w:pPr>
        <w:pStyle w:val="Style7"/>
        <w:widowControl/>
        <w:numPr>
          <w:ilvl w:val="0"/>
          <w:numId w:val="2"/>
        </w:numPr>
        <w:tabs>
          <w:tab w:val="left" w:pos="1368"/>
        </w:tabs>
        <w:ind w:left="1032"/>
        <w:rPr>
          <w:rStyle w:val="FontStyle55"/>
          <w:sz w:val="24"/>
          <w:szCs w:val="24"/>
          <w:lang w:val="lv-LV" w:eastAsia="lv-LV"/>
        </w:rPr>
      </w:pPr>
      <w:r w:rsidRPr="00A8609E">
        <w:rPr>
          <w:lang w:val="lv-LV"/>
        </w:rPr>
        <w:t>Uzņēmumu reģistra izsniegts dokuments ar norādi uz pretendenta piedāvājumu (pilnvaru) parakstījušās personas tiesībām pārstāvēt pretendentu, pilnvaras oriģināls, ja pretendenta piedāvājumu paraksta pilnvarota persona</w:t>
      </w:r>
      <w:r w:rsidR="007F6859" w:rsidRPr="00D71F9D">
        <w:rPr>
          <w:rStyle w:val="FontStyle55"/>
          <w:sz w:val="24"/>
          <w:szCs w:val="24"/>
          <w:lang w:val="lv-LV" w:eastAsia="lv-LV"/>
        </w:rPr>
        <w:t>;</w:t>
      </w:r>
    </w:p>
    <w:p w:rsidR="007F6859" w:rsidRPr="00D71F9D" w:rsidRDefault="007F6859" w:rsidP="007F6859">
      <w:pPr>
        <w:pStyle w:val="Style7"/>
        <w:widowControl/>
        <w:numPr>
          <w:ilvl w:val="0"/>
          <w:numId w:val="2"/>
        </w:numPr>
        <w:tabs>
          <w:tab w:val="left" w:pos="1368"/>
        </w:tabs>
        <w:ind w:left="1032"/>
        <w:rPr>
          <w:rStyle w:val="FontStyle55"/>
          <w:sz w:val="24"/>
          <w:szCs w:val="24"/>
          <w:lang w:val="lv-LV" w:eastAsia="lv-LV"/>
        </w:rPr>
      </w:pPr>
      <w:r w:rsidRPr="00D71F9D">
        <w:rPr>
          <w:rStyle w:val="FontStyle55"/>
          <w:sz w:val="24"/>
          <w:szCs w:val="24"/>
          <w:lang w:val="lv-LV" w:eastAsia="lv-LV"/>
        </w:rPr>
        <w:t>Finanšu piedāvājums atbilstoši Pasūtītāja izstrādātajai veidnei (2.pielikums).</w:t>
      </w:r>
    </w:p>
    <w:p w:rsidR="007F6859" w:rsidRPr="00D71F9D" w:rsidRDefault="007F6859" w:rsidP="007F6859">
      <w:pPr>
        <w:pStyle w:val="Style7"/>
        <w:widowControl/>
        <w:tabs>
          <w:tab w:val="left" w:pos="1368"/>
        </w:tabs>
        <w:ind w:left="1032"/>
        <w:rPr>
          <w:rStyle w:val="FontStyle55"/>
          <w:sz w:val="24"/>
          <w:szCs w:val="24"/>
          <w:lang w:val="lv-LV" w:eastAsia="lv-LV"/>
        </w:rPr>
      </w:pPr>
    </w:p>
    <w:p w:rsidR="00063FD3" w:rsidRDefault="007F6859" w:rsidP="00063FD3">
      <w:pPr>
        <w:pStyle w:val="Style5"/>
        <w:widowControl/>
        <w:numPr>
          <w:ilvl w:val="0"/>
          <w:numId w:val="3"/>
        </w:numPr>
        <w:tabs>
          <w:tab w:val="left" w:pos="662"/>
        </w:tabs>
        <w:spacing w:line="240" w:lineRule="auto"/>
        <w:ind w:left="662"/>
        <w:jc w:val="both"/>
        <w:rPr>
          <w:rStyle w:val="FontStyle55"/>
          <w:sz w:val="24"/>
          <w:szCs w:val="24"/>
          <w:lang w:val="lv-LV" w:eastAsia="lv-LV"/>
        </w:rPr>
      </w:pPr>
      <w:r w:rsidRPr="00D71F9D">
        <w:rPr>
          <w:rStyle w:val="FontStyle55"/>
          <w:sz w:val="24"/>
          <w:szCs w:val="24"/>
          <w:lang w:val="lv-LV" w:eastAsia="lv-LV"/>
        </w:rPr>
        <w:t>Iepirkuma procedūras rezultātā tiks noslēgts Iepirkuma līgums (3.pielikums).</w:t>
      </w:r>
    </w:p>
    <w:p w:rsidR="00063FD3" w:rsidRDefault="00063FD3" w:rsidP="00063FD3">
      <w:pPr>
        <w:pStyle w:val="Style5"/>
        <w:widowControl/>
        <w:tabs>
          <w:tab w:val="left" w:pos="662"/>
        </w:tabs>
        <w:spacing w:line="240" w:lineRule="auto"/>
        <w:ind w:left="662" w:firstLine="0"/>
        <w:jc w:val="both"/>
        <w:rPr>
          <w:rStyle w:val="FontStyle55"/>
          <w:sz w:val="24"/>
          <w:szCs w:val="24"/>
          <w:lang w:val="lv-LV" w:eastAsia="lv-LV"/>
        </w:rPr>
      </w:pPr>
    </w:p>
    <w:p w:rsidR="007F6859" w:rsidRPr="00063FD3" w:rsidRDefault="007F6859" w:rsidP="00063FD3">
      <w:pPr>
        <w:pStyle w:val="Style5"/>
        <w:widowControl/>
        <w:numPr>
          <w:ilvl w:val="0"/>
          <w:numId w:val="3"/>
        </w:numPr>
        <w:tabs>
          <w:tab w:val="left" w:pos="662"/>
        </w:tabs>
        <w:spacing w:line="240" w:lineRule="auto"/>
        <w:ind w:left="662"/>
        <w:jc w:val="both"/>
        <w:rPr>
          <w:lang w:val="lv-LV" w:eastAsia="lv-LV"/>
        </w:rPr>
      </w:pPr>
      <w:r w:rsidRPr="00063FD3">
        <w:rPr>
          <w:rStyle w:val="FontStyle55"/>
          <w:sz w:val="24"/>
          <w:szCs w:val="24"/>
          <w:lang w:val="lv-LV" w:eastAsia="lv-LV"/>
        </w:rPr>
        <w:t xml:space="preserve">Līguma izpildes termiņš - </w:t>
      </w:r>
      <w:r w:rsidR="009C2704" w:rsidRPr="009C2704">
        <w:rPr>
          <w:bCs/>
          <w:snapToGrid w:val="0"/>
          <w:lang w:val="lv-LV"/>
        </w:rPr>
        <w:t>3 (trīs) nedēļu laikā no līguma spēkā stāšanās dienas</w:t>
      </w:r>
      <w:r w:rsidR="00063FD3" w:rsidRPr="009C2704">
        <w:rPr>
          <w:lang w:val="lv-LV"/>
        </w:rPr>
        <w:t>.</w:t>
      </w:r>
    </w:p>
    <w:p w:rsidR="00063FD3" w:rsidRDefault="00063FD3" w:rsidP="00063FD3">
      <w:pPr>
        <w:pStyle w:val="ListParagraph"/>
        <w:rPr>
          <w:rStyle w:val="FontStyle55"/>
          <w:sz w:val="24"/>
          <w:szCs w:val="24"/>
        </w:rPr>
      </w:pPr>
    </w:p>
    <w:p w:rsidR="00063FD3" w:rsidRPr="00063FD3" w:rsidRDefault="00063FD3" w:rsidP="00063FD3">
      <w:pPr>
        <w:pStyle w:val="Style5"/>
        <w:widowControl/>
        <w:numPr>
          <w:ilvl w:val="0"/>
          <w:numId w:val="3"/>
        </w:numPr>
        <w:tabs>
          <w:tab w:val="left" w:pos="662"/>
        </w:tabs>
        <w:spacing w:line="240" w:lineRule="auto"/>
        <w:ind w:left="662"/>
        <w:jc w:val="both"/>
        <w:rPr>
          <w:rStyle w:val="FontStyle55"/>
          <w:sz w:val="24"/>
          <w:szCs w:val="24"/>
          <w:lang w:val="lv-LV" w:eastAsia="lv-LV"/>
        </w:rPr>
      </w:pPr>
      <w:r>
        <w:rPr>
          <w:rStyle w:val="FontStyle55"/>
          <w:sz w:val="24"/>
          <w:szCs w:val="24"/>
          <w:lang w:val="lv-LV" w:eastAsia="lv-LV"/>
        </w:rPr>
        <w:t xml:space="preserve">Piegādes vieta </w:t>
      </w:r>
      <w:r w:rsidRPr="00063FD3">
        <w:rPr>
          <w:rStyle w:val="FontStyle55"/>
          <w:sz w:val="24"/>
          <w:szCs w:val="24"/>
          <w:lang w:val="lv-LV" w:eastAsia="lv-LV"/>
        </w:rPr>
        <w:t xml:space="preserve">- </w:t>
      </w:r>
      <w:r w:rsidRPr="00063FD3">
        <w:rPr>
          <w:rFonts w:eastAsia="Calibri"/>
          <w:lang w:val="lv-LV"/>
        </w:rPr>
        <w:t xml:space="preserve">SIA „Daugavpils ūdens” </w:t>
      </w:r>
      <w:r w:rsidR="009C2704" w:rsidRPr="009C2704">
        <w:rPr>
          <w:lang w:val="lv-LV"/>
        </w:rPr>
        <w:t>Ūdensvada ielā 3, Daugavpilī</w:t>
      </w:r>
      <w:r w:rsidR="009C2704">
        <w:rPr>
          <w:lang w:val="lv-LV"/>
        </w:rPr>
        <w:t>, Latvijā</w:t>
      </w:r>
      <w:r w:rsidRPr="00063FD3">
        <w:rPr>
          <w:rFonts w:eastAsia="Calibri"/>
          <w:b/>
          <w:lang w:val="lv-LV"/>
        </w:rPr>
        <w:t>.</w:t>
      </w:r>
    </w:p>
    <w:p w:rsidR="007F6859" w:rsidRPr="00D71F9D" w:rsidRDefault="007F6859" w:rsidP="007F6859">
      <w:pPr>
        <w:pStyle w:val="ListParagraph"/>
      </w:pPr>
    </w:p>
    <w:p w:rsidR="007F6859" w:rsidRPr="009B34B1" w:rsidRDefault="007F6859" w:rsidP="009B34B1">
      <w:pPr>
        <w:pStyle w:val="Style5"/>
        <w:widowControl/>
        <w:numPr>
          <w:ilvl w:val="0"/>
          <w:numId w:val="3"/>
        </w:numPr>
        <w:tabs>
          <w:tab w:val="left" w:pos="662"/>
        </w:tabs>
        <w:spacing w:line="240" w:lineRule="auto"/>
        <w:ind w:left="323" w:firstLine="0"/>
        <w:rPr>
          <w:lang w:val="lv-LV" w:eastAsia="lv-LV"/>
        </w:rPr>
      </w:pPr>
      <w:r w:rsidRPr="009B34B1">
        <w:rPr>
          <w:lang w:val="lv-LV"/>
        </w:rPr>
        <w:t>Piedāvājumu vērtēšanu un lēmumu pieņemšanu komisijas veic slēgtā sēdē.</w:t>
      </w:r>
    </w:p>
    <w:p w:rsidR="007F6859" w:rsidRPr="009B34B1" w:rsidRDefault="007F6859" w:rsidP="007F6859">
      <w:pPr>
        <w:pStyle w:val="ListParagraph"/>
      </w:pPr>
    </w:p>
    <w:p w:rsidR="007F6859" w:rsidRPr="009B34B1" w:rsidRDefault="007F6859" w:rsidP="007F6859">
      <w:pPr>
        <w:pStyle w:val="Style5"/>
        <w:widowControl/>
        <w:numPr>
          <w:ilvl w:val="0"/>
          <w:numId w:val="3"/>
        </w:numPr>
        <w:tabs>
          <w:tab w:val="left" w:pos="662"/>
        </w:tabs>
        <w:spacing w:line="240" w:lineRule="auto"/>
        <w:ind w:left="662"/>
        <w:jc w:val="both"/>
        <w:rPr>
          <w:lang w:val="lv-LV" w:eastAsia="lv-LV"/>
        </w:rPr>
      </w:pPr>
      <w:r w:rsidRPr="009B34B1">
        <w:rPr>
          <w:lang w:val="lv-LV"/>
        </w:rPr>
        <w:t xml:space="preserve">Piedāvājumu vērtēšanas laikā komisija pārbauda piedāvājuma atbilstību tehniskās specifikācijas (1.pielikums) izvirzītajām prasībām. Vērtējot pretendenta piedāvājumu, pasūtītājs pārbauda tajā esošas informācijas atbilstību pasūtītāja izvirzītajām prasībām. </w:t>
      </w:r>
      <w:proofErr w:type="spellStart"/>
      <w:r w:rsidRPr="009B34B1">
        <w:t>Neatbilstoši</w:t>
      </w:r>
      <w:proofErr w:type="spellEnd"/>
      <w:r w:rsidRPr="009B34B1">
        <w:t xml:space="preserve"> </w:t>
      </w:r>
      <w:proofErr w:type="spellStart"/>
      <w:r w:rsidRPr="009B34B1">
        <w:t>piedāvājumi</w:t>
      </w:r>
      <w:proofErr w:type="spellEnd"/>
      <w:r w:rsidRPr="009B34B1">
        <w:t xml:space="preserve"> </w:t>
      </w:r>
      <w:proofErr w:type="spellStart"/>
      <w:r w:rsidRPr="009B34B1">
        <w:t>tiek</w:t>
      </w:r>
      <w:proofErr w:type="spellEnd"/>
      <w:r w:rsidRPr="009B34B1">
        <w:t xml:space="preserve"> </w:t>
      </w:r>
      <w:proofErr w:type="spellStart"/>
      <w:r w:rsidRPr="009B34B1">
        <w:t>noraidīti</w:t>
      </w:r>
      <w:proofErr w:type="spellEnd"/>
      <w:r w:rsidRPr="009B34B1">
        <w:t>.</w:t>
      </w:r>
    </w:p>
    <w:p w:rsidR="007F6859" w:rsidRPr="009B34B1" w:rsidRDefault="007F6859" w:rsidP="007F6859">
      <w:pPr>
        <w:pStyle w:val="ListParagraph"/>
      </w:pPr>
    </w:p>
    <w:p w:rsidR="007F6859" w:rsidRPr="009B34B1" w:rsidRDefault="007F6859" w:rsidP="007F6859">
      <w:pPr>
        <w:pStyle w:val="Style5"/>
        <w:widowControl/>
        <w:numPr>
          <w:ilvl w:val="0"/>
          <w:numId w:val="3"/>
        </w:numPr>
        <w:tabs>
          <w:tab w:val="left" w:pos="662"/>
        </w:tabs>
        <w:spacing w:line="240" w:lineRule="auto"/>
        <w:ind w:left="662"/>
        <w:jc w:val="both"/>
        <w:rPr>
          <w:lang w:val="lv-LV" w:eastAsia="lv-LV"/>
        </w:rPr>
      </w:pPr>
      <w:r w:rsidRPr="009B34B1">
        <w:rPr>
          <w:lang w:val="lv-LV"/>
        </w:rPr>
        <w:lastRenderedPageBreak/>
        <w:t>Ja pretendenta piedāvājums neatbilst kādai pasūtītāja izvirzītajai prasībai, komisija tā piedāvājumu tālāk neizskata un pretendentu izslēdz no turpmākās dalības iepirkumu procedūrā. Ja pretendenta piedāvājums skaidri, viennozīmīgi un nepārprotami neatspoguļo izvirzīto prasību izpildi, komisija šo piedāvājumu noraida un tālāk neizskata.</w:t>
      </w:r>
    </w:p>
    <w:p w:rsidR="007F6859" w:rsidRPr="009B34B1" w:rsidRDefault="007F6859" w:rsidP="007F6859">
      <w:pPr>
        <w:pStyle w:val="ListParagraph"/>
      </w:pPr>
    </w:p>
    <w:p w:rsidR="007F6859" w:rsidRPr="009B34B1" w:rsidRDefault="007F6859" w:rsidP="007F6859">
      <w:pPr>
        <w:pStyle w:val="Style5"/>
        <w:widowControl/>
        <w:numPr>
          <w:ilvl w:val="0"/>
          <w:numId w:val="3"/>
        </w:numPr>
        <w:tabs>
          <w:tab w:val="left" w:pos="662"/>
        </w:tabs>
        <w:spacing w:line="240" w:lineRule="auto"/>
        <w:ind w:left="662"/>
        <w:jc w:val="both"/>
        <w:rPr>
          <w:lang w:val="lv-LV" w:eastAsia="lv-LV"/>
        </w:rPr>
      </w:pPr>
      <w:r w:rsidRPr="009B34B1">
        <w:rPr>
          <w:lang w:val="lv-LV"/>
        </w:rPr>
        <w:t xml:space="preserve">Piedāvājumu vērtēšanas laikā komisija pārbauda, vai piedāvājumos nav aritmētisko kļūdu. </w:t>
      </w:r>
      <w:r w:rsidRPr="009B34B1">
        <w:t xml:space="preserve">Ja </w:t>
      </w:r>
      <w:proofErr w:type="spellStart"/>
      <w:r w:rsidRPr="009B34B1">
        <w:t>kļūdas</w:t>
      </w:r>
      <w:proofErr w:type="spellEnd"/>
      <w:r w:rsidRPr="009B34B1">
        <w:t xml:space="preserve"> </w:t>
      </w:r>
      <w:proofErr w:type="spellStart"/>
      <w:r w:rsidRPr="009B34B1">
        <w:t>tiek</w:t>
      </w:r>
      <w:proofErr w:type="spellEnd"/>
      <w:r w:rsidRPr="009B34B1">
        <w:t xml:space="preserve"> </w:t>
      </w:r>
      <w:proofErr w:type="spellStart"/>
      <w:r w:rsidRPr="009B34B1">
        <w:t>konstatētas</w:t>
      </w:r>
      <w:proofErr w:type="spellEnd"/>
      <w:r w:rsidRPr="009B34B1">
        <w:t xml:space="preserve">, </w:t>
      </w:r>
      <w:proofErr w:type="spellStart"/>
      <w:r w:rsidRPr="009B34B1">
        <w:t>komisija</w:t>
      </w:r>
      <w:proofErr w:type="spellEnd"/>
      <w:r w:rsidRPr="009B34B1">
        <w:t xml:space="preserve"> </w:t>
      </w:r>
      <w:proofErr w:type="spellStart"/>
      <w:r w:rsidRPr="009B34B1">
        <w:t>tās</w:t>
      </w:r>
      <w:proofErr w:type="spellEnd"/>
      <w:r w:rsidRPr="009B34B1">
        <w:t xml:space="preserve"> </w:t>
      </w:r>
      <w:proofErr w:type="spellStart"/>
      <w:r w:rsidRPr="009B34B1">
        <w:t>izlabo</w:t>
      </w:r>
      <w:proofErr w:type="spellEnd"/>
      <w:r w:rsidRPr="009B34B1">
        <w:t>.</w:t>
      </w:r>
    </w:p>
    <w:p w:rsidR="007F6859" w:rsidRPr="009B34B1" w:rsidRDefault="007F6859" w:rsidP="007F6859">
      <w:pPr>
        <w:pStyle w:val="ListParagraph"/>
      </w:pPr>
    </w:p>
    <w:p w:rsidR="007F6859" w:rsidRPr="009B34B1" w:rsidRDefault="007F6859" w:rsidP="007F6859">
      <w:pPr>
        <w:pStyle w:val="Style5"/>
        <w:widowControl/>
        <w:numPr>
          <w:ilvl w:val="0"/>
          <w:numId w:val="3"/>
        </w:numPr>
        <w:tabs>
          <w:tab w:val="left" w:pos="662"/>
        </w:tabs>
        <w:spacing w:line="240" w:lineRule="auto"/>
        <w:ind w:left="662"/>
        <w:jc w:val="both"/>
        <w:rPr>
          <w:rStyle w:val="FontStyle55"/>
          <w:sz w:val="24"/>
          <w:szCs w:val="24"/>
          <w:lang w:val="lv-LV" w:eastAsia="lv-LV"/>
        </w:rPr>
      </w:pPr>
      <w:r w:rsidRPr="009B34B1">
        <w:rPr>
          <w:rStyle w:val="FontStyle55"/>
          <w:sz w:val="24"/>
          <w:szCs w:val="24"/>
          <w:lang w:val="lv-LV" w:eastAsia="lv-LV"/>
        </w:rPr>
        <w:t xml:space="preserve">Pasūtītājs izvēlas piedāvājumu ar finanšu piedāvājumā norādīto </w:t>
      </w:r>
      <w:r w:rsidRPr="009B34B1">
        <w:rPr>
          <w:rStyle w:val="FontStyle55"/>
          <w:b/>
          <w:sz w:val="24"/>
          <w:szCs w:val="24"/>
          <w:lang w:val="lv-LV" w:eastAsia="lv-LV"/>
        </w:rPr>
        <w:t>viszemāko cenu</w:t>
      </w:r>
      <w:r w:rsidRPr="009B34B1">
        <w:rPr>
          <w:rStyle w:val="FontStyle55"/>
          <w:sz w:val="24"/>
          <w:szCs w:val="24"/>
          <w:lang w:val="lv-LV" w:eastAsia="lv-LV"/>
        </w:rPr>
        <w:t xml:space="preserve"> (EUR bez PVN) no piedāvājumiem, kas atbilst Pasūtītāja prasībām.</w:t>
      </w:r>
    </w:p>
    <w:p w:rsidR="007F6859" w:rsidRPr="009B34B1" w:rsidRDefault="007F6859" w:rsidP="007F6859">
      <w:pPr>
        <w:pStyle w:val="ListParagraph"/>
        <w:rPr>
          <w:rStyle w:val="FontStyle55"/>
          <w:sz w:val="24"/>
          <w:szCs w:val="24"/>
        </w:rPr>
      </w:pPr>
    </w:p>
    <w:p w:rsidR="007F6859" w:rsidRPr="009B34B1" w:rsidRDefault="007F6859" w:rsidP="007F6859">
      <w:pPr>
        <w:pStyle w:val="Style5"/>
        <w:widowControl/>
        <w:numPr>
          <w:ilvl w:val="0"/>
          <w:numId w:val="3"/>
        </w:numPr>
        <w:tabs>
          <w:tab w:val="left" w:pos="662"/>
        </w:tabs>
        <w:spacing w:line="240" w:lineRule="auto"/>
        <w:ind w:left="662"/>
        <w:jc w:val="both"/>
        <w:rPr>
          <w:rStyle w:val="FontStyle55"/>
          <w:sz w:val="24"/>
          <w:szCs w:val="24"/>
          <w:lang w:val="lv-LV" w:eastAsia="lv-LV"/>
        </w:rPr>
      </w:pPr>
      <w:r w:rsidRPr="009B34B1">
        <w:rPr>
          <w:rStyle w:val="FontStyle55"/>
          <w:sz w:val="24"/>
          <w:szCs w:val="24"/>
          <w:lang w:val="lv-LV" w:eastAsia="lv-LV"/>
        </w:rPr>
        <w:t xml:space="preserve">Uzvarējušajam pretendentam iepirkuma līgums jāparaksta 10 (desmit) dienu laikā no pasūtītāja nosūtītā uzaicinājuma parakstīt iepirkuma līgumu izsūtīšanas dienas. </w:t>
      </w:r>
      <w:r w:rsidRPr="009B34B1">
        <w:rPr>
          <w:lang w:val="lv-LV"/>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7F6859" w:rsidRPr="009B34B1" w:rsidRDefault="007F6859" w:rsidP="007F6859">
      <w:pPr>
        <w:pStyle w:val="ListParagraph"/>
        <w:rPr>
          <w:rStyle w:val="FontStyle55"/>
          <w:sz w:val="24"/>
          <w:szCs w:val="24"/>
        </w:rPr>
      </w:pPr>
    </w:p>
    <w:p w:rsidR="007F6859" w:rsidRPr="009B34B1" w:rsidRDefault="007F6859" w:rsidP="007F6859">
      <w:pPr>
        <w:pStyle w:val="Style5"/>
        <w:widowControl/>
        <w:numPr>
          <w:ilvl w:val="0"/>
          <w:numId w:val="3"/>
        </w:numPr>
        <w:tabs>
          <w:tab w:val="left" w:pos="662"/>
        </w:tabs>
        <w:spacing w:line="240" w:lineRule="auto"/>
        <w:ind w:left="662"/>
        <w:jc w:val="both"/>
        <w:rPr>
          <w:rStyle w:val="FontStyle55"/>
          <w:sz w:val="24"/>
          <w:szCs w:val="24"/>
          <w:lang w:val="lv-LV" w:eastAsia="lv-LV"/>
        </w:rPr>
      </w:pPr>
      <w:r w:rsidRPr="009B34B1">
        <w:rPr>
          <w:rStyle w:val="FontStyle55"/>
          <w:sz w:val="24"/>
          <w:szCs w:val="24"/>
          <w:lang w:val="lv-LV" w:eastAsia="lv-LV"/>
        </w:rPr>
        <w:t xml:space="preserve">Piedāvājuma derīguma termiņš - </w:t>
      </w:r>
      <w:r w:rsidRPr="009B34B1">
        <w:rPr>
          <w:b/>
          <w:lang w:val="lv-LV"/>
        </w:rPr>
        <w:t>30 dienas</w:t>
      </w:r>
      <w:r w:rsidRPr="009B34B1">
        <w:rPr>
          <w:lang w:val="lv-LV"/>
        </w:rPr>
        <w:t xml:space="preserve"> no piedāvājumu iesniegšanas termiņa beigām</w:t>
      </w:r>
      <w:r w:rsidRPr="009B34B1">
        <w:rPr>
          <w:rStyle w:val="FontStyle55"/>
          <w:sz w:val="24"/>
          <w:szCs w:val="24"/>
          <w:lang w:val="lv-LV" w:eastAsia="lv-LV"/>
        </w:rPr>
        <w:t>, t.i. līdz 2017.gada 30.</w:t>
      </w:r>
      <w:r w:rsidR="009C2704">
        <w:rPr>
          <w:rStyle w:val="FontStyle55"/>
          <w:sz w:val="24"/>
          <w:szCs w:val="24"/>
          <w:lang w:val="lv-LV" w:eastAsia="lv-LV"/>
        </w:rPr>
        <w:t>aprīlim</w:t>
      </w:r>
      <w:r w:rsidRPr="009B34B1">
        <w:rPr>
          <w:rStyle w:val="FontStyle55"/>
          <w:sz w:val="24"/>
          <w:szCs w:val="24"/>
          <w:lang w:val="lv-LV" w:eastAsia="lv-LV"/>
        </w:rPr>
        <w:t xml:space="preserve"> ieskaitot.</w:t>
      </w:r>
    </w:p>
    <w:p w:rsidR="007F6859" w:rsidRPr="009B34B1" w:rsidRDefault="007F6859" w:rsidP="007F6859">
      <w:pPr>
        <w:pStyle w:val="ListParagraph"/>
        <w:rPr>
          <w:rStyle w:val="FontStyle55"/>
          <w:sz w:val="24"/>
          <w:szCs w:val="24"/>
        </w:rPr>
      </w:pPr>
    </w:p>
    <w:p w:rsidR="007F6859" w:rsidRPr="00D71F9D" w:rsidRDefault="007F6859" w:rsidP="007F6859">
      <w:pPr>
        <w:pStyle w:val="Style5"/>
        <w:widowControl/>
        <w:numPr>
          <w:ilvl w:val="0"/>
          <w:numId w:val="3"/>
        </w:numPr>
        <w:tabs>
          <w:tab w:val="left" w:pos="662"/>
        </w:tabs>
        <w:spacing w:line="240" w:lineRule="auto"/>
        <w:ind w:left="662"/>
        <w:jc w:val="both"/>
        <w:rPr>
          <w:rStyle w:val="FontStyle55"/>
          <w:color w:val="FF0000"/>
          <w:sz w:val="24"/>
          <w:szCs w:val="24"/>
          <w:lang w:val="lv-LV" w:eastAsia="lv-LV"/>
        </w:rPr>
      </w:pPr>
      <w:r w:rsidRPr="009B34B1">
        <w:rPr>
          <w:rStyle w:val="FontStyle55"/>
          <w:sz w:val="24"/>
          <w:szCs w:val="24"/>
          <w:lang w:val="lv-LV" w:eastAsia="lv-LV"/>
        </w:rPr>
        <w:t xml:space="preserve">Apmaksas nosacījumi saskaņā </w:t>
      </w:r>
      <w:r w:rsidRPr="00D71F9D">
        <w:rPr>
          <w:rStyle w:val="FontStyle55"/>
          <w:sz w:val="24"/>
          <w:szCs w:val="24"/>
          <w:lang w:val="lv-LV" w:eastAsia="lv-LV"/>
        </w:rPr>
        <w:t>ar Iepirkuma līguma projektu (3.pielikums).</w:t>
      </w:r>
    </w:p>
    <w:p w:rsidR="007F6859" w:rsidRPr="00D71F9D" w:rsidRDefault="007F6859" w:rsidP="007F6859">
      <w:pPr>
        <w:pStyle w:val="ListParagraph"/>
        <w:rPr>
          <w:rStyle w:val="FontStyle55"/>
          <w:sz w:val="24"/>
          <w:szCs w:val="24"/>
        </w:rPr>
      </w:pPr>
    </w:p>
    <w:p w:rsidR="007F6859" w:rsidRPr="00D71F9D" w:rsidRDefault="007F6859" w:rsidP="007F6859">
      <w:pPr>
        <w:pStyle w:val="Style5"/>
        <w:widowControl/>
        <w:tabs>
          <w:tab w:val="left" w:pos="662"/>
        </w:tabs>
        <w:spacing w:line="240" w:lineRule="auto"/>
        <w:ind w:left="662" w:firstLine="0"/>
        <w:jc w:val="both"/>
        <w:rPr>
          <w:rStyle w:val="FontStyle55"/>
          <w:b/>
          <w:color w:val="FF0000"/>
          <w:sz w:val="24"/>
          <w:szCs w:val="24"/>
          <w:lang w:val="lv-LV" w:eastAsia="lv-LV"/>
        </w:rPr>
      </w:pPr>
      <w:r w:rsidRPr="00D71F9D">
        <w:rPr>
          <w:rStyle w:val="FontStyle55"/>
          <w:sz w:val="24"/>
          <w:szCs w:val="24"/>
          <w:lang w:val="lv-LV" w:eastAsia="lv-LV"/>
        </w:rPr>
        <w:br/>
      </w:r>
      <w:r w:rsidRPr="00D71F9D">
        <w:rPr>
          <w:rStyle w:val="FontStyle55"/>
          <w:b/>
          <w:sz w:val="24"/>
          <w:szCs w:val="24"/>
          <w:lang w:val="lv-LV" w:eastAsia="lv-LV"/>
        </w:rPr>
        <w:t>Pielikumā:</w:t>
      </w:r>
    </w:p>
    <w:p w:rsidR="007F6859" w:rsidRPr="005D5ACC" w:rsidRDefault="007F6859" w:rsidP="005D5ACC">
      <w:pPr>
        <w:pStyle w:val="ListParagraph"/>
        <w:widowControl w:val="0"/>
        <w:numPr>
          <w:ilvl w:val="0"/>
          <w:numId w:val="4"/>
        </w:numPr>
        <w:ind w:left="284" w:hanging="436"/>
        <w:jc w:val="both"/>
        <w:rPr>
          <w:rStyle w:val="FontStyle55"/>
          <w:bCs/>
          <w:snapToGrid w:val="0"/>
          <w:sz w:val="24"/>
          <w:szCs w:val="24"/>
        </w:rPr>
      </w:pPr>
      <w:r w:rsidRPr="006E12AA">
        <w:rPr>
          <w:rStyle w:val="FontStyle55"/>
          <w:sz w:val="24"/>
          <w:szCs w:val="24"/>
        </w:rPr>
        <w:t>pieliku</w:t>
      </w:r>
      <w:r w:rsidR="005D5ACC">
        <w:rPr>
          <w:rStyle w:val="FontStyle55"/>
          <w:sz w:val="24"/>
          <w:szCs w:val="24"/>
        </w:rPr>
        <w:t>ms – S</w:t>
      </w:r>
      <w:r w:rsidR="006E12AA" w:rsidRPr="006E12AA">
        <w:rPr>
          <w:rStyle w:val="FontStyle55"/>
          <w:sz w:val="24"/>
          <w:szCs w:val="24"/>
        </w:rPr>
        <w:t xml:space="preserve">pecifikācija </w:t>
      </w:r>
      <w:r w:rsidR="005D5ACC">
        <w:rPr>
          <w:rStyle w:val="FontStyle55"/>
          <w:sz w:val="24"/>
          <w:szCs w:val="24"/>
        </w:rPr>
        <w:t>ELT daļa</w:t>
      </w:r>
      <w:r w:rsidR="006E12AA" w:rsidRPr="006E12AA">
        <w:rPr>
          <w:rStyle w:val="FontStyle55"/>
          <w:sz w:val="24"/>
          <w:szCs w:val="24"/>
        </w:rPr>
        <w:t xml:space="preserve"> un </w:t>
      </w:r>
      <w:r w:rsidR="006E12AA" w:rsidRPr="006E12AA">
        <w:rPr>
          <w:bCs/>
          <w:snapToGrid w:val="0"/>
        </w:rPr>
        <w:t>Zemējuma principiālā shēma - lapa ELT 3</w:t>
      </w:r>
    </w:p>
    <w:p w:rsidR="007F6859" w:rsidRPr="00D71F9D" w:rsidRDefault="00C5439E" w:rsidP="005D5ACC">
      <w:pPr>
        <w:pStyle w:val="Style4"/>
        <w:widowControl/>
        <w:numPr>
          <w:ilvl w:val="0"/>
          <w:numId w:val="4"/>
        </w:numPr>
        <w:tabs>
          <w:tab w:val="left" w:pos="840"/>
        </w:tabs>
        <w:ind w:left="284" w:hanging="436"/>
        <w:rPr>
          <w:rStyle w:val="FontStyle55"/>
          <w:sz w:val="24"/>
          <w:szCs w:val="24"/>
          <w:lang w:val="lv-LV" w:eastAsia="lv-LV"/>
        </w:rPr>
      </w:pPr>
      <w:r>
        <w:rPr>
          <w:rStyle w:val="FontStyle55"/>
          <w:sz w:val="24"/>
          <w:szCs w:val="24"/>
          <w:lang w:val="lv-LV" w:eastAsia="lv-LV"/>
        </w:rPr>
        <w:t xml:space="preserve">pielikums </w:t>
      </w:r>
      <w:r w:rsidRPr="00D71F9D">
        <w:rPr>
          <w:rStyle w:val="FontStyle55"/>
          <w:sz w:val="24"/>
          <w:szCs w:val="24"/>
          <w:lang w:val="lv-LV" w:eastAsia="lv-LV"/>
        </w:rPr>
        <w:t>–</w:t>
      </w:r>
      <w:r>
        <w:rPr>
          <w:rStyle w:val="FontStyle55"/>
          <w:sz w:val="24"/>
          <w:szCs w:val="24"/>
          <w:lang w:val="lv-LV" w:eastAsia="lv-LV"/>
        </w:rPr>
        <w:t xml:space="preserve"> F</w:t>
      </w:r>
      <w:r w:rsidR="007F6859" w:rsidRPr="00D71F9D">
        <w:rPr>
          <w:rStyle w:val="FontStyle55"/>
          <w:sz w:val="24"/>
          <w:szCs w:val="24"/>
          <w:lang w:val="lv-LV" w:eastAsia="lv-LV"/>
        </w:rPr>
        <w:t xml:space="preserve">inanšu piedāvājuma veidne uz 1 </w:t>
      </w:r>
      <w:proofErr w:type="spellStart"/>
      <w:r w:rsidR="007F6859" w:rsidRPr="00D71F9D">
        <w:rPr>
          <w:rStyle w:val="FontStyle55"/>
          <w:sz w:val="24"/>
          <w:szCs w:val="24"/>
          <w:lang w:val="lv-LV" w:eastAsia="lv-LV"/>
        </w:rPr>
        <w:t>lp</w:t>
      </w:r>
      <w:proofErr w:type="spellEnd"/>
      <w:r w:rsidR="007F6859" w:rsidRPr="00D71F9D">
        <w:rPr>
          <w:rStyle w:val="FontStyle55"/>
          <w:sz w:val="24"/>
          <w:szCs w:val="24"/>
          <w:lang w:val="lv-LV" w:eastAsia="lv-LV"/>
        </w:rPr>
        <w:t>.</w:t>
      </w:r>
    </w:p>
    <w:p w:rsidR="007F6859" w:rsidRPr="00D71F9D" w:rsidRDefault="007F6859" w:rsidP="005D5ACC">
      <w:pPr>
        <w:pStyle w:val="Style4"/>
        <w:widowControl/>
        <w:numPr>
          <w:ilvl w:val="0"/>
          <w:numId w:val="4"/>
        </w:numPr>
        <w:tabs>
          <w:tab w:val="left" w:pos="840"/>
        </w:tabs>
        <w:ind w:left="284" w:hanging="436"/>
        <w:rPr>
          <w:rStyle w:val="FontStyle55"/>
          <w:sz w:val="24"/>
          <w:szCs w:val="24"/>
          <w:lang w:val="lv-LV" w:eastAsia="lv-LV"/>
        </w:rPr>
      </w:pPr>
      <w:r w:rsidRPr="00D71F9D">
        <w:rPr>
          <w:rStyle w:val="FontStyle55"/>
          <w:sz w:val="24"/>
          <w:szCs w:val="24"/>
          <w:lang w:val="lv-LV" w:eastAsia="lv-LV"/>
        </w:rPr>
        <w:t xml:space="preserve">pielikums – Iepirkuma līguma projekts uz 5 </w:t>
      </w:r>
      <w:proofErr w:type="spellStart"/>
      <w:r w:rsidRPr="00D71F9D">
        <w:rPr>
          <w:rStyle w:val="FontStyle55"/>
          <w:sz w:val="24"/>
          <w:szCs w:val="24"/>
          <w:lang w:val="lv-LV" w:eastAsia="lv-LV"/>
        </w:rPr>
        <w:t>lp</w:t>
      </w:r>
      <w:proofErr w:type="spellEnd"/>
      <w:r w:rsidRPr="00D71F9D">
        <w:rPr>
          <w:rStyle w:val="FontStyle55"/>
          <w:sz w:val="24"/>
          <w:szCs w:val="24"/>
          <w:lang w:val="lv-LV" w:eastAsia="lv-LV"/>
        </w:rPr>
        <w:t>.</w:t>
      </w:r>
    </w:p>
    <w:p w:rsidR="001D346F" w:rsidRPr="007F6859" w:rsidRDefault="001D346F">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7F6859" w:rsidRPr="007F6859" w:rsidRDefault="007F6859">
      <w:pPr>
        <w:rPr>
          <w:rFonts w:ascii="Times New Roman" w:hAnsi="Times New Roman" w:cs="Times New Roman"/>
        </w:rPr>
      </w:pPr>
    </w:p>
    <w:p w:rsidR="00580658" w:rsidRDefault="00580658">
      <w:pPr>
        <w:rPr>
          <w:rFonts w:ascii="Times New Roman" w:hAnsi="Times New Roman" w:cs="Times New Roman"/>
        </w:rPr>
      </w:pPr>
    </w:p>
    <w:p w:rsidR="00FB4C76" w:rsidRDefault="00FB4C76">
      <w:pPr>
        <w:rPr>
          <w:rFonts w:ascii="Times New Roman" w:hAnsi="Times New Roman" w:cs="Times New Roman"/>
        </w:rPr>
      </w:pPr>
    </w:p>
    <w:p w:rsidR="00FB4C76" w:rsidRDefault="00FB4C76">
      <w:pPr>
        <w:rPr>
          <w:rFonts w:ascii="Times New Roman" w:hAnsi="Times New Roman" w:cs="Times New Roman"/>
        </w:rPr>
      </w:pPr>
    </w:p>
    <w:p w:rsidR="00D43D54" w:rsidRPr="007F6859" w:rsidRDefault="00D43D54">
      <w:pPr>
        <w:rPr>
          <w:rFonts w:ascii="Times New Roman" w:hAnsi="Times New Roman" w:cs="Times New Roman"/>
        </w:rPr>
      </w:pPr>
    </w:p>
    <w:p w:rsidR="007F6859" w:rsidRPr="007F6859" w:rsidRDefault="007F6859" w:rsidP="007F6859">
      <w:pPr>
        <w:jc w:val="right"/>
        <w:rPr>
          <w:rFonts w:ascii="Times New Roman" w:hAnsi="Times New Roman" w:cs="Times New Roman"/>
          <w:sz w:val="24"/>
          <w:szCs w:val="24"/>
        </w:rPr>
      </w:pPr>
      <w:r w:rsidRPr="007F6859">
        <w:rPr>
          <w:rFonts w:ascii="Times New Roman" w:hAnsi="Times New Roman" w:cs="Times New Roman"/>
          <w:sz w:val="24"/>
          <w:szCs w:val="24"/>
        </w:rPr>
        <w:lastRenderedPageBreak/>
        <w:t>1.pielikums</w:t>
      </w:r>
    </w:p>
    <w:p w:rsidR="007F6859" w:rsidRPr="00D71F9D" w:rsidRDefault="007F6859" w:rsidP="007F6859">
      <w:pPr>
        <w:pStyle w:val="Title"/>
      </w:pPr>
      <w:r w:rsidRPr="00D71F9D">
        <w:t>TEHNISKĀ SPECIFIKĀCIJA</w:t>
      </w:r>
    </w:p>
    <w:p w:rsidR="007F6859" w:rsidRPr="00D71F9D" w:rsidRDefault="007F6859" w:rsidP="007F6859">
      <w:pPr>
        <w:jc w:val="center"/>
        <w:rPr>
          <w:rFonts w:ascii="Times New Roman" w:hAnsi="Times New Roman" w:cs="Times New Roman"/>
          <w:b/>
          <w:bCs/>
          <w:sz w:val="24"/>
          <w:szCs w:val="24"/>
        </w:rPr>
      </w:pPr>
      <w:r w:rsidRPr="00D71F9D">
        <w:rPr>
          <w:rFonts w:ascii="Times New Roman" w:hAnsi="Times New Roman" w:cs="Times New Roman"/>
          <w:b/>
          <w:bCs/>
          <w:iCs/>
          <w:sz w:val="24"/>
          <w:szCs w:val="24"/>
        </w:rPr>
        <w:t>„</w:t>
      </w:r>
      <w:r w:rsidR="006E12AA" w:rsidRPr="006E12AA">
        <w:rPr>
          <w:rFonts w:ascii="Times New Roman" w:hAnsi="Times New Roman" w:cs="Times New Roman"/>
          <w:b/>
          <w:sz w:val="28"/>
        </w:rPr>
        <w:t>Žoga zemējuma piegāde</w:t>
      </w:r>
      <w:r w:rsidRPr="006E12AA">
        <w:rPr>
          <w:rFonts w:ascii="Times New Roman" w:hAnsi="Times New Roman" w:cs="Times New Roman"/>
          <w:b/>
          <w:bCs/>
          <w:sz w:val="24"/>
          <w:szCs w:val="24"/>
        </w:rPr>
        <w:t>”</w:t>
      </w:r>
      <w:r w:rsidRPr="00D71F9D">
        <w:rPr>
          <w:rFonts w:ascii="Times New Roman" w:hAnsi="Times New Roman" w:cs="Times New Roman"/>
          <w:b/>
          <w:bCs/>
          <w:sz w:val="24"/>
          <w:szCs w:val="24"/>
        </w:rPr>
        <w:t xml:space="preserve"> </w:t>
      </w:r>
    </w:p>
    <w:p w:rsidR="005D5ACC" w:rsidRPr="005D5ACC" w:rsidRDefault="005D5ACC" w:rsidP="005D5ACC">
      <w:pPr>
        <w:pStyle w:val="ListParagraph"/>
        <w:widowControl w:val="0"/>
        <w:ind w:left="284"/>
        <w:jc w:val="center"/>
        <w:rPr>
          <w:bCs/>
          <w:i/>
          <w:snapToGrid w:val="0"/>
        </w:rPr>
      </w:pPr>
      <w:r w:rsidRPr="005D5ACC">
        <w:rPr>
          <w:i/>
        </w:rPr>
        <w:t>(</w:t>
      </w:r>
      <w:r>
        <w:rPr>
          <w:rStyle w:val="FontStyle55"/>
          <w:i/>
          <w:sz w:val="24"/>
          <w:szCs w:val="24"/>
        </w:rPr>
        <w:t>Specifikācija (ELT daļa)</w:t>
      </w:r>
      <w:r w:rsidRPr="005D5ACC">
        <w:rPr>
          <w:rStyle w:val="FontStyle55"/>
          <w:i/>
          <w:sz w:val="24"/>
          <w:szCs w:val="24"/>
        </w:rPr>
        <w:t xml:space="preserve"> un </w:t>
      </w:r>
      <w:r w:rsidRPr="005D5ACC">
        <w:rPr>
          <w:bCs/>
          <w:i/>
          <w:snapToGrid w:val="0"/>
        </w:rPr>
        <w:t>Zemējuma principiālā shēma - lapa ELT 3</w:t>
      </w:r>
      <w:r>
        <w:rPr>
          <w:bCs/>
          <w:i/>
          <w:snapToGrid w:val="0"/>
        </w:rPr>
        <w:t xml:space="preserve"> </w:t>
      </w:r>
      <w:r w:rsidRPr="005D5ACC">
        <w:rPr>
          <w:i/>
        </w:rPr>
        <w:t>ir pievienota</w:t>
      </w:r>
      <w:r>
        <w:rPr>
          <w:i/>
        </w:rPr>
        <w:t>s</w:t>
      </w:r>
      <w:r w:rsidRPr="005D5ACC">
        <w:rPr>
          <w:i/>
        </w:rPr>
        <w:t xml:space="preserve"> šim n</w:t>
      </w:r>
      <w:r>
        <w:rPr>
          <w:i/>
        </w:rPr>
        <w:t>olikumam kā atsevišķi dokumenti</w:t>
      </w:r>
      <w:r w:rsidRPr="005D5ACC">
        <w:rPr>
          <w:i/>
        </w:rPr>
        <w:t>)</w:t>
      </w:r>
    </w:p>
    <w:p w:rsidR="00063FD3" w:rsidRDefault="00063FD3"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5D5ACC" w:rsidRDefault="005D5ACC"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063FD3" w:rsidRDefault="00063FD3" w:rsidP="007F6859">
      <w:pPr>
        <w:jc w:val="right"/>
        <w:rPr>
          <w:rFonts w:ascii="Times New Roman" w:hAnsi="Times New Roman" w:cs="Times New Roman"/>
          <w:sz w:val="24"/>
          <w:szCs w:val="24"/>
        </w:rPr>
      </w:pPr>
    </w:p>
    <w:p w:rsidR="007F6859" w:rsidRDefault="007F6859" w:rsidP="007F6859">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2.pielikums </w:t>
      </w:r>
    </w:p>
    <w:p w:rsidR="007F6859" w:rsidRPr="007F6859" w:rsidRDefault="007F6859" w:rsidP="007F6859">
      <w:pPr>
        <w:spacing w:after="200" w:line="276" w:lineRule="auto"/>
        <w:jc w:val="center"/>
        <w:rPr>
          <w:rFonts w:ascii="Times New Roman" w:eastAsia="Calibri" w:hAnsi="Times New Roman" w:cs="Times New Roman"/>
          <w:b/>
        </w:rPr>
      </w:pPr>
      <w:r w:rsidRPr="007F6859">
        <w:rPr>
          <w:rFonts w:ascii="Times New Roman" w:eastAsia="Calibri" w:hAnsi="Times New Roman" w:cs="Times New Roman"/>
          <w:b/>
        </w:rPr>
        <w:t>FINANŠU PIEDĀVĀJUMA VEIDNE</w:t>
      </w:r>
    </w:p>
    <w:p w:rsidR="007F6859" w:rsidRPr="007F6859" w:rsidRDefault="007F6859" w:rsidP="007F6859">
      <w:pPr>
        <w:spacing w:after="200" w:line="276" w:lineRule="auto"/>
        <w:jc w:val="center"/>
        <w:rPr>
          <w:rFonts w:ascii="Times New Roman" w:eastAsia="Calibri" w:hAnsi="Times New Roman" w:cs="Times New Roman"/>
          <w:b/>
        </w:rPr>
      </w:pPr>
    </w:p>
    <w:p w:rsidR="007F6859" w:rsidRPr="007F6859" w:rsidRDefault="007F6859" w:rsidP="007F6859">
      <w:pPr>
        <w:spacing w:after="200" w:line="276" w:lineRule="auto"/>
        <w:jc w:val="center"/>
        <w:rPr>
          <w:rFonts w:ascii="Times New Roman" w:eastAsia="Calibri" w:hAnsi="Times New Roman" w:cs="Times New Roman"/>
          <w:b/>
          <w:i/>
        </w:rPr>
      </w:pPr>
      <w:r w:rsidRPr="007F6859">
        <w:rPr>
          <w:rFonts w:ascii="Times New Roman" w:eastAsia="Calibri" w:hAnsi="Times New Roman" w:cs="Times New Roman"/>
          <w:b/>
          <w:i/>
        </w:rPr>
        <w:t>FINANŠU PIEDĀVĀJUMS</w:t>
      </w:r>
    </w:p>
    <w:p w:rsidR="007F6859" w:rsidRPr="007F6859" w:rsidRDefault="007F6859" w:rsidP="007F6859">
      <w:pPr>
        <w:keepNext/>
        <w:spacing w:after="60"/>
        <w:jc w:val="center"/>
        <w:outlineLvl w:val="0"/>
        <w:rPr>
          <w:rFonts w:ascii="Times New Roman" w:hAnsi="Times New Roman" w:cs="Times New Roman"/>
          <w:b/>
          <w:bCs/>
          <w:kern w:val="32"/>
        </w:rPr>
      </w:pPr>
      <w:r w:rsidRPr="007F6859">
        <w:rPr>
          <w:rFonts w:ascii="Times New Roman" w:hAnsi="Times New Roman" w:cs="Times New Roman"/>
          <w:b/>
          <w:bCs/>
          <w:kern w:val="32"/>
        </w:rPr>
        <w:t>iepirkuma procedūras</w:t>
      </w:r>
    </w:p>
    <w:p w:rsidR="007F6859" w:rsidRPr="007F6859" w:rsidRDefault="007F6859" w:rsidP="007F6859">
      <w:pPr>
        <w:pStyle w:val="tv2131"/>
        <w:spacing w:line="240" w:lineRule="auto"/>
        <w:jc w:val="center"/>
        <w:rPr>
          <w:b/>
          <w:iCs/>
          <w:color w:val="auto"/>
          <w:sz w:val="24"/>
          <w:szCs w:val="24"/>
        </w:rPr>
      </w:pPr>
      <w:r w:rsidRPr="007F6859">
        <w:rPr>
          <w:i/>
          <w:iCs/>
        </w:rPr>
        <w:t>&lt;iepirkuma procedūras nosaukums&gt;</w:t>
      </w:r>
      <w:r w:rsidRPr="007F6859">
        <w:t xml:space="preserve">, </w:t>
      </w:r>
      <w:r w:rsidRPr="007F6859">
        <w:rPr>
          <w:i/>
        </w:rPr>
        <w:t>&lt;iepirkuma identifikācijas Nr.&gt;</w:t>
      </w:r>
    </w:p>
    <w:p w:rsidR="007F6859" w:rsidRPr="007F6859" w:rsidRDefault="007F6859" w:rsidP="007F6859">
      <w:pPr>
        <w:jc w:val="center"/>
        <w:rPr>
          <w:rFonts w:ascii="Times New Roman" w:hAnsi="Times New Roman" w:cs="Times New Roman"/>
        </w:rPr>
      </w:pPr>
      <w:r w:rsidRPr="007F6859">
        <w:rPr>
          <w:rFonts w:ascii="Times New Roman" w:hAnsi="Times New Roman" w:cs="Times New Roman"/>
          <w:b/>
          <w:iCs/>
        </w:rPr>
        <w:t>ietvaros</w:t>
      </w:r>
    </w:p>
    <w:p w:rsidR="005D5ACC" w:rsidRPr="005D5ACC" w:rsidRDefault="005D5ACC" w:rsidP="005D5ACC">
      <w:pPr>
        <w:spacing w:after="0" w:line="240" w:lineRule="auto"/>
        <w:jc w:val="center"/>
        <w:rPr>
          <w:rFonts w:ascii="Times New Roman" w:eastAsia="Calibri" w:hAnsi="Times New Roman" w:cs="Times New Roman"/>
          <w:b/>
          <w:i/>
          <w:sz w:val="24"/>
          <w:szCs w:val="24"/>
        </w:rPr>
      </w:pPr>
    </w:p>
    <w:p w:rsidR="005D5ACC" w:rsidRPr="005D5ACC" w:rsidRDefault="005D5ACC" w:rsidP="005D5ACC">
      <w:pPr>
        <w:pStyle w:val="Heading6"/>
        <w:spacing w:before="0"/>
        <w:jc w:val="both"/>
        <w:rPr>
          <w:rFonts w:ascii="Times New Roman" w:hAnsi="Times New Roman" w:cs="Times New Roman"/>
          <w:color w:val="auto"/>
        </w:rPr>
      </w:pPr>
      <w:r w:rsidRPr="005D5ACC">
        <w:rPr>
          <w:rFonts w:ascii="Times New Roman" w:hAnsi="Times New Roman" w:cs="Times New Roman"/>
          <w:color w:val="auto"/>
        </w:rPr>
        <w:t>_________________________________</w:t>
      </w:r>
    </w:p>
    <w:p w:rsidR="005D5ACC" w:rsidRPr="005D5ACC" w:rsidRDefault="005D5ACC" w:rsidP="005D5ACC">
      <w:pPr>
        <w:spacing w:after="0" w:line="240" w:lineRule="auto"/>
        <w:rPr>
          <w:rFonts w:ascii="Times New Roman" w:hAnsi="Times New Roman" w:cs="Times New Roman"/>
          <w:sz w:val="24"/>
          <w:szCs w:val="24"/>
        </w:rPr>
      </w:pPr>
      <w:r w:rsidRPr="005D5ACC">
        <w:rPr>
          <w:rFonts w:ascii="Times New Roman" w:hAnsi="Times New Roman" w:cs="Times New Roman"/>
          <w:sz w:val="24"/>
          <w:szCs w:val="24"/>
        </w:rPr>
        <w:t xml:space="preserve">                    (sastādīšanas vieta, datums)</w:t>
      </w:r>
    </w:p>
    <w:p w:rsidR="005D5ACC" w:rsidRPr="005D5ACC" w:rsidRDefault="005D5ACC" w:rsidP="005D5ACC">
      <w:pPr>
        <w:widowControl w:val="0"/>
        <w:tabs>
          <w:tab w:val="center" w:pos="4153"/>
          <w:tab w:val="right" w:pos="8306"/>
        </w:tabs>
        <w:autoSpaceDE w:val="0"/>
        <w:autoSpaceDN w:val="0"/>
        <w:adjustRightInd w:val="0"/>
        <w:spacing w:after="0" w:line="240" w:lineRule="auto"/>
        <w:rPr>
          <w:rFonts w:ascii="Times New Roman" w:hAnsi="Times New Roman" w:cs="Times New Roman"/>
          <w:sz w:val="24"/>
          <w:szCs w:val="24"/>
        </w:rPr>
      </w:pPr>
    </w:p>
    <w:p w:rsidR="005D5ACC" w:rsidRPr="005D5ACC" w:rsidRDefault="005D5ACC" w:rsidP="005D5ACC">
      <w:pPr>
        <w:pStyle w:val="Heading6"/>
        <w:spacing w:before="0"/>
        <w:jc w:val="both"/>
        <w:rPr>
          <w:rFonts w:ascii="Times New Roman" w:hAnsi="Times New Roman" w:cs="Times New Roman"/>
          <w:color w:val="auto"/>
        </w:rPr>
      </w:pPr>
      <w:r w:rsidRPr="005D5ACC">
        <w:rPr>
          <w:rFonts w:ascii="Times New Roman" w:hAnsi="Times New Roman" w:cs="Times New Roman"/>
          <w:color w:val="auto"/>
        </w:rPr>
        <w:t>Informācija par pretendentu:</w:t>
      </w:r>
    </w:p>
    <w:p w:rsidR="005D5ACC" w:rsidRPr="005D5ACC" w:rsidRDefault="005D5ACC" w:rsidP="005D5ACC">
      <w:pPr>
        <w:tabs>
          <w:tab w:val="left" w:pos="2880"/>
        </w:tabs>
        <w:spacing w:after="0" w:line="240" w:lineRule="auto"/>
        <w:ind w:left="360"/>
        <w:jc w:val="both"/>
        <w:rPr>
          <w:rFonts w:ascii="Times New Roman" w:hAnsi="Times New Roman" w:cs="Times New Roman"/>
          <w:sz w:val="24"/>
          <w:szCs w:val="24"/>
        </w:rPr>
      </w:pPr>
      <w:r w:rsidRPr="005D5ACC">
        <w:rPr>
          <w:rFonts w:ascii="Times New Roman" w:hAnsi="Times New Roman" w:cs="Times New Roman"/>
          <w:sz w:val="24"/>
          <w:szCs w:val="24"/>
        </w:rPr>
        <w:t xml:space="preserve">nosaukums </w:t>
      </w:r>
      <w:r w:rsidRPr="005D5ACC">
        <w:rPr>
          <w:rFonts w:ascii="Times New Roman" w:hAnsi="Times New Roman" w:cs="Times New Roman"/>
          <w:sz w:val="24"/>
          <w:szCs w:val="24"/>
        </w:rPr>
        <w:tab/>
        <w:t xml:space="preserve">____________________________________, </w:t>
      </w:r>
    </w:p>
    <w:p w:rsidR="005D5ACC" w:rsidRPr="005D5ACC" w:rsidRDefault="005D5ACC" w:rsidP="005D5ACC">
      <w:pPr>
        <w:tabs>
          <w:tab w:val="left" w:pos="2880"/>
        </w:tabs>
        <w:spacing w:after="0" w:line="240" w:lineRule="auto"/>
        <w:ind w:left="360"/>
        <w:jc w:val="both"/>
        <w:rPr>
          <w:rFonts w:ascii="Times New Roman" w:hAnsi="Times New Roman" w:cs="Times New Roman"/>
          <w:sz w:val="24"/>
          <w:szCs w:val="24"/>
        </w:rPr>
      </w:pPr>
      <w:r w:rsidRPr="005D5ACC">
        <w:rPr>
          <w:rFonts w:ascii="Times New Roman" w:hAnsi="Times New Roman" w:cs="Times New Roman"/>
          <w:sz w:val="24"/>
          <w:szCs w:val="24"/>
        </w:rPr>
        <w:t xml:space="preserve">vienotais </w:t>
      </w:r>
      <w:proofErr w:type="spellStart"/>
      <w:r w:rsidRPr="005D5ACC">
        <w:rPr>
          <w:rFonts w:ascii="Times New Roman" w:hAnsi="Times New Roman" w:cs="Times New Roman"/>
          <w:sz w:val="24"/>
          <w:szCs w:val="24"/>
        </w:rPr>
        <w:t>reģ</w:t>
      </w:r>
      <w:proofErr w:type="spellEnd"/>
      <w:r w:rsidRPr="005D5ACC">
        <w:rPr>
          <w:rFonts w:ascii="Times New Roman" w:hAnsi="Times New Roman" w:cs="Times New Roman"/>
          <w:sz w:val="24"/>
          <w:szCs w:val="24"/>
        </w:rPr>
        <w:t>. Nr.</w:t>
      </w:r>
      <w:r w:rsidRPr="005D5ACC">
        <w:rPr>
          <w:rFonts w:ascii="Times New Roman" w:hAnsi="Times New Roman" w:cs="Times New Roman"/>
          <w:sz w:val="24"/>
          <w:szCs w:val="24"/>
        </w:rPr>
        <w:tab/>
        <w:t>____________________________________,</w:t>
      </w:r>
    </w:p>
    <w:p w:rsidR="005D5ACC" w:rsidRPr="005D5ACC" w:rsidRDefault="005D5ACC" w:rsidP="005D5ACC">
      <w:pPr>
        <w:tabs>
          <w:tab w:val="left" w:pos="2880"/>
        </w:tabs>
        <w:spacing w:after="0" w:line="240" w:lineRule="auto"/>
        <w:ind w:left="360"/>
        <w:jc w:val="both"/>
        <w:rPr>
          <w:rFonts w:ascii="Times New Roman" w:hAnsi="Times New Roman" w:cs="Times New Roman"/>
          <w:sz w:val="24"/>
          <w:szCs w:val="24"/>
        </w:rPr>
      </w:pPr>
      <w:r w:rsidRPr="005D5ACC">
        <w:rPr>
          <w:rFonts w:ascii="Times New Roman" w:hAnsi="Times New Roman" w:cs="Times New Roman"/>
          <w:sz w:val="24"/>
          <w:szCs w:val="24"/>
        </w:rPr>
        <w:t>juridiskā adrese</w:t>
      </w:r>
      <w:r w:rsidRPr="005D5ACC">
        <w:rPr>
          <w:rFonts w:ascii="Times New Roman" w:hAnsi="Times New Roman" w:cs="Times New Roman"/>
          <w:sz w:val="24"/>
          <w:szCs w:val="24"/>
        </w:rPr>
        <w:tab/>
        <w:t>____________________________________,</w:t>
      </w:r>
    </w:p>
    <w:p w:rsidR="005D5ACC" w:rsidRPr="005D5ACC" w:rsidRDefault="005D5ACC" w:rsidP="005D5ACC">
      <w:pPr>
        <w:tabs>
          <w:tab w:val="left" w:pos="2880"/>
        </w:tabs>
        <w:spacing w:after="0" w:line="240" w:lineRule="auto"/>
        <w:ind w:left="360"/>
        <w:jc w:val="both"/>
        <w:rPr>
          <w:rFonts w:ascii="Times New Roman" w:hAnsi="Times New Roman" w:cs="Times New Roman"/>
          <w:sz w:val="24"/>
          <w:szCs w:val="24"/>
        </w:rPr>
      </w:pPr>
      <w:r w:rsidRPr="005D5ACC">
        <w:rPr>
          <w:rFonts w:ascii="Times New Roman" w:hAnsi="Times New Roman" w:cs="Times New Roman"/>
          <w:sz w:val="24"/>
          <w:szCs w:val="24"/>
        </w:rPr>
        <w:t>e-pasta adrese</w:t>
      </w:r>
      <w:r w:rsidRPr="005D5ACC">
        <w:rPr>
          <w:rFonts w:ascii="Times New Roman" w:hAnsi="Times New Roman" w:cs="Times New Roman"/>
          <w:sz w:val="24"/>
          <w:szCs w:val="24"/>
        </w:rPr>
        <w:tab/>
        <w:t>____________________________________,</w:t>
      </w:r>
    </w:p>
    <w:p w:rsidR="005D5ACC" w:rsidRPr="005D5ACC" w:rsidRDefault="005D5ACC" w:rsidP="005D5ACC">
      <w:pPr>
        <w:tabs>
          <w:tab w:val="left" w:pos="2880"/>
        </w:tabs>
        <w:spacing w:after="0" w:line="240" w:lineRule="auto"/>
        <w:ind w:left="360"/>
        <w:jc w:val="both"/>
        <w:rPr>
          <w:rFonts w:ascii="Times New Roman" w:hAnsi="Times New Roman" w:cs="Times New Roman"/>
          <w:sz w:val="24"/>
          <w:szCs w:val="24"/>
        </w:rPr>
      </w:pPr>
      <w:r w:rsidRPr="005D5ACC">
        <w:rPr>
          <w:rFonts w:ascii="Times New Roman" w:hAnsi="Times New Roman" w:cs="Times New Roman"/>
          <w:sz w:val="24"/>
          <w:szCs w:val="24"/>
        </w:rPr>
        <w:t>tālruņa numurs</w:t>
      </w:r>
      <w:r w:rsidRPr="005D5ACC">
        <w:rPr>
          <w:rFonts w:ascii="Times New Roman" w:hAnsi="Times New Roman" w:cs="Times New Roman"/>
          <w:sz w:val="24"/>
          <w:szCs w:val="24"/>
        </w:rPr>
        <w:tab/>
        <w:t>____________________________________,</w:t>
      </w:r>
    </w:p>
    <w:p w:rsidR="005D5ACC" w:rsidRPr="005D5ACC" w:rsidRDefault="005D5ACC" w:rsidP="005D5ACC">
      <w:pPr>
        <w:tabs>
          <w:tab w:val="left" w:pos="2880"/>
        </w:tabs>
        <w:spacing w:after="0" w:line="240" w:lineRule="auto"/>
        <w:ind w:left="360"/>
        <w:jc w:val="both"/>
        <w:rPr>
          <w:rFonts w:ascii="Times New Roman" w:hAnsi="Times New Roman" w:cs="Times New Roman"/>
          <w:sz w:val="24"/>
          <w:szCs w:val="24"/>
        </w:rPr>
      </w:pPr>
      <w:r w:rsidRPr="005D5ACC">
        <w:rPr>
          <w:rFonts w:ascii="Times New Roman" w:hAnsi="Times New Roman" w:cs="Times New Roman"/>
          <w:sz w:val="24"/>
          <w:szCs w:val="24"/>
        </w:rPr>
        <w:t>pretendenta pārstāvja</w:t>
      </w:r>
    </w:p>
    <w:p w:rsidR="005D5ACC" w:rsidRPr="005D5ACC" w:rsidRDefault="005D5ACC" w:rsidP="005D5ACC">
      <w:pPr>
        <w:tabs>
          <w:tab w:val="left" w:pos="2880"/>
        </w:tabs>
        <w:spacing w:after="0" w:line="240" w:lineRule="auto"/>
        <w:ind w:left="360"/>
        <w:jc w:val="both"/>
        <w:rPr>
          <w:rFonts w:ascii="Times New Roman" w:hAnsi="Times New Roman" w:cs="Times New Roman"/>
          <w:sz w:val="24"/>
          <w:szCs w:val="24"/>
        </w:rPr>
      </w:pPr>
      <w:r w:rsidRPr="005D5ACC">
        <w:rPr>
          <w:rFonts w:ascii="Times New Roman" w:hAnsi="Times New Roman" w:cs="Times New Roman"/>
          <w:sz w:val="24"/>
          <w:szCs w:val="24"/>
        </w:rPr>
        <w:t>vārds, uzvārds, amats,</w:t>
      </w:r>
    </w:p>
    <w:p w:rsidR="005D5ACC" w:rsidRPr="005D5ACC" w:rsidRDefault="005D5ACC" w:rsidP="005D5ACC">
      <w:pPr>
        <w:tabs>
          <w:tab w:val="left" w:pos="2880"/>
        </w:tabs>
        <w:spacing w:after="0" w:line="240" w:lineRule="auto"/>
        <w:ind w:left="360"/>
        <w:jc w:val="both"/>
        <w:rPr>
          <w:rFonts w:ascii="Times New Roman" w:hAnsi="Times New Roman" w:cs="Times New Roman"/>
          <w:sz w:val="24"/>
          <w:szCs w:val="24"/>
        </w:rPr>
      </w:pPr>
      <w:r w:rsidRPr="005D5ACC">
        <w:rPr>
          <w:rFonts w:ascii="Times New Roman" w:hAnsi="Times New Roman" w:cs="Times New Roman"/>
          <w:sz w:val="24"/>
          <w:szCs w:val="24"/>
        </w:rPr>
        <w:tab/>
        <w:t>____________________________________</w:t>
      </w:r>
    </w:p>
    <w:p w:rsidR="005D5ACC" w:rsidRPr="005E12C4" w:rsidRDefault="005D5ACC" w:rsidP="005D5ACC">
      <w:pPr>
        <w:rPr>
          <w:b/>
          <w:lang w:eastAsia="ru-RU"/>
        </w:rPr>
      </w:pPr>
    </w:p>
    <w:p w:rsidR="005D5ACC" w:rsidRPr="00614044" w:rsidRDefault="005D5ACC" w:rsidP="005D5ACC">
      <w:pPr>
        <w:tabs>
          <w:tab w:val="left" w:pos="0"/>
        </w:tabs>
      </w:pPr>
    </w:p>
    <w:tbl>
      <w:tblPr>
        <w:tblStyle w:val="TableGrid"/>
        <w:tblW w:w="0" w:type="auto"/>
        <w:tblLook w:val="04A0" w:firstRow="1" w:lastRow="0" w:firstColumn="1" w:lastColumn="0" w:noHBand="0" w:noVBand="1"/>
      </w:tblPr>
      <w:tblGrid>
        <w:gridCol w:w="2405"/>
        <w:gridCol w:w="1843"/>
        <w:gridCol w:w="2126"/>
        <w:gridCol w:w="2449"/>
      </w:tblGrid>
      <w:tr w:rsidR="005D5ACC" w:rsidRPr="00614044" w:rsidTr="00A04D93">
        <w:tc>
          <w:tcPr>
            <w:tcW w:w="2405" w:type="dxa"/>
          </w:tcPr>
          <w:p w:rsidR="005D5ACC" w:rsidRPr="005D5ACC" w:rsidRDefault="005D5ACC" w:rsidP="00A04D93">
            <w:pPr>
              <w:rPr>
                <w:rFonts w:ascii="Times New Roman" w:hAnsi="Times New Roman" w:cs="Times New Roman"/>
                <w:b/>
                <w:sz w:val="24"/>
                <w:szCs w:val="24"/>
              </w:rPr>
            </w:pPr>
            <w:r w:rsidRPr="005D5ACC">
              <w:rPr>
                <w:rFonts w:ascii="Times New Roman" w:hAnsi="Times New Roman" w:cs="Times New Roman"/>
                <w:b/>
                <w:sz w:val="24"/>
                <w:szCs w:val="24"/>
              </w:rPr>
              <w:t xml:space="preserve">Iepirkuma priekšmets </w:t>
            </w:r>
          </w:p>
        </w:tc>
        <w:tc>
          <w:tcPr>
            <w:tcW w:w="1843" w:type="dxa"/>
          </w:tcPr>
          <w:p w:rsidR="005D5ACC" w:rsidRPr="005D5ACC" w:rsidRDefault="005D5ACC" w:rsidP="00A04D93">
            <w:pPr>
              <w:rPr>
                <w:rFonts w:ascii="Times New Roman" w:hAnsi="Times New Roman" w:cs="Times New Roman"/>
                <w:b/>
                <w:sz w:val="24"/>
                <w:szCs w:val="24"/>
              </w:rPr>
            </w:pPr>
            <w:r w:rsidRPr="005D5ACC">
              <w:rPr>
                <w:rFonts w:ascii="Times New Roman" w:hAnsi="Times New Roman" w:cs="Times New Roman"/>
                <w:b/>
                <w:sz w:val="24"/>
                <w:szCs w:val="24"/>
              </w:rPr>
              <w:t>Provizoriskais daudzums</w:t>
            </w:r>
          </w:p>
        </w:tc>
        <w:tc>
          <w:tcPr>
            <w:tcW w:w="2126" w:type="dxa"/>
          </w:tcPr>
          <w:p w:rsidR="005D5ACC" w:rsidRPr="005D5ACC" w:rsidRDefault="005D5ACC" w:rsidP="00A04D93">
            <w:pPr>
              <w:rPr>
                <w:rFonts w:ascii="Times New Roman" w:hAnsi="Times New Roman" w:cs="Times New Roman"/>
                <w:b/>
                <w:sz w:val="24"/>
                <w:szCs w:val="24"/>
              </w:rPr>
            </w:pPr>
            <w:r w:rsidRPr="005D5ACC">
              <w:rPr>
                <w:rFonts w:ascii="Times New Roman" w:hAnsi="Times New Roman" w:cs="Times New Roman"/>
                <w:b/>
                <w:sz w:val="24"/>
                <w:szCs w:val="24"/>
              </w:rPr>
              <w:t xml:space="preserve">Cena par 1 </w:t>
            </w:r>
            <w:proofErr w:type="spellStart"/>
            <w:r w:rsidRPr="005D5ACC">
              <w:rPr>
                <w:rFonts w:ascii="Times New Roman" w:hAnsi="Times New Roman" w:cs="Times New Roman"/>
                <w:b/>
                <w:sz w:val="24"/>
                <w:szCs w:val="24"/>
              </w:rPr>
              <w:t>gab</w:t>
            </w:r>
            <w:proofErr w:type="spellEnd"/>
            <w:r w:rsidRPr="005D5ACC">
              <w:rPr>
                <w:rFonts w:ascii="Times New Roman" w:hAnsi="Times New Roman" w:cs="Times New Roman"/>
                <w:b/>
                <w:sz w:val="24"/>
                <w:szCs w:val="24"/>
              </w:rPr>
              <w:t>/m. EUR bez PVN</w:t>
            </w:r>
          </w:p>
          <w:p w:rsidR="005D5ACC" w:rsidRPr="005D5ACC" w:rsidRDefault="005D5ACC" w:rsidP="00A04D93">
            <w:pPr>
              <w:rPr>
                <w:rFonts w:ascii="Times New Roman" w:hAnsi="Times New Roman" w:cs="Times New Roman"/>
                <w:b/>
                <w:sz w:val="24"/>
                <w:szCs w:val="24"/>
              </w:rPr>
            </w:pPr>
          </w:p>
        </w:tc>
        <w:tc>
          <w:tcPr>
            <w:tcW w:w="2449" w:type="dxa"/>
          </w:tcPr>
          <w:p w:rsidR="005D5ACC" w:rsidRPr="005D5ACC" w:rsidRDefault="005D5ACC" w:rsidP="00A04D93">
            <w:pPr>
              <w:rPr>
                <w:rFonts w:ascii="Times New Roman" w:hAnsi="Times New Roman" w:cs="Times New Roman"/>
                <w:b/>
                <w:sz w:val="24"/>
                <w:szCs w:val="24"/>
              </w:rPr>
            </w:pPr>
            <w:r w:rsidRPr="005D5ACC">
              <w:rPr>
                <w:rFonts w:ascii="Times New Roman" w:hAnsi="Times New Roman" w:cs="Times New Roman"/>
                <w:b/>
                <w:sz w:val="24"/>
                <w:szCs w:val="24"/>
              </w:rPr>
              <w:t>Cena par visu norādīto daudzumu</w:t>
            </w:r>
          </w:p>
          <w:p w:rsidR="005D5ACC" w:rsidRPr="005D5ACC" w:rsidRDefault="005D5ACC" w:rsidP="00A04D93">
            <w:pPr>
              <w:rPr>
                <w:rFonts w:ascii="Times New Roman" w:hAnsi="Times New Roman" w:cs="Times New Roman"/>
                <w:b/>
                <w:sz w:val="24"/>
                <w:szCs w:val="24"/>
              </w:rPr>
            </w:pPr>
            <w:r w:rsidRPr="005D5ACC">
              <w:rPr>
                <w:rFonts w:ascii="Times New Roman" w:hAnsi="Times New Roman" w:cs="Times New Roman"/>
                <w:b/>
                <w:sz w:val="24"/>
                <w:szCs w:val="24"/>
              </w:rPr>
              <w:t>EUR bez PVN</w:t>
            </w:r>
          </w:p>
        </w:tc>
      </w:tr>
      <w:tr w:rsidR="005D5ACC" w:rsidRPr="00614044" w:rsidTr="00A04D93">
        <w:tc>
          <w:tcPr>
            <w:tcW w:w="2405" w:type="dxa"/>
          </w:tcPr>
          <w:p w:rsidR="005D5ACC" w:rsidRPr="005D5ACC" w:rsidRDefault="005D5ACC" w:rsidP="00A04D93">
            <w:pPr>
              <w:pStyle w:val="ListParagraph"/>
              <w:widowControl w:val="0"/>
              <w:ind w:left="0"/>
              <w:jc w:val="both"/>
            </w:pPr>
            <w:r w:rsidRPr="005D5ACC">
              <w:t>Žoga zemējuma piegāde</w:t>
            </w:r>
          </w:p>
        </w:tc>
        <w:tc>
          <w:tcPr>
            <w:tcW w:w="1843" w:type="dxa"/>
            <w:vAlign w:val="center"/>
          </w:tcPr>
          <w:p w:rsidR="005D5ACC" w:rsidRPr="005D5ACC" w:rsidRDefault="005D5ACC" w:rsidP="00A04D93">
            <w:pPr>
              <w:jc w:val="center"/>
              <w:rPr>
                <w:rFonts w:ascii="Times New Roman" w:hAnsi="Times New Roman" w:cs="Times New Roman"/>
                <w:sz w:val="24"/>
                <w:szCs w:val="24"/>
              </w:rPr>
            </w:pPr>
            <w:r w:rsidRPr="005D5ACC">
              <w:rPr>
                <w:rFonts w:ascii="Times New Roman" w:hAnsi="Times New Roman" w:cs="Times New Roman"/>
                <w:sz w:val="24"/>
                <w:szCs w:val="24"/>
              </w:rPr>
              <w:t>Saskaņā ar tehniskās specifikācijas prasībām</w:t>
            </w:r>
          </w:p>
        </w:tc>
        <w:tc>
          <w:tcPr>
            <w:tcW w:w="2126" w:type="dxa"/>
            <w:vAlign w:val="center"/>
          </w:tcPr>
          <w:p w:rsidR="005D5ACC" w:rsidRPr="005D5ACC" w:rsidRDefault="005D5ACC" w:rsidP="00A04D93">
            <w:pPr>
              <w:tabs>
                <w:tab w:val="left" w:pos="964"/>
              </w:tabs>
              <w:jc w:val="center"/>
              <w:rPr>
                <w:rFonts w:ascii="Times New Roman" w:hAnsi="Times New Roman" w:cs="Times New Roman"/>
                <w:sz w:val="24"/>
                <w:szCs w:val="24"/>
              </w:rPr>
            </w:pPr>
            <w:r w:rsidRPr="005D5ACC">
              <w:rPr>
                <w:rFonts w:ascii="Times New Roman" w:hAnsi="Times New Roman" w:cs="Times New Roman"/>
                <w:sz w:val="24"/>
                <w:szCs w:val="24"/>
              </w:rPr>
              <w:t>------------</w:t>
            </w:r>
            <w:r w:rsidRPr="005D5ACC">
              <w:rPr>
                <w:rFonts w:ascii="Times New Roman" w:hAnsi="Times New Roman" w:cs="Times New Roman"/>
                <w:sz w:val="24"/>
                <w:szCs w:val="24"/>
              </w:rPr>
              <w:tab/>
            </w:r>
          </w:p>
        </w:tc>
        <w:tc>
          <w:tcPr>
            <w:tcW w:w="2449" w:type="dxa"/>
          </w:tcPr>
          <w:p w:rsidR="005D5ACC" w:rsidRPr="005D5ACC" w:rsidRDefault="005D5ACC" w:rsidP="00A04D93">
            <w:pPr>
              <w:jc w:val="center"/>
              <w:rPr>
                <w:rFonts w:ascii="Times New Roman" w:hAnsi="Times New Roman" w:cs="Times New Roman"/>
                <w:sz w:val="24"/>
                <w:szCs w:val="24"/>
              </w:rPr>
            </w:pPr>
          </w:p>
        </w:tc>
      </w:tr>
    </w:tbl>
    <w:p w:rsidR="005D5ACC" w:rsidRDefault="005D5ACC" w:rsidP="005D5ACC">
      <w:pPr>
        <w:tabs>
          <w:tab w:val="left" w:pos="2160"/>
        </w:tabs>
        <w:rPr>
          <w:rFonts w:ascii="Times New Roman" w:hAnsi="Times New Roman" w:cs="Times New Roman"/>
        </w:rPr>
      </w:pPr>
    </w:p>
    <w:p w:rsidR="005D5ACC" w:rsidRPr="00CB4232" w:rsidRDefault="005D5ACC" w:rsidP="005D5ACC">
      <w:pPr>
        <w:spacing w:after="0" w:line="240" w:lineRule="auto"/>
        <w:jc w:val="both"/>
        <w:rPr>
          <w:rFonts w:ascii="Times New Roman" w:hAnsi="Times New Roman" w:cs="Times New Roman"/>
        </w:rPr>
      </w:pPr>
      <w:r>
        <w:rPr>
          <w:rFonts w:ascii="Times New Roman" w:hAnsi="Times New Roman" w:cs="Times New Roman"/>
        </w:rPr>
        <w:t>A</w:t>
      </w:r>
      <w:r w:rsidRPr="00CB4232">
        <w:rPr>
          <w:rFonts w:ascii="Times New Roman" w:hAnsi="Times New Roman" w:cs="Times New Roman"/>
        </w:rPr>
        <w:t>tzīst</w:t>
      </w:r>
      <w:r>
        <w:rPr>
          <w:rFonts w:ascii="Times New Roman" w:hAnsi="Times New Roman" w:cs="Times New Roman"/>
        </w:rPr>
        <w:t>am</w:t>
      </w:r>
      <w:r w:rsidRPr="00CB4232">
        <w:rPr>
          <w:rFonts w:ascii="Times New Roman" w:hAnsi="Times New Roman" w:cs="Times New Roman"/>
        </w:rPr>
        <w:t xml:space="preserve"> sava piedāvājuma spēkā esamību līdz attiecīgā iepirkuma līguma noslēgšanai, bet ne ilgāk kā līdz </w:t>
      </w:r>
      <w:r w:rsidRPr="00CB4232">
        <w:rPr>
          <w:rFonts w:ascii="Times New Roman" w:hAnsi="Times New Roman" w:cs="Times New Roman"/>
          <w:i/>
          <w:highlight w:val="yellow"/>
        </w:rPr>
        <w:t xml:space="preserve">&lt;norādīt piedāvājuma derīguma termiņu saskaņā ar </w:t>
      </w:r>
      <w:r>
        <w:rPr>
          <w:rFonts w:ascii="Times New Roman" w:hAnsi="Times New Roman" w:cs="Times New Roman"/>
          <w:i/>
          <w:highlight w:val="yellow"/>
        </w:rPr>
        <w:t>paziņojuma</w:t>
      </w:r>
      <w:r w:rsidRPr="00CB4232">
        <w:rPr>
          <w:rFonts w:ascii="Times New Roman" w:hAnsi="Times New Roman" w:cs="Times New Roman"/>
          <w:i/>
          <w:highlight w:val="yellow"/>
        </w:rPr>
        <w:t xml:space="preserve"> </w:t>
      </w:r>
      <w:r>
        <w:rPr>
          <w:rFonts w:ascii="Times New Roman" w:hAnsi="Times New Roman" w:cs="Times New Roman"/>
          <w:i/>
          <w:highlight w:val="yellow"/>
        </w:rPr>
        <w:t>19</w:t>
      </w:r>
      <w:r w:rsidRPr="00CB4232">
        <w:rPr>
          <w:rFonts w:ascii="Times New Roman" w:hAnsi="Times New Roman" w:cs="Times New Roman"/>
          <w:i/>
          <w:highlight w:val="yellow"/>
        </w:rPr>
        <w:t>. punkta prasībām &gt;</w:t>
      </w:r>
      <w:r w:rsidRPr="00CB4232">
        <w:rPr>
          <w:rFonts w:ascii="Times New Roman" w:hAnsi="Times New Roman" w:cs="Times New Roman"/>
          <w:i/>
        </w:rPr>
        <w:t>,</w:t>
      </w:r>
    </w:p>
    <w:p w:rsidR="005D5ACC" w:rsidRDefault="005D5ACC" w:rsidP="005D5ACC">
      <w:pPr>
        <w:tabs>
          <w:tab w:val="left" w:pos="0"/>
        </w:tabs>
      </w:pPr>
    </w:p>
    <w:p w:rsidR="005D5ACC" w:rsidRPr="007F6859" w:rsidRDefault="005D5ACC" w:rsidP="005D5ACC">
      <w:pPr>
        <w:tabs>
          <w:tab w:val="left" w:pos="2160"/>
        </w:tabs>
        <w:jc w:val="center"/>
        <w:rPr>
          <w:rFonts w:ascii="Times New Roman" w:hAnsi="Times New Roman" w:cs="Times New Roman"/>
        </w:rPr>
      </w:pPr>
    </w:p>
    <w:p w:rsidR="005D5ACC" w:rsidRPr="007F6859" w:rsidRDefault="005D5ACC" w:rsidP="005D5ACC">
      <w:pPr>
        <w:tabs>
          <w:tab w:val="left" w:pos="2160"/>
        </w:tabs>
        <w:jc w:val="center"/>
        <w:rPr>
          <w:rFonts w:ascii="Times New Roman" w:hAnsi="Times New Roman" w:cs="Times New Roman"/>
        </w:rPr>
      </w:pPr>
    </w:p>
    <w:p w:rsidR="005D5ACC" w:rsidRPr="007F6859" w:rsidRDefault="005D5ACC" w:rsidP="005D5ACC">
      <w:pPr>
        <w:tabs>
          <w:tab w:val="left" w:pos="0"/>
        </w:tabs>
        <w:rPr>
          <w:rFonts w:ascii="Times New Roman" w:hAnsi="Times New Roman" w:cs="Times New Roman"/>
        </w:rPr>
      </w:pPr>
      <w:r w:rsidRPr="007F6859">
        <w:rPr>
          <w:rFonts w:ascii="Times New Roman" w:hAnsi="Times New Roman" w:cs="Times New Roman"/>
        </w:rPr>
        <w:t>__________________________________</w:t>
      </w:r>
    </w:p>
    <w:p w:rsidR="005D5ACC" w:rsidRPr="007F6859" w:rsidRDefault="005D5ACC" w:rsidP="005D5ACC">
      <w:pPr>
        <w:tabs>
          <w:tab w:val="left" w:pos="0"/>
        </w:tabs>
        <w:rPr>
          <w:rFonts w:ascii="Times New Roman" w:hAnsi="Times New Roman" w:cs="Times New Roman"/>
          <w:sz w:val="16"/>
          <w:szCs w:val="16"/>
        </w:rPr>
      </w:pPr>
      <w:r w:rsidRPr="007F6859">
        <w:rPr>
          <w:rFonts w:ascii="Times New Roman" w:hAnsi="Times New Roman" w:cs="Times New Roman"/>
        </w:rPr>
        <w:t xml:space="preserve">           </w:t>
      </w:r>
      <w:r w:rsidRPr="007F6859">
        <w:rPr>
          <w:rFonts w:ascii="Times New Roman" w:hAnsi="Times New Roman" w:cs="Times New Roman"/>
          <w:sz w:val="16"/>
          <w:szCs w:val="16"/>
        </w:rPr>
        <w:t xml:space="preserve">(pārstāvja amats, paraksts, atšifrējums)                                                                                                                                                                                      </w:t>
      </w:r>
    </w:p>
    <w:p w:rsidR="005D5ACC" w:rsidRDefault="005D5ACC" w:rsidP="005D5ACC">
      <w:pPr>
        <w:rPr>
          <w:rFonts w:ascii="Times New Roman" w:hAnsi="Times New Roman" w:cs="Times New Roman"/>
          <w:sz w:val="24"/>
          <w:szCs w:val="24"/>
        </w:rPr>
      </w:pPr>
    </w:p>
    <w:p w:rsidR="005D5ACC" w:rsidRDefault="005D5ACC" w:rsidP="005D5ACC"/>
    <w:p w:rsidR="007F6859" w:rsidRPr="007F6859" w:rsidRDefault="007F6859" w:rsidP="007F6859">
      <w:pPr>
        <w:rPr>
          <w:rFonts w:ascii="Times New Roman" w:hAnsi="Times New Roman" w:cs="Times New Roman"/>
          <w:b/>
          <w:lang w:eastAsia="ru-RU"/>
        </w:rPr>
      </w:pPr>
    </w:p>
    <w:p w:rsidR="00D71F9D" w:rsidRDefault="00D71F9D" w:rsidP="00D71F9D">
      <w:pPr>
        <w:rPr>
          <w:rFonts w:ascii="Times New Roman" w:hAnsi="Times New Roman" w:cs="Times New Roman"/>
          <w:sz w:val="24"/>
          <w:szCs w:val="24"/>
        </w:rPr>
      </w:pPr>
    </w:p>
    <w:p w:rsidR="00D71F9D" w:rsidRDefault="00D71F9D" w:rsidP="00D71F9D">
      <w:pPr>
        <w:rPr>
          <w:rFonts w:ascii="Times New Roman" w:hAnsi="Times New Roman" w:cs="Times New Roman"/>
          <w:sz w:val="24"/>
          <w:szCs w:val="24"/>
        </w:rPr>
      </w:pPr>
    </w:p>
    <w:p w:rsidR="00063FD3" w:rsidRDefault="00063FD3" w:rsidP="00D71F9D">
      <w:pPr>
        <w:rPr>
          <w:rFonts w:ascii="Times New Roman" w:hAnsi="Times New Roman" w:cs="Times New Roman"/>
          <w:sz w:val="24"/>
          <w:szCs w:val="24"/>
        </w:rPr>
      </w:pPr>
    </w:p>
    <w:p w:rsidR="00D71F9D" w:rsidRDefault="00D71F9D" w:rsidP="00D71F9D">
      <w:pPr>
        <w:rPr>
          <w:rFonts w:ascii="Times New Roman" w:hAnsi="Times New Roman" w:cs="Times New Roman"/>
          <w:sz w:val="24"/>
          <w:szCs w:val="24"/>
        </w:rPr>
      </w:pPr>
    </w:p>
    <w:p w:rsidR="00D71F9D" w:rsidRDefault="007F6859" w:rsidP="00D71F9D">
      <w:pPr>
        <w:jc w:val="right"/>
        <w:rPr>
          <w:rFonts w:ascii="Times New Roman" w:hAnsi="Times New Roman" w:cs="Times New Roman"/>
          <w:sz w:val="24"/>
          <w:szCs w:val="24"/>
        </w:rPr>
      </w:pPr>
      <w:r>
        <w:rPr>
          <w:rFonts w:ascii="Times New Roman" w:hAnsi="Times New Roman" w:cs="Times New Roman"/>
          <w:sz w:val="24"/>
          <w:szCs w:val="24"/>
        </w:rPr>
        <w:t xml:space="preserve">3.pielikums </w:t>
      </w:r>
    </w:p>
    <w:p w:rsidR="007260C6" w:rsidRPr="007260C6" w:rsidRDefault="007260C6" w:rsidP="005D5ACC">
      <w:pPr>
        <w:tabs>
          <w:tab w:val="left" w:pos="540"/>
        </w:tabs>
        <w:spacing w:after="0" w:line="240" w:lineRule="auto"/>
        <w:rPr>
          <w:rFonts w:ascii="Times New Roman" w:hAnsi="Times New Roman" w:cs="Times New Roman"/>
          <w:b/>
          <w:bCs/>
          <w:sz w:val="24"/>
          <w:szCs w:val="24"/>
        </w:rPr>
      </w:pPr>
    </w:p>
    <w:tbl>
      <w:tblPr>
        <w:tblW w:w="9502" w:type="dxa"/>
        <w:tblInd w:w="-34" w:type="dxa"/>
        <w:tblLook w:val="04A0" w:firstRow="1" w:lastRow="0" w:firstColumn="1" w:lastColumn="0" w:noHBand="0" w:noVBand="1"/>
      </w:tblPr>
      <w:tblGrid>
        <w:gridCol w:w="5326"/>
        <w:gridCol w:w="4176"/>
      </w:tblGrid>
      <w:tr w:rsidR="005D5ACC" w:rsidRPr="005D5ACC" w:rsidTr="00A04D93">
        <w:trPr>
          <w:trHeight w:val="68"/>
        </w:trPr>
        <w:tc>
          <w:tcPr>
            <w:tcW w:w="9502" w:type="dxa"/>
            <w:gridSpan w:val="2"/>
          </w:tcPr>
          <w:p w:rsidR="005D5ACC" w:rsidRPr="005D5ACC" w:rsidRDefault="005D5ACC" w:rsidP="005D5ACC">
            <w:pPr>
              <w:spacing w:after="0" w:line="240" w:lineRule="auto"/>
              <w:jc w:val="center"/>
              <w:rPr>
                <w:rFonts w:ascii="Times New Roman" w:hAnsi="Times New Roman" w:cs="Times New Roman"/>
                <w:b/>
                <w:sz w:val="24"/>
                <w:szCs w:val="24"/>
              </w:rPr>
            </w:pPr>
            <w:r w:rsidRPr="005D5ACC">
              <w:rPr>
                <w:rFonts w:ascii="Times New Roman" w:hAnsi="Times New Roman" w:cs="Times New Roman"/>
                <w:b/>
                <w:sz w:val="24"/>
                <w:szCs w:val="24"/>
              </w:rPr>
              <w:t>IEPIRKUMA LĪGUMS NR.__________</w:t>
            </w:r>
          </w:p>
          <w:p w:rsidR="005D5ACC" w:rsidRPr="005D5ACC" w:rsidRDefault="005D5ACC" w:rsidP="005D5ACC">
            <w:pPr>
              <w:spacing w:after="0" w:line="240" w:lineRule="auto"/>
              <w:jc w:val="center"/>
              <w:rPr>
                <w:rFonts w:ascii="Times New Roman" w:hAnsi="Times New Roman" w:cs="Times New Roman"/>
                <w:b/>
                <w:sz w:val="24"/>
                <w:szCs w:val="24"/>
              </w:rPr>
            </w:pPr>
          </w:p>
        </w:tc>
      </w:tr>
      <w:tr w:rsidR="005D5ACC" w:rsidRPr="005D5ACC" w:rsidTr="00A04D93">
        <w:tc>
          <w:tcPr>
            <w:tcW w:w="9502" w:type="dxa"/>
            <w:gridSpan w:val="2"/>
          </w:tcPr>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Sabiedrība ar ierobežotu atbildību  </w:t>
            </w:r>
            <w:r w:rsidRPr="005D5ACC">
              <w:rPr>
                <w:rFonts w:ascii="Times New Roman" w:hAnsi="Times New Roman" w:cs="Times New Roman"/>
                <w:b/>
                <w:sz w:val="24"/>
                <w:szCs w:val="24"/>
              </w:rPr>
              <w:t>„</w:t>
            </w:r>
            <w:r w:rsidRPr="005D5ACC">
              <w:rPr>
                <w:rFonts w:ascii="Times New Roman" w:hAnsi="Times New Roman" w:cs="Times New Roman"/>
                <w:sz w:val="24"/>
                <w:szCs w:val="24"/>
              </w:rPr>
              <w:t>Daugavpils ūdens</w:t>
            </w:r>
            <w:r w:rsidRPr="005D5ACC">
              <w:rPr>
                <w:rFonts w:ascii="Times New Roman" w:hAnsi="Times New Roman" w:cs="Times New Roman"/>
                <w:b/>
                <w:sz w:val="24"/>
                <w:szCs w:val="24"/>
              </w:rPr>
              <w:t>”</w:t>
            </w:r>
            <w:r w:rsidRPr="005D5ACC">
              <w:rPr>
                <w:rFonts w:ascii="Times New Roman" w:hAnsi="Times New Roman" w:cs="Times New Roman"/>
                <w:sz w:val="24"/>
                <w:szCs w:val="24"/>
              </w:rPr>
              <w:t xml:space="preserve">, reģistrācijas Nr.41503002432,  adrese Ūdensvada ielā 3, Daugavpilī, Latvijā, LV-5401, tās valdes locekļa Ģirta </w:t>
            </w:r>
            <w:proofErr w:type="spellStart"/>
            <w:r w:rsidRPr="005D5ACC">
              <w:rPr>
                <w:rFonts w:ascii="Times New Roman" w:hAnsi="Times New Roman" w:cs="Times New Roman"/>
                <w:sz w:val="24"/>
                <w:szCs w:val="24"/>
              </w:rPr>
              <w:t>Kolendo</w:t>
            </w:r>
            <w:proofErr w:type="spellEnd"/>
            <w:r w:rsidRPr="005D5ACC">
              <w:rPr>
                <w:rFonts w:ascii="Times New Roman" w:hAnsi="Times New Roman" w:cs="Times New Roman"/>
                <w:sz w:val="24"/>
                <w:szCs w:val="24"/>
              </w:rPr>
              <w:t xml:space="preserve"> personā, kas rīkojas uz sabiedrības statūtu pamata (turpmāk – Pasūtītājs), no vienas puses,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un</w:t>
            </w:r>
          </w:p>
          <w:p w:rsidR="005D5ACC" w:rsidRPr="005D5ACC" w:rsidRDefault="005D5ACC" w:rsidP="005D5ACC">
            <w:pPr>
              <w:tabs>
                <w:tab w:val="left" w:pos="6255"/>
              </w:tabs>
              <w:spacing w:after="0" w:line="240" w:lineRule="auto"/>
              <w:jc w:val="both"/>
              <w:rPr>
                <w:rFonts w:ascii="Times New Roman" w:hAnsi="Times New Roman" w:cs="Times New Roman"/>
                <w:sz w:val="24"/>
                <w:szCs w:val="24"/>
              </w:rPr>
            </w:pPr>
            <w:r w:rsidRPr="005D5ACC">
              <w:rPr>
                <w:rFonts w:ascii="Times New Roman" w:hAnsi="Times New Roman" w:cs="Times New Roman"/>
                <w:i/>
                <w:sz w:val="24"/>
                <w:szCs w:val="24"/>
              </w:rPr>
              <w:t>&lt;komersanta firma, reģistrācijas numurs, adrese&gt;</w:t>
            </w:r>
            <w:r w:rsidRPr="005D5ACC">
              <w:rPr>
                <w:rFonts w:ascii="Times New Roman" w:hAnsi="Times New Roman" w:cs="Times New Roman"/>
                <w:sz w:val="24"/>
                <w:szCs w:val="24"/>
              </w:rPr>
              <w:t xml:space="preserve">, </w:t>
            </w:r>
            <w:r w:rsidRPr="005D5ACC">
              <w:rPr>
                <w:rFonts w:ascii="Times New Roman" w:hAnsi="Times New Roman" w:cs="Times New Roman"/>
                <w:i/>
                <w:sz w:val="24"/>
                <w:szCs w:val="24"/>
              </w:rPr>
              <w:t>&lt;pārstāvja amats, vārds, uzvārds&gt;</w:t>
            </w:r>
            <w:r w:rsidRPr="005D5ACC">
              <w:rPr>
                <w:rFonts w:ascii="Times New Roman" w:hAnsi="Times New Roman" w:cs="Times New Roman"/>
                <w:sz w:val="24"/>
                <w:szCs w:val="24"/>
              </w:rPr>
              <w:t xml:space="preserve"> personā, kas rīkojas uz </w:t>
            </w:r>
            <w:r w:rsidRPr="005D5ACC">
              <w:rPr>
                <w:rFonts w:ascii="Times New Roman" w:hAnsi="Times New Roman" w:cs="Times New Roman"/>
                <w:i/>
                <w:sz w:val="24"/>
                <w:szCs w:val="24"/>
              </w:rPr>
              <w:t>&lt;pārstāvību apliecinošs dokuments&gt;</w:t>
            </w:r>
            <w:r w:rsidRPr="005D5ACC">
              <w:rPr>
                <w:rFonts w:ascii="Times New Roman" w:hAnsi="Times New Roman" w:cs="Times New Roman"/>
                <w:sz w:val="24"/>
                <w:szCs w:val="24"/>
              </w:rPr>
              <w:t xml:space="preserve">  pamata (turpmāk – Izpildītājs), no otras puses, turpmāk šā līguma tekstā kopā saukti par Pusēm un katrs atsevišķi par Pusi,</w:t>
            </w:r>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both"/>
              <w:rPr>
                <w:rFonts w:ascii="Times New Roman" w:hAnsi="Times New Roman" w:cs="Times New Roman"/>
                <w:b/>
                <w:sz w:val="24"/>
                <w:szCs w:val="24"/>
              </w:rPr>
            </w:pPr>
            <w:r w:rsidRPr="005D5ACC">
              <w:rPr>
                <w:rFonts w:ascii="Times New Roman" w:hAnsi="Times New Roman" w:cs="Times New Roman"/>
                <w:sz w:val="24"/>
                <w:szCs w:val="24"/>
              </w:rPr>
              <w:t xml:space="preserve">pamatojoties uz iepirkuma procedūras rezultātiem par </w:t>
            </w:r>
            <w:r w:rsidRPr="005D5ACC">
              <w:rPr>
                <w:rFonts w:ascii="Times New Roman" w:hAnsi="Times New Roman" w:cs="Times New Roman"/>
                <w:i/>
                <w:sz w:val="24"/>
                <w:szCs w:val="24"/>
              </w:rPr>
              <w:t xml:space="preserve">&lt;iepirkuma procedūras priekšmets&gt; </w:t>
            </w:r>
            <w:r w:rsidRPr="005D5ACC">
              <w:rPr>
                <w:rFonts w:ascii="Times New Roman" w:hAnsi="Times New Roman" w:cs="Times New Roman"/>
                <w:sz w:val="24"/>
                <w:szCs w:val="24"/>
              </w:rPr>
              <w:t>(turpmāk tekstā - Iepirkuma procedūra), noslēdz šo līgumu (turpmāk – Līgums) par sekojošo:</w:t>
            </w:r>
          </w:p>
          <w:p w:rsidR="005D5ACC" w:rsidRPr="005D5ACC" w:rsidRDefault="005D5ACC" w:rsidP="005D5ACC">
            <w:pPr>
              <w:spacing w:after="0" w:line="240" w:lineRule="auto"/>
              <w:jc w:val="both"/>
              <w:rPr>
                <w:rFonts w:ascii="Times New Roman" w:hAnsi="Times New Roman" w:cs="Times New Roman"/>
                <w:b/>
                <w:sz w:val="24"/>
                <w:szCs w:val="24"/>
              </w:rPr>
            </w:pPr>
          </w:p>
          <w:p w:rsidR="005D5ACC" w:rsidRPr="005D5ACC" w:rsidRDefault="005D5ACC" w:rsidP="005D5ACC">
            <w:pPr>
              <w:spacing w:after="0" w:line="240" w:lineRule="auto"/>
              <w:jc w:val="center"/>
              <w:rPr>
                <w:rFonts w:ascii="Times New Roman" w:hAnsi="Times New Roman" w:cs="Times New Roman"/>
                <w:b/>
                <w:sz w:val="24"/>
                <w:szCs w:val="24"/>
              </w:rPr>
            </w:pPr>
            <w:r w:rsidRPr="005D5ACC">
              <w:rPr>
                <w:rFonts w:ascii="Times New Roman" w:hAnsi="Times New Roman" w:cs="Times New Roman"/>
                <w:b/>
                <w:sz w:val="24"/>
                <w:szCs w:val="24"/>
              </w:rPr>
              <w:t>1. LĪGUMA PRIEKŠMETS</w:t>
            </w:r>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Pamatojoties uz Pasūtītāja veiktās Iepirkuma procedūras tehniskās specifikācijas prasībām, Pasūtītājs uzdod, bet Izpildītājs saskaņā ar Iepirkuma procedūras laikā iesniegto piedāvājumu apņemas piegādāt Pasūtītājam </w:t>
            </w:r>
            <w:r w:rsidRPr="005D5ACC">
              <w:rPr>
                <w:rFonts w:ascii="Times New Roman" w:hAnsi="Times New Roman" w:cs="Times New Roman"/>
                <w:i/>
                <w:sz w:val="24"/>
                <w:szCs w:val="24"/>
              </w:rPr>
              <w:t>&lt;iepirkuma procedūras priekšmets&gt;</w:t>
            </w:r>
            <w:r w:rsidRPr="005D5ACC">
              <w:rPr>
                <w:rFonts w:ascii="Times New Roman" w:hAnsi="Times New Roman" w:cs="Times New Roman"/>
                <w:sz w:val="24"/>
                <w:szCs w:val="24"/>
              </w:rPr>
              <w:t xml:space="preserve"> +/- 20% no norādītā Preču apjoma(turpmāk – Prece vai Preces).</w:t>
            </w:r>
          </w:p>
          <w:p w:rsidR="005D5ACC" w:rsidRPr="005D5ACC" w:rsidRDefault="005D5ACC" w:rsidP="005D5ACC">
            <w:pPr>
              <w:spacing w:after="0" w:line="240" w:lineRule="auto"/>
              <w:jc w:val="center"/>
              <w:rPr>
                <w:rFonts w:ascii="Times New Roman" w:hAnsi="Times New Roman" w:cs="Times New Roman"/>
                <w:b/>
                <w:sz w:val="24"/>
                <w:szCs w:val="24"/>
              </w:rPr>
            </w:pPr>
          </w:p>
          <w:p w:rsidR="005D5ACC" w:rsidRPr="005D5ACC" w:rsidRDefault="005D5ACC" w:rsidP="005D5ACC">
            <w:pPr>
              <w:spacing w:after="0" w:line="240" w:lineRule="auto"/>
              <w:jc w:val="center"/>
              <w:rPr>
                <w:rFonts w:ascii="Times New Roman" w:hAnsi="Times New Roman" w:cs="Times New Roman"/>
                <w:b/>
                <w:sz w:val="24"/>
                <w:szCs w:val="24"/>
              </w:rPr>
            </w:pPr>
            <w:r w:rsidRPr="005D5ACC">
              <w:rPr>
                <w:rFonts w:ascii="Times New Roman" w:hAnsi="Times New Roman" w:cs="Times New Roman"/>
                <w:b/>
                <w:sz w:val="24"/>
                <w:szCs w:val="24"/>
              </w:rPr>
              <w:t>2. LĪGUMA DARBĪBAS TERMIŅŠ</w:t>
            </w:r>
          </w:p>
          <w:p w:rsidR="005D5ACC" w:rsidRPr="005D5ACC" w:rsidRDefault="005D5ACC" w:rsidP="005D5ACC">
            <w:pPr>
              <w:spacing w:after="0" w:line="240" w:lineRule="auto"/>
              <w:jc w:val="center"/>
              <w:rPr>
                <w:rFonts w:ascii="Times New Roman" w:hAnsi="Times New Roman" w:cs="Times New Roman"/>
                <w:b/>
                <w:sz w:val="24"/>
                <w:szCs w:val="24"/>
              </w:rPr>
            </w:pPr>
          </w:p>
          <w:p w:rsidR="005D5ACC" w:rsidRPr="005D5ACC" w:rsidRDefault="005D5ACC" w:rsidP="005D5ACC">
            <w:pPr>
              <w:pStyle w:val="ListParagraph"/>
              <w:numPr>
                <w:ilvl w:val="1"/>
                <w:numId w:val="14"/>
              </w:numPr>
              <w:ind w:left="493" w:hanging="493"/>
              <w:jc w:val="both"/>
              <w:rPr>
                <w:rFonts w:eastAsiaTheme="minorHAnsi"/>
                <w:lang w:eastAsia="en-US"/>
              </w:rPr>
            </w:pPr>
            <w:r w:rsidRPr="005D5ACC">
              <w:rPr>
                <w:rFonts w:eastAsiaTheme="minorHAnsi"/>
                <w:lang w:eastAsia="en-US"/>
              </w:rPr>
              <w:t>Līgums stājas spēkā tās parakstīšanas brīdī. Līgums darbojas 6 (sešu) mēnešu laika no līguma spēkā stāšanās dienas.</w:t>
            </w:r>
          </w:p>
          <w:p w:rsidR="005D5ACC" w:rsidRPr="005D5ACC" w:rsidRDefault="005D5ACC" w:rsidP="005D5ACC">
            <w:pPr>
              <w:pStyle w:val="ListParagraph"/>
              <w:numPr>
                <w:ilvl w:val="1"/>
                <w:numId w:val="14"/>
              </w:numPr>
              <w:ind w:left="493" w:hanging="493"/>
              <w:jc w:val="both"/>
              <w:rPr>
                <w:rFonts w:eastAsiaTheme="minorHAnsi"/>
                <w:lang w:eastAsia="en-US"/>
              </w:rPr>
            </w:pPr>
            <w:r w:rsidRPr="005D5ACC">
              <w:rPr>
                <w:rFonts w:eastAsiaTheme="minorHAnsi"/>
                <w:lang w:eastAsia="en-US"/>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5D5ACC" w:rsidRPr="005D5ACC" w:rsidRDefault="005D5ACC" w:rsidP="005D5ACC">
            <w:pPr>
              <w:pStyle w:val="ListParagraph"/>
              <w:numPr>
                <w:ilvl w:val="1"/>
                <w:numId w:val="14"/>
              </w:numPr>
              <w:ind w:left="493" w:hanging="493"/>
              <w:jc w:val="both"/>
              <w:rPr>
                <w:rFonts w:eastAsiaTheme="minorHAnsi"/>
                <w:lang w:eastAsia="en-US"/>
              </w:rPr>
            </w:pPr>
            <w:r w:rsidRPr="005D5ACC">
              <w:rPr>
                <w:rFonts w:eastAsiaTheme="minorHAnsi"/>
                <w:lang w:eastAsia="en-US"/>
              </w:rPr>
              <w:t>Jebkurai no Pusēm ir tiesības izbeigt Līgumu, ja otrā Puse nepilda Līguma noteikumus, rakstiski brīdinot par to otru Pusi 10 dienas iepriekš.</w:t>
            </w:r>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center"/>
              <w:rPr>
                <w:rFonts w:ascii="Times New Roman" w:hAnsi="Times New Roman" w:cs="Times New Roman"/>
                <w:b/>
                <w:sz w:val="24"/>
                <w:szCs w:val="24"/>
              </w:rPr>
            </w:pPr>
            <w:r w:rsidRPr="005D5ACC">
              <w:rPr>
                <w:rFonts w:ascii="Times New Roman" w:hAnsi="Times New Roman" w:cs="Times New Roman"/>
                <w:b/>
                <w:sz w:val="24"/>
                <w:szCs w:val="24"/>
              </w:rPr>
              <w:t>3. LĪGUMA SUMMA UN NORĒĶINU KĀRTĪBA</w:t>
            </w:r>
          </w:p>
          <w:p w:rsidR="005D5ACC" w:rsidRPr="005D5ACC" w:rsidRDefault="005D5ACC" w:rsidP="005D5ACC">
            <w:pPr>
              <w:spacing w:after="0" w:line="240" w:lineRule="auto"/>
              <w:jc w:val="center"/>
              <w:rPr>
                <w:rFonts w:ascii="Times New Roman" w:hAnsi="Times New Roman" w:cs="Times New Roman"/>
                <w:b/>
                <w:sz w:val="24"/>
                <w:szCs w:val="24"/>
              </w:rPr>
            </w:pP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3.1. Preču piegādes kopējā vērtība (cena) bez PVN </w:t>
            </w:r>
            <w:r w:rsidRPr="005D5ACC">
              <w:rPr>
                <w:rFonts w:ascii="Times New Roman" w:hAnsi="Times New Roman" w:cs="Times New Roman"/>
                <w:i/>
                <w:sz w:val="24"/>
                <w:szCs w:val="24"/>
              </w:rPr>
              <w:t>EUR _________ (summa vārdiem)</w:t>
            </w:r>
            <w:r w:rsidRPr="005D5ACC">
              <w:rPr>
                <w:rFonts w:ascii="Times New Roman" w:hAnsi="Times New Roman" w:cs="Times New Roman"/>
                <w:sz w:val="24"/>
                <w:szCs w:val="24"/>
              </w:rPr>
              <w:t>, pievienotās vērtības nodoklis (___%) EUR _____________ (summa vārdiem)</w:t>
            </w:r>
            <w:r w:rsidRPr="005D5ACC">
              <w:rPr>
                <w:rFonts w:ascii="Times New Roman" w:hAnsi="Times New Roman" w:cs="Times New Roman"/>
                <w:i/>
                <w:sz w:val="24"/>
                <w:szCs w:val="24"/>
              </w:rPr>
              <w:t xml:space="preserve"> </w:t>
            </w:r>
            <w:r w:rsidRPr="005D5ACC">
              <w:rPr>
                <w:rFonts w:ascii="Times New Roman" w:hAnsi="Times New Roman" w:cs="Times New Roman"/>
                <w:sz w:val="24"/>
                <w:szCs w:val="24"/>
              </w:rPr>
              <w:t>apmērā, Preču cena ar PVN _________________ EUR (summa vārdiem);</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3.2. Avansa maksājumi netiek paredzēti un šis nosacījums nav maināms.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3.3. Pasūtītās Preces piegādes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3.4. Ne vēlāk kā </w:t>
            </w:r>
            <w:r w:rsidRPr="005D5ACC">
              <w:rPr>
                <w:rFonts w:ascii="Times New Roman" w:hAnsi="Times New Roman" w:cs="Times New Roman"/>
                <w:b/>
                <w:i/>
                <w:sz w:val="24"/>
                <w:szCs w:val="24"/>
              </w:rPr>
              <w:t>30</w:t>
            </w:r>
            <w:r w:rsidRPr="005D5ACC">
              <w:rPr>
                <w:rFonts w:ascii="Times New Roman" w:hAnsi="Times New Roman" w:cs="Times New Roman"/>
                <w:sz w:val="24"/>
                <w:szCs w:val="24"/>
              </w:rPr>
              <w:t xml:space="preserve"> dienu laikā pēc pasūtīto kvalitatīvu un Pasūtītāja prasībām atbilstošu Preču piegādes, kā arī preču pavadzīmes-rēķina abpusējās parakstīšanas dienas, Pasūtītājs pārskaita </w:t>
            </w:r>
            <w:r w:rsidRPr="005D5ACC">
              <w:rPr>
                <w:rFonts w:ascii="Times New Roman" w:hAnsi="Times New Roman" w:cs="Times New Roman"/>
                <w:sz w:val="24"/>
                <w:szCs w:val="24"/>
              </w:rPr>
              <w:lastRenderedPageBreak/>
              <w:t>Izpildītāja bankas norēķinu kontā  summu, kas ir vienāda ar attiecīgu piegādāto Preču piegādes vērtību (cenu).</w:t>
            </w:r>
          </w:p>
          <w:p w:rsidR="005D5ACC" w:rsidRPr="005D5ACC" w:rsidRDefault="005D5ACC" w:rsidP="005D5ACC">
            <w:pPr>
              <w:tabs>
                <w:tab w:val="num" w:pos="1134"/>
              </w:tabs>
              <w:spacing w:after="0" w:line="240" w:lineRule="auto"/>
              <w:jc w:val="both"/>
              <w:rPr>
                <w:rFonts w:ascii="Times New Roman" w:hAnsi="Times New Roman" w:cs="Times New Roman"/>
                <w:sz w:val="24"/>
                <w:szCs w:val="24"/>
                <w:lang w:val="lt-LT"/>
              </w:rPr>
            </w:pPr>
            <w:r w:rsidRPr="005D5ACC">
              <w:rPr>
                <w:rFonts w:ascii="Times New Roman" w:hAnsi="Times New Roman" w:cs="Times New Roman"/>
                <w:bCs/>
                <w:iCs/>
                <w:sz w:val="24"/>
                <w:szCs w:val="24"/>
              </w:rPr>
              <w:t xml:space="preserve">3.5. Izpildītājs piegādā Preces par cenām, kādas noteiktas attiecīgo Preču piegādei šajā līgumā. </w:t>
            </w:r>
            <w:r w:rsidRPr="005D5ACC">
              <w:rPr>
                <w:rFonts w:ascii="Times New Roman" w:hAnsi="Times New Roman" w:cs="Times New Roman"/>
                <w:sz w:val="24"/>
                <w:szCs w:val="24"/>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3.6. Ja Izpildītājs nepilda savas no Līguma izrietošas saistības, tas maksā līgumsodu 0,1% apmērā no neizpildīto saistību vērtības par katru saistību izpildes nokavējuma dienu, bet ne vairāk kā 10% no neizpildīto saistību vērtības.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3.7. Ja Pasūtītājs nepilda savas no Līguma izrietošas saistības, tas maksā līgumsodu 0,1% apmērā no neizpildīto saistību vērtības par katru saistību izpildes nokavējuma dienu, bet ne vairāk kā 10% no neizpildīto saistību vērtības.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center"/>
              <w:rPr>
                <w:rFonts w:ascii="Times New Roman" w:hAnsi="Times New Roman" w:cs="Times New Roman"/>
                <w:b/>
                <w:sz w:val="24"/>
                <w:szCs w:val="24"/>
              </w:rPr>
            </w:pPr>
            <w:r w:rsidRPr="005D5ACC">
              <w:rPr>
                <w:rFonts w:ascii="Times New Roman" w:hAnsi="Times New Roman" w:cs="Times New Roman"/>
                <w:b/>
                <w:sz w:val="24"/>
                <w:szCs w:val="24"/>
              </w:rPr>
              <w:t>4. PREČU PIEGĀDES KĀRTĪBA, PREČU NODOŠANAS UN PIEŅEMŠANAS KĀRTĪBA, KVALITĀTES ATBILSTĪBAS PĀRBAUDE</w:t>
            </w:r>
          </w:p>
          <w:p w:rsidR="005D5ACC" w:rsidRPr="005D5ACC" w:rsidRDefault="005D5ACC" w:rsidP="005D5ACC">
            <w:pPr>
              <w:spacing w:after="0" w:line="240" w:lineRule="auto"/>
              <w:jc w:val="center"/>
              <w:rPr>
                <w:rFonts w:ascii="Times New Roman" w:hAnsi="Times New Roman" w:cs="Times New Roman"/>
                <w:b/>
                <w:sz w:val="24"/>
                <w:szCs w:val="24"/>
              </w:rPr>
            </w:pPr>
          </w:p>
          <w:p w:rsidR="005B00E5" w:rsidRDefault="005D5ACC" w:rsidP="005B00E5">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4.1. Izpildītājs izpilda visus Līguma noteikumus,</w:t>
            </w:r>
            <w:r w:rsidRPr="005D5ACC">
              <w:rPr>
                <w:rFonts w:ascii="Times New Roman" w:hAnsi="Times New Roman" w:cs="Times New Roman"/>
                <w:i/>
                <w:sz w:val="24"/>
                <w:szCs w:val="24"/>
              </w:rPr>
              <w:t xml:space="preserve"> </w:t>
            </w:r>
            <w:r w:rsidRPr="005D5ACC">
              <w:rPr>
                <w:rFonts w:ascii="Times New Roman" w:hAnsi="Times New Roman" w:cs="Times New Roman"/>
                <w:sz w:val="24"/>
                <w:szCs w:val="24"/>
              </w:rPr>
              <w:t>piegādā un nodod Pasūtītāja prasībām atbilstošu Preci</w:t>
            </w:r>
            <w:r w:rsidRPr="005D5ACC">
              <w:rPr>
                <w:rFonts w:ascii="Times New Roman" w:hAnsi="Times New Roman" w:cs="Times New Roman"/>
                <w:b/>
                <w:sz w:val="24"/>
                <w:szCs w:val="24"/>
              </w:rPr>
              <w:t xml:space="preserve"> </w:t>
            </w:r>
            <w:r w:rsidR="005B00E5" w:rsidRPr="005D5ACC">
              <w:rPr>
                <w:rFonts w:ascii="Times New Roman" w:hAnsi="Times New Roman" w:cs="Times New Roman"/>
                <w:b/>
                <w:sz w:val="24"/>
                <w:szCs w:val="24"/>
              </w:rPr>
              <w:t>visu tehniskajā specifikācijā Preču apjomu 3 (trīs) nedēļu laikā</w:t>
            </w:r>
            <w:r w:rsidR="005B00E5" w:rsidRPr="005D5ACC">
              <w:rPr>
                <w:rFonts w:ascii="Times New Roman" w:hAnsi="Times New Roman" w:cs="Times New Roman"/>
                <w:sz w:val="24"/>
                <w:szCs w:val="24"/>
              </w:rPr>
              <w:t xml:space="preserve"> no līgums spēkā stāšanās dienas</w:t>
            </w:r>
            <w:r w:rsidR="005B00E5">
              <w:rPr>
                <w:rFonts w:ascii="Times New Roman" w:hAnsi="Times New Roman" w:cs="Times New Roman"/>
                <w:sz w:val="24"/>
                <w:szCs w:val="24"/>
              </w:rPr>
              <w:t>.</w:t>
            </w:r>
            <w:r w:rsidR="005B00E5" w:rsidRPr="005D5ACC">
              <w:rPr>
                <w:rFonts w:ascii="Times New Roman" w:hAnsi="Times New Roman" w:cs="Times New Roman"/>
                <w:sz w:val="24"/>
                <w:szCs w:val="24"/>
              </w:rPr>
              <w:t xml:space="preserve"> </w:t>
            </w:r>
            <w:r w:rsidRPr="005D5ACC">
              <w:rPr>
                <w:rFonts w:ascii="Times New Roman" w:hAnsi="Times New Roman" w:cs="Times New Roman"/>
                <w:sz w:val="24"/>
                <w:szCs w:val="24"/>
              </w:rPr>
              <w:t>Kopā ar šīm Precēm Izpildītājs iesniedz atbilstības deklarāciju</w:t>
            </w:r>
            <w:r w:rsidR="005B00E5">
              <w:rPr>
                <w:rFonts w:ascii="Times New Roman" w:hAnsi="Times New Roman" w:cs="Times New Roman"/>
                <w:sz w:val="24"/>
                <w:szCs w:val="24"/>
              </w:rPr>
              <w:t>.</w:t>
            </w:r>
            <w:r w:rsidRPr="005D5ACC">
              <w:rPr>
                <w:rFonts w:ascii="Times New Roman" w:hAnsi="Times New Roman" w:cs="Times New Roman"/>
                <w:sz w:val="24"/>
                <w:szCs w:val="24"/>
              </w:rPr>
              <w:t xml:space="preserve"> </w:t>
            </w:r>
          </w:p>
          <w:p w:rsidR="005D5ACC" w:rsidRPr="005B00E5" w:rsidRDefault="005B00E5" w:rsidP="005B00E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4.2. P</w:t>
            </w:r>
            <w:r w:rsidR="005D5ACC" w:rsidRPr="005D5ACC">
              <w:rPr>
                <w:rFonts w:ascii="Times New Roman" w:hAnsi="Times New Roman" w:cs="Times New Roman"/>
                <w:sz w:val="24"/>
                <w:szCs w:val="24"/>
              </w:rPr>
              <w:t>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5B00E5" w:rsidRDefault="005D5ACC" w:rsidP="005B00E5">
            <w:pPr>
              <w:pStyle w:val="ListParagraph"/>
              <w:numPr>
                <w:ilvl w:val="1"/>
                <w:numId w:val="16"/>
              </w:numPr>
              <w:tabs>
                <w:tab w:val="left" w:pos="497"/>
              </w:tabs>
              <w:ind w:left="0" w:firstLine="0"/>
              <w:jc w:val="both"/>
              <w:rPr>
                <w:rFonts w:eastAsiaTheme="minorHAnsi"/>
                <w:lang w:eastAsia="en-US"/>
              </w:rPr>
            </w:pPr>
            <w:r w:rsidRPr="005D5ACC">
              <w:rPr>
                <w:rFonts w:eastAsiaTheme="minorHAnsi"/>
                <w:lang w:eastAsia="en-US"/>
              </w:rPr>
              <w:t>Izpildītājam ir pienākums nodrošināt rakstisku pieprasījumu pieņemšanu no Pasūtītāja darba dienās no plkst. 08.00 līdz plkst. 16.30.</w:t>
            </w:r>
          </w:p>
          <w:p w:rsidR="005B00E5" w:rsidRDefault="005D5ACC" w:rsidP="005B00E5">
            <w:pPr>
              <w:pStyle w:val="ListParagraph"/>
              <w:numPr>
                <w:ilvl w:val="1"/>
                <w:numId w:val="16"/>
              </w:numPr>
              <w:tabs>
                <w:tab w:val="left" w:pos="497"/>
              </w:tabs>
              <w:ind w:left="0" w:firstLine="0"/>
              <w:jc w:val="both"/>
              <w:rPr>
                <w:rFonts w:eastAsiaTheme="minorHAnsi"/>
                <w:lang w:eastAsia="en-US"/>
              </w:rPr>
            </w:pPr>
            <w:r w:rsidRPr="005B00E5">
              <w:rPr>
                <w:rFonts w:eastAsiaTheme="minorHAnsi"/>
                <w:lang w:eastAsia="en-US"/>
              </w:rPr>
              <w:t xml:space="preserve">Izpildītājs piegādā preces, kas norādītas tehniskajā specifikācijā, par cenām, kādas noteiktas Izpildītāja finanšu piedāvājumā. </w:t>
            </w:r>
          </w:p>
          <w:p w:rsidR="005D5ACC" w:rsidRPr="005B00E5" w:rsidRDefault="005D5ACC" w:rsidP="005B00E5">
            <w:pPr>
              <w:pStyle w:val="ListParagraph"/>
              <w:numPr>
                <w:ilvl w:val="1"/>
                <w:numId w:val="16"/>
              </w:numPr>
              <w:tabs>
                <w:tab w:val="left" w:pos="497"/>
              </w:tabs>
              <w:ind w:left="0" w:firstLine="0"/>
              <w:jc w:val="both"/>
              <w:rPr>
                <w:rFonts w:eastAsiaTheme="minorHAnsi"/>
                <w:lang w:eastAsia="en-US"/>
              </w:rPr>
            </w:pPr>
            <w:r w:rsidRPr="005B00E5">
              <w:rPr>
                <w:rFonts w:eastAsiaTheme="minorHAnsi"/>
                <w:lang w:eastAsia="en-US"/>
              </w:rPr>
              <w:t>Izpildītājs apņemas piegādāt un nodot Pasūtītājam Preci tehniskajā specifikācijā norādītajā vietā un daudzumā.</w:t>
            </w:r>
          </w:p>
          <w:p w:rsidR="005D5ACC" w:rsidRPr="005D5ACC" w:rsidRDefault="005D5ACC" w:rsidP="005D5ACC">
            <w:pPr>
              <w:tabs>
                <w:tab w:val="num" w:pos="1134"/>
              </w:tabs>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4.6. Izpildītājs piegādā Preces, izmantojot savā rīcībā esošo darbaspēku, darbarīkus, ierīces, iekārtas, līdzekļus, transportlīdzekļus.</w:t>
            </w:r>
          </w:p>
          <w:p w:rsidR="005D5ACC" w:rsidRPr="005D5ACC" w:rsidRDefault="005D5ACC" w:rsidP="005D5ACC">
            <w:pPr>
              <w:tabs>
                <w:tab w:val="num" w:pos="1134"/>
              </w:tabs>
              <w:spacing w:after="0" w:line="240" w:lineRule="auto"/>
              <w:jc w:val="both"/>
              <w:rPr>
                <w:rFonts w:ascii="Times New Roman" w:hAnsi="Times New Roman" w:cs="Times New Roman"/>
                <w:bCs/>
                <w:iCs/>
                <w:sz w:val="24"/>
                <w:szCs w:val="24"/>
              </w:rPr>
            </w:pPr>
            <w:r w:rsidRPr="005D5ACC">
              <w:rPr>
                <w:rFonts w:ascii="Times New Roman" w:hAnsi="Times New Roman" w:cs="Times New Roman"/>
                <w:sz w:val="24"/>
                <w:szCs w:val="24"/>
              </w:rPr>
              <w:t xml:space="preserve">4.7. </w:t>
            </w:r>
            <w:r w:rsidRPr="005D5ACC">
              <w:rPr>
                <w:rFonts w:ascii="Times New Roman" w:hAnsi="Times New Roman" w:cs="Times New Roman"/>
                <w:bCs/>
                <w:iCs/>
                <w:sz w:val="24"/>
                <w:szCs w:val="24"/>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5D5ACC">
                <w:rPr>
                  <w:rFonts w:ascii="Times New Roman" w:hAnsi="Times New Roman" w:cs="Times New Roman"/>
                  <w:bCs/>
                  <w:iCs/>
                  <w:sz w:val="24"/>
                  <w:szCs w:val="24"/>
                </w:rPr>
                <w:t>pretenzijām</w:t>
              </w:r>
            </w:smartTag>
            <w:r w:rsidRPr="005D5ACC">
              <w:rPr>
                <w:rFonts w:ascii="Times New Roman" w:hAnsi="Times New Roman" w:cs="Times New Roman"/>
                <w:bCs/>
                <w:iCs/>
                <w:sz w:val="24"/>
                <w:szCs w:val="24"/>
              </w:rPr>
              <w:t xml:space="preserve"> tiek sastādīts defektu akts. Pasūtītājs nepieņem Līguma nosacījumiem neatbilstošu Preci.</w:t>
            </w:r>
          </w:p>
          <w:p w:rsidR="005D5ACC" w:rsidRPr="005D5ACC" w:rsidRDefault="005D5ACC" w:rsidP="005D5ACC">
            <w:pPr>
              <w:tabs>
                <w:tab w:val="num" w:pos="1134"/>
              </w:tabs>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4.8. Ja Preces pieņemšanas laikā jebkura no Pusēm konstatē, ka Prece ir bojāta, nekvalitatīva vai citādi neatbilst līguma nosacījumiem, Izpildītājs novērš šo trūkumu </w:t>
            </w:r>
            <w:r w:rsidRPr="005D5ACC">
              <w:rPr>
                <w:rFonts w:ascii="Times New Roman" w:hAnsi="Times New Roman" w:cs="Times New Roman"/>
                <w:b/>
                <w:sz w:val="24"/>
                <w:szCs w:val="24"/>
              </w:rPr>
              <w:t>5</w:t>
            </w:r>
            <w:r w:rsidRPr="005D5ACC">
              <w:rPr>
                <w:rFonts w:ascii="Times New Roman" w:hAnsi="Times New Roman" w:cs="Times New Roman"/>
                <w:sz w:val="24"/>
                <w:szCs w:val="24"/>
              </w:rPr>
              <w:t xml:space="preserve"> darba dienu laikā no tā atklāšanas dienas vai apmaina Preci pret jauno. Atklāto trūkumu novēršana neietekmē Līgumā noteikto Preces piegādes termiņu, līdz ar ko neatbrīvo Izpildītāju no negatīvajām sekām, kas izriet no šā termiņa neievērošanas.</w:t>
            </w:r>
          </w:p>
          <w:p w:rsidR="005D5ACC" w:rsidRDefault="005D5ACC" w:rsidP="005D5ACC">
            <w:pPr>
              <w:tabs>
                <w:tab w:val="num" w:pos="1134"/>
              </w:tabs>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4.9. 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rsidR="005B00E5" w:rsidRPr="005D5ACC" w:rsidRDefault="005B00E5" w:rsidP="005D5ACC">
            <w:pPr>
              <w:tabs>
                <w:tab w:val="num" w:pos="1134"/>
              </w:tabs>
              <w:spacing w:after="0" w:line="240" w:lineRule="auto"/>
              <w:jc w:val="both"/>
              <w:rPr>
                <w:rFonts w:ascii="Times New Roman" w:hAnsi="Times New Roman" w:cs="Times New Roman"/>
                <w:sz w:val="24"/>
                <w:szCs w:val="24"/>
              </w:rPr>
            </w:pPr>
          </w:p>
          <w:p w:rsidR="005D5ACC" w:rsidRPr="005D5ACC" w:rsidRDefault="005D5ACC" w:rsidP="005D5ACC">
            <w:pPr>
              <w:tabs>
                <w:tab w:val="num" w:pos="1134"/>
              </w:tabs>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center"/>
              <w:rPr>
                <w:rFonts w:ascii="Times New Roman" w:hAnsi="Times New Roman" w:cs="Times New Roman"/>
                <w:b/>
                <w:bCs/>
                <w:iCs/>
                <w:sz w:val="24"/>
                <w:szCs w:val="24"/>
              </w:rPr>
            </w:pPr>
            <w:r w:rsidRPr="005D5ACC">
              <w:rPr>
                <w:rFonts w:ascii="Times New Roman" w:hAnsi="Times New Roman" w:cs="Times New Roman"/>
                <w:b/>
                <w:bCs/>
                <w:iCs/>
                <w:sz w:val="24"/>
                <w:szCs w:val="24"/>
              </w:rPr>
              <w:t>5. GARANTIJA</w:t>
            </w:r>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tabs>
                <w:tab w:val="num" w:pos="1134"/>
              </w:tabs>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5.1. Izpildītājs garantē piegādātās Preces kvalitāti un nodrošina Preces ražotāja garantijas saistību izpildi attiecībā uz visām piegādātajām Precēm tādos termiņos un apjomā, kādā to deklarē šo Preču ražotājs.</w:t>
            </w:r>
          </w:p>
          <w:p w:rsidR="005D5ACC" w:rsidRPr="005D5ACC" w:rsidRDefault="005D5ACC" w:rsidP="005D5ACC">
            <w:pPr>
              <w:tabs>
                <w:tab w:val="num" w:pos="1134"/>
              </w:tabs>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w:t>
            </w:r>
          </w:p>
          <w:p w:rsidR="005D5ACC" w:rsidRPr="005D5ACC" w:rsidRDefault="005D5ACC" w:rsidP="005D5ACC">
            <w:pPr>
              <w:tabs>
                <w:tab w:val="num" w:pos="1134"/>
              </w:tabs>
              <w:spacing w:after="0" w:line="240" w:lineRule="auto"/>
              <w:jc w:val="both"/>
              <w:rPr>
                <w:rFonts w:ascii="Times New Roman" w:hAnsi="Times New Roman" w:cs="Times New Roman"/>
                <w:b/>
                <w:bCs/>
                <w:iCs/>
                <w:sz w:val="24"/>
                <w:szCs w:val="24"/>
              </w:rPr>
            </w:pPr>
          </w:p>
          <w:p w:rsidR="005D5ACC" w:rsidRPr="005D5ACC" w:rsidRDefault="005D5ACC" w:rsidP="005D5ACC">
            <w:pPr>
              <w:spacing w:after="0" w:line="240" w:lineRule="auto"/>
              <w:jc w:val="center"/>
              <w:rPr>
                <w:rFonts w:ascii="Times New Roman" w:hAnsi="Times New Roman" w:cs="Times New Roman"/>
                <w:b/>
                <w:sz w:val="24"/>
                <w:szCs w:val="24"/>
              </w:rPr>
            </w:pPr>
            <w:r w:rsidRPr="005D5ACC">
              <w:rPr>
                <w:rFonts w:ascii="Times New Roman" w:hAnsi="Times New Roman" w:cs="Times New Roman"/>
                <w:b/>
                <w:sz w:val="24"/>
                <w:szCs w:val="24"/>
              </w:rPr>
              <w:t>6. PUŠU TIESĪBAS UN PIENĀKUMI</w:t>
            </w:r>
          </w:p>
          <w:p w:rsidR="005D5ACC" w:rsidRPr="005D5ACC" w:rsidRDefault="005D5ACC" w:rsidP="005D5ACC">
            <w:pPr>
              <w:spacing w:after="0" w:line="240" w:lineRule="auto"/>
              <w:jc w:val="center"/>
              <w:rPr>
                <w:rFonts w:ascii="Times New Roman" w:hAnsi="Times New Roman" w:cs="Times New Roman"/>
                <w:b/>
                <w:sz w:val="24"/>
                <w:szCs w:val="24"/>
              </w:rPr>
            </w:pPr>
          </w:p>
          <w:p w:rsidR="005D5ACC" w:rsidRPr="005D5ACC" w:rsidRDefault="005D5ACC" w:rsidP="005D5ACC">
            <w:pPr>
              <w:spacing w:after="0" w:line="240" w:lineRule="auto"/>
              <w:jc w:val="both"/>
              <w:rPr>
                <w:rFonts w:ascii="Times New Roman" w:hAnsi="Times New Roman" w:cs="Times New Roman"/>
                <w:b/>
                <w:sz w:val="24"/>
                <w:szCs w:val="24"/>
              </w:rPr>
            </w:pPr>
            <w:r w:rsidRPr="005D5ACC">
              <w:rPr>
                <w:rFonts w:ascii="Times New Roman" w:hAnsi="Times New Roman" w:cs="Times New Roman"/>
                <w:sz w:val="24"/>
                <w:szCs w:val="24"/>
              </w:rPr>
              <w:t>6.1. Izpildītājs apņemas: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6.1.1. Piegādāt Pasūtītājam kvalitatīvas Preces atbilstoši</w:t>
            </w:r>
            <w:r w:rsidRPr="005D5ACC">
              <w:rPr>
                <w:rFonts w:ascii="Times New Roman" w:hAnsi="Times New Roman" w:cs="Times New Roman"/>
                <w:i/>
                <w:sz w:val="24"/>
                <w:szCs w:val="24"/>
              </w:rPr>
              <w:t xml:space="preserve"> </w:t>
            </w:r>
            <w:r w:rsidRPr="005D5ACC">
              <w:rPr>
                <w:rFonts w:ascii="Times New Roman" w:hAnsi="Times New Roman" w:cs="Times New Roman"/>
                <w:sz w:val="24"/>
                <w:szCs w:val="24"/>
              </w:rPr>
              <w:t>Pasūtītāja prasībām uz līguma 4.5.apakšpunktā norādīto vietu Pasūtītāja darba laikā: darbdienās no plkst. 08:00 līdz plkst. 16:30, ievērojot attiecīgās nozares un profesijas labo praksi un Preces transportēšanas noteikumus;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6.1.3. pēc kvalitatīvo Preču piegādes nodot tās Pasūtītājam īpašumā, parakstot preču pavadzīmi-rēķinu.</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6.2. Pasūtītājs  apņemas: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6.2.1. norēķināties ar Izpildītāju, samaksājot tam attiecīgo Preču piegādes vērtību (cenu) par kvalitatīvo, Pasūtītāja prasībām atbilstošo savlaicīgu Preču piegādi Līgumā noteiktajā termiņā un kārtībā;</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6.2.2. nelikt Izpildītājam šķēršļus Līguma nosacījumu izpildei;</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6.2.3. pieņemt Preces, parakstot Izpildītāja iesniegto preču pavadzīmi-rēķinu, ja Izpildītājs ir piegādājis kvalitatīvas un Pasūtītāja prasībām atbilstošas Preces, bez defektiem un trūkumiem Līgumā noteiktajā kārtībā.</w:t>
            </w:r>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center"/>
              <w:rPr>
                <w:rFonts w:ascii="Times New Roman" w:hAnsi="Times New Roman" w:cs="Times New Roman"/>
                <w:b/>
                <w:sz w:val="24"/>
                <w:szCs w:val="24"/>
              </w:rPr>
            </w:pPr>
            <w:r w:rsidRPr="005D5ACC">
              <w:rPr>
                <w:rFonts w:ascii="Times New Roman" w:hAnsi="Times New Roman" w:cs="Times New Roman"/>
                <w:b/>
                <w:sz w:val="24"/>
                <w:szCs w:val="24"/>
              </w:rPr>
              <w:t xml:space="preserve">7. STRĪDU IZSKATĪŠANAS KĀRTĪBA UN </w:t>
            </w:r>
            <w:smartTag w:uri="urn:schemas-microsoft-com:office:smarttags" w:element="stockticker">
              <w:r w:rsidRPr="005D5ACC">
                <w:rPr>
                  <w:rFonts w:ascii="Times New Roman" w:hAnsi="Times New Roman" w:cs="Times New Roman"/>
                  <w:b/>
                  <w:sz w:val="24"/>
                  <w:szCs w:val="24"/>
                </w:rPr>
                <w:t>CITI</w:t>
              </w:r>
            </w:smartTag>
            <w:r w:rsidRPr="005D5ACC">
              <w:rPr>
                <w:rFonts w:ascii="Times New Roman" w:hAnsi="Times New Roman" w:cs="Times New Roman"/>
                <w:b/>
                <w:sz w:val="24"/>
                <w:szCs w:val="24"/>
              </w:rPr>
              <w:t xml:space="preserve"> NOSACĪJUMI</w:t>
            </w:r>
          </w:p>
          <w:p w:rsidR="005D5ACC" w:rsidRPr="005D5ACC" w:rsidRDefault="005D5ACC" w:rsidP="005D5ACC">
            <w:pPr>
              <w:spacing w:after="0" w:line="240" w:lineRule="auto"/>
              <w:jc w:val="both"/>
              <w:rPr>
                <w:rFonts w:ascii="Times New Roman" w:hAnsi="Times New Roman" w:cs="Times New Roman"/>
                <w:b/>
                <w:sz w:val="24"/>
                <w:szCs w:val="24"/>
              </w:rPr>
            </w:pP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5D5ACC">
                <w:rPr>
                  <w:rFonts w:ascii="Times New Roman" w:hAnsi="Times New Roman" w:cs="Times New Roman"/>
                  <w:sz w:val="24"/>
                  <w:szCs w:val="24"/>
                </w:rPr>
                <w:t>aktos</w:t>
              </w:r>
            </w:smartTag>
            <w:r w:rsidRPr="005D5ACC">
              <w:rPr>
                <w:rFonts w:ascii="Times New Roman" w:hAnsi="Times New Roman" w:cs="Times New Roman"/>
                <w:sz w:val="24"/>
                <w:szCs w:val="24"/>
              </w:rPr>
              <w:t xml:space="preserve"> noteiktajā kārtībā.</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7.2. Ar Līguma izpildi saistītos jautājumus risina šādi Pušu pilnvarotie pārstāvji:</w:t>
            </w:r>
          </w:p>
          <w:p w:rsidR="005D5ACC" w:rsidRPr="005D5ACC" w:rsidRDefault="005D5ACC" w:rsidP="005D5ACC">
            <w:pPr>
              <w:spacing w:after="0" w:line="240" w:lineRule="auto"/>
              <w:ind w:firstLine="720"/>
              <w:jc w:val="both"/>
              <w:rPr>
                <w:rFonts w:ascii="Times New Roman" w:hAnsi="Times New Roman" w:cs="Times New Roman"/>
                <w:i/>
                <w:sz w:val="24"/>
                <w:szCs w:val="24"/>
              </w:rPr>
            </w:pPr>
            <w:r w:rsidRPr="005D5ACC">
              <w:rPr>
                <w:rFonts w:ascii="Times New Roman" w:hAnsi="Times New Roman" w:cs="Times New Roman"/>
                <w:sz w:val="24"/>
                <w:szCs w:val="24"/>
              </w:rPr>
              <w:t xml:space="preserve">7.2.1. Pasūtītāja pilnvarotais pārstāvis ir </w:t>
            </w:r>
            <w:r w:rsidRPr="005D5ACC">
              <w:rPr>
                <w:rFonts w:ascii="Times New Roman" w:hAnsi="Times New Roman" w:cs="Times New Roman"/>
                <w:i/>
                <w:sz w:val="24"/>
                <w:szCs w:val="24"/>
              </w:rPr>
              <w:t>&lt;amats, vārds, uzvārds, tālruņa numurs, e-pasta adrese&gt;;</w:t>
            </w:r>
          </w:p>
          <w:p w:rsidR="005D5ACC" w:rsidRPr="005D5ACC" w:rsidRDefault="005D5ACC" w:rsidP="005D5ACC">
            <w:pPr>
              <w:pStyle w:val="ListParagraph"/>
              <w:ind w:left="360" w:firstLine="360"/>
              <w:jc w:val="both"/>
              <w:rPr>
                <w:rFonts w:eastAsiaTheme="minorHAnsi"/>
                <w:lang w:eastAsia="en-US"/>
              </w:rPr>
            </w:pPr>
            <w:r w:rsidRPr="005D5ACC">
              <w:rPr>
                <w:rFonts w:eastAsiaTheme="minorHAnsi"/>
                <w:lang w:eastAsia="en-US"/>
              </w:rPr>
              <w:t xml:space="preserve">7.2.2. Izpildītāja pilnvarotais pārstāvis ir </w:t>
            </w:r>
            <w:r w:rsidRPr="005D5ACC">
              <w:rPr>
                <w:rFonts w:eastAsiaTheme="minorHAnsi"/>
                <w:i/>
                <w:lang w:eastAsia="en-US"/>
              </w:rPr>
              <w:t>&lt;amats, vārds, uzvārds, tālruņa numurs, e-pasta adrese&gt;</w:t>
            </w:r>
            <w:r w:rsidRPr="005D5ACC">
              <w:rPr>
                <w:rFonts w:eastAsiaTheme="minorHAnsi"/>
                <w:lang w:eastAsia="en-US"/>
              </w:rPr>
              <w:t>;</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7.3. Pušu pilnvarotajiem pārstāvjiem ir šādas tiesības un pienākumi:</w:t>
            </w:r>
          </w:p>
          <w:p w:rsidR="005D5ACC" w:rsidRPr="005D5ACC" w:rsidRDefault="005D5ACC" w:rsidP="005D5ACC">
            <w:pPr>
              <w:pStyle w:val="ListParagraph"/>
              <w:ind w:left="1418" w:hanging="709"/>
              <w:jc w:val="both"/>
              <w:rPr>
                <w:rFonts w:eastAsiaTheme="minorHAnsi"/>
                <w:lang w:eastAsia="en-US"/>
              </w:rPr>
            </w:pPr>
            <w:r w:rsidRPr="005D5ACC">
              <w:rPr>
                <w:rFonts w:eastAsiaTheme="minorHAnsi"/>
                <w:lang w:eastAsia="en-US"/>
              </w:rPr>
              <w:t>7.3.1. nosūtīt un saņemt Preču pasūtījumu, apstiprināt tā saņemšanu Līguma noteiktajā kārtībā;</w:t>
            </w:r>
          </w:p>
          <w:p w:rsidR="005D5ACC" w:rsidRPr="005D5ACC" w:rsidRDefault="005D5ACC" w:rsidP="005D5ACC">
            <w:pPr>
              <w:pStyle w:val="ListParagraph"/>
              <w:ind w:left="1418" w:hanging="698"/>
              <w:jc w:val="both"/>
              <w:rPr>
                <w:rFonts w:eastAsiaTheme="minorHAnsi"/>
                <w:lang w:eastAsia="en-US"/>
              </w:rPr>
            </w:pPr>
            <w:r w:rsidRPr="005D5ACC">
              <w:rPr>
                <w:rFonts w:eastAsiaTheme="minorHAnsi"/>
                <w:lang w:eastAsia="en-US"/>
              </w:rPr>
              <w:t>7.3.2. nodot un pieņemt Preces, pārbaudot tās stāvokli un atbilstību Līguma noteikumiem, iesniegt, pieņemt un parakstīt preču pavadzīmi-rēķinu, kā arī Līguma noteiktajos gadījumos atteikt to darīt;</w:t>
            </w:r>
          </w:p>
          <w:p w:rsidR="005D5ACC" w:rsidRPr="005D5ACC" w:rsidRDefault="005D5ACC" w:rsidP="005D5ACC">
            <w:pPr>
              <w:pStyle w:val="ListParagraph"/>
              <w:ind w:left="360" w:firstLine="360"/>
              <w:jc w:val="both"/>
              <w:rPr>
                <w:rFonts w:eastAsiaTheme="minorHAnsi"/>
                <w:lang w:eastAsia="en-US"/>
              </w:rPr>
            </w:pPr>
            <w:r w:rsidRPr="005D5ACC">
              <w:rPr>
                <w:rFonts w:eastAsiaTheme="minorHAnsi"/>
                <w:lang w:eastAsia="en-US"/>
              </w:rPr>
              <w:lastRenderedPageBreak/>
              <w:t>7.2.3. risināt jautājumus, kas saistīti ar nekvalitatīvu piegādes pakalpojumu sniegšanu.</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7.4. Par pilnvaroto pārstāvju maiņu Puses informē viena otru </w:t>
            </w:r>
            <w:proofErr w:type="spellStart"/>
            <w:r w:rsidRPr="005D5ACC">
              <w:rPr>
                <w:rFonts w:ascii="Times New Roman" w:hAnsi="Times New Roman" w:cs="Times New Roman"/>
                <w:sz w:val="24"/>
                <w:szCs w:val="24"/>
              </w:rPr>
              <w:t>rakstveidā</w:t>
            </w:r>
            <w:proofErr w:type="spellEnd"/>
            <w:r w:rsidRPr="005D5ACC">
              <w:rPr>
                <w:rFonts w:ascii="Times New Roman" w:hAnsi="Times New Roman" w:cs="Times New Roman"/>
                <w:sz w:val="24"/>
                <w:szCs w:val="24"/>
              </w:rPr>
              <w:t>.</w:t>
            </w:r>
          </w:p>
          <w:p w:rsidR="005D5ACC" w:rsidRPr="005D5ACC" w:rsidRDefault="005D5ACC" w:rsidP="005D5ACC">
            <w:pPr>
              <w:tabs>
                <w:tab w:val="left" w:pos="993"/>
                <w:tab w:val="left" w:pos="2694"/>
                <w:tab w:val="left" w:pos="3261"/>
                <w:tab w:val="right" w:pos="8222"/>
                <w:tab w:val="right" w:pos="8789"/>
              </w:tabs>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7.5. Līgumu prioritātes secībā veido šādi dokumenti, kuri ir daļa no </w:t>
            </w:r>
            <w:smartTag w:uri="schemas-tilde-lv/tildestengine" w:element="veidnes">
              <w:smartTagPr>
                <w:attr w:name="baseform" w:val="līgum|s"/>
                <w:attr w:name="id" w:val="-1"/>
                <w:attr w:name="text" w:val="Līguma"/>
              </w:smartTagPr>
              <w:r w:rsidRPr="005D5ACC">
                <w:rPr>
                  <w:rFonts w:ascii="Times New Roman" w:hAnsi="Times New Roman" w:cs="Times New Roman"/>
                  <w:sz w:val="24"/>
                  <w:szCs w:val="24"/>
                </w:rPr>
                <w:t>Līguma</w:t>
              </w:r>
            </w:smartTag>
            <w:r w:rsidRPr="005D5ACC">
              <w:rPr>
                <w:rFonts w:ascii="Times New Roman" w:hAnsi="Times New Roman" w:cs="Times New Roman"/>
                <w:sz w:val="24"/>
                <w:szCs w:val="24"/>
              </w:rPr>
              <w:t>:</w:t>
            </w:r>
          </w:p>
          <w:p w:rsidR="005D5ACC" w:rsidRPr="005D5ACC" w:rsidRDefault="005D5ACC" w:rsidP="005D5ACC">
            <w:pPr>
              <w:spacing w:after="0" w:line="240" w:lineRule="auto"/>
              <w:rPr>
                <w:rFonts w:ascii="Times New Roman" w:hAnsi="Times New Roman" w:cs="Times New Roman"/>
                <w:sz w:val="24"/>
                <w:szCs w:val="24"/>
              </w:rPr>
            </w:pPr>
          </w:p>
          <w:p w:rsidR="005D5ACC" w:rsidRPr="005D5ACC" w:rsidRDefault="005D5ACC" w:rsidP="005D5ACC">
            <w:pPr>
              <w:numPr>
                <w:ilvl w:val="0"/>
                <w:numId w:val="8"/>
              </w:numPr>
              <w:tabs>
                <w:tab w:val="num" w:pos="720"/>
                <w:tab w:val="left" w:pos="993"/>
                <w:tab w:val="left" w:pos="2694"/>
                <w:tab w:val="left" w:pos="3261"/>
                <w:tab w:val="right" w:pos="8222"/>
              </w:tabs>
              <w:spacing w:after="0" w:line="240" w:lineRule="auto"/>
              <w:ind w:left="0" w:hanging="851"/>
              <w:rPr>
                <w:rFonts w:ascii="Times New Roman" w:hAnsi="Times New Roman" w:cs="Times New Roman"/>
                <w:sz w:val="24"/>
                <w:szCs w:val="24"/>
              </w:rPr>
            </w:pPr>
            <w:r w:rsidRPr="005D5ACC">
              <w:rPr>
                <w:rFonts w:ascii="Times New Roman" w:hAnsi="Times New Roman" w:cs="Times New Roman"/>
                <w:sz w:val="24"/>
                <w:szCs w:val="24"/>
              </w:rPr>
              <w:t>[a. šīs iepirkuma līgums;</w:t>
            </w:r>
          </w:p>
          <w:p w:rsidR="005D5ACC" w:rsidRPr="005D5ACC" w:rsidRDefault="005D5ACC" w:rsidP="005D5ACC">
            <w:pPr>
              <w:numPr>
                <w:ilvl w:val="0"/>
                <w:numId w:val="8"/>
              </w:numPr>
              <w:tabs>
                <w:tab w:val="num" w:pos="720"/>
                <w:tab w:val="left" w:pos="993"/>
                <w:tab w:val="left" w:pos="2694"/>
                <w:tab w:val="left" w:pos="3261"/>
                <w:tab w:val="right" w:pos="8222"/>
              </w:tabs>
              <w:spacing w:after="0" w:line="240" w:lineRule="auto"/>
              <w:ind w:left="0" w:hanging="851"/>
              <w:rPr>
                <w:rFonts w:ascii="Times New Roman" w:hAnsi="Times New Roman" w:cs="Times New Roman"/>
                <w:sz w:val="24"/>
                <w:szCs w:val="24"/>
              </w:rPr>
            </w:pPr>
            <w:r w:rsidRPr="005D5ACC">
              <w:rPr>
                <w:rFonts w:ascii="Times New Roman" w:hAnsi="Times New Roman" w:cs="Times New Roman"/>
                <w:sz w:val="24"/>
                <w:szCs w:val="24"/>
              </w:rPr>
              <w:t xml:space="preserve"> b. Iepirkuma procedūras tehniskā specifikācija;</w:t>
            </w:r>
          </w:p>
          <w:p w:rsidR="005D5ACC" w:rsidRPr="005D5ACC" w:rsidRDefault="005D5ACC" w:rsidP="005D5ACC">
            <w:pPr>
              <w:numPr>
                <w:ilvl w:val="0"/>
                <w:numId w:val="8"/>
              </w:numPr>
              <w:tabs>
                <w:tab w:val="num" w:pos="720"/>
                <w:tab w:val="left" w:pos="993"/>
                <w:tab w:val="left" w:pos="3261"/>
                <w:tab w:val="right" w:pos="8222"/>
              </w:tabs>
              <w:spacing w:after="0" w:line="240" w:lineRule="auto"/>
              <w:ind w:left="0" w:hanging="851"/>
              <w:rPr>
                <w:rFonts w:ascii="Times New Roman" w:hAnsi="Times New Roman" w:cs="Times New Roman"/>
                <w:sz w:val="24"/>
                <w:szCs w:val="24"/>
              </w:rPr>
            </w:pPr>
            <w:r w:rsidRPr="005D5ACC">
              <w:rPr>
                <w:rFonts w:ascii="Times New Roman" w:hAnsi="Times New Roman" w:cs="Times New Roman"/>
                <w:sz w:val="24"/>
                <w:szCs w:val="24"/>
              </w:rPr>
              <w:t xml:space="preserve"> c. Pielikumi:</w:t>
            </w:r>
          </w:p>
          <w:p w:rsidR="005D5ACC" w:rsidRPr="005D5ACC" w:rsidRDefault="005D5ACC" w:rsidP="005D5ACC">
            <w:pPr>
              <w:numPr>
                <w:ilvl w:val="0"/>
                <w:numId w:val="9"/>
              </w:numPr>
              <w:tabs>
                <w:tab w:val="left" w:pos="720"/>
                <w:tab w:val="left" w:pos="993"/>
                <w:tab w:val="left" w:pos="2694"/>
                <w:tab w:val="left" w:pos="3261"/>
                <w:tab w:val="right" w:pos="8222"/>
              </w:tabs>
              <w:spacing w:after="0" w:line="240" w:lineRule="auto"/>
              <w:ind w:left="0"/>
              <w:rPr>
                <w:rFonts w:ascii="Times New Roman" w:hAnsi="Times New Roman" w:cs="Times New Roman"/>
                <w:sz w:val="24"/>
                <w:szCs w:val="24"/>
              </w:rPr>
            </w:pPr>
            <w:r w:rsidRPr="005D5ACC">
              <w:rPr>
                <w:rFonts w:ascii="Times New Roman" w:hAnsi="Times New Roman" w:cs="Times New Roman"/>
                <w:sz w:val="24"/>
                <w:szCs w:val="24"/>
              </w:rPr>
              <w:t xml:space="preserve"> – Iepirkuma procedūras laikā Izpildītāja sniegtā precizējošā informācija;</w:t>
            </w:r>
          </w:p>
          <w:p w:rsidR="005D5ACC" w:rsidRPr="005D5ACC" w:rsidRDefault="005D5ACC" w:rsidP="005D5ACC">
            <w:pPr>
              <w:numPr>
                <w:ilvl w:val="0"/>
                <w:numId w:val="9"/>
              </w:numPr>
              <w:tabs>
                <w:tab w:val="left" w:pos="720"/>
                <w:tab w:val="left" w:pos="993"/>
                <w:tab w:val="left" w:pos="2694"/>
                <w:tab w:val="left" w:pos="3261"/>
                <w:tab w:val="right" w:pos="8222"/>
              </w:tabs>
              <w:spacing w:after="0" w:line="240" w:lineRule="auto"/>
              <w:ind w:left="0"/>
              <w:rPr>
                <w:rFonts w:ascii="Times New Roman" w:hAnsi="Times New Roman" w:cs="Times New Roman"/>
                <w:sz w:val="24"/>
                <w:szCs w:val="24"/>
              </w:rPr>
            </w:pPr>
            <w:r w:rsidRPr="005D5ACC">
              <w:rPr>
                <w:rFonts w:ascii="Times New Roman" w:hAnsi="Times New Roman" w:cs="Times New Roman"/>
                <w:sz w:val="24"/>
                <w:szCs w:val="24"/>
              </w:rPr>
              <w:t xml:space="preserve"> – Iepirkuma procedūras laikā Pasūtītāja sniegtā precizējošā informācija;</w:t>
            </w:r>
          </w:p>
          <w:p w:rsidR="005D5ACC" w:rsidRPr="005D5ACC" w:rsidRDefault="005D5ACC" w:rsidP="005D5ACC">
            <w:pPr>
              <w:numPr>
                <w:ilvl w:val="0"/>
                <w:numId w:val="8"/>
              </w:numPr>
              <w:tabs>
                <w:tab w:val="num" w:pos="720"/>
                <w:tab w:val="left" w:pos="1260"/>
                <w:tab w:val="left" w:pos="2694"/>
                <w:tab w:val="left" w:pos="3261"/>
                <w:tab w:val="right" w:pos="8222"/>
              </w:tabs>
              <w:spacing w:after="0" w:line="240" w:lineRule="auto"/>
              <w:ind w:left="0" w:hanging="851"/>
              <w:rPr>
                <w:rFonts w:ascii="Times New Roman" w:hAnsi="Times New Roman" w:cs="Times New Roman"/>
                <w:sz w:val="24"/>
                <w:szCs w:val="24"/>
              </w:rPr>
            </w:pPr>
            <w:r w:rsidRPr="005D5ACC">
              <w:rPr>
                <w:rFonts w:ascii="Times New Roman" w:hAnsi="Times New Roman" w:cs="Times New Roman"/>
                <w:sz w:val="24"/>
                <w:szCs w:val="24"/>
              </w:rPr>
              <w:t xml:space="preserve"> d. Izpildītāja piedāvājums;</w:t>
            </w:r>
          </w:p>
          <w:p w:rsidR="005D5ACC" w:rsidRPr="005D5ACC" w:rsidRDefault="005D5ACC" w:rsidP="005D5ACC">
            <w:pPr>
              <w:numPr>
                <w:ilvl w:val="0"/>
                <w:numId w:val="8"/>
              </w:numPr>
              <w:tabs>
                <w:tab w:val="num" w:pos="720"/>
                <w:tab w:val="left" w:pos="1260"/>
                <w:tab w:val="left" w:pos="2694"/>
                <w:tab w:val="left" w:pos="3261"/>
                <w:tab w:val="right" w:pos="8222"/>
              </w:tabs>
              <w:spacing w:after="0" w:line="240" w:lineRule="auto"/>
              <w:ind w:left="0" w:hanging="851"/>
              <w:rPr>
                <w:rFonts w:ascii="Times New Roman" w:hAnsi="Times New Roman" w:cs="Times New Roman"/>
                <w:sz w:val="24"/>
                <w:szCs w:val="24"/>
              </w:rPr>
            </w:pPr>
            <w:r w:rsidRPr="005D5ACC">
              <w:rPr>
                <w:rFonts w:ascii="Times New Roman" w:hAnsi="Times New Roman" w:cs="Times New Roman"/>
                <w:sz w:val="24"/>
                <w:szCs w:val="24"/>
              </w:rPr>
              <w:t xml:space="preserve"> e. Izpildītāja pārstāvja pilnvaras apliecinošā dokumenta kopija.</w:t>
            </w:r>
          </w:p>
          <w:p w:rsidR="005D5ACC" w:rsidRPr="005D5ACC" w:rsidRDefault="005D5ACC" w:rsidP="005D5ACC">
            <w:pPr>
              <w:tabs>
                <w:tab w:val="left" w:pos="993"/>
                <w:tab w:val="num" w:pos="2160"/>
                <w:tab w:val="left" w:pos="2694"/>
                <w:tab w:val="left" w:pos="3261"/>
                <w:tab w:val="right" w:pos="8222"/>
              </w:tabs>
              <w:spacing w:after="0" w:line="240" w:lineRule="auto"/>
              <w:jc w:val="both"/>
              <w:rPr>
                <w:rFonts w:ascii="Times New Roman" w:hAnsi="Times New Roman" w:cs="Times New Roman"/>
                <w:sz w:val="24"/>
                <w:szCs w:val="24"/>
              </w:rPr>
            </w:pPr>
          </w:p>
          <w:p w:rsidR="005D5ACC" w:rsidRPr="005D5ACC" w:rsidRDefault="005D5ACC" w:rsidP="005D5ACC">
            <w:pPr>
              <w:tabs>
                <w:tab w:val="left" w:pos="993"/>
                <w:tab w:val="num" w:pos="2160"/>
                <w:tab w:val="left" w:pos="2694"/>
                <w:tab w:val="left" w:pos="3261"/>
                <w:tab w:val="right" w:pos="8222"/>
              </w:tabs>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Pielikumi ir prioritāri tikai attiecībā uz dokumentu, ko tie groza.]</w:t>
            </w:r>
            <w:r w:rsidRPr="005D5ACC">
              <w:rPr>
                <w:rFonts w:ascii="Times New Roman" w:hAnsi="Times New Roman" w:cs="Times New Roman"/>
                <w:sz w:val="24"/>
                <w:szCs w:val="24"/>
                <w:vertAlign w:val="superscript"/>
              </w:rPr>
              <w:footnoteReference w:id="1"/>
            </w:r>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7.6. </w:t>
            </w:r>
            <w:smartTag w:uri="schemas-tilde-lv/tildestengine" w:element="veidnes">
              <w:smartTagPr>
                <w:attr w:name="text" w:val="Līgums"/>
                <w:attr w:name="id" w:val="-1"/>
                <w:attr w:name="baseform" w:val="līgum|s"/>
              </w:smartTagPr>
              <w:r w:rsidRPr="005D5ACC">
                <w:rPr>
                  <w:rFonts w:ascii="Times New Roman" w:hAnsi="Times New Roman" w:cs="Times New Roman"/>
                  <w:sz w:val="24"/>
                  <w:szCs w:val="24"/>
                </w:rPr>
                <w:t>Līgums</w:t>
              </w:r>
            </w:smartTag>
            <w:r w:rsidRPr="005D5ACC">
              <w:rPr>
                <w:rFonts w:ascii="Times New Roman" w:hAnsi="Times New Roman" w:cs="Times New Roman"/>
                <w:sz w:val="24"/>
                <w:szCs w:val="24"/>
              </w:rPr>
              <w:t xml:space="preserve"> sastādīts latviešu valodā, divos eksemplāros ar vienādu juridisku spēku, no kuriem viens glabājas pie Pasūtītāja, otrs pie Izpildītāja, katrs eksemplārs uz </w:t>
            </w:r>
            <w:r w:rsidRPr="005D5ACC">
              <w:rPr>
                <w:rFonts w:ascii="Times New Roman" w:hAnsi="Times New Roman" w:cs="Times New Roman"/>
                <w:i/>
                <w:sz w:val="24"/>
                <w:szCs w:val="24"/>
              </w:rPr>
              <w:t>&lt;lapu skaits&gt;</w:t>
            </w:r>
            <w:r w:rsidRPr="005D5ACC">
              <w:rPr>
                <w:rFonts w:ascii="Times New Roman" w:hAnsi="Times New Roman" w:cs="Times New Roman"/>
                <w:sz w:val="24"/>
                <w:szCs w:val="24"/>
              </w:rPr>
              <w:t xml:space="preserve"> lapām.</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7.7. Ar Līguma parakstīšanas brīdi tā parakstītāji apliecina, ka viņiem ir visas tiesības uzņemties Līgumā noteiktās saistības un pienākumus, kā arī vienojas pildīt visus Līgumā paredzētos nosacījumus.</w:t>
            </w:r>
          </w:p>
          <w:p w:rsidR="005D5ACC" w:rsidRPr="005D5ACC" w:rsidRDefault="005D5ACC" w:rsidP="005D5ACC">
            <w:pPr>
              <w:spacing w:after="0" w:line="240" w:lineRule="auto"/>
              <w:jc w:val="both"/>
              <w:rPr>
                <w:rFonts w:ascii="Times New Roman" w:hAnsi="Times New Roman" w:cs="Times New Roman"/>
                <w:sz w:val="24"/>
                <w:szCs w:val="24"/>
              </w:rPr>
            </w:pPr>
          </w:p>
        </w:tc>
      </w:tr>
      <w:tr w:rsidR="005D5ACC" w:rsidRPr="005D5ACC" w:rsidTr="00A04D93">
        <w:trPr>
          <w:trHeight w:val="68"/>
        </w:trPr>
        <w:tc>
          <w:tcPr>
            <w:tcW w:w="9502" w:type="dxa"/>
            <w:gridSpan w:val="2"/>
          </w:tcPr>
          <w:p w:rsidR="005D5ACC" w:rsidRPr="005D5ACC" w:rsidRDefault="005D5ACC" w:rsidP="005D5ACC">
            <w:pPr>
              <w:spacing w:after="0" w:line="240" w:lineRule="auto"/>
              <w:jc w:val="both"/>
              <w:rPr>
                <w:rFonts w:ascii="Times New Roman" w:hAnsi="Times New Roman" w:cs="Times New Roman"/>
                <w:sz w:val="24"/>
                <w:szCs w:val="24"/>
              </w:rPr>
            </w:pPr>
          </w:p>
        </w:tc>
      </w:tr>
      <w:tr w:rsidR="005D5ACC" w:rsidRPr="005D5ACC" w:rsidTr="00A04D93">
        <w:tc>
          <w:tcPr>
            <w:tcW w:w="5341" w:type="dxa"/>
          </w:tcPr>
          <w:p w:rsidR="005D5ACC" w:rsidRPr="005D5ACC" w:rsidRDefault="005D5ACC" w:rsidP="005D5ACC">
            <w:pPr>
              <w:spacing w:after="0" w:line="240" w:lineRule="auto"/>
              <w:jc w:val="both"/>
              <w:rPr>
                <w:rFonts w:ascii="Times New Roman" w:hAnsi="Times New Roman" w:cs="Times New Roman"/>
                <w:b/>
                <w:sz w:val="24"/>
                <w:szCs w:val="24"/>
              </w:rPr>
            </w:pPr>
            <w:r w:rsidRPr="005D5ACC">
              <w:rPr>
                <w:rFonts w:ascii="Times New Roman" w:hAnsi="Times New Roman" w:cs="Times New Roman"/>
                <w:b/>
                <w:sz w:val="24"/>
                <w:szCs w:val="24"/>
              </w:rPr>
              <w:t>PASŪTĪTĀJS:</w:t>
            </w:r>
          </w:p>
          <w:p w:rsidR="005D5ACC" w:rsidRPr="005D5ACC" w:rsidRDefault="005D5ACC" w:rsidP="005D5ACC">
            <w:pPr>
              <w:spacing w:after="0" w:line="240" w:lineRule="auto"/>
              <w:jc w:val="both"/>
              <w:rPr>
                <w:rFonts w:ascii="Times New Roman" w:hAnsi="Times New Roman" w:cs="Times New Roman"/>
                <w:b/>
                <w:sz w:val="24"/>
                <w:szCs w:val="24"/>
              </w:rPr>
            </w:pP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SIA „Daugavpils ūdens”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Ūdensvada iela 3, Daugavpils, Latvija</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Pasta indekss: LV-5401</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Reģ.Nr.41503002432</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PVN kods: LV41503002432</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Banka: Swedbank AS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Bankas kods: HABALV22 </w:t>
            </w:r>
          </w:p>
          <w:p w:rsidR="005D5ACC" w:rsidRPr="005D5ACC" w:rsidRDefault="005D5ACC" w:rsidP="005D5ACC">
            <w:pPr>
              <w:spacing w:after="0" w:line="240" w:lineRule="auto"/>
              <w:jc w:val="both"/>
              <w:rPr>
                <w:rFonts w:ascii="Times New Roman" w:hAnsi="Times New Roman" w:cs="Times New Roman"/>
                <w:b/>
                <w:sz w:val="24"/>
                <w:szCs w:val="24"/>
              </w:rPr>
            </w:pPr>
            <w:r w:rsidRPr="005D5ACC">
              <w:rPr>
                <w:rFonts w:ascii="Times New Roman" w:hAnsi="Times New Roman" w:cs="Times New Roman"/>
                <w:sz w:val="24"/>
                <w:szCs w:val="24"/>
              </w:rPr>
              <w:t>Konts: LV65 HABA 0001 4080 5086 0</w:t>
            </w:r>
          </w:p>
          <w:p w:rsidR="005D5ACC" w:rsidRPr="005D5ACC" w:rsidRDefault="005D5ACC" w:rsidP="005D5ACC">
            <w:pPr>
              <w:spacing w:after="0" w:line="240" w:lineRule="auto"/>
              <w:jc w:val="both"/>
              <w:rPr>
                <w:rFonts w:ascii="Times New Roman" w:hAnsi="Times New Roman" w:cs="Times New Roman"/>
                <w:b/>
                <w:sz w:val="24"/>
                <w:szCs w:val="24"/>
              </w:rPr>
            </w:pPr>
          </w:p>
          <w:p w:rsidR="005D5ACC" w:rsidRPr="005D5ACC" w:rsidRDefault="005D5ACC" w:rsidP="005D5ACC">
            <w:pPr>
              <w:spacing w:after="0" w:line="240" w:lineRule="auto"/>
              <w:jc w:val="both"/>
              <w:rPr>
                <w:rFonts w:ascii="Times New Roman" w:hAnsi="Times New Roman" w:cs="Times New Roman"/>
                <w:b/>
                <w:sz w:val="24"/>
                <w:szCs w:val="24"/>
              </w:rPr>
            </w:pPr>
            <w:r w:rsidRPr="005D5ACC">
              <w:rPr>
                <w:rFonts w:ascii="Times New Roman" w:hAnsi="Times New Roman" w:cs="Times New Roman"/>
                <w:b/>
                <w:sz w:val="24"/>
                <w:szCs w:val="24"/>
              </w:rPr>
              <w:t>Pasūtītāja vārdā:</w:t>
            </w:r>
          </w:p>
          <w:p w:rsidR="005D5ACC" w:rsidRPr="005D5ACC" w:rsidRDefault="005D5ACC" w:rsidP="005D5ACC">
            <w:pPr>
              <w:spacing w:after="0" w:line="240" w:lineRule="auto"/>
              <w:jc w:val="both"/>
              <w:rPr>
                <w:rFonts w:ascii="Times New Roman" w:hAnsi="Times New Roman" w:cs="Times New Roman"/>
                <w:b/>
                <w:sz w:val="24"/>
                <w:szCs w:val="24"/>
              </w:rPr>
            </w:pPr>
            <w:r w:rsidRPr="005D5ACC">
              <w:rPr>
                <w:rFonts w:ascii="Times New Roman" w:hAnsi="Times New Roman" w:cs="Times New Roman"/>
                <w:b/>
                <w:sz w:val="24"/>
                <w:szCs w:val="24"/>
              </w:rPr>
              <w:t>SIA „Daugavpils ūdens”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valdes loceklis Ģirts </w:t>
            </w:r>
            <w:proofErr w:type="spellStart"/>
            <w:r w:rsidRPr="005D5ACC">
              <w:rPr>
                <w:rFonts w:ascii="Times New Roman" w:hAnsi="Times New Roman" w:cs="Times New Roman"/>
                <w:sz w:val="24"/>
                <w:szCs w:val="24"/>
              </w:rPr>
              <w:t>Kolendo</w:t>
            </w:r>
            <w:proofErr w:type="spellEnd"/>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_________________________________</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Paraksts, parakstīšanas vieta un datums</w:t>
            </w:r>
          </w:p>
          <w:p w:rsidR="005D5ACC" w:rsidRPr="005D5ACC" w:rsidRDefault="005D5ACC" w:rsidP="005D5ACC">
            <w:pPr>
              <w:spacing w:after="0" w:line="240" w:lineRule="auto"/>
              <w:jc w:val="both"/>
              <w:rPr>
                <w:rFonts w:ascii="Times New Roman" w:hAnsi="Times New Roman" w:cs="Times New Roman"/>
                <w:sz w:val="24"/>
                <w:szCs w:val="24"/>
              </w:rPr>
            </w:pPr>
          </w:p>
        </w:tc>
        <w:tc>
          <w:tcPr>
            <w:tcW w:w="4161" w:type="dxa"/>
          </w:tcPr>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b/>
                <w:sz w:val="24"/>
                <w:szCs w:val="24"/>
              </w:rPr>
              <w:t>IZPILDĪTĀJS:</w:t>
            </w:r>
            <w:r w:rsidRPr="005D5ACC">
              <w:rPr>
                <w:rFonts w:ascii="Times New Roman" w:hAnsi="Times New Roman" w:cs="Times New Roman"/>
                <w:sz w:val="24"/>
                <w:szCs w:val="24"/>
              </w:rPr>
              <w:t xml:space="preserve"> </w:t>
            </w:r>
          </w:p>
          <w:p w:rsidR="005D5ACC" w:rsidRPr="005D5ACC" w:rsidRDefault="005D5ACC" w:rsidP="005D5ACC">
            <w:pPr>
              <w:spacing w:after="0" w:line="240" w:lineRule="auto"/>
              <w:jc w:val="both"/>
              <w:rPr>
                <w:rFonts w:ascii="Times New Roman" w:hAnsi="Times New Roman" w:cs="Times New Roman"/>
                <w:sz w:val="24"/>
                <w:szCs w:val="24"/>
              </w:rPr>
            </w:pPr>
          </w:p>
          <w:p w:rsidR="005D5ACC" w:rsidRPr="005D5ACC" w:rsidRDefault="005D5ACC" w:rsidP="005D5ACC">
            <w:pPr>
              <w:spacing w:after="0" w:line="240" w:lineRule="auto"/>
              <w:jc w:val="both"/>
              <w:rPr>
                <w:rFonts w:ascii="Times New Roman" w:hAnsi="Times New Roman" w:cs="Times New Roman"/>
                <w:i/>
                <w:sz w:val="24"/>
                <w:szCs w:val="24"/>
              </w:rPr>
            </w:pPr>
            <w:r w:rsidRPr="005D5ACC">
              <w:rPr>
                <w:rFonts w:ascii="Times New Roman" w:hAnsi="Times New Roman" w:cs="Times New Roman"/>
                <w:i/>
                <w:sz w:val="24"/>
                <w:szCs w:val="24"/>
                <w:highlight w:val="yellow"/>
              </w:rPr>
              <w:t>&lt;komersanta firma&gt;</w:t>
            </w:r>
          </w:p>
          <w:p w:rsidR="005D5ACC" w:rsidRPr="005D5ACC" w:rsidRDefault="005D5ACC" w:rsidP="005D5ACC">
            <w:pPr>
              <w:spacing w:after="0" w:line="240" w:lineRule="auto"/>
              <w:jc w:val="both"/>
              <w:rPr>
                <w:rFonts w:ascii="Times New Roman" w:hAnsi="Times New Roman" w:cs="Times New Roman"/>
                <w:i/>
                <w:sz w:val="24"/>
                <w:szCs w:val="24"/>
              </w:rPr>
            </w:pPr>
            <w:r w:rsidRPr="005D5ACC">
              <w:rPr>
                <w:rFonts w:ascii="Times New Roman" w:hAnsi="Times New Roman" w:cs="Times New Roman"/>
                <w:i/>
                <w:sz w:val="24"/>
                <w:szCs w:val="24"/>
                <w:highlight w:val="yellow"/>
              </w:rPr>
              <w:t>&lt;adrese&gt;</w:t>
            </w:r>
          </w:p>
          <w:p w:rsidR="005D5ACC" w:rsidRPr="005D5ACC" w:rsidRDefault="005D5ACC" w:rsidP="005D5ACC">
            <w:pPr>
              <w:spacing w:after="0" w:line="240" w:lineRule="auto"/>
              <w:jc w:val="both"/>
              <w:rPr>
                <w:rFonts w:ascii="Times New Roman" w:hAnsi="Times New Roman" w:cs="Times New Roman"/>
                <w:i/>
                <w:sz w:val="24"/>
                <w:szCs w:val="24"/>
              </w:rPr>
            </w:pPr>
            <w:r w:rsidRPr="005D5ACC">
              <w:rPr>
                <w:rFonts w:ascii="Times New Roman" w:hAnsi="Times New Roman" w:cs="Times New Roman"/>
                <w:sz w:val="24"/>
                <w:szCs w:val="24"/>
              </w:rPr>
              <w:t xml:space="preserve">Pasta indekss: </w:t>
            </w:r>
            <w:r w:rsidRPr="005D5ACC">
              <w:rPr>
                <w:rFonts w:ascii="Times New Roman" w:hAnsi="Times New Roman" w:cs="Times New Roman"/>
                <w:i/>
                <w:sz w:val="24"/>
                <w:szCs w:val="24"/>
                <w:highlight w:val="yellow"/>
              </w:rPr>
              <w:t>&lt;Pasta indekss&gt;</w:t>
            </w:r>
          </w:p>
          <w:p w:rsidR="005D5ACC" w:rsidRPr="005D5ACC" w:rsidRDefault="005D5ACC" w:rsidP="005D5ACC">
            <w:pPr>
              <w:spacing w:after="0" w:line="240" w:lineRule="auto"/>
              <w:jc w:val="both"/>
              <w:rPr>
                <w:rFonts w:ascii="Times New Roman" w:hAnsi="Times New Roman" w:cs="Times New Roman"/>
                <w:iCs/>
                <w:sz w:val="24"/>
                <w:szCs w:val="24"/>
              </w:rPr>
            </w:pPr>
            <w:proofErr w:type="spellStart"/>
            <w:r w:rsidRPr="005D5ACC">
              <w:rPr>
                <w:rFonts w:ascii="Times New Roman" w:hAnsi="Times New Roman" w:cs="Times New Roman"/>
                <w:iCs/>
                <w:sz w:val="24"/>
                <w:szCs w:val="24"/>
              </w:rPr>
              <w:t>Reģ.Nr</w:t>
            </w:r>
            <w:proofErr w:type="spellEnd"/>
            <w:r w:rsidRPr="005D5ACC">
              <w:rPr>
                <w:rFonts w:ascii="Times New Roman" w:hAnsi="Times New Roman" w:cs="Times New Roman"/>
                <w:iCs/>
                <w:sz w:val="24"/>
                <w:szCs w:val="24"/>
              </w:rPr>
              <w:t xml:space="preserve">. </w:t>
            </w:r>
            <w:r w:rsidRPr="005D5ACC">
              <w:rPr>
                <w:rFonts w:ascii="Times New Roman" w:hAnsi="Times New Roman" w:cs="Times New Roman"/>
                <w:i/>
                <w:iCs/>
                <w:sz w:val="24"/>
                <w:szCs w:val="24"/>
                <w:highlight w:val="yellow"/>
              </w:rPr>
              <w:t>&lt;</w:t>
            </w:r>
            <w:proofErr w:type="spellStart"/>
            <w:r w:rsidRPr="005D5ACC">
              <w:rPr>
                <w:rFonts w:ascii="Times New Roman" w:hAnsi="Times New Roman" w:cs="Times New Roman"/>
                <w:i/>
                <w:iCs/>
                <w:sz w:val="24"/>
                <w:szCs w:val="24"/>
                <w:highlight w:val="yellow"/>
              </w:rPr>
              <w:t>Reģ.Nr</w:t>
            </w:r>
            <w:proofErr w:type="spellEnd"/>
            <w:r w:rsidRPr="005D5ACC">
              <w:rPr>
                <w:rFonts w:ascii="Times New Roman" w:hAnsi="Times New Roman" w:cs="Times New Roman"/>
                <w:i/>
                <w:iCs/>
                <w:sz w:val="24"/>
                <w:szCs w:val="24"/>
                <w:highlight w:val="yellow"/>
              </w:rPr>
              <w:t>.&gt;</w:t>
            </w:r>
          </w:p>
          <w:p w:rsidR="005D5ACC" w:rsidRPr="005D5ACC" w:rsidRDefault="005D5ACC" w:rsidP="005D5ACC">
            <w:pPr>
              <w:spacing w:after="0" w:line="240" w:lineRule="auto"/>
              <w:jc w:val="both"/>
              <w:rPr>
                <w:rFonts w:ascii="Times New Roman" w:hAnsi="Times New Roman" w:cs="Times New Roman"/>
                <w:iCs/>
                <w:sz w:val="24"/>
                <w:szCs w:val="24"/>
              </w:rPr>
            </w:pPr>
            <w:smartTag w:uri="urn:schemas-microsoft-com:office:smarttags" w:element="stockticker">
              <w:r w:rsidRPr="005D5ACC">
                <w:rPr>
                  <w:rFonts w:ascii="Times New Roman" w:hAnsi="Times New Roman" w:cs="Times New Roman"/>
                  <w:iCs/>
                  <w:sz w:val="24"/>
                  <w:szCs w:val="24"/>
                </w:rPr>
                <w:t>PVN</w:t>
              </w:r>
            </w:smartTag>
            <w:r w:rsidRPr="005D5ACC">
              <w:rPr>
                <w:rFonts w:ascii="Times New Roman" w:hAnsi="Times New Roman" w:cs="Times New Roman"/>
                <w:iCs/>
                <w:sz w:val="24"/>
                <w:szCs w:val="24"/>
              </w:rPr>
              <w:t xml:space="preserve"> kods: </w:t>
            </w:r>
            <w:r w:rsidRPr="005D5ACC">
              <w:rPr>
                <w:rFonts w:ascii="Times New Roman" w:hAnsi="Times New Roman" w:cs="Times New Roman"/>
                <w:i/>
                <w:iCs/>
                <w:sz w:val="24"/>
                <w:szCs w:val="24"/>
                <w:highlight w:val="yellow"/>
              </w:rPr>
              <w:t>&lt;PVN kods&gt;</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Banka: </w:t>
            </w:r>
            <w:r w:rsidRPr="005D5ACC">
              <w:rPr>
                <w:rFonts w:ascii="Times New Roman" w:hAnsi="Times New Roman" w:cs="Times New Roman"/>
                <w:i/>
                <w:sz w:val="24"/>
                <w:szCs w:val="24"/>
                <w:highlight w:val="yellow"/>
              </w:rPr>
              <w:t>&lt;banka&gt;</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Bankas kods: </w:t>
            </w:r>
            <w:r w:rsidRPr="005D5ACC">
              <w:rPr>
                <w:rFonts w:ascii="Times New Roman" w:hAnsi="Times New Roman" w:cs="Times New Roman"/>
                <w:i/>
                <w:sz w:val="24"/>
                <w:szCs w:val="24"/>
                <w:highlight w:val="yellow"/>
              </w:rPr>
              <w:t>&lt;bankas kods&gt;</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Konts: </w:t>
            </w:r>
            <w:r w:rsidRPr="005D5ACC">
              <w:rPr>
                <w:rFonts w:ascii="Times New Roman" w:hAnsi="Times New Roman" w:cs="Times New Roman"/>
                <w:i/>
                <w:sz w:val="24"/>
                <w:szCs w:val="24"/>
                <w:highlight w:val="yellow"/>
              </w:rPr>
              <w:t>&lt;konta numurs&gt;</w:t>
            </w:r>
          </w:p>
          <w:p w:rsidR="005D5ACC" w:rsidRPr="005D5ACC" w:rsidRDefault="005D5ACC" w:rsidP="005D5ACC">
            <w:pPr>
              <w:spacing w:after="0" w:line="240" w:lineRule="auto"/>
              <w:jc w:val="both"/>
              <w:rPr>
                <w:rFonts w:ascii="Times New Roman" w:hAnsi="Times New Roman" w:cs="Times New Roman"/>
                <w:b/>
                <w:sz w:val="24"/>
                <w:szCs w:val="24"/>
              </w:rPr>
            </w:pPr>
          </w:p>
          <w:p w:rsidR="005D5ACC" w:rsidRPr="005D5ACC" w:rsidRDefault="005D5ACC" w:rsidP="005D5ACC">
            <w:pPr>
              <w:spacing w:after="0" w:line="240" w:lineRule="auto"/>
              <w:jc w:val="both"/>
              <w:rPr>
                <w:rFonts w:ascii="Times New Roman" w:hAnsi="Times New Roman" w:cs="Times New Roman"/>
                <w:b/>
                <w:sz w:val="24"/>
                <w:szCs w:val="24"/>
              </w:rPr>
            </w:pPr>
            <w:r w:rsidRPr="005D5ACC">
              <w:rPr>
                <w:rFonts w:ascii="Times New Roman" w:hAnsi="Times New Roman" w:cs="Times New Roman"/>
                <w:b/>
                <w:sz w:val="24"/>
                <w:szCs w:val="24"/>
              </w:rPr>
              <w:t>Izpildītāja vārdā:</w:t>
            </w:r>
          </w:p>
          <w:p w:rsidR="005D5ACC" w:rsidRPr="005D5ACC" w:rsidRDefault="005D5ACC" w:rsidP="005D5ACC">
            <w:pPr>
              <w:spacing w:after="0" w:line="240" w:lineRule="auto"/>
              <w:jc w:val="both"/>
              <w:rPr>
                <w:rFonts w:ascii="Times New Roman" w:hAnsi="Times New Roman" w:cs="Times New Roman"/>
                <w:b/>
                <w:i/>
                <w:sz w:val="24"/>
                <w:szCs w:val="24"/>
              </w:rPr>
            </w:pPr>
            <w:r w:rsidRPr="005D5ACC">
              <w:rPr>
                <w:rFonts w:ascii="Times New Roman" w:hAnsi="Times New Roman" w:cs="Times New Roman"/>
                <w:b/>
                <w:i/>
                <w:sz w:val="24"/>
                <w:szCs w:val="24"/>
                <w:highlight w:val="yellow"/>
              </w:rPr>
              <w:t>&lt;komersanta firma&gt;</w:t>
            </w:r>
          </w:p>
          <w:p w:rsidR="005D5ACC" w:rsidRPr="005D5ACC" w:rsidRDefault="005D5ACC" w:rsidP="005D5ACC">
            <w:pPr>
              <w:spacing w:after="0" w:line="240" w:lineRule="auto"/>
              <w:jc w:val="both"/>
              <w:rPr>
                <w:rFonts w:ascii="Times New Roman" w:hAnsi="Times New Roman" w:cs="Times New Roman"/>
                <w:i/>
                <w:sz w:val="24"/>
                <w:szCs w:val="24"/>
              </w:rPr>
            </w:pPr>
            <w:r w:rsidRPr="005D5ACC">
              <w:rPr>
                <w:rFonts w:ascii="Times New Roman" w:hAnsi="Times New Roman" w:cs="Times New Roman"/>
                <w:i/>
                <w:sz w:val="24"/>
                <w:szCs w:val="24"/>
                <w:highlight w:val="yellow"/>
              </w:rPr>
              <w:t>&lt;pārstāvja amats, vārds, uzvārds&gt;</w:t>
            </w:r>
            <w:r w:rsidRPr="005D5ACC">
              <w:rPr>
                <w:rFonts w:ascii="Times New Roman" w:hAnsi="Times New Roman" w:cs="Times New Roman"/>
                <w:i/>
                <w:sz w:val="24"/>
                <w:szCs w:val="24"/>
              </w:rPr>
              <w:t xml:space="preserve">             </w:t>
            </w:r>
          </w:p>
          <w:p w:rsidR="005D5ACC" w:rsidRPr="005D5ACC" w:rsidRDefault="005D5ACC" w:rsidP="005D5ACC">
            <w:pPr>
              <w:spacing w:after="0" w:line="240" w:lineRule="auto"/>
              <w:jc w:val="both"/>
              <w:rPr>
                <w:rFonts w:ascii="Times New Roman" w:hAnsi="Times New Roman" w:cs="Times New Roman"/>
                <w:b/>
                <w:sz w:val="24"/>
                <w:szCs w:val="24"/>
              </w:rPr>
            </w:pP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_________________________________</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Paraksts, parakstīšanas vieta un datums</w:t>
            </w:r>
          </w:p>
          <w:p w:rsidR="005D5ACC" w:rsidRPr="005D5ACC" w:rsidRDefault="005D5ACC" w:rsidP="005D5ACC">
            <w:pPr>
              <w:spacing w:after="0" w:line="240" w:lineRule="auto"/>
              <w:jc w:val="both"/>
              <w:rPr>
                <w:rFonts w:ascii="Times New Roman" w:hAnsi="Times New Roman" w:cs="Times New Roman"/>
                <w:sz w:val="24"/>
                <w:szCs w:val="24"/>
              </w:rPr>
            </w:pPr>
            <w:r w:rsidRPr="005D5ACC">
              <w:rPr>
                <w:rFonts w:ascii="Times New Roman" w:hAnsi="Times New Roman" w:cs="Times New Roman"/>
                <w:sz w:val="24"/>
                <w:szCs w:val="24"/>
              </w:rPr>
              <w:t xml:space="preserve">                </w:t>
            </w:r>
          </w:p>
        </w:tc>
      </w:tr>
    </w:tbl>
    <w:p w:rsidR="005D5ACC" w:rsidRPr="00F05029" w:rsidRDefault="005D5ACC" w:rsidP="005D5ACC">
      <w:pPr>
        <w:tabs>
          <w:tab w:val="left" w:pos="7425"/>
        </w:tabs>
      </w:pPr>
    </w:p>
    <w:p w:rsidR="007260C6" w:rsidRPr="007260C6" w:rsidRDefault="007260C6" w:rsidP="007260C6">
      <w:pPr>
        <w:spacing w:after="0" w:line="240" w:lineRule="auto"/>
        <w:rPr>
          <w:rFonts w:ascii="Times New Roman" w:hAnsi="Times New Roman" w:cs="Times New Roman"/>
          <w:sz w:val="24"/>
          <w:szCs w:val="24"/>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7260C6" w:rsidRPr="00A242CE" w:rsidTr="00034909">
        <w:trPr>
          <w:trHeight w:val="245"/>
        </w:trPr>
        <w:tc>
          <w:tcPr>
            <w:tcW w:w="9180" w:type="dxa"/>
          </w:tcPr>
          <w:p w:rsidR="007260C6" w:rsidRPr="00A242CE" w:rsidRDefault="007260C6" w:rsidP="00034909">
            <w:pPr>
              <w:autoSpaceDE w:val="0"/>
              <w:autoSpaceDN w:val="0"/>
              <w:adjustRightInd w:val="0"/>
              <w:jc w:val="both"/>
              <w:rPr>
                <w:color w:val="000000"/>
              </w:rPr>
            </w:pPr>
          </w:p>
          <w:p w:rsidR="007260C6" w:rsidRPr="006924BF" w:rsidRDefault="007260C6" w:rsidP="00034909">
            <w:pPr>
              <w:autoSpaceDE w:val="0"/>
              <w:autoSpaceDN w:val="0"/>
              <w:adjustRightInd w:val="0"/>
              <w:jc w:val="both"/>
              <w:rPr>
                <w:color w:val="000000"/>
              </w:rPr>
            </w:pPr>
            <w:r w:rsidRPr="006924BF">
              <w:rPr>
                <w:b/>
                <w:bCs/>
                <w:color w:val="000000"/>
              </w:rPr>
              <w:t xml:space="preserve"> </w:t>
            </w:r>
          </w:p>
        </w:tc>
      </w:tr>
    </w:tbl>
    <w:p w:rsidR="007260C6" w:rsidRDefault="007260C6" w:rsidP="007260C6">
      <w:pPr>
        <w:pStyle w:val="Standard"/>
      </w:pPr>
    </w:p>
    <w:p w:rsidR="007260C6" w:rsidRDefault="007260C6" w:rsidP="007260C6">
      <w:pPr>
        <w:pStyle w:val="Standard"/>
      </w:pPr>
    </w:p>
    <w:p w:rsidR="007260C6" w:rsidRPr="00DF398C" w:rsidRDefault="007260C6" w:rsidP="007260C6">
      <w:pPr>
        <w:tabs>
          <w:tab w:val="left" w:pos="1125"/>
        </w:tabs>
        <w:rPr>
          <w:lang w:val="de-DE"/>
        </w:rPr>
      </w:pPr>
      <w:bookmarkStart w:id="0" w:name="_GoBack"/>
      <w:bookmarkEnd w:id="0"/>
    </w:p>
    <w:p w:rsidR="00D71F9D" w:rsidRPr="007260C6" w:rsidRDefault="00D71F9D" w:rsidP="007F6859">
      <w:pPr>
        <w:jc w:val="right"/>
        <w:rPr>
          <w:rFonts w:ascii="Times New Roman" w:hAnsi="Times New Roman" w:cs="Times New Roman"/>
          <w:sz w:val="24"/>
          <w:szCs w:val="24"/>
          <w:lang w:val="de-DE"/>
        </w:rPr>
      </w:pPr>
    </w:p>
    <w:sectPr w:rsidR="00D71F9D" w:rsidRPr="007260C6" w:rsidSect="00063FD3">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CE7" w:rsidRDefault="00B27CE7" w:rsidP="007F6859">
      <w:pPr>
        <w:spacing w:after="0" w:line="240" w:lineRule="auto"/>
      </w:pPr>
      <w:r>
        <w:separator/>
      </w:r>
    </w:p>
  </w:endnote>
  <w:endnote w:type="continuationSeparator" w:id="0">
    <w:p w:rsidR="00B27CE7" w:rsidRDefault="00B27CE7" w:rsidP="007F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26218"/>
      <w:docPartObj>
        <w:docPartGallery w:val="Page Numbers (Bottom of Page)"/>
        <w:docPartUnique/>
      </w:docPartObj>
    </w:sdtPr>
    <w:sdtEndPr>
      <w:rPr>
        <w:noProof/>
      </w:rPr>
    </w:sdtEndPr>
    <w:sdtContent>
      <w:p w:rsidR="009B34B1" w:rsidRDefault="009B34B1">
        <w:pPr>
          <w:pStyle w:val="Footer"/>
          <w:jc w:val="center"/>
        </w:pPr>
        <w:r w:rsidRPr="009B34B1">
          <w:rPr>
            <w:rFonts w:ascii="Times New Roman" w:hAnsi="Times New Roman" w:cs="Times New Roman"/>
            <w:sz w:val="24"/>
            <w:szCs w:val="24"/>
          </w:rPr>
          <w:fldChar w:fldCharType="begin"/>
        </w:r>
        <w:r w:rsidRPr="009B34B1">
          <w:rPr>
            <w:rFonts w:ascii="Times New Roman" w:hAnsi="Times New Roman" w:cs="Times New Roman"/>
            <w:sz w:val="24"/>
            <w:szCs w:val="24"/>
          </w:rPr>
          <w:instrText xml:space="preserve"> PAGE   \* MERGEFORMAT </w:instrText>
        </w:r>
        <w:r w:rsidRPr="009B34B1">
          <w:rPr>
            <w:rFonts w:ascii="Times New Roman" w:hAnsi="Times New Roman" w:cs="Times New Roman"/>
            <w:sz w:val="24"/>
            <w:szCs w:val="24"/>
          </w:rPr>
          <w:fldChar w:fldCharType="separate"/>
        </w:r>
        <w:r w:rsidR="00635A23">
          <w:rPr>
            <w:rFonts w:ascii="Times New Roman" w:hAnsi="Times New Roman" w:cs="Times New Roman"/>
            <w:noProof/>
            <w:sz w:val="24"/>
            <w:szCs w:val="24"/>
          </w:rPr>
          <w:t>8</w:t>
        </w:r>
        <w:r w:rsidRPr="009B34B1">
          <w:rPr>
            <w:rFonts w:ascii="Times New Roman" w:hAnsi="Times New Roman" w:cs="Times New Roman"/>
            <w:noProof/>
            <w:sz w:val="24"/>
            <w:szCs w:val="24"/>
          </w:rPr>
          <w:fldChar w:fldCharType="end"/>
        </w:r>
      </w:p>
    </w:sdtContent>
  </w:sdt>
  <w:p w:rsidR="009B34B1" w:rsidRDefault="009B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CE7" w:rsidRDefault="00B27CE7" w:rsidP="007F6859">
      <w:pPr>
        <w:spacing w:after="0" w:line="240" w:lineRule="auto"/>
      </w:pPr>
      <w:r>
        <w:separator/>
      </w:r>
    </w:p>
  </w:footnote>
  <w:footnote w:type="continuationSeparator" w:id="0">
    <w:p w:rsidR="00B27CE7" w:rsidRDefault="00B27CE7" w:rsidP="007F6859">
      <w:pPr>
        <w:spacing w:after="0" w:line="240" w:lineRule="auto"/>
      </w:pPr>
      <w:r>
        <w:continuationSeparator/>
      </w:r>
    </w:p>
  </w:footnote>
  <w:footnote w:id="1">
    <w:p w:rsidR="005D5ACC" w:rsidRDefault="005D5ACC" w:rsidP="005D5ACC">
      <w:pPr>
        <w:pStyle w:val="FootnoteText"/>
      </w:pPr>
      <w:r>
        <w:rPr>
          <w:rStyle w:val="FootnoteReference"/>
        </w:rPr>
        <w:footnoteRef/>
      </w:r>
      <w:r>
        <w:t xml:space="preserve"> Līgumā ietilpstošo dokumentu saraksts var mainīties atkarībā no situācijas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193C41B5"/>
    <w:multiLevelType w:val="hybridMultilevel"/>
    <w:tmpl w:val="C2582978"/>
    <w:lvl w:ilvl="0" w:tplc="0DEEBA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1561070"/>
    <w:multiLevelType w:val="multilevel"/>
    <w:tmpl w:val="EF646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4F2784"/>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5" w15:restartNumberingAfterBreak="0">
    <w:nsid w:val="418D745A"/>
    <w:multiLevelType w:val="hybridMultilevel"/>
    <w:tmpl w:val="E28E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F627C5"/>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4ED86AA1"/>
    <w:multiLevelType w:val="singleLevel"/>
    <w:tmpl w:val="7B529512"/>
    <w:lvl w:ilvl="0">
      <w:start w:val="1"/>
      <w:numFmt w:val="decimal"/>
      <w:lvlText w:val="%1."/>
      <w:legacy w:legacy="1" w:legacySpace="0" w:legacyIndent="336"/>
      <w:lvlJc w:val="left"/>
      <w:rPr>
        <w:rFonts w:ascii="Times New Roman" w:hAnsi="Times New Roman" w:cs="Times New Roman" w:hint="default"/>
        <w:b/>
      </w:rPr>
    </w:lvl>
  </w:abstractNum>
  <w:abstractNum w:abstractNumId="10" w15:restartNumberingAfterBreak="0">
    <w:nsid w:val="5EC731F0"/>
    <w:multiLevelType w:val="multilevel"/>
    <w:tmpl w:val="1382E19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846252"/>
    <w:multiLevelType w:val="multilevel"/>
    <w:tmpl w:val="3C22496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13"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60A26D0"/>
    <w:multiLevelType w:val="hybridMultilevel"/>
    <w:tmpl w:val="54B4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2540A"/>
    <w:multiLevelType w:val="hybridMultilevel"/>
    <w:tmpl w:val="7D32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
    <w:abstractNumId w:val="12"/>
  </w:num>
  <w:num w:numId="4">
    <w:abstractNumId w:val="7"/>
  </w:num>
  <w:num w:numId="5">
    <w:abstractNumId w:val="14"/>
  </w:num>
  <w:num w:numId="6">
    <w:abstractNumId w:val="15"/>
  </w:num>
  <w:num w:numId="7">
    <w:abstractNumId w:val="5"/>
  </w:num>
  <w:num w:numId="8">
    <w:abstractNumId w:val="8"/>
  </w:num>
  <w:num w:numId="9">
    <w:abstractNumId w:val="13"/>
  </w:num>
  <w:num w:numId="10">
    <w:abstractNumId w:val="6"/>
  </w:num>
  <w:num w:numId="11">
    <w:abstractNumId w:val="4"/>
  </w:num>
  <w:num w:numId="12">
    <w:abstractNumId w:val="3"/>
  </w:num>
  <w:num w:numId="13">
    <w:abstractNumId w:val="1"/>
  </w:num>
  <w:num w:numId="14">
    <w:abstractNumId w:val="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9"/>
    <w:rsid w:val="00050240"/>
    <w:rsid w:val="00063FD3"/>
    <w:rsid w:val="000E0B19"/>
    <w:rsid w:val="001D346F"/>
    <w:rsid w:val="0022206D"/>
    <w:rsid w:val="00246097"/>
    <w:rsid w:val="00260466"/>
    <w:rsid w:val="002D0040"/>
    <w:rsid w:val="003A66F5"/>
    <w:rsid w:val="00580658"/>
    <w:rsid w:val="00582C4C"/>
    <w:rsid w:val="005B00E5"/>
    <w:rsid w:val="005D5ACC"/>
    <w:rsid w:val="00635A23"/>
    <w:rsid w:val="006E12AA"/>
    <w:rsid w:val="007260C6"/>
    <w:rsid w:val="007F6859"/>
    <w:rsid w:val="00852231"/>
    <w:rsid w:val="009A25F9"/>
    <w:rsid w:val="009B34B1"/>
    <w:rsid w:val="009C2704"/>
    <w:rsid w:val="00A8609E"/>
    <w:rsid w:val="00B27CE7"/>
    <w:rsid w:val="00C5439E"/>
    <w:rsid w:val="00CB4232"/>
    <w:rsid w:val="00D43D54"/>
    <w:rsid w:val="00D71F9D"/>
    <w:rsid w:val="00E323BF"/>
    <w:rsid w:val="00FB4C76"/>
    <w:rsid w:val="00FF6F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4DC9C68D"/>
  <w15:chartTrackingRefBased/>
  <w15:docId w15:val="{79CEDDC8-773B-4621-9E0F-0CFC63B4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F6859"/>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uiPriority w:val="9"/>
    <w:unhideWhenUsed/>
    <w:qFormat/>
    <w:rsid w:val="007F6859"/>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lv-LV"/>
    </w:rPr>
  </w:style>
  <w:style w:type="paragraph" w:styleId="Heading6">
    <w:name w:val="heading 6"/>
    <w:basedOn w:val="Normal"/>
    <w:next w:val="Normal"/>
    <w:link w:val="Heading6Char"/>
    <w:uiPriority w:val="9"/>
    <w:semiHidden/>
    <w:unhideWhenUsed/>
    <w:qFormat/>
    <w:rsid w:val="007F6859"/>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F685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7F685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4">
    <w:name w:val="Style4"/>
    <w:basedOn w:val="Normal"/>
    <w:uiPriority w:val="99"/>
    <w:rsid w:val="007F685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5">
    <w:name w:val="Style5"/>
    <w:basedOn w:val="Normal"/>
    <w:uiPriority w:val="99"/>
    <w:rsid w:val="007F6859"/>
    <w:pPr>
      <w:widowControl w:val="0"/>
      <w:autoSpaceDE w:val="0"/>
      <w:autoSpaceDN w:val="0"/>
      <w:adjustRightInd w:val="0"/>
      <w:spacing w:after="0" w:line="226" w:lineRule="exact"/>
      <w:ind w:hanging="336"/>
    </w:pPr>
    <w:rPr>
      <w:rFonts w:ascii="Times New Roman" w:eastAsiaTheme="minorEastAsia" w:hAnsi="Times New Roman" w:cs="Times New Roman"/>
      <w:sz w:val="24"/>
      <w:szCs w:val="24"/>
      <w:lang w:val="en-US"/>
    </w:rPr>
  </w:style>
  <w:style w:type="paragraph" w:customStyle="1" w:styleId="Style7">
    <w:name w:val="Style7"/>
    <w:basedOn w:val="Normal"/>
    <w:uiPriority w:val="99"/>
    <w:rsid w:val="007F685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55">
    <w:name w:val="Font Style55"/>
    <w:basedOn w:val="DefaultParagraphFont"/>
    <w:uiPriority w:val="99"/>
    <w:rsid w:val="007F6859"/>
    <w:rPr>
      <w:rFonts w:ascii="Times New Roman" w:hAnsi="Times New Roman" w:cs="Times New Roman"/>
      <w:sz w:val="18"/>
      <w:szCs w:val="18"/>
    </w:rPr>
  </w:style>
  <w:style w:type="character" w:styleId="Hyperlink">
    <w:name w:val="Hyperlink"/>
    <w:basedOn w:val="DefaultParagraphFont"/>
    <w:uiPriority w:val="99"/>
    <w:rsid w:val="007F6859"/>
    <w:rPr>
      <w:color w:val="0066CC"/>
      <w:u w:val="single"/>
    </w:rPr>
  </w:style>
  <w:style w:type="paragraph" w:styleId="ListParagraph">
    <w:name w:val="List Paragraph"/>
    <w:basedOn w:val="Normal"/>
    <w:uiPriority w:val="34"/>
    <w:qFormat/>
    <w:rsid w:val="007F6859"/>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9"/>
    <w:rsid w:val="007F685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rsid w:val="007F6859"/>
    <w:rPr>
      <w:rFonts w:asciiTheme="majorHAnsi" w:eastAsiaTheme="majorEastAsia" w:hAnsiTheme="majorHAnsi" w:cstheme="majorBidi"/>
      <w:b/>
      <w:bCs/>
      <w:color w:val="4472C4" w:themeColor="accent1"/>
      <w:sz w:val="26"/>
      <w:szCs w:val="26"/>
      <w:lang w:eastAsia="lv-LV"/>
    </w:rPr>
  </w:style>
  <w:style w:type="paragraph" w:styleId="Title">
    <w:name w:val="Title"/>
    <w:basedOn w:val="Normal"/>
    <w:link w:val="TitleChar"/>
    <w:qFormat/>
    <w:rsid w:val="007F685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F685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7F6859"/>
    <w:rPr>
      <w:rFonts w:asciiTheme="majorHAnsi" w:eastAsiaTheme="majorEastAsia" w:hAnsiTheme="majorHAnsi" w:cstheme="majorBidi"/>
      <w:color w:val="1F3763" w:themeColor="accent1" w:themeShade="7F"/>
      <w:sz w:val="24"/>
      <w:szCs w:val="24"/>
      <w:lang w:eastAsia="lv-LV"/>
    </w:rPr>
  </w:style>
  <w:style w:type="paragraph" w:customStyle="1" w:styleId="tv2131">
    <w:name w:val="tv2131"/>
    <w:basedOn w:val="Normal"/>
    <w:rsid w:val="007F6859"/>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rsid w:val="007F6859"/>
    <w:pPr>
      <w:tabs>
        <w:tab w:val="center" w:pos="4320"/>
        <w:tab w:val="right" w:pos="8640"/>
      </w:tabs>
      <w:spacing w:after="0" w:line="240" w:lineRule="auto"/>
    </w:pPr>
    <w:rPr>
      <w:rFonts w:ascii="Times New Roman" w:eastAsia="Times New Roman" w:hAnsi="Times New Roman" w:cs="Times New Roman"/>
      <w:bCs/>
      <w:sz w:val="16"/>
      <w:szCs w:val="20"/>
    </w:rPr>
  </w:style>
  <w:style w:type="character" w:customStyle="1" w:styleId="HeaderChar">
    <w:name w:val="Header Char"/>
    <w:basedOn w:val="DefaultParagraphFont"/>
    <w:link w:val="Header"/>
    <w:uiPriority w:val="99"/>
    <w:rsid w:val="007F6859"/>
    <w:rPr>
      <w:rFonts w:ascii="Times New Roman" w:eastAsia="Times New Roman" w:hAnsi="Times New Roman" w:cs="Times New Roman"/>
      <w:bCs/>
      <w:sz w:val="16"/>
      <w:szCs w:val="20"/>
    </w:rPr>
  </w:style>
  <w:style w:type="character" w:styleId="FootnoteReference">
    <w:name w:val="footnote reference"/>
    <w:rsid w:val="007F6859"/>
    <w:rPr>
      <w:vertAlign w:val="superscript"/>
    </w:rPr>
  </w:style>
  <w:style w:type="paragraph" w:styleId="FootnoteText">
    <w:name w:val="footnote text"/>
    <w:basedOn w:val="Normal"/>
    <w:link w:val="FootnoteTextChar"/>
    <w:unhideWhenUsed/>
    <w:rsid w:val="007F6859"/>
    <w:pPr>
      <w:spacing w:after="0" w:line="240" w:lineRule="auto"/>
    </w:pPr>
    <w:rPr>
      <w:sz w:val="20"/>
      <w:szCs w:val="20"/>
    </w:rPr>
  </w:style>
  <w:style w:type="character" w:customStyle="1" w:styleId="FootnoteTextChar">
    <w:name w:val="Footnote Text Char"/>
    <w:basedOn w:val="DefaultParagraphFont"/>
    <w:link w:val="FootnoteText"/>
    <w:rsid w:val="007F6859"/>
    <w:rPr>
      <w:sz w:val="20"/>
      <w:szCs w:val="20"/>
    </w:rPr>
  </w:style>
  <w:style w:type="paragraph" w:customStyle="1" w:styleId="Standard">
    <w:name w:val="Standard"/>
    <w:rsid w:val="007F685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TableGrid">
    <w:name w:val="Table Grid"/>
    <w:basedOn w:val="TableNormal"/>
    <w:uiPriority w:val="59"/>
    <w:rsid w:val="007F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enkovs@daugavpils.uden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ntakti@daugavpils.udens.lv" TargetMode="External"/><Relationship Id="rId4" Type="http://schemas.openxmlformats.org/officeDocument/2006/relationships/webSettings" Target="webSettings.xml"/><Relationship Id="rId9" Type="http://schemas.openxmlformats.org/officeDocument/2006/relationships/hyperlink" Target="mailto:svetlana.romane@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10741</Words>
  <Characters>6123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5</cp:revision>
  <dcterms:created xsi:type="dcterms:W3CDTF">2017-03-10T11:52:00Z</dcterms:created>
  <dcterms:modified xsi:type="dcterms:W3CDTF">2017-03-10T14:24:00Z</dcterms:modified>
</cp:coreProperties>
</file>