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F92348" w:rsidRDefault="00BB4736" w:rsidP="00BB4736">
      <w:pPr>
        <w:spacing w:after="0" w:line="240" w:lineRule="auto"/>
        <w:jc w:val="right"/>
        <w:rPr>
          <w:rFonts w:ascii="Times New Roman" w:eastAsia="Times New Roman" w:hAnsi="Times New Roman" w:cs="Times New Roman"/>
          <w:bCs/>
          <w:sz w:val="24"/>
          <w:szCs w:val="24"/>
        </w:rPr>
      </w:pPr>
      <w:r w:rsidRPr="00F92348">
        <w:rPr>
          <w:rFonts w:ascii="Times New Roman" w:eastAsia="Times New Roman" w:hAnsi="Times New Roman" w:cs="Times New Roman"/>
          <w:bCs/>
          <w:caps/>
          <w:sz w:val="24"/>
          <w:szCs w:val="24"/>
        </w:rPr>
        <w:t>Apstiprināti</w:t>
      </w:r>
      <w:r w:rsidRPr="00F92348">
        <w:rPr>
          <w:rFonts w:ascii="Times New Roman" w:eastAsia="Times New Roman" w:hAnsi="Times New Roman" w:cs="Times New Roman"/>
          <w:bCs/>
          <w:caps/>
          <w:sz w:val="24"/>
          <w:szCs w:val="24"/>
        </w:rPr>
        <w:br/>
      </w:r>
      <w:r w:rsidRPr="00F92348">
        <w:rPr>
          <w:rFonts w:ascii="Times New Roman" w:eastAsia="Times New Roman" w:hAnsi="Times New Roman" w:cs="Times New Roman"/>
          <w:bCs/>
          <w:sz w:val="24"/>
          <w:szCs w:val="24"/>
        </w:rPr>
        <w:t>Daugavpils pilsētas domes iepirkumu komisijas</w:t>
      </w:r>
      <w:r w:rsidRPr="00F92348">
        <w:rPr>
          <w:rFonts w:ascii="Times New Roman" w:eastAsia="Times New Roman" w:hAnsi="Times New Roman" w:cs="Times New Roman"/>
          <w:bCs/>
          <w:sz w:val="24"/>
          <w:szCs w:val="24"/>
        </w:rPr>
        <w:br/>
        <w:t>201</w:t>
      </w:r>
      <w:r w:rsidR="00206A98" w:rsidRPr="00F92348">
        <w:rPr>
          <w:rFonts w:ascii="Times New Roman" w:eastAsia="Times New Roman" w:hAnsi="Times New Roman" w:cs="Times New Roman"/>
          <w:bCs/>
          <w:sz w:val="24"/>
          <w:szCs w:val="24"/>
        </w:rPr>
        <w:t>4</w:t>
      </w:r>
      <w:r w:rsidRPr="00F92348">
        <w:rPr>
          <w:rFonts w:ascii="Times New Roman" w:eastAsia="Times New Roman" w:hAnsi="Times New Roman" w:cs="Times New Roman"/>
          <w:bCs/>
          <w:sz w:val="24"/>
          <w:szCs w:val="24"/>
        </w:rPr>
        <w:t xml:space="preserve">.gada </w:t>
      </w:r>
      <w:r w:rsidR="00144B5F">
        <w:rPr>
          <w:rFonts w:ascii="Times New Roman" w:eastAsia="Times New Roman" w:hAnsi="Times New Roman" w:cs="Times New Roman"/>
          <w:bCs/>
          <w:sz w:val="24"/>
          <w:szCs w:val="24"/>
        </w:rPr>
        <w:t>28</w:t>
      </w:r>
      <w:r w:rsidR="00206A98" w:rsidRPr="00F92348">
        <w:rPr>
          <w:rFonts w:ascii="Times New Roman" w:eastAsia="Times New Roman" w:hAnsi="Times New Roman" w:cs="Times New Roman"/>
          <w:bCs/>
          <w:sz w:val="24"/>
          <w:szCs w:val="24"/>
        </w:rPr>
        <w:t>.aprīļa</w:t>
      </w:r>
      <w:r w:rsidRPr="00F92348">
        <w:rPr>
          <w:rFonts w:ascii="Times New Roman" w:eastAsia="Times New Roman" w:hAnsi="Times New Roman" w:cs="Times New Roman"/>
          <w:bCs/>
          <w:sz w:val="24"/>
          <w:szCs w:val="24"/>
        </w:rPr>
        <w:t xml:space="preserve"> sēdē, prot.Nr.</w:t>
      </w:r>
      <w:r w:rsidR="00144B5F">
        <w:rPr>
          <w:rFonts w:ascii="Times New Roman" w:eastAsia="Times New Roman" w:hAnsi="Times New Roman" w:cs="Times New Roman"/>
          <w:bCs/>
          <w:sz w:val="24"/>
          <w:szCs w:val="24"/>
        </w:rPr>
        <w:t>4</w:t>
      </w:r>
    </w:p>
    <w:p w:rsidR="00BB4736" w:rsidRDefault="00BB4736" w:rsidP="009341FF">
      <w:pPr>
        <w:spacing w:after="0" w:line="240" w:lineRule="auto"/>
        <w:jc w:val="center"/>
        <w:rPr>
          <w:rFonts w:ascii="Times New Roman" w:eastAsia="Times New Roman" w:hAnsi="Times New Roman" w:cs="Times New Roman"/>
          <w:b/>
          <w:bCs/>
          <w:caps/>
        </w:rPr>
      </w:pPr>
    </w:p>
    <w:p w:rsidR="00BB4736" w:rsidRDefault="00BB4736" w:rsidP="009341FF">
      <w:pPr>
        <w:spacing w:after="0" w:line="240" w:lineRule="auto"/>
        <w:jc w:val="center"/>
        <w:rPr>
          <w:rFonts w:ascii="Times New Roman" w:eastAsia="Times New Roman" w:hAnsi="Times New Roman" w:cs="Times New Roman"/>
          <w:b/>
          <w:bCs/>
          <w:caps/>
        </w:rPr>
      </w:pPr>
    </w:p>
    <w:p w:rsidR="009341FF" w:rsidRPr="00BB4736" w:rsidRDefault="009341FF" w:rsidP="009341FF">
      <w:pPr>
        <w:spacing w:after="0" w:line="240" w:lineRule="auto"/>
        <w:jc w:val="center"/>
        <w:rPr>
          <w:rFonts w:ascii="Times New Roman" w:eastAsia="Times New Roman" w:hAnsi="Times New Roman" w:cs="Times New Roman"/>
          <w:b/>
          <w:bCs/>
          <w:caps/>
          <w:sz w:val="24"/>
          <w:szCs w:val="24"/>
        </w:rPr>
      </w:pPr>
      <w:r w:rsidRPr="00BB4736">
        <w:rPr>
          <w:rFonts w:ascii="Times New Roman" w:eastAsia="Times New Roman" w:hAnsi="Times New Roman" w:cs="Times New Roman"/>
          <w:b/>
          <w:bCs/>
          <w:caps/>
          <w:sz w:val="24"/>
          <w:szCs w:val="24"/>
        </w:rPr>
        <w:t>Atklāt</w:t>
      </w:r>
      <w:r w:rsidR="00E8352C" w:rsidRPr="00BB4736">
        <w:rPr>
          <w:rFonts w:ascii="Times New Roman" w:eastAsia="Times New Roman" w:hAnsi="Times New Roman" w:cs="Times New Roman"/>
          <w:b/>
          <w:bCs/>
          <w:caps/>
          <w:sz w:val="24"/>
          <w:szCs w:val="24"/>
        </w:rPr>
        <w:t>a</w:t>
      </w:r>
      <w:r w:rsidRPr="00BB4736">
        <w:rPr>
          <w:rFonts w:ascii="Times New Roman" w:eastAsia="Times New Roman" w:hAnsi="Times New Roman" w:cs="Times New Roman"/>
          <w:b/>
          <w:bCs/>
          <w:caps/>
          <w:sz w:val="24"/>
          <w:szCs w:val="24"/>
        </w:rPr>
        <w:t xml:space="preserve"> konkursa</w:t>
      </w:r>
    </w:p>
    <w:p w:rsidR="00206A98" w:rsidRDefault="00F92348" w:rsidP="009341FF">
      <w:pPr>
        <w:spacing w:after="0" w:line="240" w:lineRule="auto"/>
        <w:jc w:val="center"/>
        <w:rPr>
          <w:rFonts w:ascii="Times New Roman Bold" w:eastAsia="Times New Roman" w:hAnsi="Times New Roman Bold" w:cs="Times New Roman"/>
          <w:b/>
          <w:bCs/>
          <w:caps/>
          <w:sz w:val="24"/>
          <w:szCs w:val="24"/>
        </w:rPr>
      </w:pPr>
      <w:r>
        <w:rPr>
          <w:rFonts w:ascii="Times New Roman" w:eastAsia="Times New Roman" w:hAnsi="Times New Roman" w:cs="Times New Roman"/>
          <w:b/>
          <w:sz w:val="24"/>
          <w:szCs w:val="24"/>
        </w:rPr>
        <w:t>„</w:t>
      </w:r>
      <w:r w:rsidR="00206A98" w:rsidRPr="00206A98">
        <w:rPr>
          <w:rFonts w:ascii="Times New Roman Bold" w:eastAsia="Times New Roman" w:hAnsi="Times New Roman Bold" w:cs="Times New Roman"/>
          <w:b/>
          <w:bCs/>
          <w:caps/>
          <w:sz w:val="24"/>
          <w:szCs w:val="24"/>
        </w:rPr>
        <w:t xml:space="preserve">Publicitātes pakalpojumu nodrošināšana </w:t>
      </w:r>
    </w:p>
    <w:p w:rsidR="009341FF" w:rsidRPr="00BB4736" w:rsidRDefault="00206A98" w:rsidP="009341FF">
      <w:pPr>
        <w:spacing w:after="0" w:line="240" w:lineRule="auto"/>
        <w:jc w:val="center"/>
        <w:rPr>
          <w:rFonts w:ascii="Times New Roman" w:eastAsia="Times New Roman" w:hAnsi="Times New Roman" w:cs="Times New Roman"/>
          <w:b/>
          <w:bCs/>
          <w:sz w:val="24"/>
          <w:szCs w:val="24"/>
        </w:rPr>
      </w:pPr>
      <w:r w:rsidRPr="00206A98">
        <w:rPr>
          <w:rFonts w:ascii="Times New Roman Bold" w:eastAsia="Times New Roman" w:hAnsi="Times New Roman Bold" w:cs="Times New Roman"/>
          <w:b/>
          <w:bCs/>
          <w:caps/>
          <w:sz w:val="24"/>
          <w:szCs w:val="24"/>
        </w:rPr>
        <w:t>Daugavpils pilsētas domei</w:t>
      </w:r>
      <w:r w:rsidR="009341FF" w:rsidRPr="00BB4736">
        <w:rPr>
          <w:rFonts w:ascii="Times New Roman" w:eastAsia="Times New Roman" w:hAnsi="Times New Roman" w:cs="Times New Roman"/>
          <w:b/>
          <w:sz w:val="24"/>
          <w:szCs w:val="24"/>
        </w:rPr>
        <w:t>”</w:t>
      </w:r>
    </w:p>
    <w:p w:rsidR="009341FF" w:rsidRPr="00BB4736" w:rsidRDefault="009341FF" w:rsidP="009341FF">
      <w:pPr>
        <w:spacing w:after="0" w:line="240" w:lineRule="auto"/>
        <w:jc w:val="center"/>
        <w:rPr>
          <w:rFonts w:ascii="Times New Roman" w:eastAsia="Times New Roman" w:hAnsi="Times New Roman" w:cs="Times New Roman"/>
          <w:sz w:val="24"/>
          <w:szCs w:val="24"/>
        </w:rPr>
      </w:pPr>
      <w:r w:rsidRPr="00BB4736">
        <w:rPr>
          <w:rFonts w:ascii="Times New Roman" w:eastAsia="Times New Roman" w:hAnsi="Times New Roman" w:cs="Times New Roman"/>
          <w:sz w:val="24"/>
          <w:szCs w:val="24"/>
        </w:rPr>
        <w:t>identifikācijas numurs DPD 201</w:t>
      </w:r>
      <w:r w:rsidR="00206A98">
        <w:rPr>
          <w:rFonts w:ascii="Times New Roman" w:eastAsia="Times New Roman" w:hAnsi="Times New Roman" w:cs="Times New Roman"/>
          <w:sz w:val="24"/>
          <w:szCs w:val="24"/>
        </w:rPr>
        <w:t>4</w:t>
      </w:r>
      <w:r w:rsidRPr="00BB4736">
        <w:rPr>
          <w:rFonts w:ascii="Times New Roman" w:eastAsia="Times New Roman" w:hAnsi="Times New Roman" w:cs="Times New Roman"/>
          <w:sz w:val="24"/>
          <w:szCs w:val="24"/>
        </w:rPr>
        <w:t>/</w:t>
      </w:r>
      <w:r w:rsidR="00206A98">
        <w:rPr>
          <w:rFonts w:ascii="Times New Roman" w:eastAsia="Times New Roman" w:hAnsi="Times New Roman" w:cs="Times New Roman"/>
          <w:sz w:val="24"/>
          <w:szCs w:val="24"/>
        </w:rPr>
        <w:t>08</w:t>
      </w:r>
    </w:p>
    <w:p w:rsidR="009341FF" w:rsidRPr="00BB4736" w:rsidRDefault="009341FF" w:rsidP="009341FF">
      <w:pPr>
        <w:spacing w:after="0" w:line="240" w:lineRule="auto"/>
        <w:jc w:val="center"/>
        <w:rPr>
          <w:rFonts w:ascii="Times New Roman" w:eastAsia="Times New Roman" w:hAnsi="Times New Roman" w:cs="Times New Roman"/>
          <w:sz w:val="24"/>
          <w:szCs w:val="24"/>
        </w:rPr>
      </w:pPr>
    </w:p>
    <w:p w:rsidR="009341FF" w:rsidRPr="00BB4736" w:rsidRDefault="009341FF" w:rsidP="009341FF">
      <w:pPr>
        <w:spacing w:after="0" w:line="240" w:lineRule="auto"/>
        <w:jc w:val="center"/>
        <w:rPr>
          <w:rFonts w:ascii="Times New Roman" w:eastAsia="Times New Roman" w:hAnsi="Times New Roman" w:cs="Times New Roman"/>
          <w:b/>
          <w:sz w:val="24"/>
          <w:szCs w:val="24"/>
        </w:rPr>
      </w:pPr>
      <w:r w:rsidRPr="00BB4736">
        <w:rPr>
          <w:rFonts w:ascii="Times New Roman" w:eastAsia="Times New Roman" w:hAnsi="Times New Roman" w:cs="Times New Roman"/>
          <w:b/>
          <w:sz w:val="24"/>
          <w:szCs w:val="24"/>
        </w:rPr>
        <w:t>NOLIKUMA GROZĪJUMI NR.</w:t>
      </w:r>
      <w:r w:rsidR="00144B5F">
        <w:rPr>
          <w:rFonts w:ascii="Times New Roman" w:eastAsia="Times New Roman" w:hAnsi="Times New Roman" w:cs="Times New Roman"/>
          <w:b/>
          <w:sz w:val="24"/>
          <w:szCs w:val="24"/>
        </w:rPr>
        <w:t>3</w:t>
      </w:r>
    </w:p>
    <w:p w:rsidR="009341FF" w:rsidRPr="00BB4736" w:rsidRDefault="009341FF" w:rsidP="009341FF">
      <w:pPr>
        <w:jc w:val="right"/>
        <w:rPr>
          <w:rFonts w:ascii="Times New Roman" w:hAnsi="Times New Roman" w:cs="Times New Roman"/>
          <w:sz w:val="24"/>
          <w:szCs w:val="24"/>
        </w:rPr>
      </w:pPr>
    </w:p>
    <w:p w:rsidR="009341FF" w:rsidRPr="00BB4736" w:rsidRDefault="009341FF" w:rsidP="009341FF">
      <w:pPr>
        <w:spacing w:line="240" w:lineRule="auto"/>
        <w:jc w:val="both"/>
        <w:rPr>
          <w:rFonts w:ascii="Times New Roman" w:hAnsi="Times New Roman" w:cs="Times New Roman"/>
          <w:sz w:val="24"/>
          <w:szCs w:val="24"/>
        </w:rPr>
      </w:pPr>
      <w:r w:rsidRPr="00BB4736">
        <w:rPr>
          <w:rFonts w:ascii="Times New Roman" w:hAnsi="Times New Roman" w:cs="Times New Roman"/>
          <w:sz w:val="24"/>
          <w:szCs w:val="24"/>
        </w:rPr>
        <w:tab/>
        <w:t>Daugavpils pilsētas domes iepirkumu komisija 201</w:t>
      </w:r>
      <w:r w:rsidR="00206A98">
        <w:rPr>
          <w:rFonts w:ascii="Times New Roman" w:hAnsi="Times New Roman" w:cs="Times New Roman"/>
          <w:sz w:val="24"/>
          <w:szCs w:val="24"/>
        </w:rPr>
        <w:t>4</w:t>
      </w:r>
      <w:r w:rsidRPr="00BB4736">
        <w:rPr>
          <w:rFonts w:ascii="Times New Roman" w:hAnsi="Times New Roman" w:cs="Times New Roman"/>
          <w:sz w:val="24"/>
          <w:szCs w:val="24"/>
        </w:rPr>
        <w:t xml:space="preserve">.gada </w:t>
      </w:r>
      <w:r w:rsidR="00144B5F">
        <w:rPr>
          <w:rFonts w:ascii="Times New Roman" w:hAnsi="Times New Roman" w:cs="Times New Roman"/>
          <w:sz w:val="24"/>
          <w:szCs w:val="24"/>
        </w:rPr>
        <w:t>28</w:t>
      </w:r>
      <w:r w:rsidR="00206A98">
        <w:rPr>
          <w:rFonts w:ascii="Times New Roman" w:hAnsi="Times New Roman" w:cs="Times New Roman"/>
          <w:sz w:val="24"/>
          <w:szCs w:val="24"/>
        </w:rPr>
        <w:t>.aprīļa</w:t>
      </w:r>
      <w:r w:rsidRPr="00BB4736">
        <w:rPr>
          <w:rFonts w:ascii="Times New Roman" w:hAnsi="Times New Roman" w:cs="Times New Roman"/>
          <w:sz w:val="24"/>
          <w:szCs w:val="24"/>
        </w:rPr>
        <w:t xml:space="preserve"> sēdē (prot.Nr.</w:t>
      </w:r>
      <w:r w:rsidR="00144B5F">
        <w:rPr>
          <w:rFonts w:ascii="Times New Roman" w:hAnsi="Times New Roman" w:cs="Times New Roman"/>
          <w:sz w:val="24"/>
          <w:szCs w:val="24"/>
        </w:rPr>
        <w:t>4</w:t>
      </w:r>
      <w:r w:rsidRPr="00BB4736">
        <w:rPr>
          <w:rFonts w:ascii="Times New Roman" w:hAnsi="Times New Roman" w:cs="Times New Roman"/>
          <w:sz w:val="24"/>
          <w:szCs w:val="24"/>
        </w:rPr>
        <w:t xml:space="preserve">), ir pieņēmusi </w:t>
      </w:r>
      <w:r w:rsidR="0027549F">
        <w:rPr>
          <w:rFonts w:ascii="Times New Roman" w:hAnsi="Times New Roman" w:cs="Times New Roman"/>
          <w:sz w:val="24"/>
          <w:szCs w:val="24"/>
        </w:rPr>
        <w:t xml:space="preserve">lēmumu izdarīt atklāta konkursa </w:t>
      </w:r>
      <w:r w:rsidRPr="00BB4736">
        <w:rPr>
          <w:rFonts w:ascii="Times New Roman" w:hAnsi="Times New Roman" w:cs="Times New Roman"/>
          <w:sz w:val="24"/>
          <w:szCs w:val="24"/>
        </w:rPr>
        <w:t>„</w:t>
      </w:r>
      <w:r w:rsidR="0027549F" w:rsidRPr="0027549F">
        <w:rPr>
          <w:rFonts w:ascii="Times New Roman" w:hAnsi="Times New Roman" w:cs="Times New Roman"/>
          <w:sz w:val="24"/>
          <w:szCs w:val="24"/>
        </w:rPr>
        <w:t>Publicitātes pakalpojumu nodrošināšana Daugavpils pilsētas domei</w:t>
      </w:r>
      <w:r w:rsidRPr="00BB4736">
        <w:rPr>
          <w:rFonts w:ascii="Times New Roman" w:hAnsi="Times New Roman" w:cs="Times New Roman"/>
          <w:sz w:val="24"/>
          <w:szCs w:val="24"/>
        </w:rPr>
        <w:t>”, DPD 201</w:t>
      </w:r>
      <w:r w:rsidR="00206A98">
        <w:rPr>
          <w:rFonts w:ascii="Times New Roman" w:hAnsi="Times New Roman" w:cs="Times New Roman"/>
          <w:sz w:val="24"/>
          <w:szCs w:val="24"/>
        </w:rPr>
        <w:t>4</w:t>
      </w:r>
      <w:r w:rsidRPr="00BB4736">
        <w:rPr>
          <w:rFonts w:ascii="Times New Roman" w:hAnsi="Times New Roman" w:cs="Times New Roman"/>
          <w:sz w:val="24"/>
          <w:szCs w:val="24"/>
        </w:rPr>
        <w:t>/</w:t>
      </w:r>
      <w:r w:rsidR="00206A98">
        <w:rPr>
          <w:rFonts w:ascii="Times New Roman" w:hAnsi="Times New Roman" w:cs="Times New Roman"/>
          <w:sz w:val="24"/>
          <w:szCs w:val="24"/>
        </w:rPr>
        <w:t>08</w:t>
      </w:r>
      <w:r w:rsidRPr="00BB4736">
        <w:rPr>
          <w:rFonts w:ascii="Times New Roman" w:hAnsi="Times New Roman" w:cs="Times New Roman"/>
          <w:sz w:val="24"/>
          <w:szCs w:val="24"/>
        </w:rPr>
        <w:t xml:space="preserve">  nolikumā, šādus grozījumus:</w:t>
      </w:r>
    </w:p>
    <w:p w:rsidR="00144B5F" w:rsidRPr="00144B5F" w:rsidRDefault="0019159D" w:rsidP="00144B5F">
      <w:pPr>
        <w:pStyle w:val="Style"/>
        <w:spacing w:after="120"/>
        <w:ind w:right="11" w:firstLine="540"/>
        <w:jc w:val="both"/>
        <w:rPr>
          <w:sz w:val="24"/>
          <w:lang w:val="lv-LV"/>
        </w:rPr>
      </w:pPr>
      <w:r w:rsidRPr="00ED5E5F">
        <w:rPr>
          <w:b/>
          <w:sz w:val="24"/>
          <w:lang w:val="lv-LV"/>
        </w:rPr>
        <w:t>1.</w:t>
      </w:r>
      <w:r w:rsidR="00206A98" w:rsidRPr="00ED5E5F">
        <w:rPr>
          <w:sz w:val="24"/>
          <w:lang w:val="lv-LV"/>
        </w:rPr>
        <w:t xml:space="preserve"> </w:t>
      </w:r>
      <w:r w:rsidR="00144B5F" w:rsidRPr="00144B5F">
        <w:rPr>
          <w:sz w:val="24"/>
          <w:lang w:val="lv-LV"/>
        </w:rPr>
        <w:t>Aizstāt konkursa nolikumā vārdus un skaitļus „2014.gada 7.maijs” ar vārdiem un skaitļiem „2014.gada 23.maijs” attiecīgā locījumā.</w:t>
      </w:r>
    </w:p>
    <w:p w:rsidR="00144B5F" w:rsidRPr="00144B5F" w:rsidRDefault="00144B5F" w:rsidP="00144B5F">
      <w:pPr>
        <w:pStyle w:val="Style"/>
        <w:spacing w:after="120"/>
        <w:ind w:right="11" w:firstLine="540"/>
        <w:jc w:val="both"/>
        <w:rPr>
          <w:sz w:val="24"/>
          <w:lang w:val="lv-LV"/>
        </w:rPr>
      </w:pPr>
      <w:r w:rsidRPr="00144B5F">
        <w:rPr>
          <w:b/>
          <w:sz w:val="24"/>
          <w:lang w:val="lv-LV"/>
        </w:rPr>
        <w:t>2.</w:t>
      </w:r>
      <w:r w:rsidRPr="00144B5F">
        <w:rPr>
          <w:sz w:val="24"/>
          <w:lang w:val="lv-LV"/>
        </w:rPr>
        <w:t xml:space="preserve"> Papildināt konkursa nolikuma 2.3.punktu ar teikumu šādā redakcijā:</w:t>
      </w:r>
    </w:p>
    <w:p w:rsidR="00144B5F" w:rsidRPr="00144B5F" w:rsidRDefault="00144B5F" w:rsidP="00144B5F">
      <w:pPr>
        <w:pStyle w:val="Style"/>
        <w:spacing w:after="120"/>
        <w:ind w:right="11" w:firstLine="540"/>
        <w:jc w:val="both"/>
        <w:rPr>
          <w:sz w:val="24"/>
          <w:lang w:val="lv-LV"/>
        </w:rPr>
      </w:pPr>
      <w:r w:rsidRPr="00144B5F">
        <w:rPr>
          <w:sz w:val="24"/>
          <w:lang w:val="lv-LV"/>
        </w:rPr>
        <w:t>„Piedāvājumu par publicitātes pakalpojumu nodrošināšanu vienā laikrakstā var iesniegt tikai viens pretendents – laikraksta īpašnieks, izdevējs vai redakcija.”.</w:t>
      </w:r>
    </w:p>
    <w:p w:rsidR="00144B5F" w:rsidRPr="00144B5F" w:rsidRDefault="00144B5F" w:rsidP="00144B5F">
      <w:pPr>
        <w:pStyle w:val="Style"/>
        <w:spacing w:after="120"/>
        <w:ind w:right="11" w:firstLine="540"/>
        <w:jc w:val="both"/>
        <w:rPr>
          <w:sz w:val="24"/>
          <w:lang w:val="lv-LV"/>
        </w:rPr>
      </w:pPr>
      <w:r w:rsidRPr="00144B5F">
        <w:rPr>
          <w:b/>
          <w:sz w:val="24"/>
          <w:lang w:val="lv-LV"/>
        </w:rPr>
        <w:t>3.</w:t>
      </w:r>
      <w:r w:rsidRPr="00144B5F">
        <w:rPr>
          <w:sz w:val="24"/>
          <w:lang w:val="lv-LV"/>
        </w:rPr>
        <w:t xml:space="preserve"> Aizstāt konkursa nolikuma 3.2.1.apakšpunktā vārdu „Komercreģistrā” ar vārdiem „Masu informācijas līdzekļu reģistrā”.</w:t>
      </w:r>
      <w:bookmarkStart w:id="0" w:name="_GoBack"/>
      <w:bookmarkEnd w:id="0"/>
    </w:p>
    <w:p w:rsidR="00144B5F" w:rsidRPr="00144B5F" w:rsidRDefault="00144B5F" w:rsidP="00144B5F">
      <w:pPr>
        <w:pStyle w:val="Style"/>
        <w:spacing w:after="120"/>
        <w:ind w:right="11" w:firstLine="540"/>
        <w:jc w:val="both"/>
        <w:rPr>
          <w:sz w:val="24"/>
          <w:lang w:val="lv-LV"/>
        </w:rPr>
      </w:pPr>
      <w:r w:rsidRPr="00144B5F">
        <w:rPr>
          <w:b/>
          <w:sz w:val="24"/>
          <w:lang w:val="lv-LV"/>
        </w:rPr>
        <w:t>4.</w:t>
      </w:r>
      <w:r w:rsidRPr="00144B5F">
        <w:rPr>
          <w:sz w:val="24"/>
          <w:lang w:val="lv-LV"/>
        </w:rPr>
        <w:t xml:space="preserve"> Izteikt konkursa nolikuma 3.2.2.apakšpunktu šādā redakcijā:</w:t>
      </w:r>
    </w:p>
    <w:p w:rsidR="00144B5F" w:rsidRPr="00144B5F" w:rsidRDefault="00144B5F" w:rsidP="00144B5F">
      <w:pPr>
        <w:pStyle w:val="Style"/>
        <w:spacing w:after="120"/>
        <w:ind w:right="11" w:firstLine="540"/>
        <w:jc w:val="both"/>
        <w:rPr>
          <w:sz w:val="24"/>
          <w:lang w:val="lv-LV"/>
        </w:rPr>
      </w:pPr>
      <w:r w:rsidRPr="00144B5F">
        <w:rPr>
          <w:sz w:val="24"/>
          <w:lang w:val="lv-LV"/>
        </w:rPr>
        <w:t>„3.2.2. pretendents ir laikraksta īpašnieks, izdevējs vai redakcija”.</w:t>
      </w:r>
    </w:p>
    <w:p w:rsidR="00144B5F" w:rsidRPr="00144B5F" w:rsidRDefault="00144B5F" w:rsidP="00144B5F">
      <w:pPr>
        <w:pStyle w:val="Style"/>
        <w:spacing w:after="120"/>
        <w:ind w:right="11" w:firstLine="540"/>
        <w:jc w:val="both"/>
        <w:rPr>
          <w:sz w:val="24"/>
          <w:lang w:val="lv-LV"/>
        </w:rPr>
      </w:pPr>
      <w:r w:rsidRPr="00144B5F">
        <w:rPr>
          <w:b/>
          <w:sz w:val="24"/>
          <w:lang w:val="lv-LV"/>
        </w:rPr>
        <w:t>5.</w:t>
      </w:r>
      <w:r w:rsidRPr="00144B5F">
        <w:rPr>
          <w:sz w:val="24"/>
          <w:lang w:val="lv-LV"/>
        </w:rPr>
        <w:t xml:space="preserve"> Aizstāt konkursa nolikuma 4.1.</w:t>
      </w:r>
      <w:r w:rsidRPr="009053D7">
        <w:rPr>
          <w:sz w:val="24"/>
          <w:vertAlign w:val="superscript"/>
          <w:lang w:val="lv-LV"/>
        </w:rPr>
        <w:t>2</w:t>
      </w:r>
      <w:r w:rsidRPr="00144B5F">
        <w:rPr>
          <w:sz w:val="24"/>
          <w:lang w:val="lv-LV"/>
        </w:rPr>
        <w:t xml:space="preserve"> punktā apzīmējumu „m</w:t>
      </w:r>
      <w:r w:rsidRPr="00144B5F">
        <w:rPr>
          <w:sz w:val="24"/>
          <w:vertAlign w:val="superscript"/>
          <w:lang w:val="lv-LV"/>
        </w:rPr>
        <w:t>2</w:t>
      </w:r>
      <w:r w:rsidRPr="00144B5F">
        <w:rPr>
          <w:sz w:val="24"/>
          <w:lang w:val="lv-LV"/>
        </w:rPr>
        <w:t>” ar apzīmējumu „cm</w:t>
      </w:r>
      <w:r w:rsidRPr="00144B5F">
        <w:rPr>
          <w:sz w:val="24"/>
          <w:vertAlign w:val="superscript"/>
          <w:lang w:val="lv-LV"/>
        </w:rPr>
        <w:t>2</w:t>
      </w:r>
      <w:r w:rsidRPr="00144B5F">
        <w:rPr>
          <w:sz w:val="24"/>
          <w:lang w:val="lv-LV"/>
        </w:rPr>
        <w:t>”.</w:t>
      </w:r>
    </w:p>
    <w:p w:rsidR="00144B5F" w:rsidRPr="00144B5F" w:rsidRDefault="00144B5F" w:rsidP="00144B5F">
      <w:pPr>
        <w:pStyle w:val="Style"/>
        <w:spacing w:after="120"/>
        <w:ind w:right="11" w:firstLine="540"/>
        <w:jc w:val="both"/>
        <w:rPr>
          <w:sz w:val="24"/>
          <w:lang w:val="lv-LV"/>
        </w:rPr>
      </w:pPr>
      <w:r w:rsidRPr="00144B5F">
        <w:rPr>
          <w:b/>
          <w:sz w:val="24"/>
          <w:lang w:val="lv-LV"/>
        </w:rPr>
        <w:t>6.</w:t>
      </w:r>
      <w:r w:rsidRPr="00144B5F">
        <w:rPr>
          <w:sz w:val="24"/>
          <w:lang w:val="lv-LV"/>
        </w:rPr>
        <w:t xml:space="preserve"> Izteikt konkursa nolikuma 2.pielikuma A.DAĻAS 2.1.punktu šādā redakcijā:</w:t>
      </w:r>
    </w:p>
    <w:p w:rsidR="00144B5F" w:rsidRPr="00144B5F" w:rsidRDefault="00144B5F" w:rsidP="00144B5F">
      <w:pPr>
        <w:pStyle w:val="Style"/>
        <w:spacing w:after="120"/>
        <w:ind w:right="11" w:firstLine="540"/>
        <w:jc w:val="both"/>
        <w:rPr>
          <w:sz w:val="24"/>
          <w:lang w:val="lv-LV"/>
        </w:rPr>
      </w:pPr>
      <w:r w:rsidRPr="00144B5F">
        <w:rPr>
          <w:sz w:val="24"/>
          <w:lang w:val="lv-LV"/>
        </w:rPr>
        <w:t>„2.1. Laikraksts iznāk latviešu valodā vai nodrošina informācijas publiskošanu latviešu valodā;”.</w:t>
      </w:r>
    </w:p>
    <w:p w:rsidR="00144B5F" w:rsidRPr="00144B5F" w:rsidRDefault="00144B5F" w:rsidP="00144B5F">
      <w:pPr>
        <w:pStyle w:val="Style"/>
        <w:spacing w:after="120"/>
        <w:ind w:right="11" w:firstLine="540"/>
        <w:jc w:val="both"/>
        <w:rPr>
          <w:sz w:val="24"/>
          <w:lang w:val="lv-LV"/>
        </w:rPr>
      </w:pPr>
      <w:r w:rsidRPr="00144B5F">
        <w:rPr>
          <w:b/>
          <w:sz w:val="24"/>
          <w:lang w:val="lv-LV"/>
        </w:rPr>
        <w:t>7.</w:t>
      </w:r>
      <w:r w:rsidRPr="00144B5F">
        <w:rPr>
          <w:sz w:val="24"/>
          <w:lang w:val="lv-LV"/>
        </w:rPr>
        <w:t xml:space="preserve"> Svītrot konkursa nolikuma 3.pielikumā „Tehniskais piedāvājums” vārdus „/interneta vietnēs”.</w:t>
      </w:r>
    </w:p>
    <w:p w:rsidR="00144B5F" w:rsidRPr="00144B5F" w:rsidRDefault="00144B5F" w:rsidP="00144B5F">
      <w:pPr>
        <w:pStyle w:val="Style"/>
        <w:spacing w:after="120"/>
        <w:ind w:right="11" w:firstLine="540"/>
        <w:jc w:val="both"/>
        <w:rPr>
          <w:sz w:val="24"/>
          <w:lang w:val="lv-LV"/>
        </w:rPr>
      </w:pPr>
      <w:r w:rsidRPr="00144B5F">
        <w:rPr>
          <w:b/>
          <w:sz w:val="24"/>
          <w:lang w:val="lv-LV"/>
        </w:rPr>
        <w:t>8.</w:t>
      </w:r>
      <w:r w:rsidRPr="00144B5F">
        <w:rPr>
          <w:sz w:val="24"/>
          <w:lang w:val="lv-LV"/>
        </w:rPr>
        <w:t xml:space="preserve"> Izteikt konkursa nolikuma 7.pielikuma „Līguma projekts” 8.1.punktu šādā redakcijā:</w:t>
      </w:r>
    </w:p>
    <w:p w:rsidR="00F92348" w:rsidRPr="00ED5E5F" w:rsidRDefault="00144B5F" w:rsidP="00144B5F">
      <w:pPr>
        <w:pStyle w:val="Style"/>
        <w:spacing w:after="120"/>
        <w:ind w:right="11" w:firstLine="540"/>
        <w:jc w:val="both"/>
        <w:rPr>
          <w:sz w:val="24"/>
          <w:lang w:val="lv-LV"/>
        </w:rPr>
      </w:pPr>
      <w:r w:rsidRPr="00144B5F">
        <w:rPr>
          <w:sz w:val="24"/>
          <w:lang w:val="lv-LV"/>
        </w:rPr>
        <w:t>„</w:t>
      </w:r>
      <w:r>
        <w:rPr>
          <w:sz w:val="24"/>
          <w:lang w:val="lv-LV"/>
        </w:rPr>
        <w:t xml:space="preserve">8.1. </w:t>
      </w:r>
      <w:r w:rsidRPr="00144B5F">
        <w:rPr>
          <w:sz w:val="24"/>
          <w:lang w:val="lv-LV"/>
        </w:rPr>
        <w:t>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ir atļauta tikai Pusēm savstarpēji rakstiski vienojoties. Informācijai, kura saskaņā ar normatīvajiem aktiem ir vispārpieejama, nevar noteikt konfidencialitātes statusu.”</w:t>
      </w:r>
    </w:p>
    <w:p w:rsidR="00ED5E5F" w:rsidRDefault="00ED5E5F" w:rsidP="009341FF">
      <w:pPr>
        <w:spacing w:line="240" w:lineRule="auto"/>
        <w:jc w:val="both"/>
        <w:rPr>
          <w:rFonts w:ascii="Times New Roman" w:hAnsi="Times New Roman" w:cs="Times New Roman"/>
          <w:sz w:val="24"/>
          <w:szCs w:val="24"/>
        </w:rPr>
      </w:pPr>
    </w:p>
    <w:p w:rsidR="0020619D" w:rsidRPr="00BB4736" w:rsidRDefault="0020619D" w:rsidP="009341FF">
      <w:pPr>
        <w:spacing w:line="240" w:lineRule="auto"/>
        <w:jc w:val="both"/>
        <w:rPr>
          <w:rFonts w:ascii="Times New Roman" w:hAnsi="Times New Roman" w:cs="Times New Roman"/>
          <w:sz w:val="24"/>
          <w:szCs w:val="24"/>
        </w:rPr>
      </w:pPr>
      <w:r w:rsidRPr="00BB4736">
        <w:rPr>
          <w:rFonts w:ascii="Times New Roman" w:hAnsi="Times New Roman" w:cs="Times New Roman"/>
          <w:sz w:val="24"/>
          <w:szCs w:val="24"/>
        </w:rPr>
        <w:t>Iepirkumu komisijas priekšsēdētāj</w:t>
      </w:r>
      <w:r w:rsidR="00206A98">
        <w:rPr>
          <w:rFonts w:ascii="Times New Roman" w:hAnsi="Times New Roman" w:cs="Times New Roman"/>
          <w:sz w:val="24"/>
          <w:szCs w:val="24"/>
        </w:rPr>
        <w:t>a vietniece</w:t>
      </w:r>
      <w:r w:rsidRPr="00BB4736">
        <w:rPr>
          <w:rFonts w:ascii="Times New Roman" w:hAnsi="Times New Roman" w:cs="Times New Roman"/>
          <w:sz w:val="24"/>
          <w:szCs w:val="24"/>
        </w:rPr>
        <w:tab/>
      </w:r>
      <w:r w:rsidRPr="00BB4736">
        <w:rPr>
          <w:rFonts w:ascii="Times New Roman" w:hAnsi="Times New Roman" w:cs="Times New Roman"/>
          <w:sz w:val="24"/>
          <w:szCs w:val="24"/>
        </w:rPr>
        <w:tab/>
      </w:r>
      <w:r w:rsidRPr="00BB4736">
        <w:rPr>
          <w:rFonts w:ascii="Times New Roman" w:hAnsi="Times New Roman" w:cs="Times New Roman"/>
          <w:sz w:val="24"/>
          <w:szCs w:val="24"/>
        </w:rPr>
        <w:tab/>
      </w:r>
      <w:r w:rsidR="0035168A" w:rsidRPr="00BB4736">
        <w:rPr>
          <w:rFonts w:ascii="Times New Roman" w:hAnsi="Times New Roman" w:cs="Times New Roman"/>
          <w:sz w:val="24"/>
          <w:szCs w:val="24"/>
        </w:rPr>
        <w:tab/>
      </w:r>
      <w:r w:rsidRPr="00BB4736">
        <w:rPr>
          <w:rFonts w:ascii="Times New Roman" w:hAnsi="Times New Roman" w:cs="Times New Roman"/>
          <w:sz w:val="24"/>
          <w:szCs w:val="24"/>
        </w:rPr>
        <w:tab/>
      </w:r>
      <w:r w:rsidR="00206A98">
        <w:rPr>
          <w:rFonts w:ascii="Times New Roman" w:hAnsi="Times New Roman" w:cs="Times New Roman"/>
          <w:sz w:val="24"/>
          <w:szCs w:val="24"/>
        </w:rPr>
        <w:t>O.Jesse</w:t>
      </w:r>
    </w:p>
    <w:sectPr w:rsidR="0020619D" w:rsidRPr="00BB4736" w:rsidSect="00D95F30">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67" w:rsidRDefault="00E26267" w:rsidP="00D95F30">
      <w:pPr>
        <w:spacing w:after="0" w:line="240" w:lineRule="auto"/>
      </w:pPr>
      <w:r>
        <w:separator/>
      </w:r>
    </w:p>
  </w:endnote>
  <w:endnote w:type="continuationSeparator" w:id="0">
    <w:p w:rsidR="00E26267" w:rsidRDefault="00E26267"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144B5F">
          <w:rPr>
            <w:rFonts w:ascii="Times New Roman" w:hAnsi="Times New Roman" w:cs="Times New Roman"/>
            <w:noProof/>
          </w:rPr>
          <w:t>3</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67" w:rsidRDefault="00E26267" w:rsidP="00D95F30">
      <w:pPr>
        <w:spacing w:after="0" w:line="240" w:lineRule="auto"/>
      </w:pPr>
      <w:r>
        <w:separator/>
      </w:r>
    </w:p>
  </w:footnote>
  <w:footnote w:type="continuationSeparator" w:id="0">
    <w:p w:rsidR="00E26267" w:rsidRDefault="00E26267"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31CC"/>
    <w:multiLevelType w:val="hybridMultilevel"/>
    <w:tmpl w:val="1FAC623A"/>
    <w:lvl w:ilvl="0" w:tplc="04260017">
      <w:start w:val="1"/>
      <w:numFmt w:val="lowerLetter"/>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2796"/>
    <w:rsid w:val="00144B5F"/>
    <w:rsid w:val="0019159D"/>
    <w:rsid w:val="0020619D"/>
    <w:rsid w:val="00206A98"/>
    <w:rsid w:val="0027549F"/>
    <w:rsid w:val="0035168A"/>
    <w:rsid w:val="003811D0"/>
    <w:rsid w:val="003A30BB"/>
    <w:rsid w:val="004C52EC"/>
    <w:rsid w:val="0056699F"/>
    <w:rsid w:val="005F4B8B"/>
    <w:rsid w:val="0065418E"/>
    <w:rsid w:val="0069713D"/>
    <w:rsid w:val="007358A3"/>
    <w:rsid w:val="009053D7"/>
    <w:rsid w:val="009341FF"/>
    <w:rsid w:val="00A038E1"/>
    <w:rsid w:val="00A6523D"/>
    <w:rsid w:val="00AC67C0"/>
    <w:rsid w:val="00B050B7"/>
    <w:rsid w:val="00B466FA"/>
    <w:rsid w:val="00BB4736"/>
    <w:rsid w:val="00D95F30"/>
    <w:rsid w:val="00E26267"/>
    <w:rsid w:val="00E8352C"/>
    <w:rsid w:val="00EA2F97"/>
    <w:rsid w:val="00ED5E5F"/>
    <w:rsid w:val="00F203B2"/>
    <w:rsid w:val="00F923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customStyle="1" w:styleId="Style">
    <w:name w:val="Style"/>
    <w:rsid w:val="00206A98"/>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List">
    <w:name w:val="List"/>
    <w:basedOn w:val="BodyText"/>
    <w:semiHidden/>
    <w:unhideWhenUsed/>
    <w:rsid w:val="00ED5E5F"/>
    <w:pPr>
      <w:suppressAutoHyphens/>
      <w:overflowPunct w:val="0"/>
      <w:autoSpaceDE w:val="0"/>
      <w:spacing w:after="0" w:line="240" w:lineRule="auto"/>
      <w:jc w:val="both"/>
    </w:pPr>
    <w:rPr>
      <w:rFonts w:ascii="Arial" w:eastAsia="Times New Roman" w:hAnsi="Arial" w:cs="Tahoma"/>
      <w:sz w:val="24"/>
      <w:szCs w:val="20"/>
      <w:lang w:eastAsia="ar-SA"/>
    </w:rPr>
  </w:style>
  <w:style w:type="paragraph" w:styleId="List4">
    <w:name w:val="List 4"/>
    <w:basedOn w:val="Normal"/>
    <w:semiHidden/>
    <w:unhideWhenUsed/>
    <w:rsid w:val="00ED5E5F"/>
    <w:pPr>
      <w:spacing w:after="0" w:line="240" w:lineRule="auto"/>
      <w:ind w:left="1132"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ED5E5F"/>
    <w:pPr>
      <w:spacing w:after="120"/>
    </w:pPr>
  </w:style>
  <w:style w:type="character" w:customStyle="1" w:styleId="BodyTextChar">
    <w:name w:val="Body Text Char"/>
    <w:basedOn w:val="DefaultParagraphFont"/>
    <w:link w:val="BodyText"/>
    <w:uiPriority w:val="99"/>
    <w:semiHidden/>
    <w:rsid w:val="00ED5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customStyle="1" w:styleId="Style">
    <w:name w:val="Style"/>
    <w:rsid w:val="00206A98"/>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List">
    <w:name w:val="List"/>
    <w:basedOn w:val="BodyText"/>
    <w:semiHidden/>
    <w:unhideWhenUsed/>
    <w:rsid w:val="00ED5E5F"/>
    <w:pPr>
      <w:suppressAutoHyphens/>
      <w:overflowPunct w:val="0"/>
      <w:autoSpaceDE w:val="0"/>
      <w:spacing w:after="0" w:line="240" w:lineRule="auto"/>
      <w:jc w:val="both"/>
    </w:pPr>
    <w:rPr>
      <w:rFonts w:ascii="Arial" w:eastAsia="Times New Roman" w:hAnsi="Arial" w:cs="Tahoma"/>
      <w:sz w:val="24"/>
      <w:szCs w:val="20"/>
      <w:lang w:eastAsia="ar-SA"/>
    </w:rPr>
  </w:style>
  <w:style w:type="paragraph" w:styleId="List4">
    <w:name w:val="List 4"/>
    <w:basedOn w:val="Normal"/>
    <w:semiHidden/>
    <w:unhideWhenUsed/>
    <w:rsid w:val="00ED5E5F"/>
    <w:pPr>
      <w:spacing w:after="0" w:line="240" w:lineRule="auto"/>
      <w:ind w:left="1132"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ED5E5F"/>
    <w:pPr>
      <w:spacing w:after="120"/>
    </w:pPr>
  </w:style>
  <w:style w:type="character" w:customStyle="1" w:styleId="BodyTextChar">
    <w:name w:val="Body Text Char"/>
    <w:basedOn w:val="DefaultParagraphFont"/>
    <w:link w:val="BodyText"/>
    <w:uiPriority w:val="99"/>
    <w:semiHidden/>
    <w:rsid w:val="00ED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1300</Words>
  <Characters>741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2014-04-28T13:16:00Z</cp:lastPrinted>
  <dcterms:created xsi:type="dcterms:W3CDTF">2013-10-29T13:29:00Z</dcterms:created>
  <dcterms:modified xsi:type="dcterms:W3CDTF">2014-04-28T13:40:00Z</dcterms:modified>
</cp:coreProperties>
</file>