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APSTIPRINĀTS: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Daugavpils pilsētas domes 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sēdē</w:t>
      </w:r>
    </w:p>
    <w:p w:rsidR="00383F08" w:rsidRPr="00383F08" w:rsidRDefault="001C5006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2015.gada 23</w:t>
      </w:r>
      <w:r w:rsidR="00147E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.novembrī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priekšsēdētāja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personiskais paraksts</w:t>
      </w:r>
      <w:r w:rsidRPr="00383F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J.Kornutjaka</w:t>
      </w:r>
      <w:proofErr w:type="spellEnd"/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056A10" w:rsidRDefault="00056A10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ATKLĀTA KONKURSA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383F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“</w:t>
      </w:r>
      <w:r w:rsidR="00056A10" w:rsidRPr="00056A10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Būvdarbu veikšana 6.vidusskolas ēkā, Daugavpilī</w:t>
      </w:r>
      <w:r w:rsidRPr="00383F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”</w:t>
      </w:r>
    </w:p>
    <w:p w:rsidR="00383F08" w:rsidRPr="00383F08" w:rsidRDefault="00056A10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identifikācijas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Nr.DPD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2015/126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383F08" w:rsidRPr="00383F08" w:rsidRDefault="001C5006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NOLIKUMA GROZĪJUMI NR.4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Pr="00383F08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Daugavpils, 2015</w:t>
      </w:r>
    </w:p>
    <w:p w:rsidR="00172431" w:rsidRPr="00E12E93" w:rsidRDefault="00172431" w:rsidP="00076D43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93">
        <w:rPr>
          <w:rFonts w:ascii="Times New Roman" w:hAnsi="Times New Roman" w:cs="Times New Roman"/>
          <w:sz w:val="24"/>
          <w:szCs w:val="24"/>
        </w:rPr>
        <w:lastRenderedPageBreak/>
        <w:t>Daugavpils pilsēt</w:t>
      </w:r>
      <w:r w:rsidR="000254EF" w:rsidRPr="00E12E93">
        <w:rPr>
          <w:rFonts w:ascii="Times New Roman" w:hAnsi="Times New Roman" w:cs="Times New Roman"/>
          <w:sz w:val="24"/>
          <w:szCs w:val="24"/>
        </w:rPr>
        <w:t>as domes iepirkuma</w:t>
      </w:r>
      <w:r w:rsidRPr="00E12E93">
        <w:rPr>
          <w:rFonts w:ascii="Times New Roman" w:hAnsi="Times New Roman" w:cs="Times New Roman"/>
          <w:sz w:val="24"/>
          <w:szCs w:val="24"/>
        </w:rPr>
        <w:t xml:space="preserve"> komisija 2015.gada </w:t>
      </w:r>
      <w:r w:rsidR="001C5006">
        <w:rPr>
          <w:rFonts w:ascii="Times New Roman" w:hAnsi="Times New Roman" w:cs="Times New Roman"/>
          <w:sz w:val="24"/>
          <w:szCs w:val="24"/>
        </w:rPr>
        <w:t>23</w:t>
      </w:r>
      <w:r w:rsidR="004E3EAD">
        <w:rPr>
          <w:rFonts w:ascii="Times New Roman" w:hAnsi="Times New Roman" w:cs="Times New Roman"/>
          <w:sz w:val="24"/>
          <w:szCs w:val="24"/>
        </w:rPr>
        <w:t>.novembra sēdē (prot.Nr.</w:t>
      </w:r>
      <w:r w:rsidR="001C5006">
        <w:rPr>
          <w:rFonts w:ascii="Times New Roman" w:hAnsi="Times New Roman" w:cs="Times New Roman"/>
          <w:sz w:val="24"/>
          <w:szCs w:val="24"/>
        </w:rPr>
        <w:t>6</w:t>
      </w:r>
      <w:r w:rsidRPr="00E12E93">
        <w:rPr>
          <w:rFonts w:ascii="Times New Roman" w:hAnsi="Times New Roman" w:cs="Times New Roman"/>
          <w:sz w:val="24"/>
          <w:szCs w:val="24"/>
        </w:rPr>
        <w:t>), ir no</w:t>
      </w:r>
      <w:r w:rsidR="00CF5A32" w:rsidRPr="00E12E93">
        <w:rPr>
          <w:rFonts w:ascii="Times New Roman" w:hAnsi="Times New Roman" w:cs="Times New Roman"/>
          <w:sz w:val="24"/>
          <w:szCs w:val="24"/>
        </w:rPr>
        <w:t>lēmusi izdarīt atklāta konkursa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“</w:t>
      </w:r>
      <w:r w:rsidR="00056A10" w:rsidRPr="00056A10">
        <w:rPr>
          <w:rFonts w:ascii="Times New Roman" w:hAnsi="Times New Roman" w:cs="Times New Roman"/>
          <w:bCs/>
          <w:iCs/>
          <w:sz w:val="24"/>
          <w:szCs w:val="24"/>
        </w:rPr>
        <w:t>Būvdarbu veikšana 6.vidusskolas ēkā, Daugavpilī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”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6A10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056A10">
        <w:rPr>
          <w:rFonts w:ascii="Times New Roman" w:hAnsi="Times New Roman" w:cs="Times New Roman"/>
          <w:bCs/>
          <w:sz w:val="24"/>
          <w:szCs w:val="24"/>
        </w:rPr>
        <w:t>Nr.DPD</w:t>
      </w:r>
      <w:proofErr w:type="spellEnd"/>
      <w:r w:rsidR="00056A10">
        <w:rPr>
          <w:rFonts w:ascii="Times New Roman" w:hAnsi="Times New Roman" w:cs="Times New Roman"/>
          <w:bCs/>
          <w:sz w:val="24"/>
          <w:szCs w:val="24"/>
        </w:rPr>
        <w:t xml:space="preserve"> 2015/126</w:t>
      </w:r>
      <w:r w:rsidR="00147EBF">
        <w:rPr>
          <w:rFonts w:ascii="Times New Roman" w:hAnsi="Times New Roman" w:cs="Times New Roman"/>
          <w:bCs/>
          <w:sz w:val="24"/>
          <w:szCs w:val="24"/>
        </w:rPr>
        <w:t>,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97A">
        <w:rPr>
          <w:rFonts w:ascii="Times New Roman" w:hAnsi="Times New Roman" w:cs="Times New Roman"/>
          <w:sz w:val="24"/>
          <w:szCs w:val="24"/>
        </w:rPr>
        <w:t>n</w:t>
      </w:r>
      <w:r w:rsidRPr="00E12E93">
        <w:rPr>
          <w:rFonts w:ascii="Times New Roman" w:hAnsi="Times New Roman" w:cs="Times New Roman"/>
          <w:sz w:val="24"/>
          <w:szCs w:val="24"/>
        </w:rPr>
        <w:t xml:space="preserve">olikumā </w:t>
      </w:r>
      <w:r w:rsidR="00CF5A32" w:rsidRPr="00E12E93">
        <w:rPr>
          <w:rFonts w:ascii="Times New Roman" w:hAnsi="Times New Roman" w:cs="Times New Roman"/>
          <w:sz w:val="24"/>
          <w:szCs w:val="24"/>
        </w:rPr>
        <w:t>sekojošus</w:t>
      </w:r>
      <w:r w:rsidRPr="00E12E93">
        <w:rPr>
          <w:rFonts w:ascii="Times New Roman" w:hAnsi="Times New Roman" w:cs="Times New Roman"/>
          <w:sz w:val="24"/>
          <w:szCs w:val="24"/>
        </w:rPr>
        <w:t xml:space="preserve"> grozījumus:</w:t>
      </w:r>
    </w:p>
    <w:p w:rsidR="00C56B3D" w:rsidRPr="00C56B3D" w:rsidRDefault="00C56B3D" w:rsidP="00C56B3D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1.10.1.apakšpunktu šādā redakcijā: “</w:t>
      </w:r>
      <w:r w:rsidRPr="00C56B3D">
        <w:rPr>
          <w:rFonts w:ascii="Times New Roman" w:hAnsi="Times New Roman" w:cs="Times New Roman"/>
          <w:sz w:val="24"/>
          <w:szCs w:val="24"/>
        </w:rPr>
        <w:t>Visi ieinteresē</w:t>
      </w:r>
      <w:r>
        <w:rPr>
          <w:rFonts w:ascii="Times New Roman" w:hAnsi="Times New Roman" w:cs="Times New Roman"/>
          <w:sz w:val="24"/>
          <w:szCs w:val="24"/>
        </w:rPr>
        <w:t xml:space="preserve">tie piegādātāji ar Atklāta </w:t>
      </w:r>
      <w:r w:rsidRPr="00C56B3D">
        <w:rPr>
          <w:rFonts w:ascii="Times New Roman" w:hAnsi="Times New Roman" w:cs="Times New Roman"/>
          <w:sz w:val="24"/>
          <w:szCs w:val="24"/>
        </w:rPr>
        <w:t xml:space="preserve">konkursa Nolikumu, var iepazīties bez maksas katru darba dienu </w:t>
      </w:r>
      <w:r w:rsidR="000E76C2">
        <w:rPr>
          <w:rFonts w:ascii="Times New Roman" w:hAnsi="Times New Roman" w:cs="Times New Roman"/>
          <w:bCs/>
          <w:sz w:val="24"/>
          <w:szCs w:val="24"/>
        </w:rPr>
        <w:t>līdz 2015.gada 14</w:t>
      </w:r>
      <w:r w:rsidRPr="00C56B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decembr</w:t>
      </w:r>
      <w:r w:rsidRPr="00C56B3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plkst.11</w:t>
      </w:r>
      <w:r w:rsidRPr="00C56B3D">
        <w:rPr>
          <w:rFonts w:ascii="Times New Roman" w:hAnsi="Times New Roman" w:cs="Times New Roman"/>
          <w:bCs/>
          <w:sz w:val="24"/>
          <w:szCs w:val="24"/>
        </w:rPr>
        <w:t>:00</w:t>
      </w:r>
      <w:r w:rsidRPr="00C56B3D">
        <w:rPr>
          <w:rFonts w:ascii="Times New Roman" w:hAnsi="Times New Roman" w:cs="Times New Roman"/>
          <w:sz w:val="24"/>
          <w:szCs w:val="24"/>
        </w:rPr>
        <w:t xml:space="preserve"> Daugavpils pilsētas domē, Daugavpilī, </w:t>
      </w:r>
      <w:proofErr w:type="spellStart"/>
      <w:r w:rsidRPr="00C56B3D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Pr="00C56B3D">
        <w:rPr>
          <w:rFonts w:ascii="Times New Roman" w:hAnsi="Times New Roman" w:cs="Times New Roman"/>
          <w:sz w:val="24"/>
          <w:szCs w:val="24"/>
        </w:rPr>
        <w:t xml:space="preserve"> ielā 1, 308.kabinetā.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5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BF" w:rsidRDefault="00EC5BAA" w:rsidP="00147EBF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1.11</w:t>
      </w:r>
      <w:r w:rsidR="00147EBF">
        <w:rPr>
          <w:rFonts w:ascii="Times New Roman" w:hAnsi="Times New Roman" w:cs="Times New Roman"/>
          <w:sz w:val="24"/>
          <w:szCs w:val="24"/>
        </w:rPr>
        <w:t>.1.apakšpunkta pirmo teikumu šādā redakcijā: “</w:t>
      </w:r>
      <w:r w:rsidR="00147EBF" w:rsidRPr="00147EBF">
        <w:rPr>
          <w:rFonts w:ascii="Times New Roman" w:hAnsi="Times New Roman" w:cs="Times New Roman"/>
          <w:sz w:val="24"/>
          <w:szCs w:val="24"/>
        </w:rPr>
        <w:t xml:space="preserve">Ieinteresētie piegādātāji piedāvājumus var iesniegt katru darba dienu Daugavpils pilsētas domē, Daugavpilī, </w:t>
      </w:r>
      <w:proofErr w:type="spellStart"/>
      <w:r w:rsidR="00147EBF" w:rsidRPr="00147EBF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="00147EBF" w:rsidRPr="00147EBF">
        <w:rPr>
          <w:rFonts w:ascii="Times New Roman" w:hAnsi="Times New Roman" w:cs="Times New Roman"/>
          <w:sz w:val="24"/>
          <w:szCs w:val="24"/>
        </w:rPr>
        <w:t xml:space="preserve"> iela 1, 308.kabinetā līdz </w:t>
      </w:r>
      <w:r w:rsidR="00147EBF" w:rsidRPr="00147EBF">
        <w:rPr>
          <w:rFonts w:ascii="Times New Roman" w:hAnsi="Times New Roman" w:cs="Times New Roman"/>
          <w:bCs/>
          <w:sz w:val="24"/>
          <w:szCs w:val="24"/>
        </w:rPr>
        <w:t xml:space="preserve">2015.gada </w:t>
      </w:r>
      <w:r w:rsidR="000E76C2">
        <w:rPr>
          <w:rFonts w:ascii="Times New Roman" w:hAnsi="Times New Roman" w:cs="Times New Roman"/>
          <w:bCs/>
          <w:sz w:val="24"/>
          <w:szCs w:val="24"/>
        </w:rPr>
        <w:t>14</w:t>
      </w:r>
      <w:r w:rsidR="004F393B">
        <w:rPr>
          <w:rFonts w:ascii="Times New Roman" w:hAnsi="Times New Roman" w:cs="Times New Roman"/>
          <w:bCs/>
          <w:sz w:val="24"/>
          <w:szCs w:val="24"/>
        </w:rPr>
        <w:t>.</w:t>
      </w:r>
      <w:r w:rsidR="00A26379">
        <w:rPr>
          <w:rFonts w:ascii="Times New Roman" w:hAnsi="Times New Roman" w:cs="Times New Roman"/>
          <w:bCs/>
          <w:sz w:val="24"/>
          <w:szCs w:val="24"/>
        </w:rPr>
        <w:t>decembra</w:t>
      </w:r>
      <w:r w:rsidR="004F393B">
        <w:rPr>
          <w:rFonts w:ascii="Times New Roman" w:hAnsi="Times New Roman" w:cs="Times New Roman"/>
          <w:bCs/>
          <w:sz w:val="24"/>
          <w:szCs w:val="24"/>
        </w:rPr>
        <w:t xml:space="preserve"> plkst.11</w:t>
      </w:r>
      <w:r w:rsidR="00147EBF" w:rsidRPr="00147EBF">
        <w:rPr>
          <w:rFonts w:ascii="Times New Roman" w:hAnsi="Times New Roman" w:cs="Times New Roman"/>
          <w:bCs/>
          <w:sz w:val="24"/>
          <w:szCs w:val="24"/>
        </w:rPr>
        <w:t>:00</w:t>
      </w:r>
      <w:r w:rsidR="00147EBF" w:rsidRPr="00147EBF">
        <w:rPr>
          <w:rFonts w:ascii="Times New Roman" w:hAnsi="Times New Roman" w:cs="Times New Roman"/>
          <w:sz w:val="24"/>
          <w:szCs w:val="24"/>
        </w:rPr>
        <w:t>, iesniedzot personīgi vai nosūtot pa pastu.</w:t>
      </w:r>
      <w:r w:rsidR="00147EBF">
        <w:rPr>
          <w:rFonts w:ascii="Times New Roman" w:hAnsi="Times New Roman" w:cs="Times New Roman"/>
          <w:sz w:val="24"/>
          <w:szCs w:val="24"/>
        </w:rPr>
        <w:t>”</w:t>
      </w:r>
    </w:p>
    <w:p w:rsidR="00147EBF" w:rsidRDefault="00147EBF" w:rsidP="00147EB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1.11.4.apakšpunktu šādā redakcijā: “</w:t>
      </w:r>
      <w:r w:rsidRPr="00147EBF">
        <w:rPr>
          <w:rFonts w:ascii="Times New Roman" w:hAnsi="Times New Roman" w:cs="Times New Roman"/>
          <w:sz w:val="24"/>
          <w:szCs w:val="24"/>
        </w:rPr>
        <w:t xml:space="preserve">Piedāvājumu atvēršanas sanāksme notiks Daugavpils pilsētas domē, Daugavpilī, </w:t>
      </w:r>
      <w:proofErr w:type="spellStart"/>
      <w:r w:rsidRPr="00147EBF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Pr="00147EBF">
        <w:rPr>
          <w:rFonts w:ascii="Times New Roman" w:hAnsi="Times New Roman" w:cs="Times New Roman"/>
          <w:sz w:val="24"/>
          <w:szCs w:val="24"/>
        </w:rPr>
        <w:t xml:space="preserve"> ielā 1, 306.kabinetā  </w:t>
      </w:r>
      <w:r w:rsidR="000E76C2">
        <w:rPr>
          <w:rFonts w:ascii="Times New Roman" w:hAnsi="Times New Roman" w:cs="Times New Roman"/>
          <w:bCs/>
          <w:sz w:val="24"/>
          <w:szCs w:val="24"/>
        </w:rPr>
        <w:t>2015.gada 14</w:t>
      </w:r>
      <w:r w:rsidR="004F393B">
        <w:rPr>
          <w:rFonts w:ascii="Times New Roman" w:hAnsi="Times New Roman" w:cs="Times New Roman"/>
          <w:bCs/>
          <w:sz w:val="24"/>
          <w:szCs w:val="24"/>
        </w:rPr>
        <w:t>.decembrī plkst.11</w:t>
      </w:r>
      <w:r w:rsidRPr="00147EBF">
        <w:rPr>
          <w:rFonts w:ascii="Times New Roman" w:hAnsi="Times New Roman" w:cs="Times New Roman"/>
          <w:bCs/>
          <w:sz w:val="24"/>
          <w:szCs w:val="24"/>
        </w:rPr>
        <w:t>:00</w:t>
      </w:r>
      <w:r w:rsidRPr="00147EBF">
        <w:rPr>
          <w:rFonts w:ascii="Times New Roman" w:hAnsi="Times New Roman" w:cs="Times New Roman"/>
          <w:sz w:val="24"/>
          <w:szCs w:val="24"/>
        </w:rPr>
        <w:t>, ievērojot normatīvajos aktos noteikto kārtību.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34E3" w:rsidRDefault="00D70A24" w:rsidP="00A734E3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E70">
        <w:rPr>
          <w:rFonts w:ascii="Times New Roman" w:hAnsi="Times New Roman" w:cs="Times New Roman"/>
          <w:sz w:val="24"/>
          <w:szCs w:val="24"/>
        </w:rPr>
        <w:t>izteikt nolikuma 1.13.2.</w:t>
      </w:r>
      <w:r w:rsidR="001E7E70" w:rsidRPr="001E7E70">
        <w:rPr>
          <w:rFonts w:ascii="Times New Roman" w:hAnsi="Times New Roman" w:cs="Times New Roman"/>
          <w:sz w:val="24"/>
          <w:szCs w:val="24"/>
        </w:rPr>
        <w:t>3</w:t>
      </w:r>
      <w:r w:rsidRPr="001E7E70">
        <w:rPr>
          <w:rFonts w:ascii="Times New Roman" w:hAnsi="Times New Roman" w:cs="Times New Roman"/>
          <w:sz w:val="24"/>
          <w:szCs w:val="24"/>
        </w:rPr>
        <w:t>.apakšpunktu šādā redakcijā: “</w:t>
      </w:r>
      <w:r w:rsidR="001E7E70"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atzīme: „Neatvērt līdz </w:t>
      </w:r>
      <w:r w:rsidR="000E76C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2015.gada 14</w:t>
      </w:r>
      <w:r w:rsidR="004F39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.decembra plkst.11</w:t>
      </w:r>
      <w:r w:rsidR="001E7E70" w:rsidRPr="001E7E7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:00</w:t>
      </w:r>
      <w:r w:rsidR="001E7E70"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1E7E70">
        <w:rPr>
          <w:rFonts w:ascii="Times New Roman" w:hAnsi="Times New Roman" w:cs="Times New Roman"/>
          <w:sz w:val="24"/>
          <w:szCs w:val="24"/>
        </w:rPr>
        <w:t>”</w:t>
      </w:r>
    </w:p>
    <w:p w:rsidR="00656A19" w:rsidRDefault="00A734E3" w:rsidP="00656A19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34E3">
        <w:rPr>
          <w:rFonts w:ascii="Times New Roman" w:hAnsi="Times New Roman" w:cs="Times New Roman"/>
          <w:sz w:val="24"/>
          <w:szCs w:val="24"/>
        </w:rPr>
        <w:t>izteikt jaunā redakcijā nolikuma 1.pielikuma – Apliecinājuma karte “Telpu plānojuma un inženiertīklu izvietojuma izmaiņu veikšana Daugavpils 6.vidusskolas ēka, nodrošinot pirmsskolas izglītības programmu īstenošanu” – Excel formāta Darbu apjomu lapas “</w:t>
      </w:r>
      <w:proofErr w:type="spellStart"/>
      <w:r w:rsidRPr="00A734E3">
        <w:rPr>
          <w:rFonts w:ascii="Times New Roman" w:hAnsi="Times New Roman" w:cs="Times New Roman"/>
          <w:sz w:val="24"/>
          <w:szCs w:val="24"/>
        </w:rPr>
        <w:t>Visparceltniecibas</w:t>
      </w:r>
      <w:proofErr w:type="spellEnd"/>
      <w:r w:rsidRPr="00A734E3">
        <w:rPr>
          <w:rFonts w:ascii="Times New Roman" w:hAnsi="Times New Roman" w:cs="Times New Roman"/>
          <w:sz w:val="24"/>
          <w:szCs w:val="24"/>
        </w:rPr>
        <w:t xml:space="preserve"> darbi”</w:t>
      </w:r>
      <w:r>
        <w:rPr>
          <w:rFonts w:ascii="Times New Roman" w:hAnsi="Times New Roman" w:cs="Times New Roman"/>
          <w:sz w:val="24"/>
          <w:szCs w:val="24"/>
        </w:rPr>
        <w:t xml:space="preserve"> “Darbu apjomu saraksts Nr.2” 73.pozīcijas</w:t>
      </w:r>
      <w:r w:rsidRPr="00A734E3">
        <w:rPr>
          <w:rFonts w:ascii="Times New Roman" w:hAnsi="Times New Roman" w:cs="Times New Roman"/>
          <w:sz w:val="24"/>
          <w:szCs w:val="24"/>
        </w:rPr>
        <w:t xml:space="preserve"> “</w:t>
      </w:r>
      <w:r w:rsidRPr="00A734E3">
        <w:rPr>
          <w:rFonts w:ascii="Times New Roman" w:hAnsi="Times New Roman" w:cs="Times New Roman"/>
          <w:sz w:val="24"/>
          <w:szCs w:val="24"/>
        </w:rPr>
        <w:t xml:space="preserve">Izlīdzinošā kārta no cementa-smilšu javas R=25 </w:t>
      </w:r>
      <w:proofErr w:type="spellStart"/>
      <w:r w:rsidRPr="00A734E3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A734E3">
        <w:rPr>
          <w:rFonts w:ascii="Times New Roman" w:hAnsi="Times New Roman" w:cs="Times New Roman"/>
          <w:sz w:val="24"/>
          <w:szCs w:val="24"/>
        </w:rPr>
        <w:t xml:space="preserve"> (250 kg/cm2)  b=50 mm</w:t>
      </w:r>
      <w:r w:rsidRPr="00A734E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apakšpozīciju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734E3">
        <w:rPr>
          <w:rFonts w:ascii="Times New Roman" w:hAnsi="Times New Roman" w:cs="Times New Roman"/>
          <w:sz w:val="24"/>
          <w:szCs w:val="24"/>
        </w:rPr>
        <w:t>cementa java R=25MPa (250 kg/cm2), b=60 mm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734E3">
        <w:rPr>
          <w:rFonts w:ascii="Times New Roman" w:hAnsi="Times New Roman" w:cs="Times New Roman"/>
          <w:sz w:val="24"/>
          <w:szCs w:val="24"/>
        </w:rPr>
        <w:t>sekojoši “</w:t>
      </w:r>
      <w:r w:rsidRPr="00A734E3">
        <w:rPr>
          <w:rFonts w:ascii="Times New Roman" w:hAnsi="Times New Roman" w:cs="Times New Roman"/>
          <w:sz w:val="24"/>
          <w:szCs w:val="24"/>
        </w:rPr>
        <w:t>cement</w:t>
      </w:r>
      <w:r>
        <w:rPr>
          <w:rFonts w:ascii="Times New Roman" w:hAnsi="Times New Roman" w:cs="Times New Roman"/>
          <w:sz w:val="24"/>
          <w:szCs w:val="24"/>
        </w:rPr>
        <w:t>a java R=25MPa (250 kg/cm2), b=5</w:t>
      </w:r>
      <w:r w:rsidRPr="00A734E3">
        <w:rPr>
          <w:rFonts w:ascii="Times New Roman" w:hAnsi="Times New Roman" w:cs="Times New Roman"/>
          <w:sz w:val="24"/>
          <w:szCs w:val="24"/>
        </w:rPr>
        <w:t>0 mm</w:t>
      </w:r>
      <w:r w:rsidRPr="00A734E3">
        <w:rPr>
          <w:rFonts w:ascii="Times New Roman" w:hAnsi="Times New Roman" w:cs="Times New Roman"/>
          <w:sz w:val="24"/>
          <w:szCs w:val="24"/>
        </w:rPr>
        <w:t>”.</w:t>
      </w:r>
    </w:p>
    <w:p w:rsidR="00C345C0" w:rsidRDefault="00656A19" w:rsidP="00C345C0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6A19">
        <w:rPr>
          <w:rFonts w:ascii="Times New Roman" w:hAnsi="Times New Roman" w:cs="Times New Roman"/>
          <w:sz w:val="24"/>
          <w:szCs w:val="24"/>
        </w:rPr>
        <w:t>izteikt jaunā redakcijā nolikuma 1.pielikuma – Apliecinājuma karte “Telpu plānojuma un inženiertīklu izvietojuma izmaiņu veikšana Daugavpils 6.vidusskolas ēka, nodrošinot pirmsskolas izglītības programmu īstenošanu” – Excel formāta Darbu apjomu lapas “</w:t>
      </w:r>
      <w:proofErr w:type="spellStart"/>
      <w:r w:rsidRPr="00656A19">
        <w:rPr>
          <w:rFonts w:ascii="Times New Roman" w:hAnsi="Times New Roman" w:cs="Times New Roman"/>
          <w:sz w:val="24"/>
          <w:szCs w:val="24"/>
        </w:rPr>
        <w:t>Visparceltniecibas</w:t>
      </w:r>
      <w:proofErr w:type="spellEnd"/>
      <w:r w:rsidRPr="00656A19">
        <w:rPr>
          <w:rFonts w:ascii="Times New Roman" w:hAnsi="Times New Roman" w:cs="Times New Roman"/>
          <w:sz w:val="24"/>
          <w:szCs w:val="24"/>
        </w:rPr>
        <w:t xml:space="preserve"> darbi”</w:t>
      </w:r>
      <w:r w:rsidR="00A36016">
        <w:rPr>
          <w:rFonts w:ascii="Times New Roman" w:hAnsi="Times New Roman" w:cs="Times New Roman"/>
          <w:sz w:val="24"/>
          <w:szCs w:val="24"/>
        </w:rPr>
        <w:t xml:space="preserve"> “Darbu apjomu saraksts Nr.2” 93.pozīciju</w:t>
      </w:r>
      <w:r w:rsidRPr="00656A19">
        <w:rPr>
          <w:rFonts w:ascii="Times New Roman" w:hAnsi="Times New Roman" w:cs="Times New Roman"/>
          <w:sz w:val="24"/>
          <w:szCs w:val="24"/>
        </w:rPr>
        <w:t xml:space="preserve"> “</w:t>
      </w:r>
      <w:r w:rsidR="00A36016" w:rsidRPr="00A36016">
        <w:rPr>
          <w:rFonts w:ascii="Times New Roman" w:hAnsi="Times New Roman" w:cs="Times New Roman"/>
          <w:sz w:val="24"/>
          <w:szCs w:val="24"/>
        </w:rPr>
        <w:t>Zviedru siena (jāsa</w:t>
      </w:r>
      <w:r w:rsidR="00A36016">
        <w:rPr>
          <w:rFonts w:ascii="Times New Roman" w:hAnsi="Times New Roman" w:cs="Times New Roman"/>
          <w:sz w:val="24"/>
          <w:szCs w:val="24"/>
        </w:rPr>
        <w:t>skaņo  izmēri un kom</w:t>
      </w:r>
      <w:r w:rsidR="00A36016" w:rsidRPr="00A36016">
        <w:rPr>
          <w:rFonts w:ascii="Times New Roman" w:hAnsi="Times New Roman" w:cs="Times New Roman"/>
          <w:sz w:val="24"/>
          <w:szCs w:val="24"/>
        </w:rPr>
        <w:t>plektācija ar Pasūtītāju)</w:t>
      </w:r>
      <w:r w:rsidRPr="00656A19">
        <w:rPr>
          <w:rFonts w:ascii="Times New Roman" w:hAnsi="Times New Roman" w:cs="Times New Roman"/>
          <w:sz w:val="24"/>
          <w:szCs w:val="24"/>
        </w:rPr>
        <w:t>” sekojoši “</w:t>
      </w:r>
      <w:r w:rsidR="00A36016" w:rsidRPr="00A36016">
        <w:rPr>
          <w:rFonts w:ascii="Times New Roman" w:hAnsi="Times New Roman" w:cs="Times New Roman"/>
          <w:sz w:val="24"/>
          <w:szCs w:val="24"/>
        </w:rPr>
        <w:t>Zviedru siena (</w:t>
      </w:r>
      <w:r w:rsidR="00A36016">
        <w:rPr>
          <w:rFonts w:ascii="Times New Roman" w:hAnsi="Times New Roman" w:cs="Times New Roman"/>
          <w:sz w:val="24"/>
          <w:szCs w:val="24"/>
        </w:rPr>
        <w:t>2200mm x 750mm x 2 (2 sekcijas)</w:t>
      </w:r>
      <w:r w:rsidR="00A36016" w:rsidRPr="00A36016">
        <w:rPr>
          <w:rFonts w:ascii="Times New Roman" w:hAnsi="Times New Roman" w:cs="Times New Roman"/>
          <w:sz w:val="24"/>
          <w:szCs w:val="24"/>
        </w:rPr>
        <w:t>)</w:t>
      </w:r>
      <w:r w:rsidRPr="00656A19">
        <w:rPr>
          <w:rFonts w:ascii="Times New Roman" w:hAnsi="Times New Roman" w:cs="Times New Roman"/>
          <w:sz w:val="24"/>
          <w:szCs w:val="24"/>
        </w:rPr>
        <w:t>”.</w:t>
      </w:r>
    </w:p>
    <w:p w:rsidR="00C345C0" w:rsidRPr="00C345C0" w:rsidRDefault="00C345C0" w:rsidP="00C345C0">
      <w:pPr>
        <w:pStyle w:val="ListParagraph"/>
        <w:numPr>
          <w:ilvl w:val="0"/>
          <w:numId w:val="1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5C0">
        <w:rPr>
          <w:rFonts w:ascii="Times New Roman" w:hAnsi="Times New Roman" w:cs="Times New Roman"/>
          <w:sz w:val="24"/>
          <w:szCs w:val="24"/>
        </w:rPr>
        <w:t>izteikt jaunā redakcijā nolikuma 1.pielikuma – Apliecinājuma karte “Telpu plānojuma un inženiertīklu izvietojuma izmaiņu veikšana Daugavpils 6.vidusskolas ēka, nodrošinot pirmsskolas izglītības programmu īstenošanu” – Excel formāta Darbu apjomu lapas “</w:t>
      </w:r>
      <w:proofErr w:type="spellStart"/>
      <w:r w:rsidRPr="00C345C0">
        <w:rPr>
          <w:rFonts w:ascii="Times New Roman" w:hAnsi="Times New Roman" w:cs="Times New Roman"/>
          <w:sz w:val="24"/>
          <w:szCs w:val="24"/>
        </w:rPr>
        <w:t>Visparceltniecibas</w:t>
      </w:r>
      <w:proofErr w:type="spellEnd"/>
      <w:r w:rsidRPr="00C345C0">
        <w:rPr>
          <w:rFonts w:ascii="Times New Roman" w:hAnsi="Times New Roman" w:cs="Times New Roman"/>
          <w:sz w:val="24"/>
          <w:szCs w:val="24"/>
        </w:rPr>
        <w:t xml:space="preserve"> darbi”</w:t>
      </w:r>
      <w:r>
        <w:rPr>
          <w:rFonts w:ascii="Times New Roman" w:hAnsi="Times New Roman" w:cs="Times New Roman"/>
          <w:sz w:val="24"/>
          <w:szCs w:val="24"/>
        </w:rPr>
        <w:t xml:space="preserve"> “Darbu apjomu saraksts Nr.2” 94</w:t>
      </w:r>
      <w:r w:rsidRPr="00C345C0">
        <w:rPr>
          <w:rFonts w:ascii="Times New Roman" w:hAnsi="Times New Roman" w:cs="Times New Roman"/>
          <w:sz w:val="24"/>
          <w:szCs w:val="24"/>
        </w:rPr>
        <w:t xml:space="preserve">.pozīciju </w:t>
      </w:r>
      <w:r>
        <w:rPr>
          <w:rFonts w:ascii="Times New Roman" w:hAnsi="Times New Roman" w:cs="Times New Roman"/>
          <w:sz w:val="24"/>
          <w:szCs w:val="24"/>
        </w:rPr>
        <w:t>sekojoši “</w:t>
      </w:r>
      <w:r w:rsidRPr="00C345C0">
        <w:rPr>
          <w:rFonts w:ascii="Times New Roman" w:hAnsi="Times New Roman" w:cs="Times New Roman"/>
          <w:sz w:val="24"/>
          <w:szCs w:val="24"/>
        </w:rPr>
        <w:t xml:space="preserve">Individuālo plauktiņu bērnu mutes higiēnas piederumu novietošanai, ar pakaramajiem un nodalošām starpsienām roku/ kāju dvieļu glabāšanai, izgatavošana, uzstādīšana. Šādi vai </w:t>
      </w:r>
      <w:proofErr w:type="spellStart"/>
      <w:r w:rsidRPr="00C345C0">
        <w:rPr>
          <w:rFonts w:ascii="Times New Roman" w:hAnsi="Times New Roman" w:cs="Times New Roman"/>
          <w:sz w:val="24"/>
          <w:szCs w:val="24"/>
        </w:rPr>
        <w:t>analoģi</w:t>
      </w:r>
      <w:proofErr w:type="spellEnd"/>
      <w:r w:rsidRPr="00C345C0">
        <w:rPr>
          <w:rFonts w:ascii="Times New Roman" w:hAnsi="Times New Roman" w:cs="Times New Roman"/>
          <w:sz w:val="24"/>
          <w:szCs w:val="24"/>
        </w:rPr>
        <w:t xml:space="preserve"> moduļi jāuzstāda trīs bērnu grupu sanitārajos mezglos, divās telpās 18 bērniem, vienā telpā 16 bērniem.</w:t>
      </w:r>
      <w:r>
        <w:rPr>
          <w:rFonts w:ascii="Times New Roman" w:hAnsi="Times New Roman" w:cs="Times New Roman"/>
          <w:sz w:val="24"/>
          <w:szCs w:val="24"/>
        </w:rPr>
        <w:t xml:space="preserve"> Modulis 8 bērniem. </w:t>
      </w:r>
      <w:r w:rsidRPr="00C345C0">
        <w:rPr>
          <w:rFonts w:ascii="Times New Roman" w:hAnsi="Times New Roman" w:cs="Times New Roman"/>
          <w:sz w:val="24"/>
          <w:szCs w:val="24"/>
        </w:rPr>
        <w:t>Moduļa izmērs: 1120x140x1000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45C0">
        <w:rPr>
          <w:rFonts w:ascii="Times New Roman" w:hAnsi="Times New Roman" w:cs="Times New Roman"/>
          <w:sz w:val="24"/>
          <w:szCs w:val="24"/>
        </w:rPr>
        <w:t xml:space="preserve"> Par izmēriem vienoties ar pasūtītāju, pielāgojot telpai vietu skaitu modulī)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C0">
        <w:rPr>
          <w:rFonts w:ascii="Times New Roman" w:hAnsi="Times New Roman" w:cs="Times New Roman"/>
          <w:sz w:val="24"/>
          <w:szCs w:val="24"/>
        </w:rPr>
        <w:t>Vienam bērnam 2 pakaramie – augšpusē roku dvielim, apakšā – kāju dvielim. Augšā plauktiņš zobu higiēnas piederu</w:t>
      </w:r>
      <w:r>
        <w:rPr>
          <w:rFonts w:ascii="Times New Roman" w:hAnsi="Times New Roman" w:cs="Times New Roman"/>
          <w:sz w:val="24"/>
          <w:szCs w:val="24"/>
        </w:rPr>
        <w:t xml:space="preserve">miem. Starp kaimiņiem sieniņa. </w:t>
      </w:r>
      <w:r w:rsidRPr="00C345C0">
        <w:rPr>
          <w:rFonts w:ascii="Times New Roman" w:hAnsi="Times New Roman" w:cs="Times New Roman"/>
          <w:sz w:val="24"/>
          <w:szCs w:val="24"/>
        </w:rPr>
        <w:t>Vienā modulī 8 dalījumi.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C0">
        <w:rPr>
          <w:rFonts w:ascii="Times New Roman" w:hAnsi="Times New Roman" w:cs="Times New Roman"/>
          <w:sz w:val="24"/>
          <w:szCs w:val="24"/>
        </w:rPr>
        <w:t xml:space="preserve">Izmantot viegli tīrāmus un veselībai nekaitīgus plātņu materiālus. Virsmu pārklājumi nedrīkst saturēt bīstamās vielas, kuras atbilstoši Direktīvai 1999/45/EC ir kancerogēnas, reproduktīvo sistēmu bojājošas, </w:t>
      </w:r>
      <w:proofErr w:type="spellStart"/>
      <w:r w:rsidRPr="00C345C0">
        <w:rPr>
          <w:rFonts w:ascii="Times New Roman" w:hAnsi="Times New Roman" w:cs="Times New Roman"/>
          <w:sz w:val="24"/>
          <w:szCs w:val="24"/>
        </w:rPr>
        <w:t>mutagēnas</w:t>
      </w:r>
      <w:proofErr w:type="spellEnd"/>
      <w:r w:rsidRPr="00C345C0">
        <w:rPr>
          <w:rFonts w:ascii="Times New Roman" w:hAnsi="Times New Roman" w:cs="Times New Roman"/>
          <w:sz w:val="24"/>
          <w:szCs w:val="24"/>
        </w:rPr>
        <w:t>, toksiskas, alerģiskas ieelpojot vai bīstamas vide.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5C0">
        <w:rPr>
          <w:rFonts w:ascii="Times New Roman" w:hAnsi="Times New Roman" w:cs="Times New Roman"/>
          <w:sz w:val="24"/>
          <w:szCs w:val="24"/>
        </w:rPr>
        <w:t xml:space="preserve">Izmēri un </w:t>
      </w:r>
      <w:proofErr w:type="spellStart"/>
      <w:r w:rsidRPr="00C345C0"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 w:rsidRPr="00C345C0">
        <w:rPr>
          <w:rFonts w:ascii="Times New Roman" w:hAnsi="Times New Roman" w:cs="Times New Roman"/>
          <w:sz w:val="24"/>
          <w:szCs w:val="24"/>
        </w:rPr>
        <w:t xml:space="preserve"> var mainīties saskaņojot ar </w:t>
      </w:r>
      <w:proofErr w:type="spellStart"/>
      <w:r w:rsidRPr="00C345C0">
        <w:rPr>
          <w:rFonts w:ascii="Times New Roman" w:hAnsi="Times New Roman" w:cs="Times New Roman"/>
          <w:sz w:val="24"/>
          <w:szCs w:val="24"/>
        </w:rPr>
        <w:t>Pasūtītaju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345C0" w:rsidRPr="00C345C0" w:rsidSect="00383F0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D" w:rsidRDefault="0053222C">
      <w:pPr>
        <w:spacing w:after="0" w:line="240" w:lineRule="auto"/>
      </w:pPr>
      <w:r>
        <w:separator/>
      </w:r>
    </w:p>
  </w:endnote>
  <w:endnote w:type="continuationSeparator" w:id="0">
    <w:p w:rsidR="00280B3D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C345C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C3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D" w:rsidRDefault="0053222C">
      <w:pPr>
        <w:spacing w:after="0" w:line="240" w:lineRule="auto"/>
      </w:pPr>
      <w:r>
        <w:separator/>
      </w:r>
    </w:p>
  </w:footnote>
  <w:footnote w:type="continuationSeparator" w:id="0">
    <w:p w:rsidR="00280B3D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F07C57"/>
    <w:multiLevelType w:val="hybridMultilevel"/>
    <w:tmpl w:val="F7564E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175"/>
    <w:multiLevelType w:val="hybridMultilevel"/>
    <w:tmpl w:val="B2CA61F0"/>
    <w:lvl w:ilvl="0" w:tplc="EEE2FBD4">
      <w:start w:val="1"/>
      <w:numFmt w:val="decimal"/>
      <w:lvlText w:val="1.13.2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49FE"/>
    <w:multiLevelType w:val="multilevel"/>
    <w:tmpl w:val="B192B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6081C9C"/>
    <w:multiLevelType w:val="multilevel"/>
    <w:tmpl w:val="8318C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374505"/>
    <w:multiLevelType w:val="hybridMultilevel"/>
    <w:tmpl w:val="21A4E63C"/>
    <w:lvl w:ilvl="0" w:tplc="47C6DBB4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50E03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5DC4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FC7FA2"/>
    <w:multiLevelType w:val="hybridMultilevel"/>
    <w:tmpl w:val="F7564E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75873"/>
    <w:multiLevelType w:val="hybridMultilevel"/>
    <w:tmpl w:val="F7564E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60906"/>
    <w:multiLevelType w:val="hybridMultilevel"/>
    <w:tmpl w:val="F7564E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056A10"/>
    <w:rsid w:val="00076D43"/>
    <w:rsid w:val="000E76C2"/>
    <w:rsid w:val="00147EBF"/>
    <w:rsid w:val="001558EF"/>
    <w:rsid w:val="00172431"/>
    <w:rsid w:val="0019573F"/>
    <w:rsid w:val="001C5006"/>
    <w:rsid w:val="001C60DD"/>
    <w:rsid w:val="001E2040"/>
    <w:rsid w:val="001E7E70"/>
    <w:rsid w:val="00280B3D"/>
    <w:rsid w:val="002E0A36"/>
    <w:rsid w:val="002E11FA"/>
    <w:rsid w:val="002F1940"/>
    <w:rsid w:val="00383F08"/>
    <w:rsid w:val="00390011"/>
    <w:rsid w:val="003B73F0"/>
    <w:rsid w:val="00424789"/>
    <w:rsid w:val="00457184"/>
    <w:rsid w:val="0046526E"/>
    <w:rsid w:val="004C05E6"/>
    <w:rsid w:val="004E3EAD"/>
    <w:rsid w:val="004F393B"/>
    <w:rsid w:val="0052759B"/>
    <w:rsid w:val="0053222C"/>
    <w:rsid w:val="005459FC"/>
    <w:rsid w:val="005B3864"/>
    <w:rsid w:val="0062297A"/>
    <w:rsid w:val="00656A19"/>
    <w:rsid w:val="006D4ED1"/>
    <w:rsid w:val="007333CE"/>
    <w:rsid w:val="007624CA"/>
    <w:rsid w:val="00773CC1"/>
    <w:rsid w:val="007D7EC5"/>
    <w:rsid w:val="00882EB8"/>
    <w:rsid w:val="008E3898"/>
    <w:rsid w:val="00932616"/>
    <w:rsid w:val="009E3F3E"/>
    <w:rsid w:val="00A26379"/>
    <w:rsid w:val="00A36016"/>
    <w:rsid w:val="00A734E3"/>
    <w:rsid w:val="00AA1114"/>
    <w:rsid w:val="00AD5E79"/>
    <w:rsid w:val="00B972BF"/>
    <w:rsid w:val="00C345C0"/>
    <w:rsid w:val="00C56B3D"/>
    <w:rsid w:val="00C61EB0"/>
    <w:rsid w:val="00CF5A32"/>
    <w:rsid w:val="00D70A24"/>
    <w:rsid w:val="00DC6E3F"/>
    <w:rsid w:val="00E12E93"/>
    <w:rsid w:val="00E85F3B"/>
    <w:rsid w:val="00E93EF8"/>
    <w:rsid w:val="00EC59B6"/>
    <w:rsid w:val="00EC5BAA"/>
    <w:rsid w:val="00EF3A81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character" w:styleId="PageNumber">
    <w:name w:val="page number"/>
    <w:semiHidden/>
    <w:rsid w:val="00076D43"/>
  </w:style>
  <w:style w:type="paragraph" w:styleId="BalloonText">
    <w:name w:val="Balloon Text"/>
    <w:basedOn w:val="Normal"/>
    <w:link w:val="BalloonTextChar"/>
    <w:uiPriority w:val="99"/>
    <w:semiHidden/>
    <w:unhideWhenUsed/>
    <w:rsid w:val="005B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4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Janis Artekovs</cp:lastModifiedBy>
  <cp:revision>100</cp:revision>
  <cp:lastPrinted>2015-11-09T14:28:00Z</cp:lastPrinted>
  <dcterms:created xsi:type="dcterms:W3CDTF">2015-07-17T07:21:00Z</dcterms:created>
  <dcterms:modified xsi:type="dcterms:W3CDTF">2015-11-23T15:44:00Z</dcterms:modified>
</cp:coreProperties>
</file>