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08" w:rsidRPr="00383F08" w:rsidRDefault="00383F08" w:rsidP="00383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3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APSTIPRINĀTS:</w:t>
      </w:r>
    </w:p>
    <w:p w:rsidR="00383F08" w:rsidRPr="00383F08" w:rsidRDefault="00383F08" w:rsidP="00383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383F0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Daugavpils pilsētas domes </w:t>
      </w:r>
    </w:p>
    <w:p w:rsidR="00383F08" w:rsidRPr="00383F08" w:rsidRDefault="00383F08" w:rsidP="00383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383F0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iepirkuma komisijas sēdē</w:t>
      </w:r>
    </w:p>
    <w:p w:rsidR="00383F08" w:rsidRPr="00383F08" w:rsidRDefault="00056A10" w:rsidP="00383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2015.gada 26.oktobrī</w:t>
      </w:r>
    </w:p>
    <w:p w:rsidR="00383F08" w:rsidRPr="00383F08" w:rsidRDefault="00383F08" w:rsidP="00383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383F0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Iepirkuma komisijas priekšsēdētāja</w:t>
      </w:r>
    </w:p>
    <w:p w:rsidR="00383F08" w:rsidRPr="00383F08" w:rsidRDefault="00383F08" w:rsidP="00383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383F08" w:rsidRPr="00383F08" w:rsidRDefault="00383F08" w:rsidP="003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383F08" w:rsidRPr="00383F08" w:rsidRDefault="00383F08" w:rsidP="00383F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83F08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personiskais paraksts</w:t>
      </w:r>
      <w:r w:rsidRPr="00383F0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383F0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J.Kornutjaka</w:t>
      </w:r>
      <w:proofErr w:type="spellEnd"/>
    </w:p>
    <w:p w:rsidR="00383F08" w:rsidRPr="00383F08" w:rsidRDefault="00383F08" w:rsidP="00383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383F08" w:rsidRPr="00383F08" w:rsidRDefault="00383F08" w:rsidP="00383F0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n-US"/>
        </w:rPr>
      </w:pPr>
      <w:r w:rsidRPr="00383F08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</w:p>
    <w:p w:rsid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</w:p>
    <w:p w:rsidR="00056A10" w:rsidRDefault="00056A10" w:rsidP="00383F0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</w:p>
    <w:p w:rsidR="00383F08" w:rsidRPr="00383F08" w:rsidRDefault="00383F08" w:rsidP="003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  <w:r w:rsidRPr="00383F08"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  <w:t>ATKLĀTA KONKURSA</w:t>
      </w:r>
    </w:p>
    <w:p w:rsidR="00383F08" w:rsidRPr="00383F08" w:rsidRDefault="00383F08" w:rsidP="003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</w:p>
    <w:p w:rsidR="00383F08" w:rsidRPr="00383F08" w:rsidRDefault="00383F08" w:rsidP="003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383F08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“</w:t>
      </w:r>
      <w:r w:rsidR="00056A10" w:rsidRPr="00056A10"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  <w:t>Būvdarbu veikšana 6.vidusskolas ēkā, Daugavpilī</w:t>
      </w:r>
      <w:r w:rsidRPr="00383F08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”</w:t>
      </w:r>
    </w:p>
    <w:p w:rsidR="00383F08" w:rsidRPr="00383F08" w:rsidRDefault="00056A10" w:rsidP="003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identifikācijas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Nr.DPD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 2015/126</w:t>
      </w:r>
    </w:p>
    <w:p w:rsidR="00383F08" w:rsidRPr="00383F08" w:rsidRDefault="00383F08" w:rsidP="003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</w:p>
    <w:p w:rsidR="00383F08" w:rsidRPr="00383F08" w:rsidRDefault="00383F08" w:rsidP="003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  <w:t>NOLIKUMA GROZĪJUMI NR.1</w:t>
      </w:r>
    </w:p>
    <w:p w:rsidR="00383F08" w:rsidRPr="00383F08" w:rsidRDefault="00383F08" w:rsidP="00383F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6D4ED1" w:rsidRDefault="006D4ED1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6D4ED1" w:rsidRDefault="006D4ED1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6D4ED1" w:rsidRPr="00383F08" w:rsidRDefault="006D4ED1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83F0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Daugavpils, 2015</w:t>
      </w:r>
    </w:p>
    <w:p w:rsidR="00172431" w:rsidRPr="00E12E93" w:rsidRDefault="00172431" w:rsidP="00076D43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2E93">
        <w:rPr>
          <w:rFonts w:ascii="Times New Roman" w:hAnsi="Times New Roman" w:cs="Times New Roman"/>
          <w:sz w:val="24"/>
          <w:szCs w:val="24"/>
        </w:rPr>
        <w:lastRenderedPageBreak/>
        <w:t>Daugavpils pilsēt</w:t>
      </w:r>
      <w:r w:rsidR="000254EF" w:rsidRPr="00E12E93">
        <w:rPr>
          <w:rFonts w:ascii="Times New Roman" w:hAnsi="Times New Roman" w:cs="Times New Roman"/>
          <w:sz w:val="24"/>
          <w:szCs w:val="24"/>
        </w:rPr>
        <w:t>as domes iepirkuma</w:t>
      </w:r>
      <w:r w:rsidRPr="00E12E93">
        <w:rPr>
          <w:rFonts w:ascii="Times New Roman" w:hAnsi="Times New Roman" w:cs="Times New Roman"/>
          <w:sz w:val="24"/>
          <w:szCs w:val="24"/>
        </w:rPr>
        <w:t xml:space="preserve"> komisija 2015.gada </w:t>
      </w:r>
      <w:r w:rsidR="00056A10">
        <w:rPr>
          <w:rFonts w:ascii="Times New Roman" w:hAnsi="Times New Roman" w:cs="Times New Roman"/>
          <w:sz w:val="24"/>
          <w:szCs w:val="24"/>
        </w:rPr>
        <w:t>26.oktobra</w:t>
      </w:r>
      <w:r w:rsidRPr="00E12E93">
        <w:rPr>
          <w:rFonts w:ascii="Times New Roman" w:hAnsi="Times New Roman" w:cs="Times New Roman"/>
          <w:sz w:val="24"/>
          <w:szCs w:val="24"/>
        </w:rPr>
        <w:t xml:space="preserve"> sēdē (prot.Nr.2), ir no</w:t>
      </w:r>
      <w:r w:rsidR="00CF5A32" w:rsidRPr="00E12E93">
        <w:rPr>
          <w:rFonts w:ascii="Times New Roman" w:hAnsi="Times New Roman" w:cs="Times New Roman"/>
          <w:sz w:val="24"/>
          <w:szCs w:val="24"/>
        </w:rPr>
        <w:t>lēmusi izdarīt atklāta konkursa</w:t>
      </w:r>
      <w:r w:rsidRPr="00E12E93">
        <w:rPr>
          <w:rFonts w:ascii="Times New Roman" w:hAnsi="Times New Roman" w:cs="Times New Roman"/>
          <w:sz w:val="24"/>
          <w:szCs w:val="24"/>
        </w:rPr>
        <w:t xml:space="preserve"> </w:t>
      </w:r>
      <w:r w:rsidR="001558EF" w:rsidRPr="00E12E93">
        <w:rPr>
          <w:rFonts w:ascii="Times New Roman" w:hAnsi="Times New Roman" w:cs="Times New Roman"/>
          <w:bCs/>
          <w:sz w:val="24"/>
          <w:szCs w:val="24"/>
        </w:rPr>
        <w:t>“</w:t>
      </w:r>
      <w:r w:rsidR="00056A10" w:rsidRPr="00056A10">
        <w:rPr>
          <w:rFonts w:ascii="Times New Roman" w:hAnsi="Times New Roman" w:cs="Times New Roman"/>
          <w:bCs/>
          <w:iCs/>
          <w:sz w:val="24"/>
          <w:szCs w:val="24"/>
        </w:rPr>
        <w:t>Būvdarbu veikšana 6.vidusskolas ēkā, Daugavpilī</w:t>
      </w:r>
      <w:r w:rsidR="001558EF" w:rsidRPr="00E12E93">
        <w:rPr>
          <w:rFonts w:ascii="Times New Roman" w:hAnsi="Times New Roman" w:cs="Times New Roman"/>
          <w:bCs/>
          <w:sz w:val="24"/>
          <w:szCs w:val="24"/>
        </w:rPr>
        <w:t>”</w:t>
      </w:r>
      <w:r w:rsidR="000254EF" w:rsidRPr="00E12E9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56A10">
        <w:rPr>
          <w:rFonts w:ascii="Times New Roman" w:hAnsi="Times New Roman" w:cs="Times New Roman"/>
          <w:bCs/>
          <w:sz w:val="24"/>
          <w:szCs w:val="24"/>
        </w:rPr>
        <w:t xml:space="preserve">identifikācijas </w:t>
      </w:r>
      <w:proofErr w:type="spellStart"/>
      <w:r w:rsidR="00056A10">
        <w:rPr>
          <w:rFonts w:ascii="Times New Roman" w:hAnsi="Times New Roman" w:cs="Times New Roman"/>
          <w:bCs/>
          <w:sz w:val="24"/>
          <w:szCs w:val="24"/>
        </w:rPr>
        <w:t>Nr.DPD</w:t>
      </w:r>
      <w:proofErr w:type="spellEnd"/>
      <w:r w:rsidR="00056A10">
        <w:rPr>
          <w:rFonts w:ascii="Times New Roman" w:hAnsi="Times New Roman" w:cs="Times New Roman"/>
          <w:bCs/>
          <w:sz w:val="24"/>
          <w:szCs w:val="24"/>
        </w:rPr>
        <w:t xml:space="preserve"> 2015/126</w:t>
      </w:r>
      <w:r w:rsidR="000254EF" w:rsidRPr="00E12E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97A">
        <w:rPr>
          <w:rFonts w:ascii="Times New Roman" w:hAnsi="Times New Roman" w:cs="Times New Roman"/>
          <w:sz w:val="24"/>
          <w:szCs w:val="24"/>
        </w:rPr>
        <w:t>n</w:t>
      </w:r>
      <w:r w:rsidRPr="00E12E93">
        <w:rPr>
          <w:rFonts w:ascii="Times New Roman" w:hAnsi="Times New Roman" w:cs="Times New Roman"/>
          <w:sz w:val="24"/>
          <w:szCs w:val="24"/>
        </w:rPr>
        <w:t xml:space="preserve">olikumā </w:t>
      </w:r>
      <w:r w:rsidR="00CF5A32" w:rsidRPr="00E12E93">
        <w:rPr>
          <w:rFonts w:ascii="Times New Roman" w:hAnsi="Times New Roman" w:cs="Times New Roman"/>
          <w:sz w:val="24"/>
          <w:szCs w:val="24"/>
        </w:rPr>
        <w:t>sekojošus</w:t>
      </w:r>
      <w:r w:rsidRPr="00E12E93">
        <w:rPr>
          <w:rFonts w:ascii="Times New Roman" w:hAnsi="Times New Roman" w:cs="Times New Roman"/>
          <w:sz w:val="24"/>
          <w:szCs w:val="24"/>
        </w:rPr>
        <w:t xml:space="preserve"> grozījumus:</w:t>
      </w:r>
    </w:p>
    <w:p w:rsidR="002E0A36" w:rsidRPr="002E0A36" w:rsidRDefault="002E0A36" w:rsidP="002E0A36">
      <w:pPr>
        <w:pStyle w:val="ListParagraph"/>
        <w:numPr>
          <w:ilvl w:val="0"/>
          <w:numId w:val="1"/>
        </w:numPr>
        <w:spacing w:after="120" w:line="2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izslēgt</w:t>
      </w:r>
      <w:r w:rsidR="0062297A">
        <w:rPr>
          <w:rFonts w:ascii="Times New Roman" w:hAnsi="Times New Roman" w:cs="Times New Roman"/>
          <w:sz w:val="24"/>
          <w:szCs w:val="24"/>
        </w:rPr>
        <w:t xml:space="preserve"> nolikuma </w:t>
      </w:r>
      <w:r>
        <w:rPr>
          <w:rFonts w:ascii="Times New Roman" w:hAnsi="Times New Roman" w:cs="Times New Roman"/>
          <w:sz w:val="24"/>
          <w:szCs w:val="24"/>
        </w:rPr>
        <w:t>1.pielikuma</w:t>
      </w:r>
      <w:r w:rsidRPr="002E0A36">
        <w:rPr>
          <w:rFonts w:ascii="Times New Roman" w:hAnsi="Times New Roman" w:cs="Times New Roman"/>
          <w:sz w:val="24"/>
          <w:szCs w:val="24"/>
        </w:rPr>
        <w:t xml:space="preserve"> – Apliecinājuma karte “Telpu plānojuma un inženiertīklu izvietojuma izmaiņu veikšana Daugavpil</w:t>
      </w:r>
      <w:bookmarkStart w:id="0" w:name="_GoBack"/>
      <w:bookmarkEnd w:id="0"/>
      <w:r w:rsidRPr="002E0A36">
        <w:rPr>
          <w:rFonts w:ascii="Times New Roman" w:hAnsi="Times New Roman" w:cs="Times New Roman"/>
          <w:sz w:val="24"/>
          <w:szCs w:val="24"/>
        </w:rPr>
        <w:t>s 6.vidusskolas ēka, nodrošinot pirmsskolas izglītības programmu īstenošanu” – Excel formāta Darbu apjomu lapas “</w:t>
      </w:r>
      <w:proofErr w:type="spellStart"/>
      <w:r w:rsidRPr="002E0A36">
        <w:rPr>
          <w:rFonts w:ascii="Times New Roman" w:hAnsi="Times New Roman" w:cs="Times New Roman"/>
          <w:sz w:val="24"/>
          <w:szCs w:val="24"/>
        </w:rPr>
        <w:t>Koptame</w:t>
      </w:r>
      <w:proofErr w:type="spellEnd"/>
      <w:r w:rsidRPr="002E0A36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“Būvdarbu apjomu kopsavilkums”</w:t>
      </w:r>
      <w:r w:rsidRPr="002E0A36">
        <w:rPr>
          <w:rFonts w:ascii="Times New Roman" w:hAnsi="Times New Roman" w:cs="Times New Roman"/>
          <w:sz w:val="24"/>
          <w:szCs w:val="24"/>
        </w:rPr>
        <w:t xml:space="preserve"> 8.pozīciju “ELEKTROAPGĀDE. ĀRĒJIE TĪKLI” un izteikt jaunā redakcijā: </w:t>
      </w:r>
    </w:p>
    <w:tbl>
      <w:tblPr>
        <w:tblW w:w="893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506"/>
        <w:gridCol w:w="385"/>
        <w:gridCol w:w="1242"/>
        <w:gridCol w:w="971"/>
        <w:gridCol w:w="3630"/>
        <w:gridCol w:w="921"/>
        <w:gridCol w:w="1275"/>
      </w:tblGrid>
      <w:tr w:rsidR="002E0A36" w:rsidRPr="002E0A36" w:rsidTr="002E0A36">
        <w:trPr>
          <w:trHeight w:val="360"/>
        </w:trPr>
        <w:tc>
          <w:tcPr>
            <w:tcW w:w="8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Apstiprinu</w:t>
            </w:r>
            <w:proofErr w:type="spellEnd"/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: _____________________</w:t>
            </w:r>
          </w:p>
        </w:tc>
      </w:tr>
      <w:tr w:rsidR="002E0A36" w:rsidRPr="002E0A36" w:rsidTr="002E0A36">
        <w:trPr>
          <w:trHeight w:val="360"/>
        </w:trPr>
        <w:tc>
          <w:tcPr>
            <w:tcW w:w="8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_______ </w:t>
            </w:r>
            <w:proofErr w:type="spellStart"/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gada</w:t>
            </w:r>
            <w:proofErr w:type="spellEnd"/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_____ _____________</w:t>
            </w:r>
          </w:p>
        </w:tc>
      </w:tr>
      <w:tr w:rsidR="002E0A36" w:rsidRPr="002E0A36" w:rsidTr="002E0A36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E0A36" w:rsidRPr="002E0A36" w:rsidTr="002E0A36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E0A36" w:rsidRPr="002E0A36" w:rsidTr="002E0A36">
        <w:trPr>
          <w:trHeight w:val="405"/>
        </w:trPr>
        <w:tc>
          <w:tcPr>
            <w:tcW w:w="8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BŪVDARBU APJOMU KOPSAVILKUMS</w:t>
            </w:r>
          </w:p>
        </w:tc>
      </w:tr>
      <w:tr w:rsidR="002E0A36" w:rsidRPr="002E0A36" w:rsidTr="002E0A36">
        <w:trPr>
          <w:trHeight w:val="810"/>
        </w:trPr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n-US"/>
              </w:rPr>
            </w:pPr>
            <w:proofErr w:type="spellStart"/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Būves</w:t>
            </w:r>
            <w:proofErr w:type="spellEnd"/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 xml:space="preserve"> </w:t>
            </w:r>
            <w:proofErr w:type="spellStart"/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nosaukums</w:t>
            </w:r>
            <w:proofErr w:type="spellEnd"/>
          </w:p>
        </w:tc>
        <w:tc>
          <w:tcPr>
            <w:tcW w:w="6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Telpu</w:t>
            </w:r>
            <w:proofErr w:type="spellEnd"/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plānojuma</w:t>
            </w:r>
            <w:proofErr w:type="spellEnd"/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un </w:t>
            </w:r>
            <w:proofErr w:type="spellStart"/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inženiertīklu</w:t>
            </w:r>
            <w:proofErr w:type="spellEnd"/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izvietojuma</w:t>
            </w:r>
            <w:proofErr w:type="spellEnd"/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izmaiņu</w:t>
            </w:r>
            <w:proofErr w:type="spellEnd"/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veikšana</w:t>
            </w:r>
            <w:proofErr w:type="spellEnd"/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Daugavpils 6.vidusskolas </w:t>
            </w:r>
            <w:proofErr w:type="spellStart"/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ēka</w:t>
            </w:r>
            <w:proofErr w:type="spellEnd"/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nodrošinot</w:t>
            </w:r>
            <w:proofErr w:type="spellEnd"/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pirmsskolas</w:t>
            </w:r>
            <w:proofErr w:type="spellEnd"/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izglītības</w:t>
            </w:r>
            <w:proofErr w:type="spellEnd"/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programmu</w:t>
            </w:r>
            <w:proofErr w:type="spellEnd"/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īstenošanu</w:t>
            </w:r>
            <w:proofErr w:type="spellEnd"/>
          </w:p>
        </w:tc>
      </w:tr>
      <w:tr w:rsidR="002E0A36" w:rsidRPr="002E0A36" w:rsidTr="002E0A36">
        <w:trPr>
          <w:trHeight w:val="600"/>
        </w:trPr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n-US"/>
              </w:rPr>
            </w:pPr>
            <w:proofErr w:type="spellStart"/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Būves</w:t>
            </w:r>
            <w:proofErr w:type="spellEnd"/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 xml:space="preserve"> </w:t>
            </w:r>
            <w:proofErr w:type="spellStart"/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adrese</w:t>
            </w:r>
            <w:proofErr w:type="spellEnd"/>
          </w:p>
        </w:tc>
        <w:tc>
          <w:tcPr>
            <w:tcW w:w="6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Komunāla</w:t>
            </w:r>
            <w:proofErr w:type="spellEnd"/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ielā</w:t>
            </w:r>
            <w:proofErr w:type="spellEnd"/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2, </w:t>
            </w:r>
            <w:proofErr w:type="spellStart"/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Daugavpilī</w:t>
            </w:r>
            <w:proofErr w:type="spellEnd"/>
          </w:p>
        </w:tc>
      </w:tr>
      <w:tr w:rsidR="002E0A36" w:rsidRPr="002E0A36" w:rsidTr="002E0A36">
        <w:trPr>
          <w:trHeight w:val="330"/>
        </w:trPr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Tāme</w:t>
            </w:r>
            <w:proofErr w:type="spellEnd"/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sastādīta</w:t>
            </w:r>
            <w:proofErr w:type="spellEnd"/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: 2015.gada </w:t>
            </w:r>
            <w:proofErr w:type="spellStart"/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jūlijā</w:t>
            </w:r>
            <w:proofErr w:type="spellEnd"/>
          </w:p>
        </w:tc>
      </w:tr>
      <w:tr w:rsidR="002E0A36" w:rsidRPr="002E0A36" w:rsidTr="002E0A36">
        <w:trPr>
          <w:trHeight w:val="1065"/>
        </w:trPr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Nr.p.k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Lokālās</w:t>
            </w:r>
            <w:proofErr w:type="spellEnd"/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tāmes</w:t>
            </w:r>
            <w:proofErr w:type="spellEnd"/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Nr</w:t>
            </w:r>
            <w:proofErr w:type="spellEnd"/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. </w:t>
            </w: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Objekta</w:t>
            </w:r>
            <w:proofErr w:type="spellEnd"/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  </w:t>
            </w:r>
            <w:proofErr w:type="spellStart"/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nosaukums</w:t>
            </w:r>
            <w:proofErr w:type="spellEnd"/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Objekta</w:t>
            </w:r>
            <w:proofErr w:type="spellEnd"/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izmaksas</w:t>
            </w:r>
            <w:proofErr w:type="spellEnd"/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(EUR)</w:t>
            </w:r>
          </w:p>
        </w:tc>
      </w:tr>
      <w:tr w:rsidR="002E0A36" w:rsidRPr="002E0A36" w:rsidTr="002E0A36">
        <w:trPr>
          <w:trHeight w:val="495"/>
        </w:trPr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SAGATAVOŠANAS DARBI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</w:tr>
      <w:tr w:rsidR="002E0A36" w:rsidRPr="002E0A36" w:rsidTr="002E0A36">
        <w:trPr>
          <w:trHeight w:val="495"/>
        </w:trPr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VISPĀRCELTNIECĪBAS DARBI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</w:tr>
      <w:tr w:rsidR="002E0A36" w:rsidRPr="002E0A36" w:rsidTr="002E0A36">
        <w:trPr>
          <w:trHeight w:val="540"/>
        </w:trPr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KANALIZĀCIJA UN LIETUS KANALIZĀCIJA. IEKŠĒJIE TĪKLI 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</w:tr>
      <w:tr w:rsidR="002E0A36" w:rsidRPr="002E0A36" w:rsidTr="002E0A36">
        <w:trPr>
          <w:trHeight w:val="540"/>
        </w:trPr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APKURE, VENTILĀCIJA UN  GAISA KONDICIONĒŠANA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</w:tr>
      <w:tr w:rsidR="002E0A36" w:rsidRPr="002E0A36" w:rsidTr="002E0A36">
        <w:trPr>
          <w:trHeight w:val="480"/>
        </w:trPr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ELEKTROAPGĀDE. IEKŠĒJIE TĪKLI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</w:tr>
      <w:tr w:rsidR="002E0A36" w:rsidRPr="002E0A36" w:rsidTr="002E0A36">
        <w:trPr>
          <w:trHeight w:val="480"/>
        </w:trPr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AUTOMĀTISKĀS UGUNSAIZSARDZĪBAS  SISTĒMA 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</w:tr>
      <w:tr w:rsidR="002E0A36" w:rsidRPr="002E0A36" w:rsidTr="002E0A36">
        <w:trPr>
          <w:trHeight w:val="540"/>
        </w:trPr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KANALIZĀCIJA UN LIETUS KANALIZĀCIJA. ĀRĒJIE TĪKLI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</w:tr>
      <w:tr w:rsidR="002E0A36" w:rsidRPr="002E0A36" w:rsidTr="002E0A36">
        <w:trPr>
          <w:trHeight w:val="465"/>
        </w:trPr>
        <w:tc>
          <w:tcPr>
            <w:tcW w:w="67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Kopā</w:t>
            </w:r>
            <w:proofErr w:type="spellEnd"/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</w:tr>
      <w:tr w:rsidR="002E0A36" w:rsidRPr="002E0A36" w:rsidTr="002E0A36">
        <w:trPr>
          <w:trHeight w:val="465"/>
        </w:trPr>
        <w:tc>
          <w:tcPr>
            <w:tcW w:w="6734" w:type="dxa"/>
            <w:gridSpan w:val="5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PVN (21%)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0.00</w:t>
            </w:r>
          </w:p>
        </w:tc>
      </w:tr>
      <w:tr w:rsidR="002E0A36" w:rsidRPr="002E0A36" w:rsidTr="002E0A36">
        <w:trPr>
          <w:trHeight w:val="465"/>
        </w:trPr>
        <w:tc>
          <w:tcPr>
            <w:tcW w:w="6734" w:type="dxa"/>
            <w:gridSpan w:val="5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KOPĀ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2E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0.00</w:t>
            </w:r>
          </w:p>
        </w:tc>
      </w:tr>
      <w:tr w:rsidR="002E0A36" w:rsidRPr="002E0A36" w:rsidTr="002E0A36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A36" w:rsidRDefault="002E0A36" w:rsidP="002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2E0A36" w:rsidRPr="002E0A36" w:rsidRDefault="002E0A36" w:rsidP="002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E0A36" w:rsidRPr="002E0A36" w:rsidTr="002E0A36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E0A36" w:rsidRPr="002E0A36" w:rsidTr="002E0A36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A36" w:rsidRPr="002E0A36" w:rsidRDefault="002E0A36" w:rsidP="002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A36" w:rsidRPr="002E0A36" w:rsidRDefault="002E0A36" w:rsidP="002E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Sastādīja</w:t>
            </w:r>
            <w:proofErr w:type="spellEnd"/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46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E0A36" w:rsidRPr="002E0A36" w:rsidRDefault="002E0A36" w:rsidP="002E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Nadežda</w:t>
            </w:r>
            <w:proofErr w:type="spellEnd"/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Giptere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A36" w:rsidRPr="002E0A36" w:rsidRDefault="002E0A36" w:rsidP="002E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A36" w:rsidRPr="002E0A36" w:rsidRDefault="002E0A36" w:rsidP="002E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E0A36" w:rsidRPr="002E0A36" w:rsidTr="002E0A36">
        <w:trPr>
          <w:trHeight w:val="43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A36" w:rsidRPr="002E0A36" w:rsidRDefault="002E0A36" w:rsidP="002E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A36" w:rsidRPr="002E0A36" w:rsidRDefault="002E0A36" w:rsidP="002E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A36" w:rsidRPr="002E0A36" w:rsidRDefault="002E0A36" w:rsidP="002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Sertifikāta</w:t>
            </w:r>
            <w:proofErr w:type="spellEnd"/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Nr</w:t>
            </w:r>
            <w:proofErr w:type="spellEnd"/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</w:p>
        </w:tc>
        <w:tc>
          <w:tcPr>
            <w:tcW w:w="46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E0A36" w:rsidRPr="002E0A36" w:rsidRDefault="002E0A36" w:rsidP="002E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0A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20-6411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A36" w:rsidRPr="002E0A36" w:rsidRDefault="002E0A36" w:rsidP="002E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A36" w:rsidRPr="002E0A36" w:rsidRDefault="002E0A36" w:rsidP="002E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AD5E79" w:rsidRPr="002E0A36" w:rsidRDefault="00AD5E79" w:rsidP="002E0A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E79" w:rsidRPr="002E0A36" w:rsidSect="00383F08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B3D" w:rsidRDefault="0053222C">
      <w:pPr>
        <w:spacing w:after="0" w:line="240" w:lineRule="auto"/>
      </w:pPr>
      <w:r>
        <w:separator/>
      </w:r>
    </w:p>
  </w:endnote>
  <w:endnote w:type="continuationSeparator" w:id="0">
    <w:p w:rsidR="00280B3D" w:rsidRDefault="0053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3657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5F30" w:rsidRPr="00D95F30" w:rsidRDefault="002E11FA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2E0A36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F30" w:rsidRDefault="002E0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B3D" w:rsidRDefault="0053222C">
      <w:pPr>
        <w:spacing w:after="0" w:line="240" w:lineRule="auto"/>
      </w:pPr>
      <w:r>
        <w:separator/>
      </w:r>
    </w:p>
  </w:footnote>
  <w:footnote w:type="continuationSeparator" w:id="0">
    <w:p w:rsidR="00280B3D" w:rsidRDefault="00532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lvl w:ilvl="0">
      <w:start w:val="3"/>
      <w:numFmt w:val="decimal"/>
      <w:suff w:val="nothing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1.%2.%3.%4.%5.%6.%7.%8.%9.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EC849FE"/>
    <w:multiLevelType w:val="multilevel"/>
    <w:tmpl w:val="B192B5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6081C9C"/>
    <w:multiLevelType w:val="multilevel"/>
    <w:tmpl w:val="8318C9E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0374505"/>
    <w:multiLevelType w:val="hybridMultilevel"/>
    <w:tmpl w:val="21A4E63C"/>
    <w:lvl w:ilvl="0" w:tplc="47C6DBB4">
      <w:start w:val="1"/>
      <w:numFmt w:val="decimal"/>
      <w:lvlText w:val="3.%1."/>
      <w:lvlJc w:val="left"/>
      <w:pPr>
        <w:tabs>
          <w:tab w:val="num" w:pos="720"/>
        </w:tabs>
        <w:ind w:left="567" w:hanging="207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050E03"/>
    <w:multiLevelType w:val="hybridMultilevel"/>
    <w:tmpl w:val="2F624A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85DC4"/>
    <w:multiLevelType w:val="hybridMultilevel"/>
    <w:tmpl w:val="4A9A4C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51A9E"/>
    <w:multiLevelType w:val="multilevel"/>
    <w:tmpl w:val="EE10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EF60906"/>
    <w:multiLevelType w:val="hybridMultilevel"/>
    <w:tmpl w:val="4A9A4C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14"/>
    <w:rsid w:val="000254EF"/>
    <w:rsid w:val="00056A10"/>
    <w:rsid w:val="00076D43"/>
    <w:rsid w:val="001558EF"/>
    <w:rsid w:val="00172431"/>
    <w:rsid w:val="001C60DD"/>
    <w:rsid w:val="00280B3D"/>
    <w:rsid w:val="002E0A36"/>
    <w:rsid w:val="002E11FA"/>
    <w:rsid w:val="00383F08"/>
    <w:rsid w:val="00390011"/>
    <w:rsid w:val="00424789"/>
    <w:rsid w:val="00457184"/>
    <w:rsid w:val="0046526E"/>
    <w:rsid w:val="0053222C"/>
    <w:rsid w:val="005B3864"/>
    <w:rsid w:val="0062297A"/>
    <w:rsid w:val="006D4ED1"/>
    <w:rsid w:val="007333CE"/>
    <w:rsid w:val="007624CA"/>
    <w:rsid w:val="00773CC1"/>
    <w:rsid w:val="007D7EC5"/>
    <w:rsid w:val="00882EB8"/>
    <w:rsid w:val="009E3F3E"/>
    <w:rsid w:val="00AA1114"/>
    <w:rsid w:val="00AD5E79"/>
    <w:rsid w:val="00B972BF"/>
    <w:rsid w:val="00C61EB0"/>
    <w:rsid w:val="00CF5A32"/>
    <w:rsid w:val="00DC6E3F"/>
    <w:rsid w:val="00E12E93"/>
    <w:rsid w:val="00E85F3B"/>
    <w:rsid w:val="00E93EF8"/>
    <w:rsid w:val="00EC59B6"/>
    <w:rsid w:val="00F3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4A6986-94E7-41D3-AED2-74DE5AC3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431"/>
    <w:rPr>
      <w:rFonts w:eastAsiaTheme="minorEastAsia"/>
      <w:lang w:val="lv-LV"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24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431"/>
    <w:rPr>
      <w:rFonts w:eastAsiaTheme="minorEastAsia"/>
      <w:lang w:val="lv-LV"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1724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72431"/>
    <w:rPr>
      <w:rFonts w:eastAsiaTheme="minorEastAsia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1724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2431"/>
    <w:rPr>
      <w:rFonts w:eastAsiaTheme="minorEastAsia"/>
      <w:lang w:val="lv-LV" w:eastAsia="lv-LV"/>
    </w:rPr>
  </w:style>
  <w:style w:type="paragraph" w:customStyle="1" w:styleId="a">
    <w:name w:val="Заголовок таблицы"/>
    <w:basedOn w:val="Normal"/>
    <w:rsid w:val="0017243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eStyle2Justified">
    <w:name w:val="Style Style2 + Justified"/>
    <w:basedOn w:val="Normal"/>
    <w:rsid w:val="000254EF"/>
    <w:pPr>
      <w:tabs>
        <w:tab w:val="left" w:pos="1080"/>
      </w:tabs>
      <w:spacing w:before="24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57184"/>
    <w:pPr>
      <w:ind w:left="720"/>
      <w:contextualSpacing/>
    </w:pPr>
  </w:style>
  <w:style w:type="character" w:styleId="PageNumber">
    <w:name w:val="page number"/>
    <w:semiHidden/>
    <w:rsid w:val="00076D43"/>
  </w:style>
  <w:style w:type="paragraph" w:styleId="BalloonText">
    <w:name w:val="Balloon Text"/>
    <w:basedOn w:val="Normal"/>
    <w:link w:val="BalloonTextChar"/>
    <w:uiPriority w:val="99"/>
    <w:semiHidden/>
    <w:unhideWhenUsed/>
    <w:rsid w:val="005B3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64"/>
    <w:rPr>
      <w:rFonts w:ascii="Segoe UI" w:eastAsiaTheme="minorEastAsia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Janis Artekovs</cp:lastModifiedBy>
  <cp:revision>48</cp:revision>
  <cp:lastPrinted>2015-07-31T11:04:00Z</cp:lastPrinted>
  <dcterms:created xsi:type="dcterms:W3CDTF">2015-07-17T07:21:00Z</dcterms:created>
  <dcterms:modified xsi:type="dcterms:W3CDTF">2015-10-26T13:17:00Z</dcterms:modified>
</cp:coreProperties>
</file>