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431" w:rsidRPr="007F1430" w:rsidRDefault="00172431" w:rsidP="0017243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7F143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>Daugavpils pilsētas domes</w:t>
      </w:r>
      <w:r w:rsidR="000254EF">
        <w:rPr>
          <w:rFonts w:ascii="Times New Roman" w:eastAsia="Times New Roman" w:hAnsi="Times New Roman" w:cs="Times New Roman"/>
          <w:bCs/>
          <w:sz w:val="23"/>
          <w:szCs w:val="23"/>
        </w:rPr>
        <w:t xml:space="preserve"> iepirkuma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 komisijas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A872B7">
        <w:rPr>
          <w:rFonts w:ascii="Times New Roman" w:eastAsia="Times New Roman" w:hAnsi="Times New Roman" w:cs="Times New Roman"/>
          <w:bCs/>
          <w:sz w:val="23"/>
          <w:szCs w:val="23"/>
        </w:rPr>
        <w:t>6</w:t>
      </w:r>
      <w:r w:rsidRPr="007F143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B056EC">
        <w:rPr>
          <w:rFonts w:ascii="Times New Roman" w:eastAsia="Times New Roman" w:hAnsi="Times New Roman" w:cs="Times New Roman"/>
          <w:bCs/>
          <w:sz w:val="23"/>
          <w:szCs w:val="23"/>
        </w:rPr>
        <w:t>2</w:t>
      </w:r>
      <w:r w:rsidR="00D35296">
        <w:rPr>
          <w:rFonts w:ascii="Times New Roman" w:eastAsia="Times New Roman" w:hAnsi="Times New Roman" w:cs="Times New Roman"/>
          <w:bCs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.</w:t>
      </w:r>
      <w:r w:rsidR="00A872B7">
        <w:rPr>
          <w:rFonts w:ascii="Times New Roman" w:eastAsia="Times New Roman" w:hAnsi="Times New Roman" w:cs="Times New Roman"/>
          <w:bCs/>
          <w:sz w:val="23"/>
          <w:szCs w:val="23"/>
        </w:rPr>
        <w:t>novembra</w:t>
      </w:r>
      <w:r w:rsidR="00B056EC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D35296">
        <w:rPr>
          <w:rFonts w:ascii="Times New Roman" w:eastAsia="Times New Roman" w:hAnsi="Times New Roman" w:cs="Times New Roman"/>
          <w:bCs/>
          <w:sz w:val="23"/>
          <w:szCs w:val="23"/>
        </w:rPr>
        <w:t>4</w:t>
      </w:r>
    </w:p>
    <w:p w:rsidR="00172431" w:rsidRPr="007F1430" w:rsidRDefault="00172431" w:rsidP="00172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172431" w:rsidRPr="00172431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0"/>
          <w:szCs w:val="40"/>
        </w:rPr>
      </w:pPr>
    </w:p>
    <w:p w:rsidR="00A872B7" w:rsidRPr="00A872B7" w:rsidRDefault="00A872B7" w:rsidP="00A872B7">
      <w:pPr>
        <w:pStyle w:val="a"/>
        <w:suppressLineNumbers w:val="0"/>
        <w:suppressAutoHyphens w:val="0"/>
        <w:rPr>
          <w:b w:val="0"/>
          <w:caps/>
          <w:sz w:val="23"/>
          <w:szCs w:val="23"/>
          <w:lang w:eastAsia="en-US"/>
        </w:rPr>
      </w:pPr>
      <w:r w:rsidRPr="00A872B7">
        <w:rPr>
          <w:b w:val="0"/>
          <w:caps/>
          <w:sz w:val="23"/>
          <w:szCs w:val="23"/>
          <w:lang w:eastAsia="en-US"/>
        </w:rPr>
        <w:t>AtklātA konkursa</w:t>
      </w:r>
    </w:p>
    <w:p w:rsidR="00A872B7" w:rsidRPr="00A872B7" w:rsidRDefault="00A872B7" w:rsidP="00A872B7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72B7">
        <w:rPr>
          <w:rFonts w:ascii="Times New Roman" w:hAnsi="Times New Roman" w:cs="Times New Roman"/>
          <w:b/>
          <w:sz w:val="23"/>
          <w:szCs w:val="23"/>
        </w:rPr>
        <w:t>“</w:t>
      </w:r>
      <w:r w:rsidRPr="00A872B7"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t xml:space="preserve">Mēbeļu piegāde Daugavpils pilsētas </w:t>
      </w:r>
      <w:r w:rsidRPr="00A872B7">
        <w:rPr>
          <w:rFonts w:ascii="Times New Roman" w:hAnsi="Times New Roman" w:cs="Times New Roman"/>
          <w:b/>
          <w:bCs/>
          <w:caps/>
          <w:color w:val="000000"/>
          <w:sz w:val="23"/>
          <w:szCs w:val="23"/>
          <w:lang w:eastAsia="ar-SA"/>
        </w:rPr>
        <w:br/>
        <w:t>pašvaldības iestāžu vajadzībām</w:t>
      </w:r>
      <w:r w:rsidRPr="00A872B7">
        <w:rPr>
          <w:rFonts w:ascii="Times New Roman" w:hAnsi="Times New Roman" w:cs="Times New Roman"/>
          <w:b/>
          <w:sz w:val="23"/>
          <w:szCs w:val="23"/>
        </w:rPr>
        <w:t>”</w:t>
      </w:r>
    </w:p>
    <w:p w:rsidR="00A872B7" w:rsidRPr="00A872B7" w:rsidRDefault="00A872B7" w:rsidP="00A872B7">
      <w:pPr>
        <w:jc w:val="center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identifikācijas numurs DPD 2016/191</w:t>
      </w:r>
    </w:p>
    <w:p w:rsidR="00172431" w:rsidRPr="001C7705" w:rsidRDefault="00172431" w:rsidP="00762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/>
        </w:rPr>
      </w:pPr>
      <w:r w:rsidRPr="00172431">
        <w:rPr>
          <w:rFonts w:ascii="Times New Roman" w:eastAsia="Times New Roman" w:hAnsi="Times New Roman" w:cs="Times New Roman"/>
          <w:b/>
          <w:sz w:val="40"/>
          <w:szCs w:val="40"/>
        </w:rPr>
        <w:t xml:space="preserve">NOLIKUMA </w:t>
      </w:r>
      <w:r w:rsidR="00A872B7">
        <w:rPr>
          <w:rFonts w:ascii="Times New Roman" w:eastAsia="Times New Roman" w:hAnsi="Times New Roman" w:cs="Times New Roman"/>
          <w:b/>
          <w:sz w:val="40"/>
          <w:szCs w:val="40"/>
        </w:rPr>
        <w:t>SKAIDROJUMI</w:t>
      </w:r>
      <w:r w:rsidR="00B056EC">
        <w:rPr>
          <w:rFonts w:ascii="Times New Roman" w:eastAsia="Times New Roman" w:hAnsi="Times New Roman" w:cs="Times New Roman"/>
          <w:b/>
          <w:sz w:val="40"/>
          <w:szCs w:val="40"/>
        </w:rPr>
        <w:t xml:space="preserve"> NR.</w:t>
      </w:r>
      <w:r w:rsidR="001C7705" w:rsidRPr="001C7705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>3</w:t>
      </w:r>
    </w:p>
    <w:p w:rsidR="00172431" w:rsidRPr="001558EF" w:rsidRDefault="00172431" w:rsidP="00172431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172431" w:rsidRPr="001558EF" w:rsidRDefault="00172431" w:rsidP="00F37561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558EF">
        <w:rPr>
          <w:rFonts w:ascii="Times New Roman" w:hAnsi="Times New Roman" w:cs="Times New Roman"/>
          <w:sz w:val="23"/>
          <w:szCs w:val="23"/>
        </w:rPr>
        <w:t>Daugavpilī, 201</w:t>
      </w:r>
      <w:r w:rsidR="00A872B7">
        <w:rPr>
          <w:rFonts w:ascii="Times New Roman" w:hAnsi="Times New Roman" w:cs="Times New Roman"/>
          <w:sz w:val="23"/>
          <w:szCs w:val="23"/>
        </w:rPr>
        <w:t>6</w:t>
      </w:r>
      <w:r w:rsidRPr="001558EF">
        <w:rPr>
          <w:rFonts w:ascii="Times New Roman" w:hAnsi="Times New Roman" w:cs="Times New Roman"/>
          <w:sz w:val="23"/>
          <w:szCs w:val="23"/>
        </w:rPr>
        <w:t xml:space="preserve">.gada </w:t>
      </w:r>
      <w:r w:rsidR="00B056EC">
        <w:rPr>
          <w:rFonts w:ascii="Times New Roman" w:hAnsi="Times New Roman" w:cs="Times New Roman"/>
          <w:sz w:val="23"/>
          <w:szCs w:val="23"/>
        </w:rPr>
        <w:t>2</w:t>
      </w:r>
      <w:r w:rsidR="001C7705" w:rsidRPr="00D35296">
        <w:rPr>
          <w:rFonts w:ascii="Times New Roman" w:hAnsi="Times New Roman" w:cs="Times New Roman"/>
          <w:sz w:val="23"/>
          <w:szCs w:val="23"/>
        </w:rPr>
        <w:t>3</w:t>
      </w:r>
      <w:r w:rsidR="0046526E" w:rsidRPr="001558EF">
        <w:rPr>
          <w:rFonts w:ascii="Times New Roman" w:hAnsi="Times New Roman" w:cs="Times New Roman"/>
          <w:sz w:val="23"/>
          <w:szCs w:val="23"/>
        </w:rPr>
        <w:t>.</w:t>
      </w:r>
      <w:r w:rsidR="00A872B7">
        <w:rPr>
          <w:rFonts w:ascii="Times New Roman" w:hAnsi="Times New Roman" w:cs="Times New Roman"/>
          <w:sz w:val="23"/>
          <w:szCs w:val="23"/>
        </w:rPr>
        <w:t>novembrī</w:t>
      </w:r>
    </w:p>
    <w:p w:rsidR="00A872B7" w:rsidRPr="00276116" w:rsidRDefault="00A872B7" w:rsidP="00A872B7">
      <w:pPr>
        <w:pStyle w:val="Style"/>
        <w:ind w:firstLine="369"/>
        <w:jc w:val="both"/>
        <w:rPr>
          <w:sz w:val="22"/>
          <w:szCs w:val="22"/>
          <w:lang w:val="lv-LV"/>
        </w:rPr>
      </w:pPr>
      <w:r w:rsidRPr="00276116">
        <w:rPr>
          <w:sz w:val="22"/>
          <w:szCs w:val="22"/>
          <w:lang w:val="lv-LV"/>
        </w:rPr>
        <w:t>Daugavpils pilsētas domes atklātā konkursa</w:t>
      </w:r>
      <w:r w:rsidRPr="00276116">
        <w:rPr>
          <w:b/>
          <w:sz w:val="22"/>
          <w:szCs w:val="22"/>
          <w:lang w:val="lv-LV"/>
        </w:rPr>
        <w:t xml:space="preserve"> </w:t>
      </w:r>
      <w:r w:rsidRPr="00276116">
        <w:rPr>
          <w:b/>
          <w:bCs/>
          <w:sz w:val="22"/>
          <w:szCs w:val="22"/>
          <w:lang w:val="lv-LV"/>
        </w:rPr>
        <w:t xml:space="preserve"> </w:t>
      </w:r>
      <w:r w:rsidRPr="00276116">
        <w:rPr>
          <w:sz w:val="22"/>
          <w:szCs w:val="22"/>
          <w:lang w:val="lv-LV"/>
        </w:rPr>
        <w:t>“</w:t>
      </w:r>
      <w:r w:rsidRPr="008D6D5A">
        <w:rPr>
          <w:sz w:val="22"/>
          <w:szCs w:val="22"/>
          <w:lang w:val="lv-LV"/>
        </w:rPr>
        <w:t>Mēbeļu piegāde Daugavpils pilsētas pašvaldības iestāžu vajadzībām</w:t>
      </w:r>
      <w:r w:rsidRPr="008D6D5A">
        <w:rPr>
          <w:sz w:val="23"/>
          <w:szCs w:val="23"/>
          <w:lang w:val="lv-LV"/>
        </w:rPr>
        <w:t>”, DPD 2016/19</w:t>
      </w:r>
      <w:r>
        <w:rPr>
          <w:sz w:val="23"/>
          <w:szCs w:val="23"/>
          <w:lang w:val="lv-LV"/>
        </w:rPr>
        <w:t xml:space="preserve"> </w:t>
      </w:r>
      <w:r w:rsidRPr="00276116">
        <w:rPr>
          <w:sz w:val="22"/>
          <w:szCs w:val="22"/>
          <w:lang w:val="lv-LV"/>
        </w:rPr>
        <w:t>iepirk</w:t>
      </w:r>
      <w:r w:rsidR="00B056EC">
        <w:rPr>
          <w:sz w:val="22"/>
          <w:szCs w:val="22"/>
          <w:lang w:val="lv-LV"/>
        </w:rPr>
        <w:t>uma komisija saņēma ieinteresēto</w:t>
      </w:r>
      <w:r w:rsidRPr="00276116">
        <w:rPr>
          <w:sz w:val="22"/>
          <w:szCs w:val="22"/>
          <w:lang w:val="lv-LV"/>
        </w:rPr>
        <w:t xml:space="preserve"> person</w:t>
      </w:r>
      <w:r w:rsidR="00B056EC">
        <w:rPr>
          <w:sz w:val="22"/>
          <w:szCs w:val="22"/>
          <w:lang w:val="lv-LV"/>
        </w:rPr>
        <w:t>u</w:t>
      </w:r>
      <w:r w:rsidRPr="00276116">
        <w:rPr>
          <w:sz w:val="22"/>
          <w:szCs w:val="22"/>
          <w:lang w:val="lv-LV"/>
        </w:rPr>
        <w:t xml:space="preserve"> vēstuli ar lūgumu sniegt papildinformāciju </w:t>
      </w:r>
      <w:r>
        <w:rPr>
          <w:sz w:val="22"/>
          <w:szCs w:val="22"/>
          <w:lang w:val="lv-LV"/>
        </w:rPr>
        <w:t xml:space="preserve">par </w:t>
      </w:r>
      <w:r w:rsidR="00B056EC">
        <w:rPr>
          <w:sz w:val="22"/>
          <w:szCs w:val="22"/>
          <w:lang w:val="lv-LV"/>
        </w:rPr>
        <w:t>Nolikuma un 4</w:t>
      </w:r>
      <w:r w:rsidRPr="008D6D5A">
        <w:rPr>
          <w:sz w:val="23"/>
          <w:szCs w:val="23"/>
          <w:lang w:val="lv-LV"/>
        </w:rPr>
        <w:t>.daļas tehniskās specifikācijas prasībām</w:t>
      </w:r>
      <w:r>
        <w:rPr>
          <w:sz w:val="22"/>
          <w:szCs w:val="22"/>
          <w:lang w:val="lv-LV"/>
        </w:rPr>
        <w:t>.</w:t>
      </w:r>
    </w:p>
    <w:p w:rsidR="00A872B7" w:rsidRDefault="00A872B7" w:rsidP="00A872B7">
      <w:pPr>
        <w:spacing w:after="12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Komisijas locek</w:t>
      </w:r>
      <w:r w:rsidR="009038B0">
        <w:rPr>
          <w:rFonts w:ascii="Times New Roman" w:hAnsi="Times New Roman" w:cs="Times New Roman"/>
          <w:sz w:val="23"/>
          <w:szCs w:val="23"/>
        </w:rPr>
        <w:t>ļi izskatīja pretendenta uzdoto jautājumu</w:t>
      </w:r>
      <w:r w:rsidRPr="00A872B7">
        <w:rPr>
          <w:rFonts w:ascii="Times New Roman" w:hAnsi="Times New Roman" w:cs="Times New Roman"/>
          <w:sz w:val="23"/>
          <w:szCs w:val="23"/>
        </w:rPr>
        <w:t>, un nolēma sniegt šād</w:t>
      </w:r>
      <w:r w:rsidR="009038B0">
        <w:rPr>
          <w:rFonts w:ascii="Times New Roman" w:hAnsi="Times New Roman" w:cs="Times New Roman"/>
          <w:sz w:val="23"/>
          <w:szCs w:val="23"/>
        </w:rPr>
        <w:t>u atbildi</w:t>
      </w:r>
      <w:r w:rsidRPr="00A872B7">
        <w:rPr>
          <w:rFonts w:ascii="Times New Roman" w:hAnsi="Times New Roman" w:cs="Times New Roman"/>
          <w:sz w:val="23"/>
          <w:szCs w:val="23"/>
        </w:rPr>
        <w:t>:</w:t>
      </w:r>
    </w:p>
    <w:p w:rsidR="00D35296" w:rsidRPr="00D35296" w:rsidRDefault="00D35296" w:rsidP="00D35296">
      <w:pPr>
        <w:spacing w:before="100" w:beforeAutospacing="1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r w:rsidRPr="00D35296">
        <w:rPr>
          <w:rFonts w:ascii="Times New Roman" w:hAnsi="Times New Roman" w:cs="Times New Roman"/>
          <w:sz w:val="23"/>
          <w:szCs w:val="23"/>
        </w:rPr>
        <w:t>Skaidrojums</w:t>
      </w:r>
      <w:r w:rsidRPr="00D35296">
        <w:rPr>
          <w:rFonts w:ascii="Times New Roman" w:hAnsi="Times New Roman" w:cs="Times New Roman"/>
          <w:sz w:val="23"/>
          <w:szCs w:val="23"/>
        </w:rPr>
        <w:t xml:space="preserve"> “</w:t>
      </w:r>
      <w:r w:rsidRPr="00D35296">
        <w:rPr>
          <w:rFonts w:ascii="Times New Roman" w:hAnsi="Times New Roman" w:cs="Times New Roman"/>
          <w:sz w:val="23"/>
          <w:szCs w:val="23"/>
          <w:u w:val="single"/>
        </w:rPr>
        <w:t>Katra skapja nodalījuma iekšpusē viens plaukts (biezums: 16 mm), attālums starp plauktiem ~300 mm.</w:t>
      </w:r>
      <w:r w:rsidRPr="00D35296">
        <w:rPr>
          <w:rFonts w:ascii="Times New Roman" w:hAnsi="Times New Roman" w:cs="Times New Roman"/>
          <w:sz w:val="23"/>
          <w:szCs w:val="23"/>
        </w:rPr>
        <w:t xml:space="preserve">” </w:t>
      </w:r>
      <w:r w:rsidRPr="00D35296">
        <w:rPr>
          <w:rFonts w:ascii="Times New Roman" w:hAnsi="Times New Roman" w:cs="Times New Roman"/>
          <w:sz w:val="23"/>
          <w:szCs w:val="23"/>
        </w:rPr>
        <w:t>a</w:t>
      </w:r>
      <w:r w:rsidRPr="00D35296">
        <w:rPr>
          <w:rFonts w:ascii="Times New Roman" w:hAnsi="Times New Roman" w:cs="Times New Roman"/>
          <w:sz w:val="23"/>
          <w:szCs w:val="23"/>
        </w:rPr>
        <w:t>ttiec</w:t>
      </w:r>
      <w:r w:rsidRPr="00D35296">
        <w:rPr>
          <w:rFonts w:ascii="Times New Roman" w:hAnsi="Times New Roman" w:cs="Times New Roman"/>
          <w:sz w:val="23"/>
          <w:szCs w:val="23"/>
        </w:rPr>
        <w:t>ās uz specifikācijas 9.pozīciju.</w:t>
      </w:r>
    </w:p>
    <w:p w:rsidR="00B056EC" w:rsidRPr="009038B0" w:rsidRDefault="00B056EC" w:rsidP="009038B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038B0">
        <w:rPr>
          <w:rFonts w:ascii="Times New Roman" w:hAnsi="Times New Roman" w:cs="Times New Roman"/>
          <w:sz w:val="23"/>
          <w:szCs w:val="23"/>
        </w:rPr>
        <w:t>8. Pozīcijā ir tehniskā rakstura kļūda.</w:t>
      </w:r>
      <w:r w:rsidR="00B25894" w:rsidRPr="009038B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9038B0">
        <w:rPr>
          <w:rFonts w:ascii="Times New Roman" w:eastAsia="Calibri" w:hAnsi="Times New Roman" w:cs="Times New Roman"/>
          <w:sz w:val="23"/>
          <w:szCs w:val="23"/>
        </w:rPr>
        <w:t>T</w:t>
      </w:r>
      <w:r w:rsidR="00B25894" w:rsidRPr="009038B0">
        <w:rPr>
          <w:rFonts w:ascii="Times New Roman" w:eastAsia="Calibri" w:hAnsi="Times New Roman" w:cs="Times New Roman"/>
          <w:sz w:val="23"/>
          <w:szCs w:val="23"/>
        </w:rPr>
        <w:t>as nepārprotami izriet no tehnisk</w:t>
      </w:r>
      <w:r w:rsidR="009038B0">
        <w:rPr>
          <w:rFonts w:ascii="Times New Roman" w:eastAsia="Calibri" w:hAnsi="Times New Roman" w:cs="Times New Roman"/>
          <w:sz w:val="23"/>
          <w:szCs w:val="23"/>
        </w:rPr>
        <w:t>ās</w:t>
      </w:r>
      <w:r w:rsidR="00B25894" w:rsidRPr="009038B0">
        <w:rPr>
          <w:rFonts w:ascii="Times New Roman" w:eastAsia="Calibri" w:hAnsi="Times New Roman" w:cs="Times New Roman"/>
          <w:sz w:val="23"/>
          <w:szCs w:val="23"/>
        </w:rPr>
        <w:t xml:space="preserve"> specifikācijas, proti, </w:t>
      </w:r>
      <w:r w:rsidR="009038B0" w:rsidRPr="009038B0">
        <w:rPr>
          <w:rFonts w:ascii="Times New Roman" w:eastAsia="Calibri" w:hAnsi="Times New Roman" w:cs="Times New Roman"/>
          <w:sz w:val="23"/>
          <w:szCs w:val="23"/>
        </w:rPr>
        <w:t>skapis a</w:t>
      </w:r>
      <w:r w:rsidR="00B25894" w:rsidRPr="009038B0">
        <w:rPr>
          <w:rFonts w:ascii="Times New Roman" w:hAnsi="Times New Roman" w:cs="Times New Roman"/>
          <w:sz w:val="23"/>
          <w:szCs w:val="23"/>
        </w:rPr>
        <w:t xml:space="preserve">r trīs nodalījumiem: viens nodalījums ar 4 plauktiem (biezums: 16 mm)  un </w:t>
      </w:r>
      <w:r w:rsidR="00B25894" w:rsidRPr="009038B0">
        <w:rPr>
          <w:rFonts w:ascii="Times New Roman" w:hAnsi="Times New Roman" w:cs="Times New Roman"/>
          <w:sz w:val="23"/>
          <w:szCs w:val="23"/>
          <w:u w:val="single"/>
        </w:rPr>
        <w:t xml:space="preserve">divi nodalījumi ar stangam. </w:t>
      </w:r>
    </w:p>
    <w:p w:rsidR="009038B0" w:rsidRPr="009038B0" w:rsidRDefault="009038B0" w:rsidP="00B2589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7903"/>
      </w:tblGrid>
      <w:tr w:rsidR="001C7705" w:rsidTr="001C7705">
        <w:trPr>
          <w:trHeight w:val="1796"/>
        </w:trPr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7705" w:rsidRDefault="001C7705" w:rsidP="001C770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Trīsdurvju drebju skapis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Materiāls – LKSP. 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Kopējais skapja:</w:t>
            </w:r>
          </w:p>
          <w:p w:rsidR="001C7705" w:rsidRDefault="001C7705" w:rsidP="001C77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platums – 1700 mm.</w:t>
            </w:r>
          </w:p>
          <w:p w:rsidR="001C7705" w:rsidRDefault="001C7705" w:rsidP="001C77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augstums – 1970 mm.</w:t>
            </w:r>
          </w:p>
          <w:p w:rsidR="001C7705" w:rsidRDefault="001C7705" w:rsidP="001C770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dziļums – 560 mm.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 trīs nodalījumiem: viens nodalījums ar 4 plauktiem (biezums: 16 mm)  un divi nodalījumi ar stangam. 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Iekšējā durvju pusē iemontēts spogulis.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Durvis no lamināta (biezums: 16 mm) pēc perimetra ir apdarīti ar 2.0 mm ABS apmali. 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Pārējie skapja elementi (biezums: 16 mm) apdarīti ar 0.5 mm ABS apmali (ne melamīns). </w:t>
            </w:r>
          </w:p>
          <w:p w:rsidR="001C7705" w:rsidRDefault="001C7705" w:rsidP="001C77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Visa montāža uz ekscentra savilcējiem. </w:t>
            </w:r>
          </w:p>
        </w:tc>
      </w:tr>
    </w:tbl>
    <w:p w:rsidR="00B056EC" w:rsidRPr="00A872B7" w:rsidRDefault="00D35296" w:rsidP="00A872B7">
      <w:pPr>
        <w:spacing w:after="120"/>
        <w:ind w:firstLine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“</w:t>
      </w:r>
      <w:bookmarkStart w:id="0" w:name="_GoBack"/>
      <w:bookmarkEnd w:id="0"/>
    </w:p>
    <w:p w:rsidR="00B972BF" w:rsidRPr="00A872B7" w:rsidRDefault="000254EF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 xml:space="preserve">Iepirkuma </w:t>
      </w:r>
      <w:r w:rsidR="00172431" w:rsidRPr="00A872B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72431" w:rsidRPr="00A872B7" w:rsidRDefault="00390011" w:rsidP="00B972B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72B7">
        <w:rPr>
          <w:rFonts w:ascii="Times New Roman" w:hAnsi="Times New Roman" w:cs="Times New Roman"/>
          <w:sz w:val="23"/>
          <w:szCs w:val="23"/>
        </w:rPr>
        <w:t>k</w:t>
      </w:r>
      <w:r w:rsidR="00B972BF" w:rsidRPr="00A872B7">
        <w:rPr>
          <w:rFonts w:ascii="Times New Roman" w:hAnsi="Times New Roman" w:cs="Times New Roman"/>
          <w:sz w:val="23"/>
          <w:szCs w:val="23"/>
        </w:rPr>
        <w:t>omisijas priekšsēdētāja</w:t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="0036298E" w:rsidRPr="0036298E">
        <w:rPr>
          <w:rFonts w:ascii="Times New Roman" w:hAnsi="Times New Roman" w:cs="Times New Roman"/>
          <w:i/>
          <w:sz w:val="23"/>
          <w:szCs w:val="23"/>
        </w:rPr>
        <w:t>(personiskais paraksts)</w:t>
      </w:r>
      <w:r w:rsidRPr="0036298E">
        <w:rPr>
          <w:rFonts w:ascii="Times New Roman" w:hAnsi="Times New Roman" w:cs="Times New Roman"/>
          <w:i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</w:r>
      <w:r w:rsidRPr="00A872B7">
        <w:rPr>
          <w:rFonts w:ascii="Times New Roman" w:hAnsi="Times New Roman" w:cs="Times New Roman"/>
          <w:sz w:val="23"/>
          <w:szCs w:val="23"/>
        </w:rPr>
        <w:tab/>
        <w:t>J.Kornutjaka</w:t>
      </w:r>
    </w:p>
    <w:p w:rsidR="00AD5E79" w:rsidRDefault="00AD5E79"/>
    <w:sectPr w:rsidR="00AD5E79" w:rsidSect="005B7F21">
      <w:footerReference w:type="default" r:id="rId7"/>
      <w:pgSz w:w="11906" w:h="16838"/>
      <w:pgMar w:top="1440" w:right="1133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E8F" w:rsidRDefault="0053222C">
      <w:pPr>
        <w:spacing w:after="0" w:line="240" w:lineRule="auto"/>
      </w:pPr>
      <w:r>
        <w:separator/>
      </w:r>
    </w:p>
  </w:endnote>
  <w:endnote w:type="continuationSeparator" w:id="0">
    <w:p w:rsidR="00867E8F" w:rsidRDefault="0053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3657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2E11FA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1C7705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35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E8F" w:rsidRDefault="0053222C">
      <w:pPr>
        <w:spacing w:after="0" w:line="240" w:lineRule="auto"/>
      </w:pPr>
      <w:r>
        <w:separator/>
      </w:r>
    </w:p>
  </w:footnote>
  <w:footnote w:type="continuationSeparator" w:id="0">
    <w:p w:rsidR="00867E8F" w:rsidRDefault="0053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D7691"/>
    <w:multiLevelType w:val="hybridMultilevel"/>
    <w:tmpl w:val="226C0444"/>
    <w:lvl w:ilvl="0" w:tplc="6BE00D5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B4F2E"/>
    <w:multiLevelType w:val="hybridMultilevel"/>
    <w:tmpl w:val="99168F20"/>
    <w:lvl w:ilvl="0" w:tplc="49349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EF60906"/>
    <w:multiLevelType w:val="hybridMultilevel"/>
    <w:tmpl w:val="2F624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14"/>
    <w:rsid w:val="000254EF"/>
    <w:rsid w:val="001558EF"/>
    <w:rsid w:val="00172431"/>
    <w:rsid w:val="001C7705"/>
    <w:rsid w:val="002E11FA"/>
    <w:rsid w:val="0036298E"/>
    <w:rsid w:val="00390011"/>
    <w:rsid w:val="00457184"/>
    <w:rsid w:val="0046526E"/>
    <w:rsid w:val="0053222C"/>
    <w:rsid w:val="007333CE"/>
    <w:rsid w:val="007624CA"/>
    <w:rsid w:val="00773CC1"/>
    <w:rsid w:val="00867E8F"/>
    <w:rsid w:val="009038B0"/>
    <w:rsid w:val="00A872B7"/>
    <w:rsid w:val="00AA1114"/>
    <w:rsid w:val="00AD5E79"/>
    <w:rsid w:val="00B056EC"/>
    <w:rsid w:val="00B25894"/>
    <w:rsid w:val="00B972BF"/>
    <w:rsid w:val="00C61EB0"/>
    <w:rsid w:val="00D35296"/>
    <w:rsid w:val="00DC6E3F"/>
    <w:rsid w:val="00EC59B6"/>
    <w:rsid w:val="00F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14A6986-94E7-41D3-AED2-74DE5AC3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431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24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431"/>
    <w:rPr>
      <w:rFonts w:eastAsiaTheme="minorEastAsia"/>
      <w:lang w:val="lv-LV"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724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2431"/>
    <w:rPr>
      <w:rFonts w:eastAsiaTheme="minorEastAsia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1724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2431"/>
    <w:rPr>
      <w:rFonts w:eastAsiaTheme="minorEastAsia"/>
      <w:lang w:val="lv-LV" w:eastAsia="lv-LV"/>
    </w:rPr>
  </w:style>
  <w:style w:type="paragraph" w:customStyle="1" w:styleId="a">
    <w:name w:val="Заголовок таблицы"/>
    <w:basedOn w:val="Normal"/>
    <w:rsid w:val="00172431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Style2Justified">
    <w:name w:val="Style Style2 + Justified"/>
    <w:basedOn w:val="Normal"/>
    <w:rsid w:val="000254EF"/>
    <w:pPr>
      <w:tabs>
        <w:tab w:val="left" w:pos="1080"/>
      </w:tabs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57184"/>
    <w:pPr>
      <w:ind w:left="720"/>
      <w:contextualSpacing/>
    </w:pPr>
  </w:style>
  <w:style w:type="paragraph" w:customStyle="1" w:styleId="Style">
    <w:name w:val="Style"/>
    <w:rsid w:val="00A872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999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Jurate Kornutjaka</cp:lastModifiedBy>
  <cp:revision>3</cp:revision>
  <dcterms:created xsi:type="dcterms:W3CDTF">2016-11-23T13:09:00Z</dcterms:created>
  <dcterms:modified xsi:type="dcterms:W3CDTF">2016-11-23T13:12:00Z</dcterms:modified>
</cp:coreProperties>
</file>