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1D" w:rsidRDefault="0019131D" w:rsidP="0019131D">
      <w:pPr>
        <w:spacing w:after="0" w:line="240" w:lineRule="auto"/>
        <w:jc w:val="center"/>
        <w:rPr>
          <w:rFonts w:ascii="Times New Roman" w:eastAsia="Times New Roman" w:hAnsi="Times New Roman" w:cs="Times New Roman"/>
          <w:sz w:val="24"/>
          <w:szCs w:val="24"/>
          <w:lang w:val="lv-LV"/>
        </w:rPr>
      </w:pPr>
      <w:r w:rsidRPr="0019131D">
        <w:rPr>
          <w:rFonts w:ascii="Times New Roman" w:eastAsia="Times New Roman" w:hAnsi="Times New Roman" w:cs="Times New Roman"/>
          <w:b/>
          <w:sz w:val="24"/>
          <w:szCs w:val="24"/>
          <w:lang w:val="lv-LV"/>
        </w:rPr>
        <w:t xml:space="preserve">LĪGUMS </w:t>
      </w:r>
    </w:p>
    <w:p w:rsidR="0019131D" w:rsidRPr="0019131D" w:rsidRDefault="0019131D" w:rsidP="0019131D">
      <w:pPr>
        <w:spacing w:after="120" w:line="240" w:lineRule="auto"/>
        <w:jc w:val="center"/>
        <w:rPr>
          <w:rFonts w:ascii="Times New Roman" w:eastAsia="Times New Roman" w:hAnsi="Times New Roman" w:cs="Times New Roman"/>
          <w:b/>
          <w:bCs/>
          <w:sz w:val="24"/>
          <w:szCs w:val="24"/>
          <w:lang w:val="lv-LV"/>
        </w:rPr>
      </w:pPr>
      <w:r w:rsidRPr="0019131D">
        <w:rPr>
          <w:rFonts w:ascii="Times New Roman" w:eastAsia="Times New Roman" w:hAnsi="Times New Roman" w:cs="Times New Roman"/>
          <w:b/>
          <w:sz w:val="24"/>
          <w:szCs w:val="24"/>
          <w:lang w:val="lv-LV"/>
        </w:rPr>
        <w:t xml:space="preserve">Par </w:t>
      </w:r>
      <w:r w:rsidRPr="0019131D">
        <w:rPr>
          <w:rFonts w:ascii="Times New Roman" w:eastAsia="Times New Roman" w:hAnsi="Times New Roman" w:cs="Times New Roman"/>
          <w:b/>
          <w:bCs/>
          <w:sz w:val="24"/>
          <w:szCs w:val="24"/>
          <w:lang w:val="lv-LV"/>
        </w:rPr>
        <w:t>ielu asfaltbetona seguma plaisu aizliešanas darbiem Daugavpils pilsētas teritorijā 2016.gadā</w:t>
      </w:r>
    </w:p>
    <w:p w:rsidR="0019131D" w:rsidRPr="0019131D" w:rsidRDefault="0019131D" w:rsidP="0019131D">
      <w:pPr>
        <w:spacing w:after="120" w:line="240" w:lineRule="auto"/>
        <w:jc w:val="center"/>
        <w:rPr>
          <w:rFonts w:ascii="Times New Roman" w:eastAsia="Times New Roman" w:hAnsi="Times New Roman" w:cs="Times New Roman"/>
          <w:b/>
          <w:bCs/>
          <w:sz w:val="24"/>
          <w:szCs w:val="24"/>
          <w:lang w:val="lv-LV"/>
        </w:rPr>
      </w:pPr>
    </w:p>
    <w:p w:rsidR="0019131D" w:rsidRPr="00396C08" w:rsidRDefault="0019131D" w:rsidP="0019131D">
      <w:pPr>
        <w:spacing w:after="120" w:line="20" w:lineRule="atLeast"/>
        <w:rPr>
          <w:rFonts w:ascii="Times New Roman" w:eastAsia="Times New Roman" w:hAnsi="Times New Roman" w:cs="Times New Roman"/>
          <w:sz w:val="24"/>
          <w:szCs w:val="24"/>
          <w:lang w:val="lv-LV"/>
        </w:rPr>
      </w:pPr>
      <w:r w:rsidRPr="0019131D">
        <w:rPr>
          <w:rFonts w:ascii="Times New Roman" w:eastAsia="Times New Roman" w:hAnsi="Times New Roman" w:cs="Times New Roman"/>
          <w:sz w:val="24"/>
          <w:szCs w:val="24"/>
          <w:lang w:val="lv-LV"/>
        </w:rPr>
        <w:t xml:space="preserve">Daugavpils                                                                                         </w:t>
      </w:r>
      <w:r w:rsidRPr="0019131D">
        <w:rPr>
          <w:rFonts w:ascii="Times New Roman" w:eastAsia="Times New Roman" w:hAnsi="Times New Roman" w:cs="Times New Roman"/>
          <w:sz w:val="24"/>
          <w:szCs w:val="24"/>
          <w:lang w:val="lv-LV"/>
        </w:rPr>
        <w:tab/>
        <w:t xml:space="preserve">           </w:t>
      </w:r>
      <w:r w:rsidR="00396C08">
        <w:rPr>
          <w:rFonts w:ascii="Times New Roman" w:eastAsia="Times New Roman" w:hAnsi="Times New Roman" w:cs="Times New Roman"/>
          <w:sz w:val="24"/>
          <w:szCs w:val="24"/>
          <w:lang w:val="lv-LV"/>
        </w:rPr>
        <w:t xml:space="preserve">         </w:t>
      </w:r>
      <w:r w:rsidRPr="0019131D">
        <w:rPr>
          <w:rFonts w:ascii="Times New Roman" w:eastAsia="Times New Roman" w:hAnsi="Times New Roman" w:cs="Times New Roman"/>
          <w:sz w:val="24"/>
          <w:szCs w:val="24"/>
          <w:lang w:val="lv-LV"/>
        </w:rPr>
        <w:t xml:space="preserve"> </w:t>
      </w:r>
      <w:r w:rsidRPr="00396C08">
        <w:rPr>
          <w:rFonts w:ascii="Times New Roman" w:eastAsia="Times New Roman" w:hAnsi="Times New Roman" w:cs="Times New Roman"/>
          <w:sz w:val="24"/>
          <w:szCs w:val="24"/>
          <w:lang w:val="lv-LV"/>
        </w:rPr>
        <w:t xml:space="preserve">2016.gada </w:t>
      </w:r>
      <w:r w:rsidR="00396C08" w:rsidRPr="00396C08">
        <w:rPr>
          <w:rFonts w:ascii="Times New Roman" w:eastAsia="Times New Roman" w:hAnsi="Times New Roman" w:cs="Times New Roman"/>
          <w:sz w:val="24"/>
          <w:szCs w:val="24"/>
          <w:lang w:val="lv-LV"/>
        </w:rPr>
        <w:t>17.jūnijā</w:t>
      </w:r>
    </w:p>
    <w:p w:rsidR="0019131D" w:rsidRPr="00396C08" w:rsidRDefault="0019131D" w:rsidP="0019131D">
      <w:pPr>
        <w:spacing w:after="120" w:line="240" w:lineRule="auto"/>
        <w:ind w:firstLine="567"/>
        <w:jc w:val="both"/>
        <w:rPr>
          <w:rFonts w:ascii="Times New Roman" w:eastAsia="Times New Roman" w:hAnsi="Times New Roman" w:cs="Times New Roman"/>
          <w:sz w:val="24"/>
          <w:szCs w:val="24"/>
          <w:lang w:val="lv-LV" w:eastAsia="ar-SA"/>
        </w:rPr>
      </w:pPr>
      <w:r w:rsidRPr="00396C08">
        <w:rPr>
          <w:rFonts w:ascii="Times New Roman" w:eastAsia="Times New Roman" w:hAnsi="Times New Roman" w:cs="Times New Roman"/>
          <w:b/>
          <w:sz w:val="24"/>
          <w:szCs w:val="24"/>
          <w:lang w:val="lv-LV" w:eastAsia="lv-LV"/>
        </w:rPr>
        <w:t>Daugavpils pilsētas pašvaldības iestāde “Komunālās saimniecības pārvalde”</w:t>
      </w:r>
      <w:r w:rsidRPr="00396C08">
        <w:rPr>
          <w:rFonts w:ascii="Times New Roman" w:eastAsia="Times New Roman" w:hAnsi="Times New Roman" w:cs="Times New Roman"/>
          <w:sz w:val="24"/>
          <w:szCs w:val="24"/>
          <w:lang w:val="lv-LV" w:eastAsia="lv-LV"/>
        </w:rPr>
        <w:t>, reģistrācijas Nr.90009547852, Saules iela 5a, Daugavpils, LV-5401, turpmāk saukta PASŪTĪTĀJS</w:t>
      </w:r>
      <w:r w:rsidRPr="00396C08">
        <w:rPr>
          <w:rFonts w:ascii="Times New Roman" w:eastAsia="Times New Roman" w:hAnsi="Times New Roman" w:cs="Times New Roman"/>
          <w:sz w:val="24"/>
          <w:szCs w:val="24"/>
          <w:lang w:val="lv-LV"/>
        </w:rPr>
        <w:t>,</w:t>
      </w:r>
      <w:r w:rsidRPr="00396C08">
        <w:rPr>
          <w:rFonts w:ascii="Times New Roman" w:eastAsia="Times New Roman" w:hAnsi="Times New Roman" w:cs="Times New Roman"/>
          <w:sz w:val="24"/>
          <w:szCs w:val="24"/>
          <w:lang w:val="lv-LV" w:eastAsia="ar-SA"/>
        </w:rPr>
        <w:t xml:space="preserve"> </w:t>
      </w:r>
      <w:r w:rsidRPr="00396C08">
        <w:rPr>
          <w:rFonts w:ascii="Times New Roman" w:eastAsia="Times New Roman" w:hAnsi="Times New Roman" w:cs="Times New Roman"/>
          <w:color w:val="000000"/>
          <w:sz w:val="24"/>
          <w:szCs w:val="24"/>
          <w:lang w:val="lv-LV" w:eastAsia="ru-RU"/>
        </w:rPr>
        <w:t xml:space="preserve">tās </w:t>
      </w:r>
      <w:r w:rsidRPr="00396C08">
        <w:rPr>
          <w:rFonts w:ascii="Times New Roman" w:eastAsia="Times New Roman" w:hAnsi="Times New Roman" w:cs="Times New Roman"/>
          <w:b/>
          <w:color w:val="000000"/>
          <w:sz w:val="24"/>
          <w:szCs w:val="24"/>
          <w:lang w:val="lv-LV" w:eastAsia="ru-RU"/>
        </w:rPr>
        <w:t xml:space="preserve">vadītāja </w:t>
      </w:r>
      <w:r w:rsidRPr="00396C08">
        <w:rPr>
          <w:rFonts w:ascii="Times New Roman" w:eastAsia="Times New Roman" w:hAnsi="Times New Roman" w:cs="Times New Roman"/>
          <w:b/>
          <w:color w:val="000000"/>
          <w:sz w:val="24"/>
          <w:szCs w:val="24"/>
          <w:lang w:val="lv-LV"/>
        </w:rPr>
        <w:t>Aivara Pudāna</w:t>
      </w:r>
      <w:r w:rsidRPr="00396C08">
        <w:rPr>
          <w:rFonts w:ascii="Times New Roman" w:eastAsia="Times New Roman" w:hAnsi="Times New Roman" w:cs="Times New Roman"/>
          <w:color w:val="000000"/>
          <w:sz w:val="24"/>
          <w:szCs w:val="24"/>
          <w:lang w:val="lv-LV" w:eastAsia="ru-RU"/>
        </w:rPr>
        <w:t xml:space="preserve"> personā</w:t>
      </w:r>
      <w:r w:rsidRPr="00396C08">
        <w:rPr>
          <w:rFonts w:ascii="Times New Roman" w:eastAsia="Times New Roman" w:hAnsi="Times New Roman" w:cs="Times New Roman"/>
          <w:sz w:val="24"/>
          <w:szCs w:val="24"/>
          <w:lang w:val="lv-LV" w:eastAsia="ru-RU"/>
        </w:rPr>
        <w:t>, kurš darbojas uz iestādes nolikuma pamata</w:t>
      </w:r>
      <w:r w:rsidRPr="00396C08">
        <w:rPr>
          <w:rFonts w:ascii="Times New Roman" w:eastAsia="Times New Roman" w:hAnsi="Times New Roman" w:cs="Times New Roman"/>
          <w:sz w:val="24"/>
          <w:szCs w:val="24"/>
          <w:lang w:val="lv-LV" w:eastAsia="ar-SA"/>
        </w:rPr>
        <w:t>, no vienas puses, un</w:t>
      </w:r>
    </w:p>
    <w:p w:rsidR="0019131D" w:rsidRPr="00F50162" w:rsidRDefault="0019131D" w:rsidP="0019131D">
      <w:pPr>
        <w:spacing w:after="120" w:line="240" w:lineRule="auto"/>
        <w:ind w:firstLine="567"/>
        <w:jc w:val="both"/>
        <w:rPr>
          <w:rFonts w:ascii="Times New Roman" w:eastAsia="Times New Roman" w:hAnsi="Times New Roman" w:cs="Times New Roman"/>
          <w:sz w:val="24"/>
          <w:szCs w:val="24"/>
          <w:lang w:val="lv-LV" w:eastAsia="ar-SA"/>
        </w:rPr>
      </w:pPr>
      <w:r w:rsidRPr="00396C08">
        <w:rPr>
          <w:rFonts w:ascii="Times New Roman" w:eastAsia="Times New Roman" w:hAnsi="Times New Roman" w:cs="Times New Roman"/>
          <w:b/>
          <w:bCs/>
          <w:sz w:val="24"/>
          <w:szCs w:val="24"/>
          <w:lang w:val="lv-LV"/>
        </w:rPr>
        <w:t>Akciju sabiedrība “DAUGAVPILS SPECIALIZĒTAIS AUTOTRANSPORTA</w:t>
      </w:r>
      <w:r w:rsidRPr="0019131D">
        <w:rPr>
          <w:rFonts w:ascii="Times New Roman" w:eastAsia="Times New Roman" w:hAnsi="Times New Roman" w:cs="Times New Roman"/>
          <w:b/>
          <w:bCs/>
          <w:sz w:val="24"/>
          <w:szCs w:val="24"/>
          <w:lang w:val="lv-LV"/>
        </w:rPr>
        <w:t xml:space="preserve"> </w:t>
      </w:r>
      <w:r w:rsidRPr="00F50162">
        <w:rPr>
          <w:rFonts w:ascii="Times New Roman" w:eastAsia="Times New Roman" w:hAnsi="Times New Roman" w:cs="Times New Roman"/>
          <w:b/>
          <w:bCs/>
          <w:sz w:val="24"/>
          <w:szCs w:val="24"/>
          <w:lang w:val="lv-LV"/>
        </w:rPr>
        <w:t>UZŅĒMUMS”</w:t>
      </w:r>
      <w:r w:rsidRPr="00F50162">
        <w:rPr>
          <w:rFonts w:ascii="Times New Roman" w:eastAsia="Times New Roman" w:hAnsi="Times New Roman" w:cs="Times New Roman"/>
          <w:bCs/>
          <w:sz w:val="24"/>
          <w:szCs w:val="24"/>
          <w:lang w:val="lv-LV"/>
        </w:rPr>
        <w:t>,</w:t>
      </w:r>
      <w:r w:rsidRPr="00F50162">
        <w:rPr>
          <w:rFonts w:ascii="Times New Roman" w:eastAsia="Times New Roman" w:hAnsi="Times New Roman" w:cs="Times New Roman"/>
          <w:sz w:val="24"/>
          <w:szCs w:val="24"/>
          <w:lang w:val="lv-LV"/>
        </w:rPr>
        <w:t xml:space="preserve"> reģistrācijas Nr.</w:t>
      </w:r>
      <w:r w:rsidRPr="00F50162">
        <w:rPr>
          <w:rFonts w:ascii="Times New Roman" w:eastAsia="Times New Roman" w:hAnsi="Times New Roman" w:cs="Times New Roman"/>
          <w:bCs/>
          <w:sz w:val="24"/>
          <w:szCs w:val="24"/>
          <w:lang w:val="lv-LV"/>
        </w:rPr>
        <w:t>41503002447, Slāvu iela 6, Daugavpils, LV-5404</w:t>
      </w:r>
      <w:r w:rsidRPr="00F50162">
        <w:rPr>
          <w:rFonts w:ascii="Times New Roman" w:eastAsia="Times New Roman" w:hAnsi="Times New Roman" w:cs="Times New Roman"/>
          <w:sz w:val="24"/>
          <w:szCs w:val="24"/>
          <w:lang w:val="lv-LV"/>
        </w:rPr>
        <w:t xml:space="preserve">, </w:t>
      </w:r>
      <w:r w:rsidRPr="00F50162">
        <w:rPr>
          <w:rFonts w:ascii="Times New Roman" w:eastAsia="Times New Roman" w:hAnsi="Times New Roman" w:cs="Times New Roman"/>
          <w:sz w:val="24"/>
          <w:szCs w:val="24"/>
          <w:lang w:val="lv-LV" w:eastAsia="lv-LV"/>
        </w:rPr>
        <w:t xml:space="preserve">turpmāk saukta UZŅĒMĒJS, </w:t>
      </w:r>
      <w:r w:rsidRPr="00F50162">
        <w:rPr>
          <w:rFonts w:ascii="Times New Roman" w:eastAsia="Times New Roman" w:hAnsi="Times New Roman" w:cs="Times New Roman"/>
          <w:sz w:val="24"/>
          <w:szCs w:val="24"/>
          <w:lang w:val="lv-LV"/>
        </w:rPr>
        <w:t xml:space="preserve">tās </w:t>
      </w:r>
      <w:r w:rsidR="00396C08" w:rsidRPr="00F50162">
        <w:rPr>
          <w:rFonts w:ascii="Times New Roman" w:eastAsia="Times New Roman" w:hAnsi="Times New Roman" w:cs="Times New Roman"/>
          <w:b/>
          <w:bCs/>
          <w:color w:val="000000"/>
          <w:sz w:val="24"/>
          <w:szCs w:val="24"/>
          <w:lang w:val="lv-LV"/>
        </w:rPr>
        <w:t>valdes priekšsēdētāja</w:t>
      </w:r>
      <w:r w:rsidRPr="00F50162">
        <w:rPr>
          <w:rFonts w:ascii="Times New Roman" w:eastAsia="Times New Roman" w:hAnsi="Times New Roman" w:cs="Times New Roman"/>
          <w:color w:val="000000"/>
          <w:sz w:val="24"/>
          <w:szCs w:val="24"/>
          <w:lang w:val="lv-LV"/>
        </w:rPr>
        <w:t xml:space="preserve"> </w:t>
      </w:r>
      <w:r w:rsidRPr="00F50162">
        <w:rPr>
          <w:rFonts w:ascii="Times New Roman" w:eastAsia="Times New Roman" w:hAnsi="Times New Roman" w:cs="Times New Roman"/>
          <w:b/>
          <w:color w:val="000000"/>
          <w:sz w:val="24"/>
          <w:szCs w:val="24"/>
          <w:lang w:val="lv-LV"/>
        </w:rPr>
        <w:t xml:space="preserve">ar tiesībām pārstāvēt kapitālsabiedrību atsevišķi </w:t>
      </w:r>
      <w:r w:rsidR="00396C08" w:rsidRPr="00F50162">
        <w:rPr>
          <w:rFonts w:ascii="Times New Roman" w:eastAsia="Times New Roman" w:hAnsi="Times New Roman" w:cs="Times New Roman"/>
          <w:b/>
          <w:color w:val="000000"/>
          <w:sz w:val="24"/>
          <w:szCs w:val="24"/>
          <w:lang w:val="lv-LV"/>
        </w:rPr>
        <w:t>Valērija Golubeva</w:t>
      </w:r>
      <w:r w:rsidRPr="00F50162">
        <w:rPr>
          <w:rFonts w:ascii="Times New Roman" w:eastAsia="Times New Roman" w:hAnsi="Times New Roman" w:cs="Times New Roman"/>
          <w:b/>
          <w:color w:val="000000"/>
          <w:sz w:val="24"/>
          <w:szCs w:val="24"/>
          <w:lang w:val="lv-LV"/>
        </w:rPr>
        <w:t xml:space="preserve"> </w:t>
      </w:r>
      <w:r w:rsidRPr="00F50162">
        <w:rPr>
          <w:rFonts w:ascii="Times New Roman" w:eastAsia="Times New Roman" w:hAnsi="Times New Roman" w:cs="Times New Roman"/>
          <w:sz w:val="24"/>
          <w:szCs w:val="24"/>
          <w:lang w:val="lv-LV"/>
        </w:rPr>
        <w:t>personā, no otras puses,</w:t>
      </w:r>
    </w:p>
    <w:p w:rsidR="0019131D" w:rsidRPr="0019131D" w:rsidRDefault="0019131D" w:rsidP="0019131D">
      <w:pPr>
        <w:spacing w:after="120" w:line="240" w:lineRule="auto"/>
        <w:ind w:firstLine="720"/>
        <w:jc w:val="both"/>
        <w:rPr>
          <w:rFonts w:ascii="Times New Roman" w:eastAsia="Times New Roman" w:hAnsi="Times New Roman" w:cs="Times New Roman"/>
          <w:bCs/>
          <w:sz w:val="24"/>
          <w:szCs w:val="24"/>
          <w:lang w:val="lv-LV" w:eastAsia="ar-SA"/>
        </w:rPr>
      </w:pPr>
      <w:r w:rsidRPr="00F50162">
        <w:rPr>
          <w:rFonts w:ascii="Times New Roman" w:eastAsia="Times New Roman" w:hAnsi="Times New Roman" w:cs="Times New Roman"/>
          <w:sz w:val="24"/>
          <w:szCs w:val="24"/>
          <w:lang w:val="lv-LV"/>
        </w:rPr>
        <w:t>abi kopā vai katrs</w:t>
      </w:r>
      <w:r w:rsidRPr="0019131D">
        <w:rPr>
          <w:rFonts w:ascii="Times New Roman" w:eastAsia="Times New Roman" w:hAnsi="Times New Roman" w:cs="Times New Roman"/>
          <w:sz w:val="24"/>
          <w:szCs w:val="24"/>
          <w:lang w:val="lv-LV"/>
        </w:rPr>
        <w:t xml:space="preserve"> atsevišķi turpmāk saukti “PUSES”, pamatojoties uz Daugavpils pilsētas domes iepirkuma komisijas 2016</w:t>
      </w:r>
      <w:r w:rsidR="00FE3A8D">
        <w:rPr>
          <w:rFonts w:ascii="Times New Roman" w:eastAsia="Times New Roman" w:hAnsi="Times New Roman" w:cs="Times New Roman"/>
          <w:sz w:val="24"/>
          <w:szCs w:val="24"/>
          <w:lang w:val="lv-LV"/>
        </w:rPr>
        <w:t>.gada 13.jūnija</w:t>
      </w:r>
      <w:r w:rsidRPr="0019131D">
        <w:rPr>
          <w:rFonts w:ascii="Times New Roman" w:eastAsia="Times New Roman" w:hAnsi="Times New Roman" w:cs="Times New Roman"/>
          <w:sz w:val="24"/>
          <w:szCs w:val="24"/>
          <w:lang w:val="lv-LV"/>
        </w:rPr>
        <w:t xml:space="preserve"> lēmumu (iepirkumu komisijas sēdes p</w:t>
      </w:r>
      <w:r w:rsidR="00FE3A8D">
        <w:rPr>
          <w:rFonts w:ascii="Times New Roman" w:eastAsia="Times New Roman" w:hAnsi="Times New Roman" w:cs="Times New Roman"/>
          <w:sz w:val="24"/>
          <w:szCs w:val="24"/>
          <w:lang w:val="lv-LV"/>
        </w:rPr>
        <w:t>rotokols Nr.5</w:t>
      </w:r>
      <w:r w:rsidRPr="0019131D">
        <w:rPr>
          <w:rFonts w:ascii="Times New Roman" w:eastAsia="Times New Roman" w:hAnsi="Times New Roman" w:cs="Times New Roman"/>
          <w:sz w:val="24"/>
          <w:szCs w:val="24"/>
          <w:lang w:val="lv-LV"/>
        </w:rPr>
        <w:t xml:space="preserve">) atklāta konkursā </w:t>
      </w:r>
      <w:r w:rsidRPr="0019131D">
        <w:rPr>
          <w:rFonts w:ascii="Times New Roman" w:eastAsia="Times New Roman" w:hAnsi="Times New Roman" w:cs="Times New Roman"/>
          <w:bCs/>
          <w:sz w:val="24"/>
          <w:szCs w:val="24"/>
          <w:lang w:val="lv-LV" w:eastAsia="ar-SA"/>
        </w:rPr>
        <w:t>“Ielu asfaltbetona seguma plaisu aizliešanas darbi Daugavpils pilsētas teritorijā 2016.gadā”</w:t>
      </w:r>
      <w:r w:rsidRPr="0019131D">
        <w:rPr>
          <w:rFonts w:ascii="Times New Roman" w:eastAsia="Times New Roman" w:hAnsi="Times New Roman" w:cs="Times New Roman"/>
          <w:sz w:val="24"/>
          <w:szCs w:val="24"/>
          <w:lang w:val="lv-LV"/>
        </w:rPr>
        <w:t xml:space="preserve">, identifikācijas </w:t>
      </w:r>
      <w:proofErr w:type="spellStart"/>
      <w:r w:rsidRPr="0019131D">
        <w:rPr>
          <w:rFonts w:ascii="Times New Roman" w:eastAsia="Times New Roman" w:hAnsi="Times New Roman" w:cs="Times New Roman"/>
          <w:sz w:val="24"/>
          <w:szCs w:val="24"/>
          <w:lang w:val="lv-LV"/>
        </w:rPr>
        <w:t>Nr.DPD</w:t>
      </w:r>
      <w:proofErr w:type="spellEnd"/>
      <w:r w:rsidRPr="0019131D">
        <w:rPr>
          <w:rFonts w:ascii="Times New Roman" w:eastAsia="Times New Roman" w:hAnsi="Times New Roman" w:cs="Times New Roman"/>
          <w:sz w:val="24"/>
          <w:szCs w:val="24"/>
          <w:lang w:val="lv-LV"/>
        </w:rPr>
        <w:t xml:space="preserve"> 2016/40</w:t>
      </w:r>
      <w:r w:rsidRPr="0019131D">
        <w:rPr>
          <w:rFonts w:ascii="Times New Roman" w:eastAsia="Times New Roman" w:hAnsi="Times New Roman" w:cs="Times New Roman"/>
          <w:sz w:val="24"/>
          <w:szCs w:val="24"/>
          <w:lang w:val="lv-LV" w:eastAsia="lv-LV"/>
        </w:rPr>
        <w:t xml:space="preserve"> (turpmāk – Konkurss)</w:t>
      </w:r>
      <w:r w:rsidR="00000E5D">
        <w:rPr>
          <w:rFonts w:ascii="Times New Roman" w:eastAsia="Times New Roman" w:hAnsi="Times New Roman" w:cs="Times New Roman"/>
          <w:sz w:val="24"/>
          <w:szCs w:val="24"/>
          <w:lang w:val="lv-LV" w:eastAsia="lv-LV"/>
        </w:rPr>
        <w:t>,</w:t>
      </w:r>
      <w:r w:rsidRPr="0019131D">
        <w:rPr>
          <w:rFonts w:ascii="Times New Roman" w:eastAsia="Times New Roman" w:hAnsi="Times New Roman" w:cs="Times New Roman"/>
          <w:sz w:val="24"/>
          <w:szCs w:val="24"/>
          <w:lang w:val="lv-LV" w:eastAsia="lv-LV"/>
        </w:rPr>
        <w:t xml:space="preserve"> </w:t>
      </w:r>
      <w:r w:rsidRPr="0019131D">
        <w:rPr>
          <w:rFonts w:ascii="Times New Roman" w:eastAsia="Times New Roman" w:hAnsi="Times New Roman" w:cs="Times New Roman"/>
          <w:sz w:val="24"/>
          <w:szCs w:val="24"/>
          <w:lang w:val="lv-LV"/>
        </w:rPr>
        <w:t>noslēdza šādu Līgumu:</w:t>
      </w:r>
    </w:p>
    <w:p w:rsidR="0019131D" w:rsidRPr="0019131D" w:rsidRDefault="0019131D" w:rsidP="0019131D">
      <w:pPr>
        <w:widowControl w:val="0"/>
        <w:suppressAutoHyphens/>
        <w:spacing w:after="120" w:line="240" w:lineRule="auto"/>
        <w:ind w:firstLine="720"/>
        <w:jc w:val="both"/>
        <w:rPr>
          <w:rFonts w:ascii="Times New Roman" w:eastAsia="Calibri" w:hAnsi="Times New Roman" w:cs="Times New Roman"/>
          <w:sz w:val="24"/>
          <w:szCs w:val="24"/>
          <w:lang w:val="lv-LV" w:eastAsia="lv-LV"/>
        </w:rPr>
      </w:pPr>
    </w:p>
    <w:p w:rsidR="0019131D" w:rsidRPr="0019131D" w:rsidRDefault="0019131D" w:rsidP="0019131D">
      <w:pPr>
        <w:numPr>
          <w:ilvl w:val="0"/>
          <w:numId w:val="1"/>
        </w:numPr>
        <w:tabs>
          <w:tab w:val="clear" w:pos="450"/>
          <w:tab w:val="left" w:pos="284"/>
        </w:tabs>
        <w:suppressAutoHyphens/>
        <w:spacing w:after="120" w:line="240" w:lineRule="auto"/>
        <w:ind w:left="0" w:firstLine="0"/>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Līguma priekšmets</w:t>
      </w:r>
    </w:p>
    <w:p w:rsidR="0019131D" w:rsidRPr="0019131D" w:rsidRDefault="0019131D" w:rsidP="0019131D">
      <w:pPr>
        <w:numPr>
          <w:ilvl w:val="1"/>
          <w:numId w:val="1"/>
        </w:numPr>
        <w:suppressAutoHyphens/>
        <w:spacing w:after="120" w:line="240" w:lineRule="auto"/>
        <w:jc w:val="both"/>
        <w:rPr>
          <w:rFonts w:ascii="Times New Roman" w:eastAsia="Calibri" w:hAnsi="Times New Roman" w:cs="Times New Roman"/>
          <w:bCs/>
          <w:sz w:val="24"/>
          <w:szCs w:val="24"/>
          <w:lang w:val="lv-LV"/>
        </w:rPr>
      </w:pPr>
      <w:r w:rsidRPr="0019131D">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normatīvo aktu prasībām uzņemas veikt </w:t>
      </w:r>
      <w:r w:rsidRPr="0019131D">
        <w:rPr>
          <w:rFonts w:ascii="Times New Roman" w:eastAsia="Calibri" w:hAnsi="Times New Roman" w:cs="Times New Roman"/>
          <w:bCs/>
          <w:sz w:val="24"/>
          <w:szCs w:val="24"/>
          <w:lang w:val="lv-LV"/>
        </w:rPr>
        <w:t xml:space="preserve">ielu asfaltbetona seguma plaisu aizliešanas darbus </w:t>
      </w:r>
      <w:r w:rsidRPr="0019131D">
        <w:rPr>
          <w:rFonts w:ascii="Times New Roman" w:eastAsia="Calibri" w:hAnsi="Times New Roman" w:cs="Times New Roman"/>
          <w:sz w:val="24"/>
          <w:szCs w:val="24"/>
          <w:lang w:val="lv-LV"/>
        </w:rPr>
        <w:t>(turpmāk tekstā – Būvdarbi) saskaņā ar tehnisko speci</w:t>
      </w:r>
      <w:r w:rsidR="00396C08">
        <w:rPr>
          <w:rFonts w:ascii="Times New Roman" w:eastAsia="Calibri" w:hAnsi="Times New Roman" w:cs="Times New Roman"/>
          <w:sz w:val="24"/>
          <w:szCs w:val="24"/>
          <w:lang w:val="lv-LV"/>
        </w:rPr>
        <w:t>fikāciju (Līguma pielikums Nr.1</w:t>
      </w:r>
      <w:r w:rsidRPr="0019131D">
        <w:rPr>
          <w:rFonts w:ascii="Times New Roman" w:eastAsia="Calibri" w:hAnsi="Times New Roman" w:cs="Times New Roman"/>
          <w:sz w:val="24"/>
          <w:szCs w:val="24"/>
          <w:lang w:val="lv-LV"/>
        </w:rPr>
        <w:t xml:space="preserve">) (turpmāk tekstā – Tehniskā specifikācija), UZŅĒMĒJA iesniegto veicamo darbu </w:t>
      </w:r>
      <w:r w:rsidR="00396C08">
        <w:rPr>
          <w:rFonts w:ascii="Times New Roman" w:eastAsia="Calibri" w:hAnsi="Times New Roman" w:cs="Times New Roman"/>
          <w:sz w:val="24"/>
          <w:szCs w:val="24"/>
          <w:lang w:val="lv-LV"/>
        </w:rPr>
        <w:t>sarakstu (Līguma pielikums Nr.2</w:t>
      </w:r>
      <w:r w:rsidRPr="0019131D">
        <w:rPr>
          <w:rFonts w:ascii="Times New Roman" w:eastAsia="Calibri" w:hAnsi="Times New Roman" w:cs="Times New Roman"/>
          <w:sz w:val="24"/>
          <w:szCs w:val="24"/>
          <w:lang w:val="lv-LV"/>
        </w:rPr>
        <w:t xml:space="preserve">) (turpmāk tekstā – Tāme), galvenā personāla </w:t>
      </w:r>
      <w:r w:rsidR="00396C08">
        <w:rPr>
          <w:rFonts w:ascii="Times New Roman" w:eastAsia="Calibri" w:hAnsi="Times New Roman" w:cs="Times New Roman"/>
          <w:sz w:val="24"/>
          <w:szCs w:val="24"/>
          <w:lang w:val="lv-LV"/>
        </w:rPr>
        <w:t>sarakstu (Līguma pielikums Nr.3</w:t>
      </w:r>
      <w:r w:rsidRPr="0019131D">
        <w:rPr>
          <w:rFonts w:ascii="Times New Roman" w:eastAsia="Calibri" w:hAnsi="Times New Roman" w:cs="Times New Roman"/>
          <w:sz w:val="24"/>
          <w:szCs w:val="24"/>
          <w:lang w:val="lv-LV"/>
        </w:rPr>
        <w:t>) (turpmāk tekstā – Personāla saraksts). Līguma pielikumi ir neatņemamas Līguma sastāvdaļas.</w:t>
      </w:r>
    </w:p>
    <w:p w:rsidR="0019131D" w:rsidRPr="0019131D" w:rsidRDefault="0019131D" w:rsidP="0019131D">
      <w:pPr>
        <w:numPr>
          <w:ilvl w:val="1"/>
          <w:numId w:val="1"/>
        </w:numPr>
        <w:suppressAutoHyphens/>
        <w:spacing w:after="120" w:line="240" w:lineRule="auto"/>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UZŅĒMĒJS Būvdarbus izpilda saskaņā ar Tehnisko specifikāciju. Būvdarbi sevī ietver visus Līgumā un Tehniskajā specifikācijā noteiktos objekta izbūvei nepieciešamos būvdarbus, būvniecības vadību un organizēšanu, būvniecībai nepieciešamo materiālu un iekārtu piegādi, ieregulēšanu, palaišanu, būvdarbu nodošanu, </w:t>
      </w:r>
      <w:proofErr w:type="spellStart"/>
      <w:r w:rsidRPr="0019131D">
        <w:rPr>
          <w:rFonts w:ascii="Times New Roman" w:eastAsia="Calibri" w:hAnsi="Times New Roman" w:cs="Times New Roman"/>
          <w:sz w:val="24"/>
          <w:szCs w:val="24"/>
          <w:lang w:val="lv-LV"/>
        </w:rPr>
        <w:t>izpilddokumentācijas</w:t>
      </w:r>
      <w:proofErr w:type="spellEnd"/>
      <w:r w:rsidRPr="0019131D">
        <w:rPr>
          <w:rFonts w:ascii="Times New Roman" w:eastAsia="Calibri" w:hAnsi="Times New Roman" w:cs="Times New Roman"/>
          <w:sz w:val="24"/>
          <w:szCs w:val="24"/>
          <w:lang w:val="lv-LV"/>
        </w:rPr>
        <w:t xml:space="preserve"> un citas dokumentācijas sagatavošanu un citas darbības, kuras izriet no Līguma vai Tehniskās specifikācijas.</w:t>
      </w:r>
    </w:p>
    <w:p w:rsidR="0019131D" w:rsidRPr="0019131D" w:rsidRDefault="0019131D" w:rsidP="0019131D">
      <w:pPr>
        <w:numPr>
          <w:ilvl w:val="1"/>
          <w:numId w:val="1"/>
        </w:numPr>
        <w:suppressAutoHyphens/>
        <w:spacing w:after="120" w:line="240" w:lineRule="auto"/>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UZŅĒMĒJS, parakstot Līgumu, apliecina, ka viņš ir pienācīgi iepazinies ar Tehnisko specifikāciju un Konkursa nolikuma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19131D" w:rsidRPr="0019131D" w:rsidRDefault="0019131D" w:rsidP="0019131D">
      <w:pPr>
        <w:spacing w:after="120" w:line="240" w:lineRule="auto"/>
        <w:ind w:left="450" w:hanging="450"/>
        <w:jc w:val="both"/>
        <w:rPr>
          <w:rFonts w:ascii="Times New Roman" w:eastAsia="Calibri" w:hAnsi="Times New Roman" w:cs="Times New Roman"/>
          <w:sz w:val="24"/>
          <w:szCs w:val="24"/>
          <w:lang w:val="lv-LV"/>
        </w:rPr>
      </w:pPr>
    </w:p>
    <w:p w:rsidR="0019131D" w:rsidRPr="0019131D" w:rsidRDefault="0019131D" w:rsidP="0019131D">
      <w:pPr>
        <w:widowControl w:val="0"/>
        <w:numPr>
          <w:ilvl w:val="0"/>
          <w:numId w:val="2"/>
        </w:numPr>
        <w:tabs>
          <w:tab w:val="clear" w:pos="360"/>
          <w:tab w:val="left" w:pos="284"/>
        </w:tabs>
        <w:suppressAutoHyphens/>
        <w:spacing w:after="120" w:line="240" w:lineRule="auto"/>
        <w:ind w:left="0" w:firstLine="0"/>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Līguma summa un norēķinu kārtība</w:t>
      </w:r>
    </w:p>
    <w:p w:rsidR="0019131D" w:rsidRPr="0019131D" w:rsidRDefault="0019131D" w:rsidP="0019131D">
      <w:pPr>
        <w:widowControl w:val="0"/>
        <w:numPr>
          <w:ilvl w:val="1"/>
          <w:numId w:val="2"/>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19131D">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FE3A8D" w:rsidRPr="00FE3A8D">
        <w:rPr>
          <w:rFonts w:ascii="Times New Roman" w:eastAsia="Calibri" w:hAnsi="Times New Roman" w:cs="Times New Roman"/>
          <w:bCs/>
          <w:sz w:val="24"/>
          <w:szCs w:val="24"/>
          <w:lang w:val="lv-LV"/>
        </w:rPr>
        <w:t xml:space="preserve">39587,20 EUR </w:t>
      </w:r>
      <w:r w:rsidR="00FE3A8D" w:rsidRPr="00FE3A8D">
        <w:rPr>
          <w:rFonts w:ascii="Times New Roman" w:eastAsia="Calibri" w:hAnsi="Times New Roman" w:cs="Times New Roman"/>
          <w:bCs/>
          <w:i/>
          <w:sz w:val="24"/>
          <w:szCs w:val="24"/>
          <w:lang w:val="lv-LV"/>
        </w:rPr>
        <w:t xml:space="preserve">(trīsdesmit deviņi tūkstoši pieci simti astoņdesmit septiņi </w:t>
      </w:r>
      <w:proofErr w:type="spellStart"/>
      <w:r w:rsidR="00FE3A8D" w:rsidRPr="00FE3A8D">
        <w:rPr>
          <w:rFonts w:ascii="Times New Roman" w:eastAsia="Calibri" w:hAnsi="Times New Roman" w:cs="Times New Roman"/>
          <w:bCs/>
          <w:i/>
          <w:sz w:val="24"/>
          <w:szCs w:val="24"/>
          <w:lang w:val="lv-LV"/>
        </w:rPr>
        <w:t>euro</w:t>
      </w:r>
      <w:proofErr w:type="spellEnd"/>
      <w:r w:rsidR="00FE3A8D" w:rsidRPr="00FE3A8D">
        <w:rPr>
          <w:rFonts w:ascii="Times New Roman" w:eastAsia="Calibri" w:hAnsi="Times New Roman" w:cs="Times New Roman"/>
          <w:bCs/>
          <w:i/>
          <w:sz w:val="24"/>
          <w:szCs w:val="24"/>
          <w:lang w:val="lv-LV"/>
        </w:rPr>
        <w:t xml:space="preserve"> 20 centi)</w:t>
      </w:r>
      <w:r w:rsidR="00FE3A8D" w:rsidRPr="00FE3A8D">
        <w:rPr>
          <w:rFonts w:ascii="Times New Roman" w:eastAsia="Calibri" w:hAnsi="Times New Roman" w:cs="Times New Roman"/>
          <w:bCs/>
          <w:sz w:val="24"/>
          <w:szCs w:val="24"/>
          <w:lang w:val="lv-LV"/>
        </w:rPr>
        <w:t xml:space="preserve"> bez PVN</w:t>
      </w:r>
      <w:r w:rsidRPr="0019131D">
        <w:rPr>
          <w:rFonts w:ascii="Times New Roman" w:eastAsia="Calibri" w:hAnsi="Times New Roman" w:cs="Times New Roman"/>
          <w:sz w:val="24"/>
          <w:szCs w:val="24"/>
          <w:lang w:val="lv-LV" w:eastAsia="lv-LV"/>
        </w:rPr>
        <w:t xml:space="preserve">. </w:t>
      </w:r>
      <w:r w:rsidRPr="0019131D">
        <w:rPr>
          <w:rFonts w:ascii="Times New Roman" w:eastAsia="Calibri" w:hAnsi="Times New Roman" w:cs="Times New Roman"/>
          <w:bCs/>
          <w:sz w:val="24"/>
          <w:szCs w:val="24"/>
          <w:lang w:val="lv-LV" w:eastAsia="lv-LV"/>
        </w:rPr>
        <w:t>PVN 21%</w:t>
      </w:r>
      <w:r w:rsidRPr="0019131D">
        <w:rPr>
          <w:rFonts w:ascii="Times New Roman" w:eastAsia="Calibri" w:hAnsi="Times New Roman" w:cs="Times New Roman"/>
          <w:sz w:val="24"/>
          <w:szCs w:val="24"/>
          <w:lang w:val="lv-LV" w:eastAsia="lv-LV"/>
        </w:rPr>
        <w:t xml:space="preserve"> sastāda </w:t>
      </w:r>
      <w:r w:rsidR="00F50162">
        <w:rPr>
          <w:rFonts w:ascii="Times New Roman" w:eastAsia="Calibri" w:hAnsi="Times New Roman" w:cs="Times New Roman"/>
          <w:sz w:val="24"/>
          <w:szCs w:val="24"/>
          <w:lang w:val="lv-LV" w:eastAsia="lv-LV"/>
        </w:rPr>
        <w:t>8313,31</w:t>
      </w:r>
      <w:r w:rsidRPr="0019131D">
        <w:rPr>
          <w:rFonts w:ascii="Times New Roman" w:eastAsia="Calibri" w:hAnsi="Times New Roman" w:cs="Times New Roman"/>
          <w:sz w:val="24"/>
          <w:szCs w:val="24"/>
          <w:lang w:val="lv-LV" w:eastAsia="lv-LV"/>
        </w:rPr>
        <w:t xml:space="preserve"> EUR (</w:t>
      </w:r>
      <w:r w:rsidR="00F50162">
        <w:rPr>
          <w:rFonts w:ascii="Times New Roman" w:eastAsia="Calibri" w:hAnsi="Times New Roman" w:cs="Times New Roman"/>
          <w:i/>
          <w:sz w:val="24"/>
          <w:szCs w:val="24"/>
          <w:lang w:val="lv-LV" w:eastAsia="lv-LV"/>
        </w:rPr>
        <w:t>astoņ</w:t>
      </w:r>
      <w:r w:rsidR="00F50162" w:rsidRPr="00F50162">
        <w:rPr>
          <w:rFonts w:ascii="Times New Roman" w:eastAsia="Calibri" w:hAnsi="Times New Roman" w:cs="Times New Roman"/>
          <w:i/>
          <w:sz w:val="24"/>
          <w:szCs w:val="24"/>
          <w:lang w:val="lv-LV" w:eastAsia="lv-LV"/>
        </w:rPr>
        <w:t xml:space="preserve">i tūkstoši trīs simti trīspadsmit </w:t>
      </w:r>
      <w:proofErr w:type="spellStart"/>
      <w:r w:rsidR="00F50162" w:rsidRPr="00F50162">
        <w:rPr>
          <w:rFonts w:ascii="Times New Roman" w:eastAsia="Calibri" w:hAnsi="Times New Roman" w:cs="Times New Roman"/>
          <w:i/>
          <w:sz w:val="24"/>
          <w:szCs w:val="24"/>
          <w:lang w:val="lv-LV" w:eastAsia="lv-LV"/>
        </w:rPr>
        <w:t>euro</w:t>
      </w:r>
      <w:proofErr w:type="spellEnd"/>
      <w:r w:rsidR="00F50162" w:rsidRPr="00F50162">
        <w:rPr>
          <w:rFonts w:ascii="Times New Roman" w:eastAsia="Calibri" w:hAnsi="Times New Roman" w:cs="Times New Roman"/>
          <w:i/>
          <w:sz w:val="24"/>
          <w:szCs w:val="24"/>
          <w:lang w:val="lv-LV" w:eastAsia="lv-LV"/>
        </w:rPr>
        <w:t xml:space="preserve"> 31 cents</w:t>
      </w:r>
      <w:r w:rsidRPr="0019131D">
        <w:rPr>
          <w:rFonts w:ascii="Times New Roman" w:eastAsia="Calibri" w:hAnsi="Times New Roman" w:cs="Times New Roman"/>
          <w:sz w:val="24"/>
          <w:szCs w:val="24"/>
          <w:lang w:val="lv-LV" w:eastAsia="lv-LV"/>
        </w:rPr>
        <w:t xml:space="preserve">). </w:t>
      </w:r>
      <w:r w:rsidRPr="0019131D">
        <w:rPr>
          <w:rFonts w:ascii="Times New Roman" w:eastAsia="Calibri" w:hAnsi="Times New Roman" w:cs="Times New Roman"/>
          <w:bCs/>
          <w:sz w:val="24"/>
          <w:szCs w:val="24"/>
          <w:lang w:val="lv-LV" w:eastAsia="lv-LV"/>
        </w:rPr>
        <w:t>Līguma kopējā summa</w:t>
      </w:r>
      <w:r w:rsidRPr="0019131D">
        <w:rPr>
          <w:rFonts w:ascii="Times New Roman" w:eastAsia="Calibri" w:hAnsi="Times New Roman" w:cs="Times New Roman"/>
          <w:sz w:val="24"/>
          <w:szCs w:val="24"/>
          <w:lang w:val="lv-LV" w:eastAsia="lv-LV"/>
        </w:rPr>
        <w:t xml:space="preserve"> ar PVN ir </w:t>
      </w:r>
      <w:r w:rsidR="00F50162">
        <w:rPr>
          <w:rFonts w:ascii="Times New Roman" w:eastAsia="Calibri" w:hAnsi="Times New Roman" w:cs="Times New Roman"/>
          <w:sz w:val="24"/>
          <w:szCs w:val="24"/>
          <w:lang w:val="lv-LV" w:eastAsia="lv-LV"/>
        </w:rPr>
        <w:t>47900,51</w:t>
      </w:r>
      <w:r w:rsidRPr="0019131D">
        <w:rPr>
          <w:rFonts w:ascii="Times New Roman" w:eastAsia="Calibri" w:hAnsi="Times New Roman" w:cs="Times New Roman"/>
          <w:sz w:val="24"/>
          <w:szCs w:val="24"/>
          <w:lang w:val="lv-LV" w:eastAsia="lv-LV"/>
        </w:rPr>
        <w:t xml:space="preserve"> EUR (</w:t>
      </w:r>
      <w:r w:rsidR="00F50162" w:rsidRPr="00F50162">
        <w:rPr>
          <w:rFonts w:ascii="Times New Roman" w:eastAsia="Calibri" w:hAnsi="Times New Roman" w:cs="Times New Roman"/>
          <w:i/>
          <w:sz w:val="24"/>
          <w:szCs w:val="24"/>
          <w:lang w:val="lv-LV" w:eastAsia="lv-LV"/>
        </w:rPr>
        <w:t xml:space="preserve">četrdesmit septiņi tūkstoši deviņi simti </w:t>
      </w:r>
      <w:proofErr w:type="spellStart"/>
      <w:r w:rsidR="00F50162" w:rsidRPr="00F50162">
        <w:rPr>
          <w:rFonts w:ascii="Times New Roman" w:eastAsia="Calibri" w:hAnsi="Times New Roman" w:cs="Times New Roman"/>
          <w:i/>
          <w:sz w:val="24"/>
          <w:szCs w:val="24"/>
          <w:lang w:val="lv-LV" w:eastAsia="lv-LV"/>
        </w:rPr>
        <w:t>euro</w:t>
      </w:r>
      <w:proofErr w:type="spellEnd"/>
      <w:r w:rsidR="00F50162" w:rsidRPr="00F50162">
        <w:rPr>
          <w:rFonts w:ascii="Times New Roman" w:eastAsia="Calibri" w:hAnsi="Times New Roman" w:cs="Times New Roman"/>
          <w:i/>
          <w:sz w:val="24"/>
          <w:szCs w:val="24"/>
          <w:lang w:val="lv-LV" w:eastAsia="lv-LV"/>
        </w:rPr>
        <w:t xml:space="preserve"> 51 cents</w:t>
      </w:r>
      <w:r w:rsidRPr="0019131D">
        <w:rPr>
          <w:rFonts w:ascii="Times New Roman" w:eastAsia="Calibri" w:hAnsi="Times New Roman" w:cs="Times New Roman"/>
          <w:sz w:val="24"/>
          <w:szCs w:val="24"/>
          <w:lang w:val="lv-LV" w:eastAsia="lv-LV"/>
        </w:rPr>
        <w:t>) (turpmāk tekstā – Līguma summa). Pievienotās vērtības nodoklis tiek</w:t>
      </w:r>
      <w:r w:rsidRPr="0019131D">
        <w:rPr>
          <w:rFonts w:ascii="Times New Roman" w:eastAsia="Calibri" w:hAnsi="Times New Roman" w:cs="Times New Roman"/>
          <w:b/>
          <w:bCs/>
          <w:sz w:val="24"/>
          <w:szCs w:val="24"/>
          <w:lang w:val="lv-LV" w:eastAsia="lv-LV"/>
        </w:rPr>
        <w:t xml:space="preserve"> </w:t>
      </w:r>
      <w:r w:rsidRPr="0019131D">
        <w:rPr>
          <w:rFonts w:ascii="Times New Roman" w:eastAsia="Calibri" w:hAnsi="Times New Roman" w:cs="Times New Roman"/>
          <w:sz w:val="24"/>
          <w:szCs w:val="24"/>
          <w:lang w:val="lv-LV" w:eastAsia="lv-LV"/>
        </w:rPr>
        <w:t>aprēķināts un maksāts</w:t>
      </w:r>
      <w:r w:rsidRPr="0019131D">
        <w:rPr>
          <w:rFonts w:ascii="Times New Roman" w:eastAsia="Calibri" w:hAnsi="Times New Roman" w:cs="Times New Roman"/>
          <w:b/>
          <w:bCs/>
          <w:sz w:val="24"/>
          <w:szCs w:val="24"/>
          <w:lang w:val="lv-LV" w:eastAsia="lv-LV"/>
        </w:rPr>
        <w:t xml:space="preserve"> </w:t>
      </w:r>
      <w:r w:rsidRPr="0019131D">
        <w:rPr>
          <w:rFonts w:ascii="Times New Roman" w:eastAsia="Calibri" w:hAnsi="Times New Roman" w:cs="Times New Roman"/>
          <w:sz w:val="24"/>
          <w:szCs w:val="24"/>
          <w:lang w:val="lv-LV" w:eastAsia="lv-LV"/>
        </w:rPr>
        <w:lastRenderedPageBreak/>
        <w:t>Latvijas Republikas normatīvajos aktos noteiktajā kārtībā.</w:t>
      </w:r>
    </w:p>
    <w:p w:rsidR="0019131D" w:rsidRPr="0019131D" w:rsidRDefault="0019131D" w:rsidP="0019131D">
      <w:pPr>
        <w:widowControl w:val="0"/>
        <w:numPr>
          <w:ilvl w:val="1"/>
          <w:numId w:val="2"/>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19131D">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19131D" w:rsidRPr="0019131D" w:rsidRDefault="0019131D" w:rsidP="0019131D">
      <w:pPr>
        <w:widowControl w:val="0"/>
        <w:numPr>
          <w:ilvl w:val="1"/>
          <w:numId w:val="2"/>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19131D">
        <w:rPr>
          <w:rFonts w:ascii="Times New Roman" w:eastAsia="Times New Roman" w:hAnsi="Times New Roman" w:cs="Times New Roman"/>
          <w:color w:val="000000"/>
          <w:sz w:val="24"/>
          <w:szCs w:val="24"/>
          <w:lang w:val="lv-LV"/>
        </w:rPr>
        <w:t>PASŪTĪTĀJAM nav pienākums apgūt visu Būvdarbu apjomu, kas noteikti Tehniskajā specifikācijā.</w:t>
      </w:r>
    </w:p>
    <w:p w:rsidR="0019131D" w:rsidRPr="0019131D" w:rsidRDefault="0019131D" w:rsidP="0019131D">
      <w:pPr>
        <w:widowControl w:val="0"/>
        <w:numPr>
          <w:ilvl w:val="1"/>
          <w:numId w:val="2"/>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19131D">
        <w:rPr>
          <w:rFonts w:ascii="Times New Roman" w:eastAsia="Calibri" w:hAnsi="Times New Roman" w:cs="Times New Roman"/>
          <w:sz w:val="24"/>
          <w:szCs w:val="24"/>
          <w:lang w:val="lv-LV"/>
        </w:rPr>
        <w:t>Tāmē noteiktās darbu izmaksu cenas paliek nemainīgas Līguma darbības laikā.</w:t>
      </w:r>
    </w:p>
    <w:p w:rsidR="0019131D" w:rsidRPr="0019131D" w:rsidRDefault="0019131D" w:rsidP="0019131D">
      <w:pPr>
        <w:widowControl w:val="0"/>
        <w:numPr>
          <w:ilvl w:val="1"/>
          <w:numId w:val="2"/>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19131D">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19131D">
        <w:rPr>
          <w:rFonts w:ascii="Times New Roman" w:eastAsia="Times New Roman" w:hAnsi="Times New Roman" w:cs="Times New Roman"/>
          <w:noProof/>
          <w:sz w:val="24"/>
          <w:szCs w:val="24"/>
          <w:lang w:val="lv-LV"/>
        </w:rPr>
        <w:t>.</w:t>
      </w:r>
    </w:p>
    <w:p w:rsidR="0019131D" w:rsidRPr="0019131D" w:rsidRDefault="0019131D" w:rsidP="0019131D">
      <w:pPr>
        <w:widowControl w:val="0"/>
        <w:numPr>
          <w:ilvl w:val="1"/>
          <w:numId w:val="2"/>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19131D">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19131D" w:rsidRPr="0019131D" w:rsidRDefault="0019131D" w:rsidP="0019131D">
      <w:pPr>
        <w:numPr>
          <w:ilvl w:val="2"/>
          <w:numId w:val="2"/>
        </w:numPr>
        <w:suppressAutoHyphens/>
        <w:spacing w:after="120" w:line="240" w:lineRule="auto"/>
        <w:ind w:left="1080" w:hanging="630"/>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PUSES ir parakstījušas aktu par kārtējo izpildīto Būvdarbu apjomu;</w:t>
      </w:r>
    </w:p>
    <w:p w:rsidR="0019131D" w:rsidRPr="0019131D" w:rsidRDefault="0019131D" w:rsidP="0019131D">
      <w:pPr>
        <w:numPr>
          <w:ilvl w:val="2"/>
          <w:numId w:val="2"/>
        </w:numPr>
        <w:suppressAutoHyphens/>
        <w:spacing w:after="120" w:line="240" w:lineRule="auto"/>
        <w:ind w:left="1080" w:hanging="630"/>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UZŅĒMĒJS ir iesniedzis PASŪTĪTĀJAM rēķinu.</w:t>
      </w:r>
    </w:p>
    <w:p w:rsidR="0019131D" w:rsidRPr="0019131D" w:rsidRDefault="0019131D" w:rsidP="0019131D">
      <w:pPr>
        <w:numPr>
          <w:ilvl w:val="1"/>
          <w:numId w:val="2"/>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19131D" w:rsidRPr="0019131D" w:rsidRDefault="0019131D" w:rsidP="0019131D">
      <w:pPr>
        <w:numPr>
          <w:ilvl w:val="1"/>
          <w:numId w:val="2"/>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Par samaksas brīdi uzskatāms bankas atzīmes datums PASŪTĪTĀJA maksājuma uzdevumā.</w:t>
      </w:r>
    </w:p>
    <w:p w:rsidR="0019131D" w:rsidRPr="0019131D" w:rsidRDefault="0019131D" w:rsidP="0019131D">
      <w:pPr>
        <w:numPr>
          <w:ilvl w:val="1"/>
          <w:numId w:val="2"/>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19131D">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19131D" w:rsidRPr="0019131D" w:rsidRDefault="0019131D" w:rsidP="0019131D">
      <w:pPr>
        <w:tabs>
          <w:tab w:val="num" w:pos="450"/>
        </w:tabs>
        <w:spacing w:after="120" w:line="240" w:lineRule="auto"/>
        <w:jc w:val="both"/>
        <w:rPr>
          <w:rFonts w:ascii="Times New Roman" w:eastAsia="Calibri" w:hAnsi="Times New Roman" w:cs="Times New Roman"/>
          <w:sz w:val="24"/>
          <w:szCs w:val="24"/>
          <w:lang w:val="lv-LV"/>
        </w:rPr>
      </w:pPr>
    </w:p>
    <w:p w:rsidR="0019131D" w:rsidRPr="0019131D" w:rsidRDefault="0019131D" w:rsidP="0019131D">
      <w:pPr>
        <w:numPr>
          <w:ilvl w:val="0"/>
          <w:numId w:val="3"/>
        </w:numPr>
        <w:suppressAutoHyphens/>
        <w:spacing w:after="120" w:line="240" w:lineRule="auto"/>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Termiņi</w:t>
      </w:r>
    </w:p>
    <w:p w:rsidR="0019131D" w:rsidRPr="0019131D" w:rsidRDefault="0019131D" w:rsidP="0019131D">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19131D" w:rsidRPr="0019131D" w:rsidRDefault="0019131D" w:rsidP="0019131D">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Būvdarbu izpildes termiņš ir līdz 2016.gada 31.augustam</w:t>
      </w:r>
      <w:r w:rsidRPr="0019131D">
        <w:rPr>
          <w:rFonts w:ascii="Times New Roman" w:eastAsia="Times New Roman" w:hAnsi="Times New Roman" w:cs="Times New Roman"/>
          <w:sz w:val="24"/>
          <w:szCs w:val="24"/>
          <w:lang w:val="lv-LV"/>
        </w:rPr>
        <w:t>.</w:t>
      </w:r>
      <w:r w:rsidRPr="0019131D">
        <w:rPr>
          <w:rFonts w:ascii="Times New Roman" w:eastAsia="Calibri" w:hAnsi="Times New Roman" w:cs="Times New Roman"/>
          <w:sz w:val="24"/>
          <w:szCs w:val="24"/>
          <w:lang w:val="lv-LV"/>
        </w:rPr>
        <w:t xml:space="preserve"> Būvdarbi tiek uzskatīti par pabeigtiem brīdī, kad tiek parakstīts Būvdarbu pieņemšanas – nodošanas akts.</w:t>
      </w:r>
    </w:p>
    <w:p w:rsidR="0019131D" w:rsidRPr="0019131D" w:rsidRDefault="0019131D" w:rsidP="0019131D">
      <w:pPr>
        <w:tabs>
          <w:tab w:val="num" w:pos="450"/>
        </w:tabs>
        <w:spacing w:after="120" w:line="240" w:lineRule="auto"/>
        <w:rPr>
          <w:rFonts w:ascii="Times New Roman" w:eastAsia="Calibri" w:hAnsi="Times New Roman" w:cs="Times New Roman"/>
          <w:b/>
          <w:bCs/>
          <w:sz w:val="24"/>
          <w:szCs w:val="24"/>
          <w:lang w:val="lv-LV"/>
        </w:rPr>
      </w:pPr>
    </w:p>
    <w:p w:rsidR="0019131D" w:rsidRPr="0019131D" w:rsidRDefault="0019131D" w:rsidP="0019131D">
      <w:pPr>
        <w:numPr>
          <w:ilvl w:val="0"/>
          <w:numId w:val="4"/>
        </w:numPr>
        <w:suppressAutoHyphens/>
        <w:spacing w:after="120" w:line="240" w:lineRule="auto"/>
        <w:ind w:left="0"/>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Apdrošināšana</w:t>
      </w:r>
    </w:p>
    <w:p w:rsidR="0019131D" w:rsidRPr="0019131D" w:rsidRDefault="0019131D" w:rsidP="0019131D">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19131D">
        <w:rPr>
          <w:rFonts w:ascii="Times New Roman" w:eastAsia="Calibri" w:hAnsi="Times New Roman" w:cs="Times New Roman"/>
          <w:sz w:val="24"/>
          <w:szCs w:val="24"/>
          <w:lang w:val="lv-LV" w:eastAsia="lv-LV"/>
        </w:rPr>
        <w:t xml:space="preserve">UZŅĒMĒJS uz sava rēķina uzņemas noslēgt atbildīgā </w:t>
      </w:r>
      <w:r w:rsidRPr="0019131D">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19131D">
        <w:rPr>
          <w:rFonts w:ascii="Times New Roman" w:eastAsia="Calibri" w:hAnsi="Times New Roman" w:cs="Times New Roman"/>
          <w:sz w:val="24"/>
          <w:szCs w:val="24"/>
          <w:lang w:val="lv-LV"/>
        </w:rPr>
        <w:t>būvspeciālistu</w:t>
      </w:r>
      <w:proofErr w:type="spellEnd"/>
      <w:r w:rsidRPr="0019131D">
        <w:rPr>
          <w:rFonts w:ascii="Times New Roman" w:eastAsia="Calibri" w:hAnsi="Times New Roman" w:cs="Times New Roman"/>
          <w:sz w:val="24"/>
          <w:szCs w:val="24"/>
          <w:lang w:val="lv-LV"/>
        </w:rPr>
        <w:t xml:space="preserve"> un būvdarbu veicēju civiltiesiskās atbildības obligāto apdrošināšanu”</w:t>
      </w:r>
      <w:r w:rsidRPr="0019131D">
        <w:rPr>
          <w:rFonts w:ascii="Times New Roman" w:eastAsia="Calibri" w:hAnsi="Times New Roman" w:cs="Times New Roman"/>
          <w:sz w:val="24"/>
          <w:szCs w:val="24"/>
          <w:lang w:val="lv-LV" w:eastAsia="lv-LV"/>
        </w:rPr>
        <w:t xml:space="preserve"> noteiktajā kārtībā un apmērā, </w:t>
      </w:r>
    </w:p>
    <w:p w:rsidR="0019131D" w:rsidRPr="0019131D" w:rsidRDefault="0019131D" w:rsidP="0019131D">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19131D">
        <w:rPr>
          <w:rFonts w:ascii="Times New Roman" w:eastAsia="Calibri" w:hAnsi="Times New Roman" w:cs="Times New Roman"/>
          <w:sz w:val="24"/>
          <w:szCs w:val="24"/>
          <w:lang w:val="lv-LV" w:eastAsia="lv-LV"/>
        </w:rPr>
        <w:t xml:space="preserve">UZŅĒMĒJS 3 (trīs) darba dienu laikā no Līguma parakstīšanas dienas iesniedz PASŪTĪTĀJAM atbildīgā </w:t>
      </w:r>
      <w:r w:rsidRPr="0019131D">
        <w:rPr>
          <w:rFonts w:ascii="Times New Roman" w:eastAsia="Calibri" w:hAnsi="Times New Roman" w:cs="Times New Roman"/>
          <w:sz w:val="24"/>
          <w:szCs w:val="24"/>
          <w:lang w:val="lv-LV"/>
        </w:rPr>
        <w:t>būvdarbu vadītāja profesionālās civiltiesiskās atbildības apdrošināšanu</w:t>
      </w:r>
      <w:r w:rsidRPr="0019131D">
        <w:rPr>
          <w:rFonts w:ascii="Times New Roman" w:eastAsia="Calibri" w:hAnsi="Times New Roman" w:cs="Times New Roman"/>
          <w:sz w:val="24"/>
          <w:szCs w:val="24"/>
          <w:lang w:val="lv-LV" w:eastAsia="lv-LV"/>
        </w:rPr>
        <w:t xml:space="preserve"> par apdrošināšanas summu </w:t>
      </w:r>
      <w:r w:rsidRPr="0019131D">
        <w:rPr>
          <w:rFonts w:ascii="Times New Roman" w:eastAsia="Calibri" w:hAnsi="Times New Roman" w:cs="Times New Roman"/>
          <w:sz w:val="24"/>
          <w:szCs w:val="24"/>
          <w:lang w:val="lv-LV"/>
        </w:rPr>
        <w:t>10 % (</w:t>
      </w:r>
      <w:r w:rsidRPr="0019131D">
        <w:rPr>
          <w:rFonts w:ascii="Times New Roman" w:eastAsia="Calibri" w:hAnsi="Times New Roman" w:cs="Times New Roman"/>
          <w:i/>
          <w:iCs/>
          <w:sz w:val="24"/>
          <w:szCs w:val="24"/>
          <w:lang w:val="lv-LV"/>
        </w:rPr>
        <w:t>desmit procenti</w:t>
      </w:r>
      <w:r w:rsidRPr="0019131D">
        <w:rPr>
          <w:rFonts w:ascii="Times New Roman" w:eastAsia="Calibri" w:hAnsi="Times New Roman" w:cs="Times New Roman"/>
          <w:sz w:val="24"/>
          <w:szCs w:val="24"/>
          <w:lang w:val="lv-LV"/>
        </w:rPr>
        <w:t xml:space="preserve">) no būvdarbu kopējām </w:t>
      </w:r>
      <w:proofErr w:type="spellStart"/>
      <w:r w:rsidRPr="0019131D">
        <w:rPr>
          <w:rFonts w:ascii="Times New Roman" w:eastAsia="Calibri" w:hAnsi="Times New Roman" w:cs="Times New Roman"/>
          <w:sz w:val="24"/>
          <w:szCs w:val="24"/>
          <w:lang w:val="lv-LV"/>
        </w:rPr>
        <w:t>būvizmaksām</w:t>
      </w:r>
      <w:proofErr w:type="spellEnd"/>
      <w:r w:rsidRPr="0019131D">
        <w:rPr>
          <w:rFonts w:ascii="Times New Roman" w:eastAsia="Calibri" w:hAnsi="Times New Roman" w:cs="Times New Roman"/>
          <w:sz w:val="24"/>
          <w:szCs w:val="24"/>
          <w:lang w:val="lv-LV"/>
        </w:rPr>
        <w:t>, bet ne mazāk par EUR 15000 (</w:t>
      </w:r>
      <w:r w:rsidRPr="0019131D">
        <w:rPr>
          <w:rFonts w:ascii="Times New Roman" w:eastAsia="Calibri" w:hAnsi="Times New Roman" w:cs="Times New Roman"/>
          <w:i/>
          <w:iCs/>
          <w:sz w:val="24"/>
          <w:szCs w:val="24"/>
          <w:lang w:val="lv-LV"/>
        </w:rPr>
        <w:t xml:space="preserve">piecpadsmit tūkstoši </w:t>
      </w:r>
      <w:proofErr w:type="spellStart"/>
      <w:r w:rsidRPr="0019131D">
        <w:rPr>
          <w:rFonts w:ascii="Times New Roman" w:eastAsia="Calibri" w:hAnsi="Times New Roman" w:cs="Times New Roman"/>
          <w:i/>
          <w:iCs/>
          <w:sz w:val="24"/>
          <w:szCs w:val="24"/>
          <w:lang w:val="lv-LV"/>
        </w:rPr>
        <w:t>euro</w:t>
      </w:r>
      <w:proofErr w:type="spellEnd"/>
      <w:r w:rsidRPr="0019131D">
        <w:rPr>
          <w:rFonts w:ascii="Times New Roman" w:eastAsia="Calibri" w:hAnsi="Times New Roman" w:cs="Times New Roman"/>
          <w:i/>
          <w:iCs/>
          <w:sz w:val="24"/>
          <w:szCs w:val="24"/>
          <w:lang w:val="lv-LV"/>
        </w:rPr>
        <w:t xml:space="preserve"> 00 centi</w:t>
      </w:r>
      <w:r w:rsidRPr="0019131D">
        <w:rPr>
          <w:rFonts w:ascii="Times New Roman" w:eastAsia="Calibri" w:hAnsi="Times New Roman" w:cs="Times New Roman"/>
          <w:sz w:val="24"/>
          <w:szCs w:val="24"/>
          <w:lang w:val="lv-LV"/>
        </w:rPr>
        <w:t>).</w:t>
      </w:r>
    </w:p>
    <w:p w:rsidR="0019131D" w:rsidRDefault="0019131D" w:rsidP="0019131D">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19131D">
        <w:rPr>
          <w:rFonts w:ascii="Times New Roman" w:eastAsia="Calibri" w:hAnsi="Times New Roman" w:cs="Times New Roman"/>
          <w:sz w:val="24"/>
          <w:szCs w:val="24"/>
          <w:lang w:val="lv-LV" w:eastAsia="lv-LV"/>
        </w:rPr>
        <w:t xml:space="preserve">Atbildīgā </w:t>
      </w:r>
      <w:r w:rsidRPr="0019131D">
        <w:rPr>
          <w:rFonts w:ascii="Times New Roman" w:eastAsia="Calibri" w:hAnsi="Times New Roman" w:cs="Times New Roman"/>
          <w:sz w:val="24"/>
          <w:szCs w:val="24"/>
          <w:lang w:val="lv-LV"/>
        </w:rPr>
        <w:t>būvdarbu vadītāja profesionālās civiltiesiskās atbildības apdrošināšanas līgumu</w:t>
      </w:r>
      <w:r w:rsidRPr="0019131D">
        <w:rPr>
          <w:rFonts w:ascii="Times New Roman" w:eastAsia="Calibri" w:hAnsi="Times New Roman" w:cs="Times New Roman"/>
          <w:sz w:val="24"/>
          <w:szCs w:val="24"/>
          <w:lang w:val="lv-LV" w:eastAsia="lv-LV"/>
        </w:rPr>
        <w:t xml:space="preserve"> </w:t>
      </w:r>
      <w:r w:rsidRPr="0019131D">
        <w:rPr>
          <w:rFonts w:ascii="Times New Roman" w:eastAsia="Calibri" w:hAnsi="Times New Roman" w:cs="Times New Roman"/>
          <w:sz w:val="24"/>
          <w:szCs w:val="24"/>
          <w:lang w:val="lv-LV"/>
        </w:rPr>
        <w:lastRenderedPageBreak/>
        <w:t>UZŅĒMĒJS uztur spēkā visu Būvdarbu veikšanas un garantijas laiku.</w:t>
      </w:r>
    </w:p>
    <w:p w:rsidR="00C73CBC" w:rsidRPr="0019131D" w:rsidRDefault="00C73CBC" w:rsidP="00C73CBC">
      <w:pPr>
        <w:widowControl w:val="0"/>
        <w:suppressAutoHyphens/>
        <w:spacing w:after="120" w:line="240" w:lineRule="auto"/>
        <w:jc w:val="both"/>
        <w:rPr>
          <w:rFonts w:ascii="Times New Roman" w:eastAsia="Calibri" w:hAnsi="Times New Roman" w:cs="Times New Roman"/>
          <w:sz w:val="24"/>
          <w:szCs w:val="24"/>
          <w:lang w:val="lv-LV" w:eastAsia="lv-LV"/>
        </w:rPr>
      </w:pPr>
    </w:p>
    <w:p w:rsidR="0019131D" w:rsidRPr="0019131D" w:rsidRDefault="0019131D" w:rsidP="0019131D">
      <w:pPr>
        <w:numPr>
          <w:ilvl w:val="0"/>
          <w:numId w:val="4"/>
        </w:numPr>
        <w:tabs>
          <w:tab w:val="num" w:pos="450"/>
        </w:tabs>
        <w:suppressAutoHyphens/>
        <w:spacing w:after="120" w:line="240" w:lineRule="auto"/>
        <w:ind w:left="1492" w:hanging="360"/>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UZŅĒMĒJA pienākumi un tiesības</w:t>
      </w:r>
    </w:p>
    <w:p w:rsidR="0019131D" w:rsidRPr="0019131D" w:rsidRDefault="0019131D" w:rsidP="0019131D">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UZŅĒMĒJS Būvdarbu izpildi objektos uzsāk ne vēlāk kā 3 (trīs) darba dienu laikā pēc Līguma parakstīšanas dienas.</w:t>
      </w:r>
    </w:p>
    <w:p w:rsidR="0019131D" w:rsidRPr="0019131D" w:rsidRDefault="0019131D" w:rsidP="0019131D">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UZŅĒMĒJS uzņemas patstāvīgi organizēt un saskaņot Būvdarbus ar visām atbildīgajām institūcijām, kā arī juridiskajām un fiziskajām personām.</w:t>
      </w:r>
    </w:p>
    <w:p w:rsidR="0019131D" w:rsidRPr="0019131D" w:rsidRDefault="0019131D" w:rsidP="0019131D">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UZŅĒMĒJS uzņemas Būvdarbu veikšanā izmantot tikai sertificētus būvizstrādājumus. </w:t>
      </w:r>
    </w:p>
    <w:p w:rsidR="0019131D" w:rsidRPr="0019131D" w:rsidRDefault="0019131D" w:rsidP="0019131D">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UZŅĒMĒJS Līguma izpildes laikā ievēro vides aizsardzības nosacījumus, tai skaitā:</w:t>
      </w:r>
    </w:p>
    <w:p w:rsidR="0019131D" w:rsidRPr="0019131D" w:rsidRDefault="0019131D" w:rsidP="0019131D">
      <w:pPr>
        <w:suppressAutoHyphens/>
        <w:spacing w:after="120" w:line="240" w:lineRule="auto"/>
        <w:ind w:left="993"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19131D" w:rsidRPr="0019131D" w:rsidRDefault="0019131D" w:rsidP="0019131D">
      <w:pPr>
        <w:suppressAutoHyphens/>
        <w:spacing w:after="120" w:line="240" w:lineRule="auto"/>
        <w:ind w:left="993"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19131D" w:rsidRPr="0019131D" w:rsidRDefault="0019131D" w:rsidP="0019131D">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19131D" w:rsidRPr="0019131D" w:rsidRDefault="0019131D" w:rsidP="0019131D">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19131D" w:rsidRPr="0019131D" w:rsidRDefault="0019131D" w:rsidP="0019131D">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Pirms Būvdarbu uzsākšanas pārbaudīt situāciju būvobjektā, lai nepieļautu kļūdas Būvdarbu procesā.</w:t>
      </w:r>
    </w:p>
    <w:p w:rsidR="0019131D" w:rsidRPr="0019131D" w:rsidRDefault="0019131D" w:rsidP="0019131D">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19131D" w:rsidRPr="0019131D" w:rsidRDefault="0019131D" w:rsidP="0019131D">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Trīs dienu laikā no Līguma parakstīšanas brīža, kā arī Līguma darbības laikā nekavējoties informēt PASŪTĪTĀJU par visiem tiesu procesiem, kas uzsākti pret UZŅĒMĒJU.</w:t>
      </w:r>
    </w:p>
    <w:p w:rsidR="0019131D" w:rsidRPr="0019131D" w:rsidRDefault="0019131D" w:rsidP="0019131D">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19131D" w:rsidRPr="0019131D" w:rsidRDefault="0019131D" w:rsidP="0019131D">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19131D" w:rsidRPr="0019131D" w:rsidRDefault="0019131D" w:rsidP="0019131D">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19131D" w:rsidRPr="0019131D" w:rsidRDefault="0019131D" w:rsidP="0019131D">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lastRenderedPageBreak/>
        <w:t>Līguma 5.12.punktā norādītos zaudējumus PASŪTĪTĀJS fiksē aktā un zaudējumus ietur no Līguma summas maksājuma.</w:t>
      </w:r>
    </w:p>
    <w:p w:rsidR="0019131D" w:rsidRPr="0019131D" w:rsidRDefault="0019131D" w:rsidP="0019131D">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UZŅĒMĒJS garantē visu ar darbu 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19131D" w:rsidRPr="0019131D" w:rsidRDefault="0019131D" w:rsidP="0019131D">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19131D" w:rsidRPr="0019131D" w:rsidRDefault="0019131D" w:rsidP="0019131D">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eastAsia="lv-LV"/>
        </w:rPr>
        <w:t xml:space="preserve">UZŅĒMĒJS pēc PASŪTĪTĀJA pieprasījuma ar Būvdarbu </w:t>
      </w:r>
      <w:r w:rsidRPr="0019131D">
        <w:rPr>
          <w:rFonts w:ascii="Times New Roman" w:eastAsia="Calibri" w:hAnsi="Times New Roman" w:cs="Times New Roman"/>
          <w:sz w:val="24"/>
          <w:szCs w:val="24"/>
          <w:lang w:val="lv-LV"/>
        </w:rPr>
        <w:t>pieņemšanas-nodošanas aktu</w:t>
      </w:r>
      <w:r w:rsidRPr="0019131D">
        <w:rPr>
          <w:rFonts w:ascii="Times New Roman" w:eastAsia="Calibri" w:hAnsi="Times New Roman" w:cs="Times New Roman"/>
          <w:sz w:val="24"/>
          <w:szCs w:val="24"/>
          <w:lang w:val="lv-LV" w:eastAsia="lv-LV"/>
        </w:rPr>
        <w:t xml:space="preserve"> PASŪTĪTĀJA norādītajā adresē nodod </w:t>
      </w:r>
      <w:r w:rsidRPr="0019131D">
        <w:rPr>
          <w:rFonts w:ascii="Times New Roman" w:eastAsia="Times New Roman" w:hAnsi="Times New Roman" w:cs="Times New Roman"/>
          <w:sz w:val="24"/>
          <w:szCs w:val="24"/>
          <w:lang w:val="lv-LV"/>
        </w:rPr>
        <w:t>atgūto materiālu veidus.</w:t>
      </w:r>
    </w:p>
    <w:p w:rsidR="0019131D" w:rsidRPr="0019131D" w:rsidRDefault="0019131D" w:rsidP="0019131D">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eastAsia="lv-LV"/>
        </w:rPr>
        <w:t>PASŪTĪTĀJS ir tiesīgs pēc saviem ieskatiem veikt Būvdarbu izpildes pārbaudes.</w:t>
      </w:r>
    </w:p>
    <w:p w:rsidR="0019131D" w:rsidRPr="0019131D" w:rsidRDefault="0019131D" w:rsidP="0019131D">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19131D" w:rsidRPr="0019131D" w:rsidRDefault="0019131D" w:rsidP="0019131D">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w:t>
      </w:r>
      <w:r w:rsidR="00672901">
        <w:rPr>
          <w:rFonts w:ascii="Times New Roman" w:eastAsia="Times New Roman" w:hAnsi="Times New Roman" w:cs="Times New Roman"/>
          <w:bCs/>
          <w:noProof/>
          <w:sz w:val="24"/>
          <w:szCs w:val="24"/>
          <w:lang w:val="lv-LV"/>
        </w:rPr>
        <w:t>Sergejs Šimans</w:t>
      </w:r>
      <w:r w:rsidRPr="0019131D">
        <w:rPr>
          <w:rFonts w:ascii="Times New Roman" w:eastAsia="Times New Roman" w:hAnsi="Times New Roman" w:cs="Times New Roman"/>
          <w:bCs/>
          <w:noProof/>
          <w:sz w:val="24"/>
          <w:szCs w:val="24"/>
          <w:lang w:val="lv-LV"/>
        </w:rPr>
        <w:t xml:space="preserve"> (būvprakses sertifikāta Nr.</w:t>
      </w:r>
      <w:r w:rsidR="00672901">
        <w:rPr>
          <w:rFonts w:ascii="Times New Roman" w:eastAsia="Times New Roman" w:hAnsi="Times New Roman" w:cs="Times New Roman"/>
          <w:bCs/>
          <w:noProof/>
          <w:sz w:val="24"/>
          <w:szCs w:val="24"/>
          <w:lang w:val="lv-LV"/>
        </w:rPr>
        <w:t>20-6094</w:t>
      </w:r>
      <w:r w:rsidRPr="0019131D">
        <w:rPr>
          <w:rFonts w:ascii="Times New Roman" w:eastAsia="Times New Roman" w:hAnsi="Times New Roman" w:cs="Times New Roman"/>
          <w:bCs/>
          <w:noProof/>
          <w:sz w:val="24"/>
          <w:szCs w:val="24"/>
          <w:lang w:val="lv-LV"/>
        </w:rPr>
        <w:t xml:space="preserve">), mob. tālrunis </w:t>
      </w:r>
      <w:r w:rsidR="00672901">
        <w:rPr>
          <w:rFonts w:ascii="Times New Roman" w:eastAsia="Times New Roman" w:hAnsi="Times New Roman" w:cs="Times New Roman"/>
          <w:sz w:val="24"/>
          <w:szCs w:val="24"/>
          <w:lang w:val="lv-LV"/>
        </w:rPr>
        <w:t>27007527</w:t>
      </w:r>
      <w:r w:rsidRPr="0019131D">
        <w:rPr>
          <w:rFonts w:ascii="Times New Roman" w:eastAsia="Times New Roman" w:hAnsi="Times New Roman" w:cs="Times New Roman"/>
          <w:bCs/>
          <w:noProof/>
          <w:sz w:val="24"/>
          <w:szCs w:val="24"/>
          <w:lang w:val="lv-LV"/>
        </w:rPr>
        <w:t>.</w:t>
      </w:r>
    </w:p>
    <w:p w:rsidR="0019131D" w:rsidRPr="0019131D" w:rsidRDefault="0019131D" w:rsidP="0019131D">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bCs/>
          <w:sz w:val="24"/>
          <w:szCs w:val="24"/>
          <w:lang w:val="lv-LV"/>
        </w:rPr>
        <w:t>UZŅĒMĒJAM</w:t>
      </w:r>
      <w:r w:rsidRPr="0019131D">
        <w:rPr>
          <w:rFonts w:ascii="Times New Roman" w:eastAsia="Calibri" w:hAnsi="Times New Roman" w:cs="Times New Roman"/>
          <w:sz w:val="24"/>
          <w:szCs w:val="24"/>
          <w:lang w:val="lv-LV"/>
        </w:rPr>
        <w:t xml:space="preserve"> patstāvīgi jāorganizē savu nolīgto apakš</w:t>
      </w:r>
      <w:r w:rsidRPr="0019131D">
        <w:rPr>
          <w:rFonts w:ascii="Times New Roman" w:eastAsia="Calibri" w:hAnsi="Times New Roman" w:cs="Times New Roman"/>
          <w:bCs/>
          <w:sz w:val="24"/>
          <w:szCs w:val="24"/>
          <w:lang w:val="lv-LV"/>
        </w:rPr>
        <w:t>uzņēmēju</w:t>
      </w:r>
      <w:r w:rsidRPr="0019131D">
        <w:rPr>
          <w:rFonts w:ascii="Times New Roman" w:eastAsia="Calibri" w:hAnsi="Times New Roman" w:cs="Times New Roman"/>
          <w:sz w:val="24"/>
          <w:szCs w:val="24"/>
          <w:lang w:val="lv-LV"/>
        </w:rPr>
        <w:t xml:space="preserve"> darbs un jādod  nepieciešamie norādījumi un uzdevumi atbilstoši Tehniskajām specifikācijām, kā arī jāveic izpildīto darbu kontrole un pieņemšana. Norēķinus ar apakšu</w:t>
      </w:r>
      <w:r w:rsidRPr="0019131D">
        <w:rPr>
          <w:rFonts w:ascii="Times New Roman" w:eastAsia="Calibri" w:hAnsi="Times New Roman" w:cs="Times New Roman"/>
          <w:bCs/>
          <w:sz w:val="24"/>
          <w:szCs w:val="24"/>
          <w:lang w:val="lv-LV"/>
        </w:rPr>
        <w:t>zņēmējiem UZŅĒMĒJS</w:t>
      </w:r>
      <w:r w:rsidRPr="0019131D">
        <w:rPr>
          <w:rFonts w:ascii="Times New Roman" w:eastAsia="Calibri" w:hAnsi="Times New Roman" w:cs="Times New Roman"/>
          <w:sz w:val="24"/>
          <w:szCs w:val="24"/>
          <w:lang w:val="lv-LV"/>
        </w:rPr>
        <w:t xml:space="preserve"> kārto </w:t>
      </w:r>
      <w:proofErr w:type="spellStart"/>
      <w:r w:rsidRPr="0019131D">
        <w:rPr>
          <w:rFonts w:ascii="Times New Roman" w:eastAsia="Calibri" w:hAnsi="Times New Roman" w:cs="Times New Roman"/>
          <w:sz w:val="24"/>
          <w:szCs w:val="24"/>
          <w:lang w:val="lv-LV"/>
        </w:rPr>
        <w:t>patstāvīgi.</w:t>
      </w:r>
      <w:r w:rsidRPr="0019131D">
        <w:rPr>
          <w:rFonts w:ascii="Times New Roman" w:eastAsia="Calibri" w:hAnsi="Times New Roman" w:cs="Times New Roman"/>
          <w:noProof/>
          <w:sz w:val="24"/>
          <w:szCs w:val="24"/>
          <w:lang w:val="lv-LV"/>
        </w:rPr>
        <w:t>UZŅĒMĒJS</w:t>
      </w:r>
      <w:proofErr w:type="spellEnd"/>
      <w:r w:rsidRPr="0019131D">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19131D" w:rsidRPr="0019131D" w:rsidRDefault="0019131D" w:rsidP="0019131D">
      <w:pPr>
        <w:tabs>
          <w:tab w:val="num" w:pos="450"/>
        </w:tabs>
        <w:suppressAutoHyphens/>
        <w:spacing w:after="120" w:line="240" w:lineRule="auto"/>
        <w:jc w:val="both"/>
        <w:rPr>
          <w:rFonts w:ascii="Times New Roman" w:eastAsia="Calibri" w:hAnsi="Times New Roman" w:cs="Times New Roman"/>
          <w:b/>
          <w:bCs/>
          <w:sz w:val="24"/>
          <w:szCs w:val="24"/>
          <w:lang w:val="lv-LV" w:eastAsia="lv-LV"/>
        </w:rPr>
      </w:pPr>
    </w:p>
    <w:p w:rsidR="0019131D" w:rsidRPr="0019131D" w:rsidRDefault="0019131D" w:rsidP="0019131D">
      <w:pPr>
        <w:widowControl w:val="0"/>
        <w:numPr>
          <w:ilvl w:val="0"/>
          <w:numId w:val="4"/>
        </w:numPr>
        <w:suppressAutoHyphens/>
        <w:spacing w:after="120" w:line="240" w:lineRule="auto"/>
        <w:ind w:left="0"/>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UZŅĒMĒJA personāls un apakšuzņēmēji</w:t>
      </w:r>
    </w:p>
    <w:p w:rsidR="0019131D" w:rsidRPr="0019131D" w:rsidRDefault="0019131D" w:rsidP="0019131D">
      <w:pPr>
        <w:widowControl w:val="0"/>
        <w:numPr>
          <w:ilvl w:val="0"/>
          <w:numId w:val="8"/>
        </w:numPr>
        <w:suppressAutoHyphens/>
        <w:spacing w:after="120" w:line="240" w:lineRule="auto"/>
        <w:ind w:left="426" w:hanging="426"/>
        <w:jc w:val="both"/>
        <w:rPr>
          <w:rFonts w:ascii="Times New Roman" w:eastAsia="Calibri" w:hAnsi="Times New Roman" w:cs="Times New Roman"/>
          <w:b/>
          <w:bCs/>
          <w:sz w:val="24"/>
          <w:szCs w:val="24"/>
          <w:lang w:val="lv-LV"/>
        </w:rPr>
      </w:pPr>
      <w:r w:rsidRPr="0019131D">
        <w:rPr>
          <w:rFonts w:ascii="Times New Roman" w:eastAsia="Calibri" w:hAnsi="Times New Roman" w:cs="Times New Roman"/>
          <w:color w:val="000000"/>
          <w:sz w:val="24"/>
          <w:szCs w:val="24"/>
          <w:lang w:val="lv-LV" w:eastAsia="lv-LV"/>
        </w:rPr>
        <w:t xml:space="preserve">UZŅĒMĒJA personāla sarakstā norādīto personālu, kuru tas iesaistījis Līguma izpildē, par kuru sniedzis informāciju PASŪTĪTĀJAM, un kura kvalifikācijas atbilstību izvirzītajām prasībām PASŪTĪTĀJS ir vērtējis, kā arī UZŅĒMĒJA apakšuzņēmēju sarakstā norādītos apakšuzņēmējus, uz kuru iespējām Konkursā UZŅĒMĒJS balstījies, lai apliecinātu savas kvalifikācijas atbilstību paziņojumā par līgumu un Konkursa dokumentos noteiktajām prasībām, pēc Līguma noslēgšanas drīkst nomainīt tikai ar PASŪTĪTĀJA rakstveida piekrišanu, ievērojot Līguma 6.punkta nosacījumus. </w:t>
      </w:r>
    </w:p>
    <w:p w:rsidR="0019131D" w:rsidRPr="0019131D" w:rsidRDefault="0019131D" w:rsidP="0019131D">
      <w:pPr>
        <w:widowControl w:val="0"/>
        <w:numPr>
          <w:ilvl w:val="0"/>
          <w:numId w:val="8"/>
        </w:numPr>
        <w:suppressAutoHyphens/>
        <w:spacing w:after="120" w:line="240" w:lineRule="auto"/>
        <w:ind w:left="426" w:hanging="426"/>
        <w:jc w:val="both"/>
        <w:rPr>
          <w:rFonts w:ascii="Times New Roman" w:eastAsia="Calibri" w:hAnsi="Times New Roman" w:cs="Times New Roman"/>
          <w:b/>
          <w:bCs/>
          <w:sz w:val="24"/>
          <w:szCs w:val="24"/>
          <w:lang w:val="lv-LV"/>
        </w:rPr>
      </w:pPr>
      <w:r w:rsidRPr="0019131D">
        <w:rPr>
          <w:rFonts w:ascii="Times New Roman" w:eastAsia="Calibri" w:hAnsi="Times New Roman" w:cs="Times New Roman"/>
          <w:color w:val="000000"/>
          <w:sz w:val="24"/>
          <w:szCs w:val="24"/>
          <w:lang w:val="lv-LV" w:eastAsia="lv-LV"/>
        </w:rPr>
        <w:t>PASŪTĪTĀJS nepiekrīt Līguma 6.1.punktā minētā personāla un apakšuzņēmēju nomaiņai, ja pastāv kāds no Publisko iepirkumu likuma 68.panta trešajā daļā noteiktajiem apstākļiem.</w:t>
      </w:r>
    </w:p>
    <w:p w:rsidR="0019131D" w:rsidRPr="0019131D" w:rsidRDefault="0019131D" w:rsidP="0019131D">
      <w:pPr>
        <w:widowControl w:val="0"/>
        <w:numPr>
          <w:ilvl w:val="0"/>
          <w:numId w:val="8"/>
        </w:numPr>
        <w:suppressAutoHyphens/>
        <w:spacing w:after="120" w:line="240" w:lineRule="auto"/>
        <w:ind w:left="426" w:hanging="426"/>
        <w:jc w:val="both"/>
        <w:rPr>
          <w:rFonts w:ascii="Times New Roman" w:eastAsia="Calibri" w:hAnsi="Times New Roman" w:cs="Times New Roman"/>
          <w:b/>
          <w:bCs/>
          <w:sz w:val="24"/>
          <w:szCs w:val="24"/>
          <w:lang w:val="lv-LV"/>
        </w:rPr>
      </w:pPr>
      <w:r w:rsidRPr="0019131D">
        <w:rPr>
          <w:rFonts w:ascii="Times New Roman" w:eastAsia="Calibri" w:hAnsi="Times New Roman" w:cs="Times New Roman"/>
          <w:color w:val="000000"/>
          <w:sz w:val="24"/>
          <w:szCs w:val="24"/>
          <w:lang w:val="lv-LV" w:eastAsia="lv-LV"/>
        </w:rPr>
        <w:t>PASŪTĪTĀJS pieņem lēmumu atļaut vai atteikt UZŅĒMĒJA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19131D" w:rsidRPr="0019131D" w:rsidRDefault="0019131D" w:rsidP="0019131D">
      <w:pPr>
        <w:widowControl w:val="0"/>
        <w:numPr>
          <w:ilvl w:val="0"/>
          <w:numId w:val="8"/>
        </w:numPr>
        <w:suppressAutoHyphens/>
        <w:spacing w:after="120" w:line="240" w:lineRule="auto"/>
        <w:ind w:left="426" w:hanging="426"/>
        <w:jc w:val="both"/>
        <w:rPr>
          <w:rFonts w:ascii="Times New Roman" w:eastAsia="Calibri" w:hAnsi="Times New Roman" w:cs="Times New Roman"/>
          <w:b/>
          <w:bCs/>
          <w:sz w:val="24"/>
          <w:szCs w:val="24"/>
          <w:lang w:val="lv-LV"/>
        </w:rPr>
      </w:pPr>
      <w:r w:rsidRPr="0019131D">
        <w:rPr>
          <w:rFonts w:ascii="Times New Roman" w:eastAsia="Calibri" w:hAnsi="Times New Roman" w:cs="Times New Roman"/>
          <w:color w:val="000000"/>
          <w:sz w:val="24"/>
          <w:szCs w:val="24"/>
          <w:lang w:val="lv-LV" w:eastAsia="lv-LV"/>
        </w:rPr>
        <w:t>Ja UZŅĒMĒJS neievēro Līguma 6.1., un 6.3.punktos minēto kārtību, PASŪTĪTĀJS var apturēt Būvdarbu izpildi līdz UZŅĒMĒJS ir novērsis konstatētos pārkāpumus un Līguma 3.2.punktā noteiktais Būvdarbu kopējais izpildes termiņš netiek pagarināts.</w:t>
      </w:r>
    </w:p>
    <w:p w:rsidR="0019131D" w:rsidRPr="0019131D" w:rsidRDefault="0019131D" w:rsidP="0019131D">
      <w:pPr>
        <w:suppressAutoHyphens/>
        <w:autoSpaceDE w:val="0"/>
        <w:spacing w:after="120" w:line="240" w:lineRule="auto"/>
        <w:jc w:val="both"/>
        <w:rPr>
          <w:rFonts w:ascii="Times New Roman" w:eastAsia="Calibri" w:hAnsi="Times New Roman" w:cs="Times New Roman"/>
          <w:sz w:val="24"/>
          <w:szCs w:val="24"/>
          <w:lang w:val="lv-LV" w:eastAsia="lv-LV"/>
        </w:rPr>
      </w:pPr>
    </w:p>
    <w:p w:rsidR="0019131D" w:rsidRPr="0019131D" w:rsidRDefault="0019131D" w:rsidP="0019131D">
      <w:pPr>
        <w:numPr>
          <w:ilvl w:val="0"/>
          <w:numId w:val="4"/>
        </w:numPr>
        <w:tabs>
          <w:tab w:val="num" w:pos="450"/>
        </w:tabs>
        <w:suppressAutoHyphens/>
        <w:spacing w:after="120" w:line="240" w:lineRule="auto"/>
        <w:ind w:left="1440" w:hanging="360"/>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PASŪTĪTĀJA pienākumi un tiesības</w:t>
      </w:r>
    </w:p>
    <w:p w:rsidR="0019131D" w:rsidRPr="0019131D" w:rsidRDefault="0019131D" w:rsidP="0019131D">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lastRenderedPageBreak/>
        <w:t>Nozīmēt savu pārstāvi (Būvuzraugu) Būvdarbu izpildes, to kvalitātes un atbilstības Līgumam uzraudzīšanai. Būvuzraugam ir visas tās tiesības un pienākumi, kādi tam ir noteikti būvnormatīvos, citos normatīvajos aktos un Līgumā.</w:t>
      </w:r>
    </w:p>
    <w:p w:rsidR="0019131D" w:rsidRPr="0019131D" w:rsidRDefault="0019131D" w:rsidP="0019131D">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19131D" w:rsidRPr="0019131D" w:rsidRDefault="0019131D" w:rsidP="0019131D">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19131D">
        <w:rPr>
          <w:rFonts w:ascii="Calibri" w:eastAsia="Calibri" w:hAnsi="Calibri" w:cs="Times New Roman"/>
          <w:lang w:val="lv-LV"/>
        </w:rPr>
        <w:t xml:space="preserve"> </w:t>
      </w:r>
      <w:r w:rsidRPr="0019131D">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19131D" w:rsidRPr="0019131D" w:rsidRDefault="0019131D" w:rsidP="0019131D">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bCs/>
          <w:sz w:val="24"/>
          <w:szCs w:val="24"/>
          <w:lang w:val="lv-LV" w:eastAsia="lv-LV"/>
        </w:rPr>
        <w:t>PASŪTĪTĀJS</w:t>
      </w:r>
      <w:r w:rsidRPr="0019131D">
        <w:rPr>
          <w:rFonts w:ascii="Times New Roman" w:eastAsia="Calibri" w:hAnsi="Times New Roman" w:cs="Times New Roman"/>
          <w:sz w:val="24"/>
          <w:szCs w:val="24"/>
          <w:lang w:val="lv-LV" w:eastAsia="lv-LV"/>
        </w:rPr>
        <w:t xml:space="preserve"> uzņemas savlaicīgi un </w:t>
      </w:r>
      <w:r w:rsidRPr="0019131D">
        <w:rPr>
          <w:rFonts w:ascii="Times New Roman" w:eastAsia="Calibri" w:hAnsi="Times New Roman" w:cs="Times New Roman"/>
          <w:bCs/>
          <w:sz w:val="24"/>
          <w:szCs w:val="24"/>
          <w:lang w:val="lv-LV" w:eastAsia="lv-LV"/>
        </w:rPr>
        <w:t>Līgumā</w:t>
      </w:r>
      <w:r w:rsidRPr="0019131D">
        <w:rPr>
          <w:rFonts w:ascii="Times New Roman" w:eastAsia="Calibri" w:hAnsi="Times New Roman" w:cs="Times New Roman"/>
          <w:sz w:val="24"/>
          <w:szCs w:val="24"/>
          <w:lang w:val="lv-LV" w:eastAsia="lv-LV"/>
        </w:rPr>
        <w:t xml:space="preserve"> noteiktā kārtībā izskatīt visus no </w:t>
      </w:r>
      <w:r w:rsidRPr="0019131D">
        <w:rPr>
          <w:rFonts w:ascii="Times New Roman" w:eastAsia="Calibri" w:hAnsi="Times New Roman" w:cs="Times New Roman"/>
          <w:bCs/>
          <w:sz w:val="24"/>
          <w:szCs w:val="24"/>
          <w:lang w:val="lv-LV" w:eastAsia="lv-LV"/>
        </w:rPr>
        <w:t>UZŅĒMĒJA</w:t>
      </w:r>
      <w:r w:rsidRPr="0019131D">
        <w:rPr>
          <w:rFonts w:ascii="Times New Roman" w:eastAsia="Calibri" w:hAnsi="Times New Roman" w:cs="Times New Roman"/>
          <w:sz w:val="24"/>
          <w:szCs w:val="24"/>
          <w:lang w:val="lv-LV" w:eastAsia="lv-LV"/>
        </w:rPr>
        <w:t xml:space="preserve"> saņemtos paziņojumus, pieprasījumus, iesniegumus, vēstules un priekšlikumus.</w:t>
      </w:r>
    </w:p>
    <w:p w:rsidR="0019131D" w:rsidRPr="0019131D" w:rsidRDefault="0019131D" w:rsidP="0019131D">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Par Būvdarbu izpildi samaksāt </w:t>
      </w:r>
      <w:r w:rsidRPr="0019131D">
        <w:rPr>
          <w:rFonts w:ascii="Times New Roman" w:eastAsia="Calibri" w:hAnsi="Times New Roman" w:cs="Times New Roman"/>
          <w:color w:val="000000"/>
          <w:sz w:val="24"/>
          <w:szCs w:val="24"/>
          <w:lang w:val="lv-LV"/>
        </w:rPr>
        <w:t>UZŅĒMĒJ</w:t>
      </w:r>
      <w:r w:rsidRPr="0019131D">
        <w:rPr>
          <w:rFonts w:ascii="Times New Roman" w:eastAsia="Calibri" w:hAnsi="Times New Roman" w:cs="Times New Roman"/>
          <w:sz w:val="24"/>
          <w:szCs w:val="24"/>
          <w:lang w:val="lv-LV"/>
        </w:rPr>
        <w:t>AM saskaņā ar Līguma noteikumiem.</w:t>
      </w:r>
    </w:p>
    <w:p w:rsidR="0019131D" w:rsidRPr="0019131D" w:rsidRDefault="0019131D" w:rsidP="0019131D">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PASŪTĪTĀJAM ir tiesības vienpusēji apturēt būvniecību gadījumā, ja UZŅĒMĒJS pārkāpj būvnormatīvu vai citu normatīvo aktu prasības, kā arī citos Līgumā noteiktajos gadījumos.</w:t>
      </w:r>
    </w:p>
    <w:p w:rsidR="0019131D" w:rsidRPr="0019131D" w:rsidRDefault="0019131D" w:rsidP="0019131D">
      <w:pPr>
        <w:tabs>
          <w:tab w:val="num" w:pos="450"/>
        </w:tabs>
        <w:suppressAutoHyphens/>
        <w:spacing w:after="120" w:line="240" w:lineRule="auto"/>
        <w:jc w:val="both"/>
        <w:rPr>
          <w:rFonts w:ascii="Times New Roman" w:eastAsia="Calibri" w:hAnsi="Times New Roman" w:cs="Times New Roman"/>
          <w:b/>
          <w:bCs/>
          <w:sz w:val="24"/>
          <w:szCs w:val="24"/>
          <w:lang w:val="lv-LV" w:eastAsia="lv-LV"/>
        </w:rPr>
      </w:pPr>
    </w:p>
    <w:p w:rsidR="0019131D" w:rsidRPr="0019131D" w:rsidRDefault="0019131D" w:rsidP="0019131D">
      <w:pPr>
        <w:numPr>
          <w:ilvl w:val="0"/>
          <w:numId w:val="4"/>
        </w:numPr>
        <w:tabs>
          <w:tab w:val="num" w:pos="450"/>
        </w:tabs>
        <w:suppressAutoHyphens/>
        <w:spacing w:after="120" w:line="240" w:lineRule="auto"/>
        <w:ind w:left="731" w:hanging="360"/>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Būvdarbu pieņemšana – nodošana</w:t>
      </w:r>
    </w:p>
    <w:p w:rsidR="0019131D" w:rsidRPr="0019131D" w:rsidRDefault="0019131D" w:rsidP="0019131D">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19131D">
        <w:rPr>
          <w:rFonts w:ascii="Times New Roman" w:eastAsia="Calibri" w:hAnsi="Times New Roman" w:cs="Times New Roman"/>
          <w:sz w:val="24"/>
          <w:szCs w:val="24"/>
          <w:lang w:val="lv-LV"/>
        </w:rPr>
        <w:t>Pēc Būvdarbu pabeigšanas, izpildītos Būvdarbus UZŅĒMĒJS nodod PASŪTĪTĀJAM</w:t>
      </w:r>
      <w:r w:rsidRPr="0019131D">
        <w:rPr>
          <w:rFonts w:ascii="Times New Roman" w:eastAsia="Calibri" w:hAnsi="Times New Roman" w:cs="Times New Roman"/>
          <w:color w:val="000000"/>
          <w:sz w:val="24"/>
          <w:szCs w:val="24"/>
          <w:lang w:val="lv-LV"/>
        </w:rPr>
        <w:t xml:space="preserve"> parakstot Būvdarbu pieņemšanas – nodošanas aktu. </w:t>
      </w:r>
    </w:p>
    <w:p w:rsidR="0019131D" w:rsidRPr="0019131D" w:rsidRDefault="0019131D" w:rsidP="0019131D">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19131D">
        <w:rPr>
          <w:rFonts w:ascii="Times New Roman" w:eastAsia="Calibri" w:hAnsi="Times New Roman" w:cs="Times New Roman"/>
          <w:color w:val="000000"/>
          <w:sz w:val="24"/>
          <w:szCs w:val="24"/>
          <w:lang w:val="lv-LV"/>
        </w:rPr>
        <w:t>Būvdarbu izpilde un nodošana tiek veikta pa posmiem.</w:t>
      </w:r>
    </w:p>
    <w:p w:rsidR="0019131D" w:rsidRPr="0019131D" w:rsidRDefault="0019131D" w:rsidP="0019131D">
      <w:pPr>
        <w:tabs>
          <w:tab w:val="num" w:pos="450"/>
        </w:tabs>
        <w:spacing w:after="120" w:line="240" w:lineRule="auto"/>
        <w:jc w:val="both"/>
        <w:rPr>
          <w:rFonts w:ascii="Times New Roman" w:eastAsia="Calibri" w:hAnsi="Times New Roman" w:cs="Times New Roman"/>
          <w:sz w:val="24"/>
          <w:szCs w:val="24"/>
          <w:lang w:val="lv-LV"/>
        </w:rPr>
      </w:pPr>
    </w:p>
    <w:p w:rsidR="0019131D" w:rsidRPr="0019131D" w:rsidRDefault="0019131D" w:rsidP="0019131D">
      <w:pPr>
        <w:numPr>
          <w:ilvl w:val="0"/>
          <w:numId w:val="4"/>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Būvdarbu garantija</w:t>
      </w:r>
    </w:p>
    <w:p w:rsidR="0019131D" w:rsidRPr="0019131D" w:rsidRDefault="0019131D" w:rsidP="0019131D">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Būvdarbu </w:t>
      </w:r>
      <w:r w:rsidRPr="0019131D">
        <w:rPr>
          <w:rFonts w:ascii="Times New Roman" w:eastAsia="Calibri" w:hAnsi="Times New Roman" w:cs="Times New Roman"/>
          <w:bCs/>
          <w:sz w:val="24"/>
          <w:szCs w:val="24"/>
          <w:lang w:val="lv-LV"/>
        </w:rPr>
        <w:t>garantijas termiņš</w:t>
      </w:r>
      <w:r w:rsidRPr="0019131D">
        <w:rPr>
          <w:rFonts w:ascii="Times New Roman" w:eastAsia="Calibri" w:hAnsi="Times New Roman" w:cs="Times New Roman"/>
          <w:sz w:val="24"/>
          <w:szCs w:val="24"/>
          <w:lang w:val="lv-LV"/>
        </w:rPr>
        <w:t xml:space="preserve"> ir </w:t>
      </w:r>
      <w:r w:rsidRPr="0019131D">
        <w:rPr>
          <w:rFonts w:ascii="Times New Roman" w:eastAsia="Calibri" w:hAnsi="Times New Roman" w:cs="Times New Roman"/>
          <w:bCs/>
          <w:sz w:val="24"/>
          <w:szCs w:val="24"/>
          <w:lang w:val="lv-LV"/>
        </w:rPr>
        <w:t>2 (divi) gadi</w:t>
      </w:r>
      <w:r w:rsidRPr="0019131D">
        <w:rPr>
          <w:rFonts w:ascii="Times New Roman" w:eastAsia="Calibri" w:hAnsi="Times New Roman" w:cs="Times New Roman"/>
          <w:sz w:val="24"/>
          <w:szCs w:val="24"/>
          <w:lang w:val="lv-LV"/>
        </w:rPr>
        <w:t xml:space="preserve"> no Būvdarbu pieņemšanas – nodošanas akta parakstīšanas brīža.</w:t>
      </w:r>
    </w:p>
    <w:p w:rsidR="0019131D" w:rsidRPr="0019131D" w:rsidRDefault="0019131D" w:rsidP="0019131D">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19131D" w:rsidRPr="0019131D" w:rsidRDefault="0019131D" w:rsidP="0019131D">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Par nepieciešamību novērst defektus, PASŪTĪTĀJS paziņo par to UZŅĒMĒJAM telefoniski vai nosūtot pretenziju ar ierakstītu vēstuli.</w:t>
      </w:r>
    </w:p>
    <w:p w:rsidR="0019131D" w:rsidRPr="0019131D" w:rsidRDefault="0019131D" w:rsidP="0019131D">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Pēc pretenzijas saņemšanas (pa tālruni vai ar vēstuli), UZŅĒMĒJA pienākums ir trīs dienu laikā nodrošināt defektu vai nepilnību novēršana un par izpildītiem darbiem rakstiski paziņojot PASŪTĪTĀJAM. </w:t>
      </w:r>
    </w:p>
    <w:p w:rsidR="0019131D" w:rsidRPr="0019131D" w:rsidRDefault="0019131D" w:rsidP="0019131D">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w:t>
      </w:r>
      <w:r w:rsidRPr="0019131D">
        <w:rPr>
          <w:rFonts w:ascii="Times New Roman" w:eastAsia="Calibri" w:hAnsi="Times New Roman" w:cs="Times New Roman"/>
          <w:sz w:val="24"/>
          <w:szCs w:val="24"/>
          <w:lang w:val="lv-LV"/>
        </w:rPr>
        <w:lastRenderedPageBreak/>
        <w:t>neatkarīgā ekspertīze, kuras slēdziens ir saistošs abām PUSĒM. Šādā gadījumā ekspertīzes izdevumus sedz UZŅĒMĒJS.</w:t>
      </w:r>
    </w:p>
    <w:p w:rsidR="0019131D" w:rsidRPr="0019131D" w:rsidRDefault="0019131D" w:rsidP="0019131D">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19131D">
        <w:rPr>
          <w:rFonts w:ascii="Times New Roman" w:eastAsia="Calibri" w:hAnsi="Times New Roman" w:cs="Times New Roman"/>
          <w:sz w:val="24"/>
          <w:szCs w:val="24"/>
          <w:lang w:val="lv-LV"/>
        </w:rPr>
        <w:t>izmakas</w:t>
      </w:r>
      <w:proofErr w:type="spellEnd"/>
      <w:r w:rsidRPr="0019131D">
        <w:rPr>
          <w:rFonts w:ascii="Times New Roman" w:eastAsia="Calibri" w:hAnsi="Times New Roman" w:cs="Times New Roman"/>
          <w:sz w:val="24"/>
          <w:szCs w:val="24"/>
          <w:lang w:val="lv-LV"/>
        </w:rPr>
        <w:t xml:space="preserve"> apmaksā UZŅĒMĒJS.</w:t>
      </w:r>
    </w:p>
    <w:p w:rsidR="0019131D" w:rsidRPr="0019131D" w:rsidRDefault="0019131D" w:rsidP="0019131D">
      <w:pPr>
        <w:tabs>
          <w:tab w:val="num" w:pos="450"/>
        </w:tabs>
        <w:spacing w:after="120" w:line="240" w:lineRule="auto"/>
        <w:jc w:val="both"/>
        <w:rPr>
          <w:rFonts w:ascii="Times New Roman" w:eastAsia="Calibri" w:hAnsi="Times New Roman" w:cs="Times New Roman"/>
          <w:sz w:val="24"/>
          <w:szCs w:val="24"/>
          <w:lang w:val="lv-LV"/>
        </w:rPr>
      </w:pPr>
    </w:p>
    <w:p w:rsidR="0019131D" w:rsidRPr="0019131D" w:rsidRDefault="0019131D" w:rsidP="0019131D">
      <w:pPr>
        <w:numPr>
          <w:ilvl w:val="0"/>
          <w:numId w:val="4"/>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PUŠU atbildība</w:t>
      </w:r>
    </w:p>
    <w:p w:rsidR="0019131D" w:rsidRPr="0019131D" w:rsidRDefault="0019131D" w:rsidP="0019131D">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PUSES atbild viena otrai saskaņā ar Līgumu un Latvijas Republikas normatīvajos aktos noteikto.</w:t>
      </w:r>
    </w:p>
    <w:p w:rsidR="0019131D" w:rsidRPr="0019131D" w:rsidRDefault="0019131D" w:rsidP="0019131D">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19131D" w:rsidRPr="0019131D" w:rsidRDefault="0019131D" w:rsidP="0019131D">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19131D" w:rsidRPr="0019131D" w:rsidRDefault="0019131D" w:rsidP="0019131D">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Ja UZŅĒMĒJS Līgumā norādītajos termiņos nenodod Būvdarbus, PASŪTĪTĀJS ir tiesīgs  piemērot līgumsodu 0,5 % apmērā no UZŅĒMĒJA piedāvātās līgumcenas par darbu izpildi par katru darbu izpildes kavējuma dienu, bet ne vairāk kā 10% no līguma summas.</w:t>
      </w:r>
    </w:p>
    <w:p w:rsidR="0019131D" w:rsidRPr="0019131D" w:rsidRDefault="0019131D" w:rsidP="0019131D">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Ja UZŅĒMĒJS nenovērš defektus Līguma 9.4.punktā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19131D" w:rsidRPr="0019131D" w:rsidRDefault="0019131D" w:rsidP="0019131D">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Ja PASŪTĪTĀJS bez pamatojuma neveic maksājumus Līgumā noteiktajos termiņos, PASŪTĪTĀJS maksā UZŅĒMĒJAM līgumsodu 0,5 % apmērā no nokavēto maksājumu summas par katru kavējuma dienu, bet ne vairāk kā 10% no līguma summas.</w:t>
      </w:r>
    </w:p>
    <w:p w:rsidR="0019131D" w:rsidRPr="0019131D" w:rsidRDefault="0019131D" w:rsidP="0019131D">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w:t>
      </w:r>
    </w:p>
    <w:p w:rsidR="0019131D" w:rsidRPr="0019131D" w:rsidRDefault="0019131D" w:rsidP="0019131D">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Līgumsoda samaksa PUSES neatbrīvo no pienākuma izpildīt Līgumā noteiktās saistības.</w:t>
      </w:r>
    </w:p>
    <w:p w:rsidR="0019131D" w:rsidRPr="0019131D" w:rsidRDefault="0019131D" w:rsidP="0019131D">
      <w:pPr>
        <w:tabs>
          <w:tab w:val="num" w:pos="450"/>
        </w:tabs>
        <w:spacing w:after="120" w:line="240" w:lineRule="auto"/>
        <w:ind w:left="360"/>
        <w:jc w:val="both"/>
        <w:rPr>
          <w:rFonts w:ascii="Times New Roman" w:eastAsia="Calibri" w:hAnsi="Times New Roman" w:cs="Times New Roman"/>
          <w:sz w:val="24"/>
          <w:szCs w:val="24"/>
          <w:lang w:val="lv-LV"/>
        </w:rPr>
      </w:pPr>
    </w:p>
    <w:p w:rsidR="0019131D" w:rsidRPr="0019131D" w:rsidRDefault="0019131D" w:rsidP="0019131D">
      <w:pPr>
        <w:numPr>
          <w:ilvl w:val="0"/>
          <w:numId w:val="4"/>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Nepārvarama vara</w:t>
      </w:r>
    </w:p>
    <w:p w:rsidR="0019131D" w:rsidRPr="0019131D" w:rsidRDefault="0019131D" w:rsidP="0019131D">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w:t>
      </w:r>
      <w:r w:rsidRPr="0019131D">
        <w:rPr>
          <w:rFonts w:ascii="Times New Roman" w:eastAsia="Calibri" w:hAnsi="Times New Roman" w:cs="Times New Roman"/>
          <w:sz w:val="24"/>
          <w:szCs w:val="24"/>
          <w:lang w:val="lv-LV"/>
        </w:rPr>
        <w:lastRenderedPageBreak/>
        <w:t>apstākļiem pieskaitāmi: stihiskas nelaimes, avārijas, katastrofas, epidēmijas, epizootijas, kara darbība, nemieri, blokādes, valsts varas un pārvaldes institūciju lēmumi.</w:t>
      </w:r>
    </w:p>
    <w:p w:rsidR="0019131D" w:rsidRPr="0019131D" w:rsidRDefault="0019131D" w:rsidP="0019131D">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PUSEI, kas atsaucas uz nepārvaramas varas apstākļiem, nekavējoties par to </w:t>
      </w:r>
      <w:proofErr w:type="spellStart"/>
      <w:r w:rsidRPr="0019131D">
        <w:rPr>
          <w:rFonts w:ascii="Times New Roman" w:eastAsia="Calibri" w:hAnsi="Times New Roman" w:cs="Times New Roman"/>
          <w:sz w:val="24"/>
          <w:szCs w:val="24"/>
          <w:lang w:val="lv-LV"/>
        </w:rPr>
        <w:t>rakstveidā</w:t>
      </w:r>
      <w:proofErr w:type="spellEnd"/>
      <w:r w:rsidRPr="0019131D">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9131D" w:rsidRPr="0019131D" w:rsidRDefault="0019131D" w:rsidP="0019131D">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19131D" w:rsidRPr="0019131D" w:rsidRDefault="0019131D" w:rsidP="0019131D">
      <w:pPr>
        <w:tabs>
          <w:tab w:val="num" w:pos="450"/>
        </w:tabs>
        <w:spacing w:after="120" w:line="240" w:lineRule="auto"/>
        <w:jc w:val="both"/>
        <w:rPr>
          <w:rFonts w:ascii="Times New Roman" w:eastAsia="Calibri" w:hAnsi="Times New Roman" w:cs="Times New Roman"/>
          <w:sz w:val="24"/>
          <w:szCs w:val="24"/>
          <w:lang w:val="lv-LV"/>
        </w:rPr>
      </w:pPr>
    </w:p>
    <w:p w:rsidR="0019131D" w:rsidRPr="0019131D" w:rsidRDefault="0019131D" w:rsidP="0019131D">
      <w:pPr>
        <w:numPr>
          <w:ilvl w:val="0"/>
          <w:numId w:val="4"/>
        </w:numPr>
        <w:tabs>
          <w:tab w:val="num" w:pos="450"/>
        </w:tabs>
        <w:suppressAutoHyphens/>
        <w:spacing w:after="120" w:line="240" w:lineRule="auto"/>
        <w:ind w:left="720" w:right="-1" w:hanging="360"/>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Līguma grozīšana un izbeigšana</w:t>
      </w:r>
    </w:p>
    <w:p w:rsidR="0019131D" w:rsidRPr="0019131D" w:rsidRDefault="0019131D" w:rsidP="0019131D">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19131D" w:rsidRPr="0019131D" w:rsidRDefault="0019131D" w:rsidP="0019131D">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PASŪTĪTĀJS ir tiesīgs nekavējoties vienpusēji atkāpties no līguma izpildes, </w:t>
      </w:r>
      <w:proofErr w:type="spellStart"/>
      <w:r w:rsidRPr="0019131D">
        <w:rPr>
          <w:rFonts w:ascii="Times New Roman" w:eastAsia="Calibri" w:hAnsi="Times New Roman" w:cs="Times New Roman"/>
          <w:sz w:val="24"/>
          <w:szCs w:val="24"/>
          <w:lang w:val="lv-LV"/>
        </w:rPr>
        <w:t>rakstveidā</w:t>
      </w:r>
      <w:proofErr w:type="spellEnd"/>
      <w:r w:rsidRPr="0019131D">
        <w:rPr>
          <w:rFonts w:ascii="Times New Roman" w:eastAsia="Calibri" w:hAnsi="Times New Roman" w:cs="Times New Roman"/>
          <w:sz w:val="24"/>
          <w:szCs w:val="24"/>
          <w:lang w:val="lv-LV"/>
        </w:rPr>
        <w:t xml:space="preserve"> brīdinot par to UZŅĒMĒJU </w:t>
      </w:r>
      <w:r w:rsidRPr="0019131D">
        <w:rPr>
          <w:rFonts w:ascii="Times New Roman" w:eastAsia="Calibri" w:hAnsi="Times New Roman" w:cs="Times New Roman"/>
          <w:bCs/>
          <w:sz w:val="24"/>
          <w:szCs w:val="24"/>
          <w:lang w:val="lv-LV"/>
        </w:rPr>
        <w:t>7 (septiņas)</w:t>
      </w:r>
      <w:r w:rsidRPr="0019131D">
        <w:rPr>
          <w:rFonts w:ascii="Times New Roman" w:eastAsia="Calibri" w:hAnsi="Times New Roman" w:cs="Times New Roman"/>
          <w:sz w:val="24"/>
          <w:szCs w:val="24"/>
          <w:lang w:val="lv-LV"/>
        </w:rPr>
        <w:t xml:space="preserve"> dienas iepriekš, ja:</w:t>
      </w:r>
    </w:p>
    <w:p w:rsidR="0019131D" w:rsidRPr="0019131D" w:rsidRDefault="0019131D" w:rsidP="0019131D">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UZŅĒMĒJS veic Būvdarbus neatbilstoši Līguma noteikumiem; </w:t>
      </w:r>
    </w:p>
    <w:p w:rsidR="0019131D" w:rsidRPr="0019131D" w:rsidRDefault="0019131D" w:rsidP="0019131D">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UZŅĒMĒJA vainas (nolaidīgu rīcību, nevērību, nekvalitatīvu izpildi) pamatojošu apstākļus rezultātā PASŪTĪTĀJAM radušies materiāli zaudējumi; </w:t>
      </w:r>
    </w:p>
    <w:p w:rsidR="0019131D" w:rsidRPr="0019131D" w:rsidRDefault="0019131D" w:rsidP="0019131D">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Līguma izpildes laikā noskaidrojas, ka UZŅĒMĒJS nav spējīgs vai tiesīgs veikt Būvdarbus saskaņā ar Līguma noteikumiem; </w:t>
      </w:r>
    </w:p>
    <w:p w:rsidR="0019131D" w:rsidRPr="0019131D" w:rsidRDefault="0019131D" w:rsidP="0019131D">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UZŅĒMĒJS pārkāpj Latvijas Republikas spēkā esošos normatīvos aktus, kas attiecas uz Būvdarbu veikšanu; </w:t>
      </w:r>
    </w:p>
    <w:p w:rsidR="0019131D" w:rsidRPr="0019131D" w:rsidRDefault="0019131D" w:rsidP="0019131D">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UZŅĒMĒJS </w:t>
      </w:r>
      <w:r w:rsidRPr="0019131D">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19131D" w:rsidRPr="0019131D" w:rsidRDefault="0019131D" w:rsidP="0019131D">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UZŅĒMĒJS ir nokavējis Būvdarbu nodošanas termiņu. Šajā gadījumā iestājas sekas, kas ir norādītas Līguma 10.4.punktā.</w:t>
      </w:r>
    </w:p>
    <w:p w:rsidR="0019131D" w:rsidRPr="0019131D" w:rsidRDefault="0019131D" w:rsidP="0019131D">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eastAsia="lv-LV"/>
        </w:rPr>
        <w:t xml:space="preserve">Ja </w:t>
      </w:r>
      <w:r w:rsidRPr="0019131D">
        <w:rPr>
          <w:rFonts w:ascii="Times New Roman" w:eastAsia="Calibri" w:hAnsi="Times New Roman" w:cs="Times New Roman"/>
          <w:bCs/>
          <w:sz w:val="24"/>
          <w:szCs w:val="24"/>
          <w:lang w:val="lv-LV"/>
        </w:rPr>
        <w:t>PASŪTĪTĀJS vienpusēji atkāpjas no Līguma</w:t>
      </w:r>
      <w:r w:rsidRPr="0019131D">
        <w:rPr>
          <w:rFonts w:ascii="Times New Roman" w:eastAsia="Calibri" w:hAnsi="Times New Roman" w:cs="Times New Roman"/>
          <w:sz w:val="24"/>
          <w:szCs w:val="24"/>
          <w:lang w:val="lv-LV" w:eastAsia="lv-LV"/>
        </w:rPr>
        <w:t>:</w:t>
      </w:r>
    </w:p>
    <w:p w:rsidR="0019131D" w:rsidRPr="0019131D" w:rsidRDefault="0019131D" w:rsidP="0019131D">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19131D">
        <w:rPr>
          <w:rFonts w:ascii="Times New Roman" w:eastAsia="Calibri" w:hAnsi="Times New Roman" w:cs="Times New Roman"/>
          <w:sz w:val="24"/>
          <w:szCs w:val="24"/>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19131D" w:rsidRPr="0019131D" w:rsidRDefault="0019131D" w:rsidP="0019131D">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19131D">
        <w:rPr>
          <w:rFonts w:ascii="Times New Roman" w:eastAsia="Calibri" w:hAnsi="Times New Roman" w:cs="Times New Roman"/>
          <w:sz w:val="24"/>
          <w:szCs w:val="24"/>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19131D" w:rsidRPr="0019131D" w:rsidRDefault="0019131D" w:rsidP="0019131D">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19131D">
        <w:rPr>
          <w:rFonts w:ascii="Times New Roman" w:eastAsia="Calibri" w:hAnsi="Times New Roman" w:cs="Times New Roman"/>
          <w:sz w:val="24"/>
          <w:szCs w:val="24"/>
          <w:lang w:val="lv-LV" w:eastAsia="lv-LV"/>
        </w:rPr>
        <w:lastRenderedPageBreak/>
        <w:t>Puses savstarpējo norēķinu šajā punktā minētajā gadījumā veic 30 (trīsdesmit) dienu laikā pēc šajā punktā minētā akta parakstīšanas un brīža.</w:t>
      </w:r>
    </w:p>
    <w:p w:rsidR="0019131D" w:rsidRPr="0019131D" w:rsidRDefault="0019131D" w:rsidP="0019131D">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Gadījumā, ja Līgums tiek pārtraukts UZŅĒMĒJA vainas dēļ Līguma 12.2.1.-12.2.4.punktos paredzētajos gadījumos, UZŅĒMĒJS maksā PASŪTĪTĀJAM līgumsodu par saistību neizpildi 10% apmērā no kopējās Līguma summas.</w:t>
      </w:r>
    </w:p>
    <w:p w:rsidR="0019131D" w:rsidRPr="0019131D" w:rsidRDefault="0019131D" w:rsidP="0019131D">
      <w:pPr>
        <w:spacing w:after="120" w:line="20" w:lineRule="atLeast"/>
        <w:jc w:val="both"/>
        <w:rPr>
          <w:rFonts w:ascii="Times New Roman" w:eastAsia="Calibri" w:hAnsi="Times New Roman" w:cs="Times New Roman"/>
          <w:sz w:val="24"/>
          <w:szCs w:val="24"/>
          <w:lang w:val="lv-LV"/>
        </w:rPr>
      </w:pPr>
    </w:p>
    <w:p w:rsidR="0019131D" w:rsidRPr="0019131D" w:rsidRDefault="0019131D" w:rsidP="0019131D">
      <w:pPr>
        <w:numPr>
          <w:ilvl w:val="0"/>
          <w:numId w:val="4"/>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Īpašuma tiesības</w:t>
      </w:r>
    </w:p>
    <w:p w:rsidR="0019131D" w:rsidRPr="0019131D" w:rsidRDefault="0019131D" w:rsidP="0019131D">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akceptēšanu Formā Nr.2.</w:t>
      </w:r>
    </w:p>
    <w:p w:rsidR="0019131D" w:rsidRPr="0019131D" w:rsidRDefault="0019131D" w:rsidP="0019131D">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19131D" w:rsidRPr="0019131D" w:rsidRDefault="0019131D" w:rsidP="0019131D">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19131D" w:rsidRPr="0019131D" w:rsidRDefault="0019131D" w:rsidP="0019131D">
      <w:pPr>
        <w:widowControl w:val="0"/>
        <w:tabs>
          <w:tab w:val="num" w:pos="450"/>
        </w:tabs>
        <w:spacing w:after="120" w:line="240" w:lineRule="auto"/>
        <w:jc w:val="both"/>
        <w:rPr>
          <w:rFonts w:ascii="Times New Roman" w:eastAsia="Calibri" w:hAnsi="Times New Roman" w:cs="Times New Roman"/>
          <w:sz w:val="24"/>
          <w:szCs w:val="24"/>
          <w:lang w:val="lv-LV"/>
        </w:rPr>
      </w:pPr>
    </w:p>
    <w:p w:rsidR="0019131D" w:rsidRPr="0019131D" w:rsidRDefault="0019131D" w:rsidP="0019131D">
      <w:pPr>
        <w:widowControl w:val="0"/>
        <w:numPr>
          <w:ilvl w:val="0"/>
          <w:numId w:val="4"/>
        </w:numPr>
        <w:tabs>
          <w:tab w:val="num" w:pos="450"/>
        </w:tabs>
        <w:suppressAutoHyphens/>
        <w:spacing w:after="120" w:line="240" w:lineRule="auto"/>
        <w:ind w:left="539" w:hanging="539"/>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Strīdu izskatīšanas kārtība un citi nosacījumi</w:t>
      </w:r>
    </w:p>
    <w:p w:rsidR="0019131D" w:rsidRPr="0019131D" w:rsidRDefault="0019131D" w:rsidP="0019131D">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19131D" w:rsidRPr="0019131D" w:rsidRDefault="0019131D" w:rsidP="0019131D">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19131D" w:rsidRPr="0019131D" w:rsidRDefault="0019131D" w:rsidP="0019131D">
      <w:pPr>
        <w:tabs>
          <w:tab w:val="num" w:pos="450"/>
        </w:tabs>
        <w:spacing w:after="120" w:line="240" w:lineRule="auto"/>
        <w:jc w:val="both"/>
        <w:rPr>
          <w:rFonts w:ascii="Times New Roman" w:eastAsia="Calibri" w:hAnsi="Times New Roman" w:cs="Times New Roman"/>
          <w:sz w:val="24"/>
          <w:szCs w:val="24"/>
          <w:lang w:val="lv-LV"/>
        </w:rPr>
      </w:pPr>
    </w:p>
    <w:p w:rsidR="0019131D" w:rsidRPr="0019131D" w:rsidRDefault="0019131D" w:rsidP="0019131D">
      <w:pPr>
        <w:numPr>
          <w:ilvl w:val="0"/>
          <w:numId w:val="4"/>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Noslēguma noteikumi</w:t>
      </w:r>
    </w:p>
    <w:p w:rsidR="0019131D" w:rsidRPr="0019131D" w:rsidRDefault="0019131D" w:rsidP="0019131D">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Veicot jebkuras izmaiņas Būvdarbos, tiek slēgta rakstiska vienošanās, kas kļūst par Līguma neatņemamu sastāvdaļu.</w:t>
      </w:r>
    </w:p>
    <w:p w:rsidR="0019131D" w:rsidRPr="0019131D" w:rsidRDefault="0019131D" w:rsidP="0019131D">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19131D" w:rsidRPr="0019131D" w:rsidRDefault="0019131D" w:rsidP="0019131D">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19131D" w:rsidRPr="0019131D" w:rsidRDefault="0019131D" w:rsidP="0019131D">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19131D" w:rsidRPr="0019131D" w:rsidRDefault="0019131D" w:rsidP="0019131D">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lastRenderedPageBreak/>
        <w:t>Līgums ir sagatavots un parakstīts divos eksemplāros ar visiem Līgumā minētajiem Līguma pielikumiem, pa 1 eksemplāram katrai PUSEI, ar vienādu juridisko spēku un ir saistošs PUSĒM no tā parakstīšanas brīža.</w:t>
      </w:r>
    </w:p>
    <w:p w:rsidR="0019131D" w:rsidRPr="0019131D" w:rsidRDefault="0019131D" w:rsidP="0019131D">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eastAsia="lv-LV"/>
        </w:rPr>
        <w:t>Ar Līgumu uzņemto saistību izpildes nodrošināšanai PUSES nosaka sekojošas atbildīgās personas:</w:t>
      </w:r>
    </w:p>
    <w:p w:rsidR="0019131D" w:rsidRPr="0019131D" w:rsidRDefault="0019131D" w:rsidP="00FE3A8D">
      <w:pPr>
        <w:widowControl w:val="0"/>
        <w:tabs>
          <w:tab w:val="num" w:pos="540"/>
        </w:tabs>
        <w:suppressAutoHyphens/>
        <w:spacing w:after="120" w:line="240" w:lineRule="auto"/>
        <w:ind w:left="1134" w:right="72" w:hanging="708"/>
        <w:jc w:val="both"/>
        <w:rPr>
          <w:rFonts w:ascii="Times New Roman" w:eastAsia="Calibri" w:hAnsi="Times New Roman" w:cs="Times New Roman"/>
          <w:sz w:val="24"/>
          <w:szCs w:val="24"/>
          <w:lang w:val="lv-LV" w:eastAsia="lv-LV"/>
        </w:rPr>
      </w:pPr>
      <w:r w:rsidRPr="0019131D">
        <w:rPr>
          <w:rFonts w:ascii="Times New Roman" w:eastAsia="Calibri" w:hAnsi="Times New Roman" w:cs="Times New Roman"/>
          <w:sz w:val="24"/>
          <w:szCs w:val="24"/>
          <w:lang w:val="lv-LV" w:eastAsia="lv-LV"/>
        </w:rPr>
        <w:tab/>
        <w:t>15</w:t>
      </w:r>
      <w:r w:rsidR="00FE3A8D">
        <w:rPr>
          <w:rFonts w:ascii="Times New Roman" w:eastAsia="Calibri" w:hAnsi="Times New Roman" w:cs="Times New Roman"/>
          <w:sz w:val="24"/>
          <w:szCs w:val="24"/>
          <w:lang w:val="lv-LV" w:eastAsia="lv-LV"/>
        </w:rPr>
        <w:t xml:space="preserve">.1. </w:t>
      </w:r>
      <w:r w:rsidRPr="0019131D">
        <w:rPr>
          <w:rFonts w:ascii="Times New Roman" w:eastAsia="Calibri" w:hAnsi="Times New Roman" w:cs="Times New Roman"/>
          <w:sz w:val="24"/>
          <w:szCs w:val="24"/>
          <w:lang w:val="lv-LV" w:eastAsia="lv-LV"/>
        </w:rPr>
        <w:t xml:space="preserve">no PASŪTĪTĀJA puses  –  </w:t>
      </w:r>
      <w:r w:rsidR="00FE3A8D" w:rsidRPr="00FE3A8D">
        <w:rPr>
          <w:rFonts w:ascii="Times New Roman" w:eastAsia="Calibri" w:hAnsi="Times New Roman" w:cs="Times New Roman"/>
          <w:sz w:val="24"/>
          <w:szCs w:val="24"/>
          <w:lang w:val="lv-LV"/>
        </w:rPr>
        <w:t xml:space="preserve">Daugavpils pilsētas pašvaldības iestādes “Komunālās saimniecības pārvalde” Tehniskās nodaļas būvinženieris Artūrs </w:t>
      </w:r>
      <w:proofErr w:type="spellStart"/>
      <w:r w:rsidR="00FE3A8D" w:rsidRPr="00FE3A8D">
        <w:rPr>
          <w:rFonts w:ascii="Times New Roman" w:eastAsia="Calibri" w:hAnsi="Times New Roman" w:cs="Times New Roman"/>
          <w:sz w:val="24"/>
          <w:szCs w:val="24"/>
          <w:lang w:val="lv-LV"/>
        </w:rPr>
        <w:t>Džeriņš</w:t>
      </w:r>
      <w:proofErr w:type="spellEnd"/>
      <w:r w:rsidR="00FE3A8D" w:rsidRPr="00FE3A8D">
        <w:rPr>
          <w:rFonts w:ascii="Times New Roman" w:eastAsia="Calibri" w:hAnsi="Times New Roman" w:cs="Times New Roman"/>
          <w:sz w:val="24"/>
          <w:szCs w:val="24"/>
          <w:lang w:val="lv-LV"/>
        </w:rPr>
        <w:t xml:space="preserve">, tālr.65476323, e-pasts  </w:t>
      </w:r>
      <w:hyperlink r:id="rId8" w:history="1">
        <w:r w:rsidR="00FE3A8D" w:rsidRPr="00FE3A8D">
          <w:rPr>
            <w:rStyle w:val="Hyperlink"/>
            <w:rFonts w:ascii="Times New Roman" w:eastAsia="Calibri" w:hAnsi="Times New Roman" w:cs="Times New Roman"/>
            <w:sz w:val="24"/>
            <w:szCs w:val="24"/>
            <w:lang w:val="lv-LV"/>
          </w:rPr>
          <w:t>arturs.dzerins@daugavpils.lv</w:t>
        </w:r>
      </w:hyperlink>
      <w:r w:rsidR="00FE3A8D">
        <w:rPr>
          <w:rFonts w:ascii="Times New Roman" w:eastAsia="Calibri" w:hAnsi="Times New Roman" w:cs="Times New Roman"/>
          <w:sz w:val="24"/>
          <w:szCs w:val="24"/>
          <w:lang w:val="lv-LV"/>
        </w:rPr>
        <w:t>;</w:t>
      </w:r>
    </w:p>
    <w:p w:rsidR="002717C2" w:rsidRPr="0019131D" w:rsidRDefault="002717C2" w:rsidP="002717C2">
      <w:pPr>
        <w:widowControl w:val="0"/>
        <w:tabs>
          <w:tab w:val="num" w:pos="540"/>
        </w:tabs>
        <w:suppressAutoHyphens/>
        <w:spacing w:after="120" w:line="240" w:lineRule="auto"/>
        <w:ind w:left="1134" w:right="72" w:hanging="567"/>
        <w:jc w:val="both"/>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eastAsia="lv-LV"/>
        </w:rPr>
        <w:t>15.2.</w:t>
      </w:r>
      <w:r>
        <w:rPr>
          <w:rFonts w:ascii="Times New Roman" w:eastAsia="Calibri" w:hAnsi="Times New Roman" w:cs="Times New Roman"/>
          <w:sz w:val="24"/>
          <w:szCs w:val="24"/>
          <w:lang w:val="lv-LV" w:eastAsia="lv-LV"/>
        </w:rPr>
        <w:tab/>
      </w:r>
      <w:r w:rsidR="0019131D" w:rsidRPr="0019131D">
        <w:rPr>
          <w:rFonts w:ascii="Times New Roman" w:eastAsia="Calibri" w:hAnsi="Times New Roman" w:cs="Times New Roman"/>
          <w:sz w:val="24"/>
          <w:szCs w:val="24"/>
          <w:lang w:val="lv-LV"/>
        </w:rPr>
        <w:t xml:space="preserve">no </w:t>
      </w:r>
      <w:r w:rsidR="0019131D" w:rsidRPr="00BC2559">
        <w:rPr>
          <w:rFonts w:ascii="Times New Roman" w:eastAsia="Calibri" w:hAnsi="Times New Roman" w:cs="Times New Roman"/>
          <w:sz w:val="24"/>
          <w:szCs w:val="24"/>
          <w:lang w:val="lv-LV"/>
        </w:rPr>
        <w:t xml:space="preserve">UZŅĒMĒJA puses –  </w:t>
      </w:r>
      <w:r w:rsidRPr="00BC2559">
        <w:rPr>
          <w:rFonts w:ascii="Times New Roman" w:eastAsia="Calibri" w:hAnsi="Times New Roman" w:cs="Times New Roman"/>
          <w:bCs/>
          <w:sz w:val="24"/>
          <w:szCs w:val="24"/>
          <w:lang w:val="lv-LV"/>
        </w:rPr>
        <w:t>Akciju sabiedrības “DAUGAVPILS SPECIALIZĒTAIS AUTOTRANSPORTA UZŅĒMUMS” valdes priekšsēdētājs</w:t>
      </w:r>
      <w:r>
        <w:rPr>
          <w:rFonts w:ascii="Times New Roman" w:eastAsia="Calibri" w:hAnsi="Times New Roman" w:cs="Times New Roman"/>
          <w:bCs/>
          <w:sz w:val="24"/>
          <w:szCs w:val="24"/>
          <w:lang w:val="lv-LV"/>
        </w:rPr>
        <w:t xml:space="preserve"> Valērijs Golubevs, </w:t>
      </w:r>
      <w:r w:rsidRPr="00FE3A8D">
        <w:rPr>
          <w:rFonts w:ascii="Times New Roman" w:eastAsia="Calibri" w:hAnsi="Times New Roman" w:cs="Times New Roman"/>
          <w:sz w:val="24"/>
          <w:szCs w:val="24"/>
          <w:lang w:val="lv-LV"/>
        </w:rPr>
        <w:t>tālr.</w:t>
      </w:r>
      <w:r>
        <w:rPr>
          <w:rFonts w:ascii="Times New Roman" w:eastAsia="Calibri" w:hAnsi="Times New Roman" w:cs="Times New Roman"/>
          <w:sz w:val="24"/>
          <w:szCs w:val="24"/>
          <w:lang w:val="lv-LV"/>
        </w:rPr>
        <w:t>65444540</w:t>
      </w:r>
      <w:r w:rsidRPr="00FE3A8D">
        <w:rPr>
          <w:rFonts w:ascii="Times New Roman" w:eastAsia="Calibri" w:hAnsi="Times New Roman" w:cs="Times New Roman"/>
          <w:sz w:val="24"/>
          <w:szCs w:val="24"/>
          <w:lang w:val="lv-LV"/>
        </w:rPr>
        <w:t xml:space="preserve">, e-pasts  </w:t>
      </w:r>
      <w:hyperlink r:id="rId9" w:history="1">
        <w:r w:rsidRPr="00BD7DB3">
          <w:rPr>
            <w:rStyle w:val="Hyperlink"/>
            <w:rFonts w:ascii="Times New Roman" w:eastAsia="Calibri" w:hAnsi="Times New Roman" w:cs="Times New Roman"/>
            <w:sz w:val="24"/>
            <w:szCs w:val="24"/>
            <w:lang w:val="lv-LV"/>
          </w:rPr>
          <w:t>specatu@specatu.lv</w:t>
        </w:r>
      </w:hyperlink>
      <w:r>
        <w:rPr>
          <w:rFonts w:ascii="Times New Roman" w:eastAsia="Calibri" w:hAnsi="Times New Roman" w:cs="Times New Roman"/>
          <w:sz w:val="24"/>
          <w:szCs w:val="24"/>
          <w:lang w:val="lv-LV"/>
        </w:rPr>
        <w:t>.</w:t>
      </w:r>
    </w:p>
    <w:p w:rsidR="0019131D" w:rsidRPr="0019131D" w:rsidRDefault="0019131D" w:rsidP="0019131D">
      <w:pPr>
        <w:widowControl w:val="0"/>
        <w:tabs>
          <w:tab w:val="num" w:pos="540"/>
        </w:tabs>
        <w:suppressAutoHyphens/>
        <w:spacing w:after="120" w:line="240" w:lineRule="auto"/>
        <w:ind w:right="72"/>
        <w:jc w:val="both"/>
        <w:rPr>
          <w:rFonts w:ascii="Times New Roman" w:eastAsia="Calibri" w:hAnsi="Times New Roman" w:cs="Times New Roman"/>
          <w:sz w:val="24"/>
          <w:szCs w:val="24"/>
          <w:lang w:val="lv-LV" w:eastAsia="lv-LV"/>
        </w:rPr>
      </w:pPr>
    </w:p>
    <w:p w:rsidR="0019131D" w:rsidRPr="0019131D" w:rsidRDefault="0019131D" w:rsidP="0019131D">
      <w:pPr>
        <w:numPr>
          <w:ilvl w:val="0"/>
          <w:numId w:val="4"/>
        </w:numPr>
        <w:suppressAutoHyphens/>
        <w:spacing w:after="120" w:line="240" w:lineRule="auto"/>
        <w:ind w:left="540" w:hanging="540"/>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Līguma pielikumi</w:t>
      </w:r>
    </w:p>
    <w:p w:rsidR="0019131D" w:rsidRPr="0019131D" w:rsidRDefault="0019131D" w:rsidP="00F50162">
      <w:pPr>
        <w:tabs>
          <w:tab w:val="num" w:pos="540"/>
        </w:tabs>
        <w:spacing w:after="120" w:line="240" w:lineRule="auto"/>
        <w:ind w:left="540" w:firstLine="2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1.pielikum</w:t>
      </w:r>
      <w:r w:rsidR="00396C08">
        <w:rPr>
          <w:rFonts w:ascii="Times New Roman" w:eastAsia="Calibri" w:hAnsi="Times New Roman" w:cs="Times New Roman"/>
          <w:sz w:val="24"/>
          <w:szCs w:val="24"/>
          <w:lang w:val="lv-LV"/>
        </w:rPr>
        <w:t>s – Tehniskā specifikācija uz 1 (vienas) lapas</w:t>
      </w:r>
      <w:r w:rsidRPr="0019131D">
        <w:rPr>
          <w:rFonts w:ascii="Times New Roman" w:eastAsia="Calibri" w:hAnsi="Times New Roman" w:cs="Times New Roman"/>
          <w:sz w:val="24"/>
          <w:szCs w:val="24"/>
          <w:lang w:val="lv-LV"/>
        </w:rPr>
        <w:t>;</w:t>
      </w:r>
    </w:p>
    <w:p w:rsidR="0019131D" w:rsidRPr="0019131D" w:rsidRDefault="0019131D" w:rsidP="00F50162">
      <w:pPr>
        <w:tabs>
          <w:tab w:val="num" w:pos="540"/>
        </w:tabs>
        <w:spacing w:after="120" w:line="240" w:lineRule="auto"/>
        <w:ind w:left="540" w:firstLine="2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2.pielikums – Veicamo darbu saraksts uz </w:t>
      </w:r>
      <w:r w:rsidR="00396C08" w:rsidRPr="00396C08">
        <w:rPr>
          <w:rFonts w:ascii="Times New Roman" w:eastAsia="Calibri" w:hAnsi="Times New Roman" w:cs="Times New Roman"/>
          <w:sz w:val="24"/>
          <w:szCs w:val="24"/>
          <w:lang w:val="lv-LV"/>
        </w:rPr>
        <w:t>1 (vienas) lapas</w:t>
      </w:r>
      <w:r w:rsidRPr="0019131D">
        <w:rPr>
          <w:rFonts w:ascii="Times New Roman" w:eastAsia="Calibri" w:hAnsi="Times New Roman" w:cs="Times New Roman"/>
          <w:sz w:val="24"/>
          <w:szCs w:val="24"/>
          <w:lang w:val="lv-LV"/>
        </w:rPr>
        <w:t>;</w:t>
      </w:r>
    </w:p>
    <w:p w:rsidR="0019131D" w:rsidRPr="0019131D" w:rsidRDefault="0019131D" w:rsidP="00F50162">
      <w:pPr>
        <w:tabs>
          <w:tab w:val="num" w:pos="540"/>
        </w:tabs>
        <w:spacing w:after="120" w:line="240" w:lineRule="auto"/>
        <w:ind w:left="540" w:firstLine="27"/>
        <w:jc w:val="both"/>
        <w:rPr>
          <w:rFonts w:ascii="Times New Roman" w:eastAsia="Calibri" w:hAnsi="Times New Roman" w:cs="Times New Roman"/>
          <w:sz w:val="24"/>
          <w:szCs w:val="24"/>
          <w:lang w:val="lv-LV"/>
        </w:rPr>
      </w:pPr>
      <w:r w:rsidRPr="0019131D">
        <w:rPr>
          <w:rFonts w:ascii="Times New Roman" w:eastAsia="Calibri" w:hAnsi="Times New Roman" w:cs="Times New Roman"/>
          <w:sz w:val="24"/>
          <w:szCs w:val="24"/>
          <w:lang w:val="lv-LV"/>
        </w:rPr>
        <w:t xml:space="preserve">3.pielikums – Personāla saraksts uz </w:t>
      </w:r>
      <w:r w:rsidR="00396C08" w:rsidRPr="00396C08">
        <w:rPr>
          <w:rFonts w:ascii="Times New Roman" w:eastAsia="Calibri" w:hAnsi="Times New Roman" w:cs="Times New Roman"/>
          <w:sz w:val="24"/>
          <w:szCs w:val="24"/>
          <w:lang w:val="lv-LV"/>
        </w:rPr>
        <w:t>1 (vienas) lapas</w:t>
      </w:r>
      <w:r w:rsidR="00396C08">
        <w:rPr>
          <w:rFonts w:ascii="Times New Roman" w:eastAsia="Calibri" w:hAnsi="Times New Roman" w:cs="Times New Roman"/>
          <w:sz w:val="24"/>
          <w:szCs w:val="24"/>
          <w:lang w:val="lv-LV"/>
        </w:rPr>
        <w:t>.</w:t>
      </w:r>
    </w:p>
    <w:p w:rsidR="0019131D" w:rsidRPr="0019131D" w:rsidRDefault="0019131D" w:rsidP="0019131D">
      <w:pPr>
        <w:tabs>
          <w:tab w:val="num" w:pos="540"/>
        </w:tabs>
        <w:spacing w:after="120" w:line="240" w:lineRule="auto"/>
        <w:ind w:left="540" w:hanging="540"/>
        <w:jc w:val="both"/>
        <w:rPr>
          <w:rFonts w:ascii="Times New Roman" w:eastAsia="Calibri" w:hAnsi="Times New Roman" w:cs="Times New Roman"/>
          <w:sz w:val="24"/>
          <w:szCs w:val="24"/>
          <w:lang w:val="lv-LV"/>
        </w:rPr>
      </w:pPr>
    </w:p>
    <w:p w:rsidR="0019131D" w:rsidRPr="0019131D" w:rsidRDefault="0019131D" w:rsidP="0019131D">
      <w:pPr>
        <w:numPr>
          <w:ilvl w:val="0"/>
          <w:numId w:val="4"/>
        </w:numPr>
        <w:suppressAutoHyphens/>
        <w:spacing w:before="120" w:after="120" w:line="240" w:lineRule="auto"/>
        <w:ind w:left="360" w:hanging="360"/>
        <w:jc w:val="center"/>
        <w:rPr>
          <w:rFonts w:ascii="Times New Roman" w:eastAsia="Calibri" w:hAnsi="Times New Roman" w:cs="Times New Roman"/>
          <w:b/>
          <w:bCs/>
          <w:sz w:val="24"/>
          <w:szCs w:val="24"/>
          <w:lang w:val="lv-LV"/>
        </w:rPr>
      </w:pPr>
      <w:r w:rsidRPr="0019131D">
        <w:rPr>
          <w:rFonts w:ascii="Times New Roman" w:eastAsia="Calibri" w:hAnsi="Times New Roman" w:cs="Times New Roman"/>
          <w:b/>
          <w:bCs/>
          <w:sz w:val="24"/>
          <w:szCs w:val="24"/>
          <w:lang w:val="lv-LV"/>
        </w:rPr>
        <w:t>PUŠU juridiskās adreses un rekvizīti</w:t>
      </w:r>
    </w:p>
    <w:tbl>
      <w:tblPr>
        <w:tblW w:w="9639" w:type="dxa"/>
        <w:tblLayout w:type="fixed"/>
        <w:tblLook w:val="04A0" w:firstRow="1" w:lastRow="0" w:firstColumn="1" w:lastColumn="0" w:noHBand="0" w:noVBand="1"/>
      </w:tblPr>
      <w:tblGrid>
        <w:gridCol w:w="4819"/>
        <w:gridCol w:w="4820"/>
      </w:tblGrid>
      <w:tr w:rsidR="00202211" w:rsidRPr="00202211" w:rsidTr="00202211">
        <w:trPr>
          <w:trHeight w:val="3259"/>
        </w:trPr>
        <w:tc>
          <w:tcPr>
            <w:tcW w:w="4819" w:type="dxa"/>
          </w:tcPr>
          <w:p w:rsidR="00202211" w:rsidRPr="00202211" w:rsidRDefault="00202211" w:rsidP="00202211">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02211">
              <w:rPr>
                <w:rFonts w:ascii="Times New Roman" w:eastAsia="Lucida Sans Unicode" w:hAnsi="Times New Roman" w:cs="Times New Roman"/>
                <w:b/>
                <w:bCs/>
                <w:color w:val="000000"/>
                <w:sz w:val="24"/>
                <w:szCs w:val="24"/>
                <w:lang w:val="lv-LV" w:eastAsia="ar-SA"/>
              </w:rPr>
              <w:t xml:space="preserve">Pasūtītājs: </w:t>
            </w:r>
          </w:p>
          <w:p w:rsidR="00202211" w:rsidRPr="00202211" w:rsidRDefault="00202211" w:rsidP="0020221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02211">
              <w:rPr>
                <w:rFonts w:ascii="Times New Roman" w:eastAsia="Lucida Sans Unicode" w:hAnsi="Times New Roman" w:cs="Times New Roman"/>
                <w:color w:val="000000"/>
                <w:sz w:val="24"/>
                <w:szCs w:val="24"/>
                <w:lang w:val="lv-LV" w:eastAsia="ar-SA"/>
              </w:rPr>
              <w:t>Daugavpils pilsētas pašvaldības iestāde</w:t>
            </w:r>
          </w:p>
          <w:p w:rsidR="00202211" w:rsidRPr="00202211" w:rsidRDefault="00202211" w:rsidP="0020221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02211">
              <w:rPr>
                <w:rFonts w:ascii="Times New Roman" w:eastAsia="Lucida Sans Unicode" w:hAnsi="Times New Roman" w:cs="Times New Roman"/>
                <w:color w:val="000000"/>
                <w:sz w:val="24"/>
                <w:szCs w:val="24"/>
                <w:lang w:val="lv-LV" w:eastAsia="ar-SA"/>
              </w:rPr>
              <w:t>“Komunālās saimniecības pārvalde”,</w:t>
            </w:r>
          </w:p>
          <w:p w:rsidR="00202211" w:rsidRPr="00202211" w:rsidRDefault="00970C14" w:rsidP="0020221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reģ.N</w:t>
            </w:r>
            <w:r w:rsidR="00202211" w:rsidRPr="00202211">
              <w:rPr>
                <w:rFonts w:ascii="Times New Roman" w:eastAsia="Lucida Sans Unicode" w:hAnsi="Times New Roman" w:cs="Times New Roman"/>
                <w:color w:val="000000"/>
                <w:sz w:val="24"/>
                <w:szCs w:val="24"/>
                <w:lang w:val="lv-LV" w:eastAsia="ar-SA"/>
              </w:rPr>
              <w:t>r.90009547852,</w:t>
            </w:r>
          </w:p>
          <w:p w:rsidR="00202211" w:rsidRPr="00202211" w:rsidRDefault="00202211" w:rsidP="0020221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02211">
              <w:rPr>
                <w:rFonts w:ascii="Times New Roman" w:eastAsia="Lucida Sans Unicode" w:hAnsi="Times New Roman" w:cs="Times New Roman"/>
                <w:color w:val="000000"/>
                <w:sz w:val="24"/>
                <w:szCs w:val="24"/>
                <w:lang w:val="lv-LV" w:eastAsia="ar-SA"/>
              </w:rPr>
              <w:t>Saules iela 5a, Daugavpils, LV-5401</w:t>
            </w:r>
          </w:p>
          <w:p w:rsidR="00202211" w:rsidRPr="00202211" w:rsidRDefault="00202211" w:rsidP="0020221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02211">
              <w:rPr>
                <w:rFonts w:ascii="Times New Roman" w:eastAsia="Lucida Sans Unicode" w:hAnsi="Times New Roman" w:cs="Times New Roman"/>
                <w:color w:val="000000"/>
                <w:sz w:val="24"/>
                <w:szCs w:val="24"/>
                <w:lang w:val="lv-LV" w:eastAsia="ar-SA"/>
              </w:rPr>
              <w:t>AS “Citadele banka”, kods PARXLV22,</w:t>
            </w:r>
          </w:p>
          <w:p w:rsidR="00202211" w:rsidRPr="00202211" w:rsidRDefault="00202211" w:rsidP="00202211">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202211">
              <w:rPr>
                <w:rFonts w:ascii="Times New Roman" w:eastAsia="Lucida Sans Unicode" w:hAnsi="Times New Roman" w:cs="Times New Roman"/>
                <w:color w:val="000000"/>
                <w:sz w:val="24"/>
                <w:szCs w:val="24"/>
                <w:lang w:val="lv-LV" w:eastAsia="ar-SA"/>
              </w:rPr>
              <w:t>konts LV05PARX0000850062701</w:t>
            </w:r>
          </w:p>
          <w:p w:rsidR="00202211" w:rsidRPr="00202211" w:rsidRDefault="00202211" w:rsidP="00202211">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202211" w:rsidRPr="00202211" w:rsidRDefault="00202211" w:rsidP="0020221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02211">
              <w:rPr>
                <w:rFonts w:ascii="Times New Roman" w:eastAsia="Lucida Sans Unicode" w:hAnsi="Times New Roman" w:cs="Times New Roman"/>
                <w:color w:val="000000"/>
                <w:sz w:val="24"/>
                <w:szCs w:val="24"/>
                <w:lang w:val="lv-LV" w:eastAsia="ar-SA"/>
              </w:rPr>
              <w:t>Daugavpils pilsētas pašvaldības iestādes</w:t>
            </w:r>
          </w:p>
          <w:p w:rsidR="00202211" w:rsidRPr="00202211" w:rsidRDefault="00202211" w:rsidP="0020221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02211">
              <w:rPr>
                <w:rFonts w:ascii="Times New Roman" w:eastAsia="Lucida Sans Unicode" w:hAnsi="Times New Roman" w:cs="Times New Roman"/>
                <w:color w:val="000000"/>
                <w:sz w:val="24"/>
                <w:szCs w:val="24"/>
                <w:lang w:val="lv-LV" w:eastAsia="ar-SA"/>
              </w:rPr>
              <w:t>“Komunālās saimniecības pārvalde”</w:t>
            </w:r>
          </w:p>
          <w:p w:rsidR="00202211" w:rsidRPr="00202211" w:rsidRDefault="00202211" w:rsidP="0020221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02211">
              <w:rPr>
                <w:rFonts w:ascii="Times New Roman" w:eastAsia="Lucida Sans Unicode" w:hAnsi="Times New Roman" w:cs="Times New Roman"/>
                <w:color w:val="000000"/>
                <w:sz w:val="24"/>
                <w:szCs w:val="24"/>
                <w:lang w:val="lv-LV" w:eastAsia="ar-SA"/>
              </w:rPr>
              <w:t xml:space="preserve">vadītājs  </w:t>
            </w:r>
          </w:p>
          <w:p w:rsidR="00202211" w:rsidRPr="00202211" w:rsidRDefault="00202211" w:rsidP="0020221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02211">
              <w:rPr>
                <w:rFonts w:ascii="Times New Roman" w:eastAsia="Lucida Sans Unicode" w:hAnsi="Times New Roman" w:cs="Times New Roman"/>
                <w:color w:val="000000"/>
                <w:sz w:val="24"/>
                <w:szCs w:val="24"/>
                <w:lang w:val="lv-LV" w:eastAsia="ar-SA"/>
              </w:rPr>
              <w:t xml:space="preserve">                                                                     </w:t>
            </w:r>
          </w:p>
          <w:p w:rsidR="00202211" w:rsidRPr="00202211" w:rsidRDefault="00BD4B0A" w:rsidP="0020221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w:t>
            </w:r>
            <w:r w:rsidR="00202211" w:rsidRPr="00202211">
              <w:rPr>
                <w:rFonts w:ascii="Times New Roman" w:eastAsia="Lucida Sans Unicode" w:hAnsi="Times New Roman" w:cs="Times New Roman"/>
                <w:i/>
                <w:color w:val="000000"/>
                <w:sz w:val="24"/>
                <w:szCs w:val="24"/>
                <w:lang w:val="lv-LV" w:eastAsia="ar-SA"/>
              </w:rPr>
              <w:t>ais paraksts)</w:t>
            </w:r>
            <w:r w:rsidR="00202211" w:rsidRPr="00202211">
              <w:rPr>
                <w:rFonts w:ascii="Times New Roman" w:eastAsia="Lucida Sans Unicode" w:hAnsi="Times New Roman" w:cs="Times New Roman"/>
                <w:color w:val="000000"/>
                <w:sz w:val="24"/>
                <w:szCs w:val="24"/>
                <w:lang w:val="lv-LV" w:eastAsia="ar-SA"/>
              </w:rPr>
              <w:t xml:space="preserve"> </w:t>
            </w:r>
            <w:proofErr w:type="spellStart"/>
            <w:r w:rsidR="00202211" w:rsidRPr="00202211">
              <w:rPr>
                <w:rFonts w:ascii="Times New Roman" w:eastAsia="Lucida Sans Unicode" w:hAnsi="Times New Roman" w:cs="Times New Roman"/>
                <w:color w:val="000000"/>
                <w:sz w:val="24"/>
                <w:szCs w:val="24"/>
                <w:lang w:val="lv-LV" w:eastAsia="ar-SA"/>
              </w:rPr>
              <w:t>A.Pudāns</w:t>
            </w:r>
            <w:proofErr w:type="spellEnd"/>
          </w:p>
        </w:tc>
        <w:tc>
          <w:tcPr>
            <w:tcW w:w="4820" w:type="dxa"/>
          </w:tcPr>
          <w:p w:rsidR="00202211" w:rsidRPr="00202211" w:rsidRDefault="00202211" w:rsidP="00202211">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02211">
              <w:rPr>
                <w:rFonts w:ascii="Times New Roman" w:eastAsia="Lucida Sans Unicode" w:hAnsi="Times New Roman" w:cs="Times New Roman"/>
                <w:b/>
                <w:bCs/>
                <w:color w:val="000000"/>
                <w:sz w:val="24"/>
                <w:szCs w:val="24"/>
                <w:lang w:val="lv-LV" w:eastAsia="ar-SA"/>
              </w:rPr>
              <w:t>Izpildītājs:</w:t>
            </w:r>
          </w:p>
          <w:p w:rsidR="00202211" w:rsidRPr="00202211" w:rsidRDefault="00202211" w:rsidP="00202211">
            <w:pPr>
              <w:widowControl w:val="0"/>
              <w:suppressAutoHyphens/>
              <w:spacing w:after="0" w:line="20" w:lineRule="atLeast"/>
              <w:rPr>
                <w:rFonts w:ascii="Times New Roman" w:eastAsia="Times New Roman" w:hAnsi="Times New Roman" w:cs="Times New Roman"/>
                <w:bCs/>
                <w:sz w:val="24"/>
                <w:szCs w:val="24"/>
                <w:lang w:val="lv-LV"/>
              </w:rPr>
            </w:pPr>
            <w:r w:rsidRPr="00202211">
              <w:rPr>
                <w:rFonts w:ascii="Times New Roman" w:eastAsia="Times New Roman" w:hAnsi="Times New Roman" w:cs="Times New Roman"/>
                <w:bCs/>
                <w:sz w:val="24"/>
                <w:szCs w:val="24"/>
                <w:lang w:val="lv-LV"/>
              </w:rPr>
              <w:t>Akciju sabiedrība “DAUGAVPILS SPECIALIZĒTAIS AUTOTRANSPORTA UZŅĒ</w:t>
            </w:r>
            <w:bookmarkStart w:id="0" w:name="_GoBack"/>
            <w:bookmarkEnd w:id="0"/>
            <w:r w:rsidRPr="00202211">
              <w:rPr>
                <w:rFonts w:ascii="Times New Roman" w:eastAsia="Times New Roman" w:hAnsi="Times New Roman" w:cs="Times New Roman"/>
                <w:bCs/>
                <w:sz w:val="24"/>
                <w:szCs w:val="24"/>
                <w:lang w:val="lv-LV"/>
              </w:rPr>
              <w:t>MUMS”,</w:t>
            </w:r>
            <w:r w:rsidRPr="00202211">
              <w:rPr>
                <w:rFonts w:ascii="Times New Roman" w:eastAsia="Times New Roman" w:hAnsi="Times New Roman" w:cs="Times New Roman"/>
                <w:b/>
                <w:bCs/>
                <w:sz w:val="24"/>
                <w:szCs w:val="24"/>
                <w:lang w:val="lv-LV"/>
              </w:rPr>
              <w:t xml:space="preserve"> </w:t>
            </w:r>
          </w:p>
          <w:p w:rsidR="00202211" w:rsidRPr="00202211" w:rsidRDefault="00202211" w:rsidP="00202211">
            <w:pPr>
              <w:widowControl w:val="0"/>
              <w:suppressAutoHyphens/>
              <w:spacing w:after="0" w:line="20" w:lineRule="atLeast"/>
              <w:rPr>
                <w:rFonts w:ascii="Times New Roman" w:eastAsia="Times New Roman" w:hAnsi="Times New Roman" w:cs="Times New Roman"/>
                <w:bCs/>
                <w:sz w:val="24"/>
                <w:szCs w:val="24"/>
                <w:lang w:val="lv-LV"/>
              </w:rPr>
            </w:pPr>
            <w:r w:rsidRPr="00202211">
              <w:rPr>
                <w:rFonts w:ascii="Times New Roman" w:eastAsia="Times New Roman" w:hAnsi="Times New Roman" w:cs="Times New Roman"/>
                <w:bCs/>
                <w:sz w:val="24"/>
                <w:szCs w:val="24"/>
                <w:lang w:val="lv-LV"/>
              </w:rPr>
              <w:t>reģ.</w:t>
            </w:r>
            <w:r w:rsidR="00970C14">
              <w:rPr>
                <w:rFonts w:ascii="Times New Roman" w:eastAsia="Times New Roman" w:hAnsi="Times New Roman" w:cs="Times New Roman"/>
                <w:bCs/>
                <w:sz w:val="24"/>
                <w:szCs w:val="24"/>
                <w:lang w:val="lv-LV"/>
              </w:rPr>
              <w:t>N</w:t>
            </w:r>
            <w:r w:rsidRPr="00202211">
              <w:rPr>
                <w:rFonts w:ascii="Times New Roman" w:eastAsia="Times New Roman" w:hAnsi="Times New Roman" w:cs="Times New Roman"/>
                <w:bCs/>
                <w:sz w:val="24"/>
                <w:szCs w:val="24"/>
                <w:lang w:val="lv-LV"/>
              </w:rPr>
              <w:t xml:space="preserve">r.41503002447, </w:t>
            </w:r>
          </w:p>
          <w:p w:rsidR="00202211" w:rsidRPr="00202211" w:rsidRDefault="00202211" w:rsidP="00202211">
            <w:pPr>
              <w:widowControl w:val="0"/>
              <w:suppressAutoHyphens/>
              <w:spacing w:after="0" w:line="20" w:lineRule="atLeast"/>
              <w:rPr>
                <w:rFonts w:ascii="Times New Roman" w:eastAsia="Times New Roman" w:hAnsi="Times New Roman" w:cs="Times New Roman"/>
                <w:bCs/>
                <w:sz w:val="24"/>
                <w:szCs w:val="24"/>
                <w:lang w:val="lv-LV"/>
              </w:rPr>
            </w:pPr>
            <w:r w:rsidRPr="00202211">
              <w:rPr>
                <w:rFonts w:ascii="Times New Roman" w:eastAsia="Times New Roman" w:hAnsi="Times New Roman" w:cs="Times New Roman"/>
                <w:bCs/>
                <w:sz w:val="24"/>
                <w:szCs w:val="24"/>
                <w:lang w:val="lv-LV"/>
              </w:rPr>
              <w:t>Slāvu iela 6, Daugavpils, LV-5404</w:t>
            </w:r>
          </w:p>
          <w:p w:rsidR="00202211" w:rsidRPr="00202211" w:rsidRDefault="00202211" w:rsidP="00202211">
            <w:pPr>
              <w:widowControl w:val="0"/>
              <w:suppressAutoHyphens/>
              <w:spacing w:after="0" w:line="20" w:lineRule="atLeast"/>
              <w:rPr>
                <w:rFonts w:ascii="Times New Roman" w:eastAsia="Times New Roman" w:hAnsi="Times New Roman" w:cs="Times New Roman"/>
                <w:sz w:val="24"/>
                <w:szCs w:val="24"/>
                <w:lang w:val="lv-LV"/>
              </w:rPr>
            </w:pPr>
            <w:r w:rsidRPr="00202211">
              <w:rPr>
                <w:rFonts w:ascii="Times New Roman" w:eastAsia="Times New Roman" w:hAnsi="Times New Roman" w:cs="Times New Roman"/>
                <w:sz w:val="24"/>
                <w:szCs w:val="24"/>
                <w:lang w:val="lv-LV"/>
              </w:rPr>
              <w:t xml:space="preserve">AS </w:t>
            </w:r>
            <w:r w:rsidR="004B28F2">
              <w:rPr>
                <w:rFonts w:ascii="Times New Roman" w:eastAsia="Times New Roman" w:hAnsi="Times New Roman" w:cs="Times New Roman"/>
                <w:sz w:val="24"/>
                <w:szCs w:val="24"/>
                <w:lang w:val="lv-LV"/>
              </w:rPr>
              <w:t>[..]</w:t>
            </w:r>
            <w:r w:rsidRPr="00202211">
              <w:rPr>
                <w:rFonts w:ascii="Times New Roman" w:eastAsia="Times New Roman" w:hAnsi="Times New Roman" w:cs="Times New Roman"/>
                <w:sz w:val="24"/>
                <w:szCs w:val="24"/>
                <w:lang w:val="lv-LV"/>
              </w:rPr>
              <w:t xml:space="preserve">, </w:t>
            </w:r>
            <w:r w:rsidRPr="00202211">
              <w:rPr>
                <w:rFonts w:ascii="Times New Roman" w:eastAsia="Lucida Sans Unicode" w:hAnsi="Times New Roman" w:cs="Times New Roman"/>
                <w:color w:val="000000"/>
                <w:sz w:val="24"/>
                <w:szCs w:val="24"/>
                <w:lang w:val="lv-LV" w:eastAsia="ar-SA"/>
              </w:rPr>
              <w:t xml:space="preserve">kods </w:t>
            </w:r>
            <w:r w:rsidR="004B28F2">
              <w:rPr>
                <w:rFonts w:ascii="Times New Roman" w:eastAsia="Lucida Sans Unicode" w:hAnsi="Times New Roman" w:cs="Times New Roman"/>
                <w:color w:val="000000"/>
                <w:sz w:val="24"/>
                <w:szCs w:val="24"/>
                <w:lang w:val="lv-LV" w:eastAsia="ar-SA"/>
              </w:rPr>
              <w:t>[..]</w:t>
            </w:r>
            <w:r w:rsidRPr="00202211">
              <w:rPr>
                <w:rFonts w:ascii="Times New Roman" w:eastAsia="Times New Roman" w:hAnsi="Times New Roman" w:cs="Times New Roman"/>
                <w:sz w:val="24"/>
                <w:szCs w:val="24"/>
                <w:lang w:val="lv-LV"/>
              </w:rPr>
              <w:t>,</w:t>
            </w:r>
          </w:p>
          <w:p w:rsidR="00202211" w:rsidRPr="00202211" w:rsidRDefault="00202211" w:rsidP="00202211">
            <w:pPr>
              <w:widowControl w:val="0"/>
              <w:suppressAutoHyphens/>
              <w:spacing w:after="120" w:line="20" w:lineRule="atLeast"/>
              <w:rPr>
                <w:rFonts w:ascii="Times New Roman" w:eastAsia="Times New Roman" w:hAnsi="Times New Roman" w:cs="Times New Roman"/>
                <w:sz w:val="24"/>
                <w:szCs w:val="24"/>
                <w:lang w:val="lv-LV"/>
              </w:rPr>
            </w:pPr>
            <w:r w:rsidRPr="00202211">
              <w:rPr>
                <w:rFonts w:ascii="Times New Roman" w:eastAsia="Times New Roman" w:hAnsi="Times New Roman" w:cs="Times New Roman"/>
                <w:sz w:val="24"/>
                <w:szCs w:val="24"/>
                <w:lang w:val="lv-LV"/>
              </w:rPr>
              <w:t xml:space="preserve">konts </w:t>
            </w:r>
            <w:r w:rsidR="004B28F2">
              <w:rPr>
                <w:rFonts w:ascii="Times New Roman" w:eastAsia="Times New Roman" w:hAnsi="Times New Roman" w:cs="Times New Roman"/>
                <w:sz w:val="24"/>
                <w:szCs w:val="24"/>
                <w:lang w:val="lv-LV"/>
              </w:rPr>
              <w:t>[..]</w:t>
            </w:r>
          </w:p>
          <w:p w:rsidR="00202211" w:rsidRPr="00202211" w:rsidRDefault="00202211" w:rsidP="00202211">
            <w:pPr>
              <w:spacing w:after="120" w:line="20" w:lineRule="atLeast"/>
              <w:rPr>
                <w:rFonts w:ascii="Times New Roman" w:eastAsia="Times New Roman" w:hAnsi="Times New Roman" w:cs="Times New Roman"/>
                <w:bCs/>
                <w:color w:val="000000"/>
                <w:sz w:val="24"/>
                <w:szCs w:val="24"/>
                <w:lang w:val="lv-LV"/>
              </w:rPr>
            </w:pPr>
            <w:r w:rsidRPr="00202211">
              <w:rPr>
                <w:rFonts w:ascii="Times New Roman" w:eastAsia="Times New Roman" w:hAnsi="Times New Roman" w:cs="Times New Roman"/>
                <w:bCs/>
                <w:sz w:val="24"/>
                <w:szCs w:val="24"/>
                <w:lang w:val="lv-LV"/>
              </w:rPr>
              <w:t xml:space="preserve">Akciju sabiedrības “DAUGAVPILS SPECIALIZĒTAIS AUTOTRANSPORTA UZŅĒMUMS” </w:t>
            </w:r>
            <w:r w:rsidRPr="00202211">
              <w:rPr>
                <w:rFonts w:ascii="Times New Roman" w:eastAsia="Times New Roman" w:hAnsi="Times New Roman" w:cs="Times New Roman"/>
                <w:bCs/>
                <w:color w:val="000000"/>
                <w:sz w:val="24"/>
                <w:szCs w:val="24"/>
                <w:lang w:val="lv-LV"/>
              </w:rPr>
              <w:t>valdes priekšsēdētājs</w:t>
            </w:r>
          </w:p>
          <w:p w:rsidR="00202211" w:rsidRPr="00202211" w:rsidRDefault="00202211" w:rsidP="00202211">
            <w:pPr>
              <w:spacing w:after="120" w:line="20" w:lineRule="atLeast"/>
              <w:rPr>
                <w:rFonts w:ascii="Times New Roman" w:eastAsia="Calibri" w:hAnsi="Times New Roman" w:cs="Times New Roman"/>
                <w:color w:val="000000"/>
                <w:sz w:val="24"/>
                <w:szCs w:val="24"/>
                <w:lang w:val="lv-LV"/>
              </w:rPr>
            </w:pPr>
          </w:p>
          <w:p w:rsidR="00202211" w:rsidRPr="00202211" w:rsidRDefault="00BD4B0A" w:rsidP="00202211">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w:t>
            </w:r>
            <w:r w:rsidR="00202211" w:rsidRPr="00202211">
              <w:rPr>
                <w:rFonts w:ascii="Times New Roman" w:eastAsia="Lucida Sans Unicode" w:hAnsi="Times New Roman" w:cs="Times New Roman"/>
                <w:i/>
                <w:color w:val="000000"/>
                <w:sz w:val="24"/>
                <w:szCs w:val="24"/>
                <w:lang w:val="lv-LV" w:eastAsia="ar-SA"/>
              </w:rPr>
              <w:t>ais paraksts)</w:t>
            </w:r>
            <w:r w:rsidR="00202211" w:rsidRPr="00202211">
              <w:rPr>
                <w:rFonts w:ascii="Times New Roman" w:eastAsia="Lucida Sans Unicode" w:hAnsi="Times New Roman" w:cs="Times New Roman"/>
                <w:color w:val="000000"/>
                <w:sz w:val="24"/>
                <w:szCs w:val="24"/>
                <w:lang w:val="lv-LV" w:eastAsia="ar-SA"/>
              </w:rPr>
              <w:t xml:space="preserve"> </w:t>
            </w:r>
            <w:proofErr w:type="spellStart"/>
            <w:r w:rsidR="00202211" w:rsidRPr="00202211">
              <w:rPr>
                <w:rFonts w:ascii="Times New Roman" w:eastAsia="Times New Roman" w:hAnsi="Times New Roman" w:cs="Times New Roman"/>
                <w:color w:val="000000"/>
                <w:sz w:val="24"/>
                <w:szCs w:val="24"/>
                <w:lang w:val="lv-LV"/>
              </w:rPr>
              <w:t>V.Golubevs</w:t>
            </w:r>
            <w:proofErr w:type="spellEnd"/>
          </w:p>
        </w:tc>
      </w:tr>
    </w:tbl>
    <w:p w:rsidR="0019131D" w:rsidRPr="0019131D" w:rsidRDefault="0019131D" w:rsidP="00202211">
      <w:pPr>
        <w:spacing w:after="120" w:line="240" w:lineRule="auto"/>
        <w:jc w:val="both"/>
        <w:rPr>
          <w:rFonts w:ascii="Times New Roman" w:eastAsia="Times New Roman" w:hAnsi="Times New Roman" w:cs="Times New Roman"/>
          <w:sz w:val="24"/>
          <w:szCs w:val="24"/>
          <w:lang w:val="lv-LV"/>
        </w:rPr>
      </w:pPr>
    </w:p>
    <w:p w:rsidR="00260F88" w:rsidRDefault="00260F88" w:rsidP="0019131D">
      <w:pPr>
        <w:spacing w:after="120"/>
      </w:pPr>
    </w:p>
    <w:sectPr w:rsidR="00260F88" w:rsidSect="0019131D">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1D" w:rsidRDefault="0019131D" w:rsidP="0019131D">
      <w:pPr>
        <w:spacing w:after="0" w:line="240" w:lineRule="auto"/>
      </w:pPr>
      <w:r>
        <w:separator/>
      </w:r>
    </w:p>
  </w:endnote>
  <w:endnote w:type="continuationSeparator" w:id="0">
    <w:p w:rsidR="0019131D" w:rsidRDefault="0019131D" w:rsidP="0019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826801"/>
      <w:docPartObj>
        <w:docPartGallery w:val="Page Numbers (Bottom of Page)"/>
        <w:docPartUnique/>
      </w:docPartObj>
    </w:sdtPr>
    <w:sdtEndPr>
      <w:rPr>
        <w:rFonts w:ascii="Times New Roman" w:hAnsi="Times New Roman" w:cs="Times New Roman"/>
        <w:noProof/>
      </w:rPr>
    </w:sdtEndPr>
    <w:sdtContent>
      <w:p w:rsidR="0019131D" w:rsidRPr="0019131D" w:rsidRDefault="0019131D">
        <w:pPr>
          <w:pStyle w:val="Footer"/>
          <w:jc w:val="center"/>
          <w:rPr>
            <w:rFonts w:ascii="Times New Roman" w:hAnsi="Times New Roman" w:cs="Times New Roman"/>
          </w:rPr>
        </w:pPr>
        <w:r w:rsidRPr="0019131D">
          <w:rPr>
            <w:rFonts w:ascii="Times New Roman" w:hAnsi="Times New Roman" w:cs="Times New Roman"/>
          </w:rPr>
          <w:fldChar w:fldCharType="begin"/>
        </w:r>
        <w:r w:rsidRPr="0019131D">
          <w:rPr>
            <w:rFonts w:ascii="Times New Roman" w:hAnsi="Times New Roman" w:cs="Times New Roman"/>
          </w:rPr>
          <w:instrText xml:space="preserve"> PAGE   \* MERGEFORMAT </w:instrText>
        </w:r>
        <w:r w:rsidRPr="0019131D">
          <w:rPr>
            <w:rFonts w:ascii="Times New Roman" w:hAnsi="Times New Roman" w:cs="Times New Roman"/>
          </w:rPr>
          <w:fldChar w:fldCharType="separate"/>
        </w:r>
        <w:r w:rsidR="00BD4B0A">
          <w:rPr>
            <w:rFonts w:ascii="Times New Roman" w:hAnsi="Times New Roman" w:cs="Times New Roman"/>
            <w:noProof/>
          </w:rPr>
          <w:t>8</w:t>
        </w:r>
        <w:r w:rsidRPr="0019131D">
          <w:rPr>
            <w:rFonts w:ascii="Times New Roman" w:hAnsi="Times New Roman" w:cs="Times New Roman"/>
            <w:noProof/>
          </w:rPr>
          <w:fldChar w:fldCharType="end"/>
        </w:r>
      </w:p>
    </w:sdtContent>
  </w:sdt>
  <w:p w:rsidR="0019131D" w:rsidRDefault="00191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1D" w:rsidRDefault="0019131D" w:rsidP="0019131D">
      <w:pPr>
        <w:spacing w:after="0" w:line="240" w:lineRule="auto"/>
      </w:pPr>
      <w:r>
        <w:separator/>
      </w:r>
    </w:p>
  </w:footnote>
  <w:footnote w:type="continuationSeparator" w:id="0">
    <w:p w:rsidR="0019131D" w:rsidRDefault="0019131D" w:rsidP="00191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5813"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E263D"/>
    <w:multiLevelType w:val="hybridMultilevel"/>
    <w:tmpl w:val="72C455C2"/>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15:restartNumberingAfterBreak="0">
    <w:nsid w:val="3A9815BC"/>
    <w:multiLevelType w:val="hybridMultilevel"/>
    <w:tmpl w:val="E96C66C0"/>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3"/>
  </w:num>
  <w:num w:numId="7">
    <w:abstractNumId w:val="18"/>
  </w:num>
  <w:num w:numId="8">
    <w:abstractNumId w:val="8"/>
  </w:num>
  <w:num w:numId="9">
    <w:abstractNumId w:val="13"/>
  </w:num>
  <w:num w:numId="10">
    <w:abstractNumId w:val="12"/>
  </w:num>
  <w:num w:numId="11">
    <w:abstractNumId w:val="17"/>
  </w:num>
  <w:num w:numId="12">
    <w:abstractNumId w:val="14"/>
  </w:num>
  <w:num w:numId="13">
    <w:abstractNumId w:val="5"/>
  </w:num>
  <w:num w:numId="14">
    <w:abstractNumId w:val="6"/>
  </w:num>
  <w:num w:numId="15">
    <w:abstractNumId w:val="10"/>
  </w:num>
  <w:num w:numId="16">
    <w:abstractNumId w:val="7"/>
  </w:num>
  <w:num w:numId="17">
    <w:abstractNumId w:val="11"/>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30"/>
    <w:rsid w:val="00000E5D"/>
    <w:rsid w:val="0019131D"/>
    <w:rsid w:val="00202211"/>
    <w:rsid w:val="00260F88"/>
    <w:rsid w:val="002717C2"/>
    <w:rsid w:val="00396C08"/>
    <w:rsid w:val="004B28F2"/>
    <w:rsid w:val="005D29E8"/>
    <w:rsid w:val="00672901"/>
    <w:rsid w:val="00970C14"/>
    <w:rsid w:val="00BC2559"/>
    <w:rsid w:val="00BD4B0A"/>
    <w:rsid w:val="00C40230"/>
    <w:rsid w:val="00C73CBC"/>
    <w:rsid w:val="00CA238A"/>
    <w:rsid w:val="00D24166"/>
    <w:rsid w:val="00F50162"/>
    <w:rsid w:val="00FE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C8C95-4A20-435D-8896-B70C971F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31D"/>
  </w:style>
  <w:style w:type="paragraph" w:styleId="Footer">
    <w:name w:val="footer"/>
    <w:basedOn w:val="Normal"/>
    <w:link w:val="FooterChar"/>
    <w:uiPriority w:val="99"/>
    <w:unhideWhenUsed/>
    <w:rsid w:val="00191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31D"/>
  </w:style>
  <w:style w:type="character" w:styleId="Hyperlink">
    <w:name w:val="Hyperlink"/>
    <w:basedOn w:val="DefaultParagraphFont"/>
    <w:uiPriority w:val="99"/>
    <w:unhideWhenUsed/>
    <w:rsid w:val="00FE3A8D"/>
    <w:rPr>
      <w:color w:val="0563C1" w:themeColor="hyperlink"/>
      <w:u w:val="single"/>
    </w:rPr>
  </w:style>
  <w:style w:type="paragraph" w:styleId="ListParagraph">
    <w:name w:val="List Paragraph"/>
    <w:basedOn w:val="Normal"/>
    <w:uiPriority w:val="34"/>
    <w:qFormat/>
    <w:rsid w:val="00FE3A8D"/>
    <w:pPr>
      <w:ind w:left="720"/>
      <w:contextualSpacing/>
    </w:pPr>
  </w:style>
  <w:style w:type="paragraph" w:styleId="BalloonText">
    <w:name w:val="Balloon Text"/>
    <w:basedOn w:val="Normal"/>
    <w:link w:val="BalloonTextChar"/>
    <w:uiPriority w:val="99"/>
    <w:semiHidden/>
    <w:unhideWhenUsed/>
    <w:rsid w:val="005D2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dzerin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ecatu@speca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6B985-5E3B-4679-ACCD-F32A6E9C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62</cp:revision>
  <cp:lastPrinted>2016-06-15T07:05:00Z</cp:lastPrinted>
  <dcterms:created xsi:type="dcterms:W3CDTF">2016-06-14T11:13:00Z</dcterms:created>
  <dcterms:modified xsi:type="dcterms:W3CDTF">2016-06-17T11:04:00Z</dcterms:modified>
</cp:coreProperties>
</file>