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65" w:rsidRPr="00D9111C" w:rsidRDefault="00C02065" w:rsidP="00C02065">
      <w:pPr>
        <w:jc w:val="right"/>
        <w:rPr>
          <w:rFonts w:ascii="Times New Roman" w:hAnsi="Times New Roman"/>
          <w:sz w:val="22"/>
          <w:szCs w:val="22"/>
        </w:rPr>
      </w:pPr>
      <w:r w:rsidRPr="00D9111C">
        <w:rPr>
          <w:rFonts w:ascii="Times New Roman" w:hAnsi="Times New Roman"/>
          <w:b/>
          <w:caps/>
          <w:sz w:val="22"/>
          <w:szCs w:val="22"/>
        </w:rPr>
        <w:t>apstiprinU</w:t>
      </w:r>
      <w:r w:rsidRPr="00D9111C">
        <w:rPr>
          <w:rFonts w:ascii="Times New Roman" w:hAnsi="Times New Roman"/>
          <w:caps/>
          <w:sz w:val="22"/>
          <w:szCs w:val="22"/>
        </w:rPr>
        <w:br/>
      </w:r>
      <w:r w:rsidRPr="00D9111C">
        <w:rPr>
          <w:rFonts w:ascii="Times New Roman" w:hAnsi="Times New Roman"/>
          <w:sz w:val="22"/>
          <w:szCs w:val="22"/>
        </w:rPr>
        <w:t xml:space="preserve"> Latgales Centrālās bibliotēkas vadītāja</w:t>
      </w:r>
      <w:r w:rsidRPr="00D9111C">
        <w:rPr>
          <w:rFonts w:ascii="Times New Roman" w:hAnsi="Times New Roman"/>
          <w:sz w:val="22"/>
          <w:szCs w:val="22"/>
        </w:rPr>
        <w:br/>
      </w:r>
    </w:p>
    <w:p w:rsidR="00C02065" w:rsidRPr="00D9111C" w:rsidRDefault="00C02065" w:rsidP="00C02065">
      <w:pPr>
        <w:pStyle w:val="a"/>
        <w:suppressLineNumbers w:val="0"/>
        <w:jc w:val="left"/>
        <w:rPr>
          <w:b w:val="0"/>
          <w:bCs w:val="0"/>
          <w:sz w:val="22"/>
          <w:szCs w:val="22"/>
        </w:rPr>
      </w:pPr>
    </w:p>
    <w:p w:rsidR="00C02065" w:rsidRPr="00D9111C" w:rsidRDefault="007808EE" w:rsidP="007808EE">
      <w:pPr>
        <w:pStyle w:val="a"/>
        <w:suppressLineNumbers w:val="0"/>
        <w:spacing w:after="24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 J. Šapkova</w:t>
      </w:r>
    </w:p>
    <w:p w:rsidR="00C02065" w:rsidRPr="00D9111C" w:rsidRDefault="00D6513D" w:rsidP="00C02065">
      <w:pPr>
        <w:jc w:val="right"/>
        <w:rPr>
          <w:rFonts w:ascii="Times New Roman" w:hAnsi="Times New Roman"/>
          <w:sz w:val="22"/>
          <w:szCs w:val="22"/>
        </w:rPr>
      </w:pPr>
      <w:r w:rsidRPr="007808EE">
        <w:rPr>
          <w:rFonts w:ascii="Times New Roman" w:hAnsi="Times New Roman"/>
          <w:sz w:val="22"/>
          <w:szCs w:val="22"/>
        </w:rPr>
        <w:t>Dau</w:t>
      </w:r>
      <w:r w:rsidR="007808EE" w:rsidRPr="007808EE">
        <w:rPr>
          <w:rFonts w:ascii="Times New Roman" w:hAnsi="Times New Roman"/>
          <w:sz w:val="22"/>
          <w:szCs w:val="22"/>
        </w:rPr>
        <w:t>gavpilī, 201</w:t>
      </w:r>
      <w:r w:rsidR="007B13F2">
        <w:rPr>
          <w:rFonts w:ascii="Times New Roman" w:hAnsi="Times New Roman"/>
          <w:sz w:val="22"/>
          <w:szCs w:val="22"/>
        </w:rPr>
        <w:t>7</w:t>
      </w:r>
      <w:r w:rsidR="00FC6BE3">
        <w:rPr>
          <w:rFonts w:ascii="Times New Roman" w:hAnsi="Times New Roman"/>
          <w:sz w:val="22"/>
          <w:szCs w:val="22"/>
        </w:rPr>
        <w:t>. gada 12</w:t>
      </w:r>
      <w:r w:rsidR="007808EE" w:rsidRPr="007808EE">
        <w:rPr>
          <w:rFonts w:ascii="Times New Roman" w:hAnsi="Times New Roman"/>
          <w:sz w:val="22"/>
          <w:szCs w:val="22"/>
        </w:rPr>
        <w:t>. decembrī</w:t>
      </w:r>
    </w:p>
    <w:p w:rsidR="00C02065" w:rsidRPr="00D9111C" w:rsidRDefault="00C02065" w:rsidP="00C02065">
      <w:pPr>
        <w:jc w:val="right"/>
        <w:rPr>
          <w:rFonts w:ascii="Times New Roman" w:hAnsi="Times New Roman"/>
          <w:sz w:val="22"/>
          <w:szCs w:val="22"/>
        </w:rPr>
      </w:pPr>
    </w:p>
    <w:p w:rsidR="00C02065" w:rsidRPr="00D9111C" w:rsidRDefault="00C02065" w:rsidP="00C02065">
      <w:pPr>
        <w:jc w:val="center"/>
        <w:rPr>
          <w:rFonts w:ascii="Times New Roman" w:hAnsi="Times New Roman"/>
          <w:sz w:val="22"/>
          <w:szCs w:val="22"/>
        </w:rPr>
      </w:pPr>
      <w:r w:rsidRPr="00D9111C">
        <w:rPr>
          <w:rFonts w:ascii="Times New Roman" w:hAnsi="Times New Roman"/>
          <w:sz w:val="22"/>
          <w:szCs w:val="22"/>
        </w:rPr>
        <w:t>PUBLICĒTĀ INFORMATĪVĀ PAZIŅOJUMA</w:t>
      </w:r>
    </w:p>
    <w:p w:rsidR="00C02065" w:rsidRDefault="00C02065" w:rsidP="007B13F2">
      <w:pPr>
        <w:tabs>
          <w:tab w:val="left" w:pos="0"/>
        </w:tabs>
        <w:jc w:val="center"/>
        <w:rPr>
          <w:rFonts w:ascii="Times New Roman" w:hAnsi="Times New Roman"/>
          <w:b/>
          <w:bCs/>
          <w:szCs w:val="24"/>
        </w:rPr>
      </w:pPr>
      <w:r w:rsidRPr="00D9111C">
        <w:rPr>
          <w:rFonts w:ascii="Times New Roman" w:hAnsi="Times New Roman"/>
          <w:b/>
          <w:bCs/>
          <w:szCs w:val="24"/>
        </w:rPr>
        <w:t>“</w:t>
      </w:r>
      <w:r w:rsidR="00FC6BE3" w:rsidRPr="00AA6EDE">
        <w:rPr>
          <w:rFonts w:ascii="Times New Roman" w:eastAsia="Lucida Sans Unicode" w:hAnsi="Times New Roman"/>
          <w:b/>
          <w:bCs/>
          <w:szCs w:val="24"/>
          <w:lang w:eastAsia="ar-SA"/>
        </w:rPr>
        <w:t>Interaktīva ekrāna piegāde projektam LLI-089 “</w:t>
      </w:r>
      <w:proofErr w:type="spellStart"/>
      <w:r w:rsidR="00FC6BE3" w:rsidRPr="00AA6EDE">
        <w:rPr>
          <w:rFonts w:ascii="Times New Roman" w:eastAsia="Lucida Sans Unicode" w:hAnsi="Times New Roman"/>
          <w:b/>
          <w:bCs/>
          <w:szCs w:val="24"/>
          <w:lang w:eastAsia="ar-SA"/>
        </w:rPr>
        <w:t>Network-DigiHubs”</w:t>
      </w:r>
      <w:r w:rsidRPr="00D9111C">
        <w:rPr>
          <w:rFonts w:ascii="Times New Roman" w:hAnsi="Times New Roman"/>
          <w:b/>
          <w:bCs/>
          <w:szCs w:val="24"/>
        </w:rPr>
        <w:t>”</w:t>
      </w:r>
      <w:proofErr w:type="spellEnd"/>
    </w:p>
    <w:p w:rsidR="00FC6BE3" w:rsidRPr="007808EE" w:rsidRDefault="00FC6BE3" w:rsidP="007B13F2">
      <w:pPr>
        <w:tabs>
          <w:tab w:val="left" w:pos="0"/>
        </w:tabs>
        <w:jc w:val="center"/>
        <w:rPr>
          <w:b/>
          <w:bCs/>
        </w:rPr>
      </w:pPr>
    </w:p>
    <w:p w:rsidR="00C02065" w:rsidRDefault="00FC6BE3" w:rsidP="00C02065">
      <w:pPr>
        <w:pStyle w:val="Nosaukums"/>
        <w:rPr>
          <w:szCs w:val="24"/>
        </w:rPr>
      </w:pPr>
      <w:r>
        <w:rPr>
          <w:szCs w:val="24"/>
        </w:rPr>
        <w:t>z</w:t>
      </w:r>
      <w:r w:rsidR="00C02065" w:rsidRPr="00D9111C">
        <w:rPr>
          <w:szCs w:val="24"/>
        </w:rPr>
        <w:t>iņojums</w:t>
      </w:r>
    </w:p>
    <w:p w:rsidR="00FC6BE3" w:rsidRPr="00D9111C" w:rsidRDefault="00FC6BE3" w:rsidP="00C02065">
      <w:pPr>
        <w:pStyle w:val="Nosaukums"/>
        <w:rPr>
          <w:spacing w:val="0"/>
          <w:szCs w:val="24"/>
        </w:rPr>
      </w:pPr>
    </w:p>
    <w:p w:rsidR="00C02065" w:rsidRPr="00D9111C" w:rsidRDefault="00C02065" w:rsidP="00C02065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D9111C">
        <w:rPr>
          <w:rFonts w:ascii="Times New Roman" w:hAnsi="Times New Roman"/>
          <w:sz w:val="22"/>
          <w:szCs w:val="22"/>
        </w:rPr>
        <w:t>Daugavpilī</w:t>
      </w:r>
      <w:r w:rsidRPr="00D9111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808EE">
        <w:rPr>
          <w:rFonts w:ascii="Times New Roman" w:hAnsi="Times New Roman"/>
          <w:sz w:val="22"/>
          <w:szCs w:val="22"/>
        </w:rPr>
        <w:t>201</w:t>
      </w:r>
      <w:r w:rsidR="00954BD3">
        <w:rPr>
          <w:rFonts w:ascii="Times New Roman" w:hAnsi="Times New Roman"/>
          <w:sz w:val="22"/>
          <w:szCs w:val="22"/>
        </w:rPr>
        <w:t>7</w:t>
      </w:r>
      <w:r w:rsidRPr="007808EE">
        <w:rPr>
          <w:rFonts w:ascii="Times New Roman" w:hAnsi="Times New Roman"/>
          <w:sz w:val="22"/>
          <w:szCs w:val="22"/>
        </w:rPr>
        <w:t xml:space="preserve">. gada </w:t>
      </w:r>
      <w:bookmarkStart w:id="0" w:name="_GoBack"/>
      <w:bookmarkEnd w:id="0"/>
      <w:r w:rsidR="00FC6BE3">
        <w:rPr>
          <w:rFonts w:ascii="Times New Roman" w:hAnsi="Times New Roman"/>
          <w:sz w:val="22"/>
          <w:szCs w:val="22"/>
        </w:rPr>
        <w:t>12</w:t>
      </w:r>
      <w:r w:rsidR="007808EE" w:rsidRPr="007808EE">
        <w:rPr>
          <w:rFonts w:ascii="Times New Roman" w:hAnsi="Times New Roman"/>
          <w:sz w:val="22"/>
          <w:szCs w:val="22"/>
        </w:rPr>
        <w:t>. decembrī</w:t>
      </w:r>
    </w:p>
    <w:p w:rsidR="00C02065" w:rsidRPr="00D9111C" w:rsidRDefault="00C02065" w:rsidP="00C02065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74"/>
      </w:tblGrid>
      <w:tr w:rsidR="00C02065" w:rsidRPr="00954BD3" w:rsidTr="007B13F2">
        <w:trPr>
          <w:trHeight w:val="430"/>
        </w:trPr>
        <w:tc>
          <w:tcPr>
            <w:tcW w:w="2836" w:type="dxa"/>
            <w:vAlign w:val="center"/>
          </w:tcPr>
          <w:p w:rsidR="00C02065" w:rsidRPr="0074771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747713">
              <w:rPr>
                <w:i/>
                <w:sz w:val="22"/>
                <w:szCs w:val="22"/>
              </w:rPr>
              <w:t>Iepirkuma procedūras veids</w:t>
            </w:r>
          </w:p>
        </w:tc>
        <w:tc>
          <w:tcPr>
            <w:tcW w:w="6974" w:type="dxa"/>
            <w:vAlign w:val="center"/>
          </w:tcPr>
          <w:p w:rsidR="00C02065" w:rsidRPr="00854CD2" w:rsidRDefault="00747713" w:rsidP="00747713">
            <w:pPr>
              <w:pStyle w:val="Pamattekstaatkpe3"/>
              <w:ind w:firstLine="0"/>
              <w:jc w:val="left"/>
              <w:rPr>
                <w:sz w:val="22"/>
                <w:szCs w:val="22"/>
              </w:rPr>
            </w:pPr>
            <w:r w:rsidRPr="00854CD2">
              <w:rPr>
                <w:sz w:val="22"/>
                <w:szCs w:val="22"/>
              </w:rPr>
              <w:t>Zemsliekšņa iepirkums</w:t>
            </w:r>
            <w:r w:rsidR="00525917" w:rsidRPr="00854CD2">
              <w:rPr>
                <w:sz w:val="22"/>
                <w:szCs w:val="22"/>
              </w:rPr>
              <w:t>. Pasūtītājs nepiemēro Publisko iepirkumu likumā noteiktās iepirkuma procedūras, jo pare</w:t>
            </w:r>
            <w:r w:rsidR="00FC6BE3">
              <w:rPr>
                <w:sz w:val="22"/>
                <w:szCs w:val="22"/>
              </w:rPr>
              <w:t>dzamā līgumcena ir līdz EUR 4000</w:t>
            </w:r>
            <w:r w:rsidR="00525917" w:rsidRPr="00854CD2">
              <w:rPr>
                <w:sz w:val="22"/>
                <w:szCs w:val="22"/>
              </w:rPr>
              <w:t xml:space="preserve"> bez PVN.</w:t>
            </w:r>
          </w:p>
        </w:tc>
      </w:tr>
      <w:tr w:rsidR="00C02065" w:rsidRPr="00954BD3" w:rsidTr="007B13F2">
        <w:trPr>
          <w:trHeight w:val="825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Datums, kad paziņojums ievietots internetā</w:t>
            </w:r>
          </w:p>
        </w:tc>
        <w:tc>
          <w:tcPr>
            <w:tcW w:w="6974" w:type="dxa"/>
            <w:vAlign w:val="center"/>
          </w:tcPr>
          <w:p w:rsidR="00C02065" w:rsidRPr="00854CD2" w:rsidRDefault="007B13F2" w:rsidP="00861FDE">
            <w:pPr>
              <w:pStyle w:val="Pamattekstaatkpe3"/>
              <w:ind w:left="175" w:hanging="175"/>
              <w:jc w:val="left"/>
              <w:rPr>
                <w:sz w:val="22"/>
                <w:szCs w:val="22"/>
              </w:rPr>
            </w:pPr>
            <w:r w:rsidRPr="00854CD2">
              <w:rPr>
                <w:sz w:val="22"/>
                <w:szCs w:val="22"/>
              </w:rPr>
              <w:t>Publikācija: 2017</w:t>
            </w:r>
            <w:r w:rsidR="00C02065" w:rsidRPr="00854CD2">
              <w:rPr>
                <w:sz w:val="22"/>
                <w:szCs w:val="22"/>
              </w:rPr>
              <w:t xml:space="preserve">. gada </w:t>
            </w:r>
            <w:r w:rsidR="00FC6BE3">
              <w:rPr>
                <w:sz w:val="22"/>
                <w:szCs w:val="22"/>
              </w:rPr>
              <w:t>4. decembrī</w:t>
            </w:r>
            <w:r w:rsidR="00C02065" w:rsidRPr="00854CD2">
              <w:rPr>
                <w:sz w:val="22"/>
                <w:szCs w:val="22"/>
              </w:rPr>
              <w:t xml:space="preserve">: </w:t>
            </w:r>
          </w:p>
          <w:p w:rsidR="00C02065" w:rsidRPr="00854CD2" w:rsidRDefault="00C02065" w:rsidP="00861FDE">
            <w:pPr>
              <w:pStyle w:val="Pamattekstaatkpe3"/>
              <w:ind w:left="227" w:hanging="227"/>
              <w:jc w:val="left"/>
              <w:rPr>
                <w:sz w:val="22"/>
                <w:szCs w:val="22"/>
              </w:rPr>
            </w:pPr>
            <w:r w:rsidRPr="00854CD2">
              <w:rPr>
                <w:sz w:val="22"/>
                <w:szCs w:val="22"/>
              </w:rPr>
              <w:t xml:space="preserve">Latgales Centrālās bibliotēkas mājaslapā </w:t>
            </w:r>
            <w:hyperlink r:id="rId5" w:history="1">
              <w:r w:rsidRPr="00854CD2">
                <w:rPr>
                  <w:rStyle w:val="Hipersaite"/>
                  <w:sz w:val="22"/>
                  <w:szCs w:val="22"/>
                </w:rPr>
                <w:t>www.lcb.lv</w:t>
              </w:r>
            </w:hyperlink>
            <w:r w:rsidRPr="00854CD2">
              <w:rPr>
                <w:sz w:val="22"/>
                <w:szCs w:val="22"/>
              </w:rPr>
              <w:t xml:space="preserve"> </w:t>
            </w:r>
          </w:p>
          <w:p w:rsidR="007B13F2" w:rsidRPr="00854CD2" w:rsidRDefault="007B13F2" w:rsidP="00861FDE">
            <w:pPr>
              <w:pStyle w:val="Pamattekstaatkpe3"/>
              <w:ind w:left="227" w:hanging="227"/>
              <w:jc w:val="left"/>
              <w:rPr>
                <w:sz w:val="22"/>
                <w:szCs w:val="22"/>
              </w:rPr>
            </w:pPr>
            <w:r w:rsidRPr="00854CD2">
              <w:rPr>
                <w:sz w:val="22"/>
                <w:szCs w:val="22"/>
              </w:rPr>
              <w:t xml:space="preserve">Daugavpils domes mājaslapā </w:t>
            </w:r>
            <w:hyperlink r:id="rId6" w:history="1">
              <w:r w:rsidRPr="00854CD2">
                <w:rPr>
                  <w:rStyle w:val="Hipersaite"/>
                  <w:sz w:val="22"/>
                  <w:szCs w:val="22"/>
                </w:rPr>
                <w:t>www.daugavpils.lv</w:t>
              </w:r>
            </w:hyperlink>
            <w:r w:rsidRPr="00854CD2">
              <w:rPr>
                <w:sz w:val="22"/>
                <w:szCs w:val="22"/>
              </w:rPr>
              <w:t xml:space="preserve"> </w:t>
            </w:r>
          </w:p>
        </w:tc>
      </w:tr>
      <w:tr w:rsidR="00C02065" w:rsidRPr="00954BD3" w:rsidTr="007B13F2">
        <w:trPr>
          <w:trHeight w:val="421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Pasūtītāja nosaukums:</w:t>
            </w:r>
          </w:p>
        </w:tc>
        <w:tc>
          <w:tcPr>
            <w:tcW w:w="6974" w:type="dxa"/>
            <w:vAlign w:val="center"/>
          </w:tcPr>
          <w:p w:rsidR="00C02065" w:rsidRPr="00854CD2" w:rsidRDefault="00C02065" w:rsidP="00861FDE">
            <w:pPr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>Latgales Centrālā bibliotēka, reģ.Nr.90000066637</w:t>
            </w:r>
          </w:p>
          <w:p w:rsidR="00C02065" w:rsidRPr="00854CD2" w:rsidRDefault="00C02065" w:rsidP="00861FDE">
            <w:pPr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>juridiskā adrese: Rīgas iela 22a, Daugavpils, LV</w:t>
            </w:r>
            <w:r w:rsidR="00E2763F" w:rsidRPr="00854CD2">
              <w:rPr>
                <w:rFonts w:ascii="Times New Roman" w:hAnsi="Times New Roman"/>
                <w:sz w:val="22"/>
                <w:szCs w:val="22"/>
              </w:rPr>
              <w:t>-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>5401</w:t>
            </w:r>
          </w:p>
        </w:tc>
      </w:tr>
      <w:tr w:rsidR="00C02065" w:rsidRPr="00954BD3" w:rsidTr="007B13F2">
        <w:trPr>
          <w:trHeight w:val="427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Līguma priekšmets:</w:t>
            </w:r>
          </w:p>
        </w:tc>
        <w:tc>
          <w:tcPr>
            <w:tcW w:w="6974" w:type="dxa"/>
            <w:vAlign w:val="center"/>
          </w:tcPr>
          <w:p w:rsidR="00C02065" w:rsidRPr="00854CD2" w:rsidRDefault="00FC6BE3" w:rsidP="00861FDE">
            <w:pP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AA6EDE">
              <w:rPr>
                <w:rFonts w:ascii="Times New Roman" w:eastAsia="Lucida Sans Unicode" w:hAnsi="Times New Roman"/>
                <w:bCs/>
                <w:lang w:eastAsia="ar-SA"/>
              </w:rPr>
              <w:t xml:space="preserve">Interaktīva ekrāna piegāde </w:t>
            </w:r>
            <w:r w:rsidRPr="00AA6EDE">
              <w:rPr>
                <w:rFonts w:ascii="Times New Roman" w:hAnsi="Times New Roman"/>
              </w:rPr>
              <w:t>saskaņā ar tehnisko specifikāciju</w:t>
            </w:r>
          </w:p>
        </w:tc>
      </w:tr>
      <w:tr w:rsidR="00C02065" w:rsidRPr="00954BD3" w:rsidTr="007B13F2">
        <w:trPr>
          <w:trHeight w:val="690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54BD3">
              <w:rPr>
                <w:rFonts w:ascii="Times New Roman" w:hAnsi="Times New Roman"/>
                <w:i/>
                <w:sz w:val="22"/>
                <w:szCs w:val="22"/>
              </w:rPr>
              <w:t>Pretendenta iesniedzamie dokumenti:</w:t>
            </w:r>
          </w:p>
        </w:tc>
        <w:tc>
          <w:tcPr>
            <w:tcW w:w="6974" w:type="dxa"/>
            <w:vAlign w:val="center"/>
          </w:tcPr>
          <w:p w:rsidR="00747713" w:rsidRPr="00854CD2" w:rsidRDefault="00747713" w:rsidP="007B13F2">
            <w:pPr>
              <w:pStyle w:val="Pamatteksts2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54CD2">
              <w:rPr>
                <w:rFonts w:ascii="Times New Roman" w:hAnsi="Times New Roman"/>
                <w:sz w:val="22"/>
                <w:szCs w:val="22"/>
                <w:lang w:eastAsia="en-US"/>
              </w:rPr>
              <w:t>Pieteikums dalībai iepirkumā;</w:t>
            </w:r>
          </w:p>
          <w:p w:rsidR="00C02065" w:rsidRPr="00854CD2" w:rsidRDefault="00C02065" w:rsidP="00747713">
            <w:pPr>
              <w:pStyle w:val="Pamatteksts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Finanšu</w:t>
            </w:r>
            <w:r w:rsidR="007346BE" w:rsidRPr="00854CD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/tehniskais</w:t>
            </w:r>
            <w:r w:rsidRPr="00854CD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piedāvājums</w:t>
            </w:r>
            <w:r w:rsidR="00747713" w:rsidRPr="00854CD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C02065" w:rsidRPr="00954BD3" w:rsidTr="007B13F2">
        <w:trPr>
          <w:trHeight w:val="686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6974" w:type="dxa"/>
            <w:vAlign w:val="center"/>
          </w:tcPr>
          <w:p w:rsidR="00C02065" w:rsidRPr="00854CD2" w:rsidRDefault="00747713" w:rsidP="00861FDE">
            <w:pPr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>Piedāvājuma izvēles kritērijs</w:t>
            </w:r>
            <w:r w:rsidR="00C02065" w:rsidRPr="00854CD2">
              <w:rPr>
                <w:rFonts w:ascii="Times New Roman" w:hAnsi="Times New Roman"/>
                <w:sz w:val="22"/>
                <w:szCs w:val="22"/>
              </w:rPr>
              <w:t xml:space="preserve"> – piedāvājums ar viszemāko cenu, kas pilnībā atbilst prasībām.</w:t>
            </w:r>
          </w:p>
        </w:tc>
      </w:tr>
      <w:tr w:rsidR="00C02065" w:rsidRPr="00954BD3" w:rsidTr="007B13F2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Pi</w:t>
            </w:r>
            <w:r w:rsidR="00747713">
              <w:rPr>
                <w:i/>
                <w:sz w:val="22"/>
                <w:szCs w:val="22"/>
              </w:rPr>
              <w:t xml:space="preserve">edāvājumu iesniegšanas </w:t>
            </w:r>
            <w:r w:rsidRPr="00954BD3">
              <w:rPr>
                <w:i/>
                <w:sz w:val="22"/>
                <w:szCs w:val="22"/>
              </w:rPr>
              <w:t>termiņš</w:t>
            </w:r>
            <w:r w:rsidR="00747713">
              <w:rPr>
                <w:i/>
                <w:sz w:val="22"/>
                <w:szCs w:val="22"/>
              </w:rPr>
              <w:t>, veidi</w:t>
            </w:r>
          </w:p>
        </w:tc>
        <w:tc>
          <w:tcPr>
            <w:tcW w:w="6974" w:type="dxa"/>
            <w:vAlign w:val="center"/>
          </w:tcPr>
          <w:p w:rsidR="00747713" w:rsidRPr="00854CD2" w:rsidRDefault="0079423C" w:rsidP="007942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Piedāvājuma iesniegšanas termiņš</w:t>
            </w:r>
            <w:r w:rsidR="00747713" w:rsidRPr="00854CD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 xml:space="preserve">līdz </w:t>
            </w:r>
            <w:r w:rsidR="00FC6BE3">
              <w:rPr>
                <w:rFonts w:ascii="Times New Roman" w:hAnsi="Times New Roman"/>
                <w:sz w:val="22"/>
                <w:szCs w:val="22"/>
              </w:rPr>
              <w:t>11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 xml:space="preserve">.12.2017. plkst. 15.00 </w:t>
            </w:r>
          </w:p>
          <w:p w:rsidR="00C02065" w:rsidRPr="00854CD2" w:rsidRDefault="00747713" w:rsidP="007942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 xml:space="preserve">Piedāvājuma iesniegšanas veidi: 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>personīgi Latgales Centrālajā bibliotēkā, Rīgas ielā 22A, Daugavpilī, LV-5401 (3. stāvs, admini</w:t>
            </w:r>
            <w:r w:rsidR="0079423C">
              <w:rPr>
                <w:rFonts w:ascii="Times New Roman" w:hAnsi="Times New Roman"/>
                <w:sz w:val="22"/>
                <w:szCs w:val="22"/>
              </w:rPr>
              <w:t>strācijai), pa pastu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>: Latgales Centrālā bibliotēka, Rīgas ielā 22A, Daugavpilī, L</w:t>
            </w:r>
            <w:r w:rsidR="0079423C">
              <w:rPr>
                <w:rFonts w:ascii="Times New Roman" w:hAnsi="Times New Roman"/>
                <w:sz w:val="22"/>
                <w:szCs w:val="22"/>
              </w:rPr>
              <w:t xml:space="preserve">V-5401 vai elektroniski, nosūtot elektroniski 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>parakstī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 xml:space="preserve">tu dokumentu uz e-pasta adresi </w:t>
            </w:r>
            <w:hyperlink r:id="rId7" w:history="1">
              <w:r w:rsidR="0079423C" w:rsidRPr="00320426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jelena.sapkova@lcb.lv</w:t>
              </w:r>
            </w:hyperlink>
            <w:r w:rsidR="00794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02065" w:rsidRPr="00954BD3" w:rsidTr="007B13F2">
        <w:trPr>
          <w:trHeight w:val="685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left="34"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Piedāvājumu atvēršanas vieta, datums un laiks:</w:t>
            </w:r>
          </w:p>
        </w:tc>
        <w:tc>
          <w:tcPr>
            <w:tcW w:w="6974" w:type="dxa"/>
            <w:vAlign w:val="center"/>
          </w:tcPr>
          <w:p w:rsidR="00C02065" w:rsidRPr="00854CD2" w:rsidRDefault="00C02065" w:rsidP="007B13F2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>Latgales Centrālā bibliotēka, 201</w:t>
            </w:r>
            <w:r w:rsidR="007B13F2" w:rsidRPr="00854CD2">
              <w:rPr>
                <w:rFonts w:ascii="Times New Roman" w:hAnsi="Times New Roman"/>
                <w:sz w:val="22"/>
                <w:szCs w:val="22"/>
              </w:rPr>
              <w:t>7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 xml:space="preserve">. gada </w:t>
            </w:r>
            <w:r w:rsidR="00FC6BE3">
              <w:rPr>
                <w:rFonts w:ascii="Times New Roman" w:hAnsi="Times New Roman"/>
                <w:sz w:val="22"/>
                <w:szCs w:val="22"/>
              </w:rPr>
              <w:t>11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808EE" w:rsidRPr="00854CD2">
              <w:rPr>
                <w:rFonts w:ascii="Times New Roman" w:hAnsi="Times New Roman"/>
                <w:sz w:val="22"/>
                <w:szCs w:val="22"/>
              </w:rPr>
              <w:t>decembrī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 xml:space="preserve"> plkst.</w:t>
            </w:r>
            <w:r w:rsidR="00FC6BE3">
              <w:rPr>
                <w:rFonts w:ascii="Times New Roman" w:hAnsi="Times New Roman"/>
                <w:sz w:val="22"/>
                <w:szCs w:val="22"/>
              </w:rPr>
              <w:t xml:space="preserve"> 16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</w:tr>
      <w:tr w:rsidR="00C02065" w:rsidRPr="00954BD3" w:rsidTr="007B13F2">
        <w:trPr>
          <w:trHeight w:val="1122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Iesniegtie piedāvājumi - pretendenta nosaukums, piedāvātā cena un citas ziņas, kas raksturo piedāvājumu:</w:t>
            </w:r>
          </w:p>
        </w:tc>
        <w:tc>
          <w:tcPr>
            <w:tcW w:w="6974" w:type="dxa"/>
            <w:vAlign w:val="center"/>
          </w:tcPr>
          <w:p w:rsidR="00C02065" w:rsidRPr="00854CD2" w:rsidRDefault="00FC6BE3" w:rsidP="00FC6BE3">
            <w:pPr>
              <w:pStyle w:val="Pamattekstaatkpe2"/>
              <w:numPr>
                <w:ilvl w:val="0"/>
                <w:numId w:val="2"/>
              </w:numPr>
              <w:ind w:left="317" w:hanging="283"/>
              <w:jc w:val="left"/>
              <w:rPr>
                <w:sz w:val="22"/>
                <w:szCs w:val="22"/>
              </w:rPr>
            </w:pPr>
            <w:r w:rsidRPr="00FC6BE3">
              <w:rPr>
                <w:b/>
                <w:sz w:val="22"/>
                <w:szCs w:val="22"/>
              </w:rPr>
              <w:t>SIA “PRINT &amp; SERVISS”</w:t>
            </w:r>
            <w:r w:rsidR="0079423C">
              <w:rPr>
                <w:sz w:val="22"/>
                <w:szCs w:val="22"/>
              </w:rPr>
              <w:t>, reģ. Nr. 41503049293, juridiskā adrese: Ģ</w:t>
            </w:r>
            <w:r w:rsidRPr="00FC6BE3">
              <w:rPr>
                <w:sz w:val="22"/>
                <w:szCs w:val="22"/>
              </w:rPr>
              <w:t>imnāzijas iela 16, Daugavpils, LV-5401</w:t>
            </w:r>
            <w:r>
              <w:rPr>
                <w:sz w:val="22"/>
                <w:szCs w:val="22"/>
              </w:rPr>
              <w:t xml:space="preserve">. </w:t>
            </w:r>
            <w:r w:rsidR="0079423C" w:rsidRPr="0079423C">
              <w:rPr>
                <w:sz w:val="22"/>
                <w:szCs w:val="22"/>
              </w:rPr>
              <w:t xml:space="preserve">Piedāvājums iesniegts personīgi 2017. gada 11. decembrī </w:t>
            </w:r>
            <w:r w:rsidRPr="0079423C">
              <w:rPr>
                <w:sz w:val="22"/>
                <w:szCs w:val="22"/>
              </w:rPr>
              <w:t>plkst. 13.30</w:t>
            </w:r>
            <w:r w:rsidR="00C676D9" w:rsidRPr="0079423C">
              <w:rPr>
                <w:sz w:val="22"/>
                <w:szCs w:val="22"/>
              </w:rPr>
              <w:t>.</w:t>
            </w:r>
            <w:r w:rsidR="00747713" w:rsidRPr="00854CD2">
              <w:rPr>
                <w:sz w:val="22"/>
                <w:szCs w:val="22"/>
              </w:rPr>
              <w:t xml:space="preserve"> Piedāvājuma kopējā cena</w:t>
            </w:r>
            <w:r w:rsidR="00C02065" w:rsidRPr="00854CD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3899,17</w:t>
            </w:r>
            <w:r w:rsidR="007B13F2" w:rsidRPr="00854CD2">
              <w:rPr>
                <w:sz w:val="22"/>
                <w:szCs w:val="22"/>
              </w:rPr>
              <w:t xml:space="preserve"> </w:t>
            </w:r>
            <w:r w:rsidR="007808EE" w:rsidRPr="00854CD2">
              <w:rPr>
                <w:b/>
                <w:sz w:val="22"/>
                <w:szCs w:val="22"/>
              </w:rPr>
              <w:t>EUR</w:t>
            </w:r>
            <w:r w:rsidR="00C02065" w:rsidRPr="00854CD2">
              <w:rPr>
                <w:b/>
                <w:sz w:val="22"/>
                <w:szCs w:val="22"/>
              </w:rPr>
              <w:t xml:space="preserve"> bez PVN</w:t>
            </w:r>
            <w:r w:rsidR="00861FDE" w:rsidRPr="00854CD2">
              <w:rPr>
                <w:b/>
                <w:sz w:val="22"/>
                <w:szCs w:val="22"/>
              </w:rPr>
              <w:t>.</w:t>
            </w:r>
          </w:p>
        </w:tc>
      </w:tr>
      <w:tr w:rsidR="00C02065" w:rsidRPr="00954BD3" w:rsidTr="007B13F2">
        <w:trPr>
          <w:trHeight w:val="699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Piedāvājumu vērtēšanas kopsavilkums:</w:t>
            </w:r>
          </w:p>
        </w:tc>
        <w:tc>
          <w:tcPr>
            <w:tcW w:w="6974" w:type="dxa"/>
            <w:vAlign w:val="center"/>
          </w:tcPr>
          <w:p w:rsidR="00C02065" w:rsidRPr="00854CD2" w:rsidRDefault="00861FDE" w:rsidP="0079423C">
            <w:pPr>
              <w:pStyle w:val="Pamatteksts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4CD2">
              <w:rPr>
                <w:rFonts w:ascii="Times New Roman" w:hAnsi="Times New Roman"/>
                <w:sz w:val="22"/>
                <w:szCs w:val="22"/>
              </w:rPr>
              <w:t>SIA “</w:t>
            </w:r>
            <w:r w:rsidR="00FC6BE3">
              <w:rPr>
                <w:rFonts w:ascii="Times New Roman" w:hAnsi="Times New Roman"/>
                <w:sz w:val="22"/>
                <w:szCs w:val="22"/>
              </w:rPr>
              <w:t xml:space="preserve"> PRINT &amp; SERVISS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>”</w:t>
            </w:r>
            <w:r w:rsidR="00747713" w:rsidRPr="00854CD2">
              <w:rPr>
                <w:rFonts w:ascii="Times New Roman" w:hAnsi="Times New Roman"/>
                <w:sz w:val="22"/>
                <w:szCs w:val="22"/>
              </w:rPr>
              <w:t xml:space="preserve"> iesniedza visus nolikumā pieprasītos dokumentus. Iesniegtais finanšu/tehniskais piedāvājums </w:t>
            </w:r>
            <w:r w:rsidR="00C02065" w:rsidRPr="00854CD2">
              <w:rPr>
                <w:rFonts w:ascii="Times New Roman" w:hAnsi="Times New Roman"/>
                <w:sz w:val="22"/>
                <w:szCs w:val="22"/>
              </w:rPr>
              <w:t>atbilst tehniskajā spec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>ifikācijā norādītajām prasībām. Tā kā dokumentus iesniedza tikai viens pretendents, komisija nolēma slēgt līgumu ar SIA “</w:t>
            </w:r>
            <w:r w:rsidR="00FC6BE3">
              <w:rPr>
                <w:rFonts w:ascii="Times New Roman" w:hAnsi="Times New Roman"/>
                <w:sz w:val="22"/>
                <w:szCs w:val="22"/>
              </w:rPr>
              <w:t>PRINT &amp; SERVISS</w:t>
            </w:r>
            <w:r w:rsidRPr="00854CD2">
              <w:rPr>
                <w:rFonts w:ascii="Times New Roman" w:hAnsi="Times New Roman"/>
                <w:sz w:val="22"/>
                <w:szCs w:val="22"/>
              </w:rPr>
              <w:t>”.</w:t>
            </w:r>
            <w:r w:rsidR="00C02065" w:rsidRPr="00854C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02065" w:rsidRPr="00954BD3" w:rsidTr="007B13F2">
        <w:trPr>
          <w:trHeight w:val="699"/>
        </w:trPr>
        <w:tc>
          <w:tcPr>
            <w:tcW w:w="2836" w:type="dxa"/>
            <w:vAlign w:val="center"/>
          </w:tcPr>
          <w:p w:rsidR="00C02065" w:rsidRPr="00954BD3" w:rsidRDefault="00C02065" w:rsidP="00861FDE">
            <w:pPr>
              <w:pStyle w:val="Pamattekstaatkpe3"/>
              <w:ind w:firstLine="0"/>
              <w:jc w:val="left"/>
              <w:rPr>
                <w:i/>
                <w:sz w:val="22"/>
                <w:szCs w:val="22"/>
              </w:rPr>
            </w:pPr>
            <w:r w:rsidRPr="00954BD3">
              <w:rPr>
                <w:i/>
                <w:sz w:val="22"/>
                <w:szCs w:val="22"/>
              </w:rPr>
              <w:t>Tā pretendenta nosaukums, ar kuru nolemts slēgt iepirkuma līgumu, līgumcena</w:t>
            </w:r>
          </w:p>
        </w:tc>
        <w:tc>
          <w:tcPr>
            <w:tcW w:w="6974" w:type="dxa"/>
            <w:vAlign w:val="center"/>
          </w:tcPr>
          <w:p w:rsidR="00C02065" w:rsidRPr="00854CD2" w:rsidRDefault="00FC6BE3" w:rsidP="00861FDE">
            <w:pPr>
              <w:pStyle w:val="Pamattekstaatkpe2"/>
              <w:ind w:firstLine="0"/>
              <w:jc w:val="left"/>
              <w:rPr>
                <w:sz w:val="22"/>
                <w:szCs w:val="22"/>
              </w:rPr>
            </w:pPr>
            <w:r w:rsidRPr="00FC6BE3">
              <w:rPr>
                <w:b/>
                <w:sz w:val="22"/>
                <w:szCs w:val="22"/>
              </w:rPr>
              <w:t>SIA “PRINT &amp; SERVISS”</w:t>
            </w:r>
            <w:r w:rsidR="0079423C">
              <w:rPr>
                <w:sz w:val="22"/>
                <w:szCs w:val="22"/>
              </w:rPr>
              <w:t>, reģ. Nr. 41503049293, Ģi</w:t>
            </w:r>
            <w:r w:rsidRPr="00FC6BE3">
              <w:rPr>
                <w:sz w:val="22"/>
                <w:szCs w:val="22"/>
              </w:rPr>
              <w:t>mnāzijas iela 16, Daugavpils, LV-5401</w:t>
            </w:r>
            <w:r w:rsidR="0079423C">
              <w:rPr>
                <w:sz w:val="22"/>
                <w:szCs w:val="22"/>
              </w:rPr>
              <w:t>. L</w:t>
            </w:r>
            <w:r w:rsidR="00C02065" w:rsidRPr="00854CD2">
              <w:rPr>
                <w:sz w:val="22"/>
                <w:szCs w:val="22"/>
              </w:rPr>
              <w:t xml:space="preserve">īguma summa </w:t>
            </w:r>
            <w:r>
              <w:rPr>
                <w:b/>
                <w:sz w:val="22"/>
                <w:szCs w:val="22"/>
              </w:rPr>
              <w:t>3899,17</w:t>
            </w:r>
            <w:r w:rsidR="007808EE" w:rsidRPr="00854CD2">
              <w:rPr>
                <w:b/>
                <w:sz w:val="22"/>
                <w:szCs w:val="22"/>
              </w:rPr>
              <w:t xml:space="preserve"> EUR</w:t>
            </w:r>
            <w:r w:rsidR="00861FDE" w:rsidRPr="00854CD2">
              <w:rPr>
                <w:b/>
                <w:sz w:val="22"/>
                <w:szCs w:val="22"/>
              </w:rPr>
              <w:t xml:space="preserve"> bez PVN</w:t>
            </w:r>
            <w:r w:rsidR="00C02065" w:rsidRPr="00854CD2">
              <w:rPr>
                <w:b/>
                <w:sz w:val="22"/>
                <w:szCs w:val="22"/>
              </w:rPr>
              <w:t>.</w:t>
            </w:r>
          </w:p>
        </w:tc>
      </w:tr>
    </w:tbl>
    <w:p w:rsidR="00433CE3" w:rsidRDefault="00433CE3"/>
    <w:sectPr w:rsidR="00433C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666AE"/>
    <w:multiLevelType w:val="hybridMultilevel"/>
    <w:tmpl w:val="97B22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4545B7"/>
    <w:multiLevelType w:val="hybridMultilevel"/>
    <w:tmpl w:val="E078E736"/>
    <w:lvl w:ilvl="0" w:tplc="A7227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65"/>
    <w:rsid w:val="00095858"/>
    <w:rsid w:val="00343CD9"/>
    <w:rsid w:val="003D651E"/>
    <w:rsid w:val="003F2A8B"/>
    <w:rsid w:val="00433CE3"/>
    <w:rsid w:val="00525917"/>
    <w:rsid w:val="005F1EA7"/>
    <w:rsid w:val="007346BE"/>
    <w:rsid w:val="00747713"/>
    <w:rsid w:val="007808EE"/>
    <w:rsid w:val="0079423C"/>
    <w:rsid w:val="007B13F2"/>
    <w:rsid w:val="00854CD2"/>
    <w:rsid w:val="00861FDE"/>
    <w:rsid w:val="00951C2F"/>
    <w:rsid w:val="00954BD3"/>
    <w:rsid w:val="00C02065"/>
    <w:rsid w:val="00C676D9"/>
    <w:rsid w:val="00D6513D"/>
    <w:rsid w:val="00E2763F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BE74C-3E04-4027-85E8-15CA4B41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2065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rsid w:val="00C02065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C02065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semiHidden/>
    <w:rsid w:val="00C02065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C0206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semiHidden/>
    <w:rsid w:val="00C02065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C0206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C02065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C02065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semiHidden/>
    <w:rsid w:val="00C0206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C02065"/>
    <w:rPr>
      <w:rFonts w:ascii="Dutch TL" w:eastAsia="Times New Roman" w:hAnsi="Dutch TL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C020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uiPriority w:val="99"/>
    <w:unhideWhenUsed/>
    <w:rsid w:val="00C02065"/>
    <w:rPr>
      <w:color w:val="143D8D"/>
      <w:u w:val="single"/>
    </w:rPr>
  </w:style>
  <w:style w:type="paragraph" w:styleId="Sarakstarindkopa">
    <w:name w:val="List Paragraph"/>
    <w:basedOn w:val="Parasts"/>
    <w:uiPriority w:val="34"/>
    <w:qFormat/>
    <w:rsid w:val="007B13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76D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76D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sapkova@lcb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hyperlink" Target="http://www.lcb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930</Characters>
  <Application>Microsoft Office Word</Application>
  <DocSecurity>4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Jeļena Šapkova</cp:lastModifiedBy>
  <cp:revision>2</cp:revision>
  <cp:lastPrinted>2017-12-12T12:44:00Z</cp:lastPrinted>
  <dcterms:created xsi:type="dcterms:W3CDTF">2017-12-12T13:30:00Z</dcterms:created>
  <dcterms:modified xsi:type="dcterms:W3CDTF">2017-12-12T13:30:00Z</dcterms:modified>
</cp:coreProperties>
</file>