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FE" w:rsidRPr="008B1E84" w:rsidRDefault="00985AFE" w:rsidP="00985AF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8B1E84"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985AFE" w:rsidRPr="008B1E84" w:rsidRDefault="00985AFE" w:rsidP="00985AF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 w:rsidRPr="008B1E84"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985AFE" w:rsidRPr="008B1E84" w:rsidRDefault="00985AFE" w:rsidP="00985AF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985AFE" w:rsidRPr="008B1E84" w:rsidRDefault="00985AFE" w:rsidP="00985A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985AFE" w:rsidRPr="008B1E84" w:rsidRDefault="00985AFE" w:rsidP="00985AFE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8B1E84"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985AFE" w:rsidRPr="008B1E84" w:rsidRDefault="00985AFE" w:rsidP="00985AFE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2016.gada 14.oktobrī</w:t>
      </w:r>
    </w:p>
    <w:p w:rsidR="00985AFE" w:rsidRDefault="00985AFE" w:rsidP="00985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985AFE" w:rsidRPr="00EB0347" w:rsidRDefault="00985AFE" w:rsidP="00985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EB0347">
        <w:rPr>
          <w:rFonts w:ascii="Times New Roman" w:eastAsia="Times New Roman" w:hAnsi="Times New Roman" w:cs="Times New Roman"/>
          <w:b/>
        </w:rPr>
        <w:t>UZAICINĀJUMS</w:t>
      </w:r>
    </w:p>
    <w:p w:rsidR="00985AFE" w:rsidRPr="00EB0347" w:rsidRDefault="00985AFE" w:rsidP="00985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EB0347">
        <w:rPr>
          <w:rFonts w:ascii="Times New Roman" w:eastAsia="Times New Roman" w:hAnsi="Times New Roman" w:cs="Times New Roman"/>
          <w:color w:val="000000"/>
          <w:lang w:eastAsia="en-GB"/>
        </w:rPr>
        <w:t>Sabiedrība ar ierobežotu atbildību "Labiekārtošana-D"</w:t>
      </w:r>
    </w:p>
    <w:p w:rsidR="00985AFE" w:rsidRPr="00EB0347" w:rsidRDefault="00985AFE" w:rsidP="00985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EB0347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985AFE" w:rsidRPr="00EB0347" w:rsidRDefault="00985AFE" w:rsidP="00985AFE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B0347">
        <w:rPr>
          <w:rFonts w:ascii="Times New Roman" w:hAnsi="Times New Roman" w:cs="Times New Roman"/>
          <w:b/>
          <w:color w:val="000000"/>
        </w:rPr>
        <w:t>“</w:t>
      </w:r>
      <w:r>
        <w:rPr>
          <w:rFonts w:ascii="Times New Roman" w:hAnsi="Times New Roman" w:cs="Times New Roman"/>
          <w:b/>
          <w:color w:val="000000"/>
        </w:rPr>
        <w:t>Apkures katla iegāde un piegāde</w:t>
      </w:r>
      <w:r w:rsidRPr="00EB0347">
        <w:rPr>
          <w:rFonts w:ascii="Times New Roman" w:hAnsi="Times New Roman" w:cs="Times New Roman"/>
          <w:b/>
          <w:bCs/>
          <w:color w:val="000000"/>
        </w:rPr>
        <w:t>”</w:t>
      </w:r>
    </w:p>
    <w:p w:rsidR="00985AFE" w:rsidRPr="00EB0347" w:rsidRDefault="00985AFE" w:rsidP="00985AFE">
      <w:pPr>
        <w:keepNext/>
        <w:numPr>
          <w:ilvl w:val="0"/>
          <w:numId w:val="5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EB0347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985AFE" w:rsidRPr="00EB0347" w:rsidTr="003E694D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E" w:rsidRPr="00EB0347" w:rsidRDefault="00985AFE" w:rsidP="003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E" w:rsidRPr="00EB0347" w:rsidRDefault="00985AFE" w:rsidP="003E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985AFE" w:rsidRPr="00EB0347" w:rsidTr="003E694D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E" w:rsidRPr="00EB0347" w:rsidRDefault="00985AFE" w:rsidP="003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</w:t>
            </w: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asažieru  iela 6, Daugavpils, LV-5401</w:t>
            </w:r>
          </w:p>
        </w:tc>
      </w:tr>
      <w:tr w:rsidR="00985AFE" w:rsidRPr="00EB0347" w:rsidTr="003E694D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E" w:rsidRPr="00EB0347" w:rsidRDefault="00985AFE" w:rsidP="003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EB0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Reģ.Nr</w:t>
            </w:r>
            <w:proofErr w:type="spellEnd"/>
            <w:r w:rsidRPr="00EB0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985AFE" w:rsidRPr="00EB0347" w:rsidTr="003E694D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E" w:rsidRPr="00EB0347" w:rsidRDefault="00985AFE" w:rsidP="003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Sabiedrības ar ierobežot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u atbildību "Labiekārtošana-D" Komercdirektors Māris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Garkuls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tālr.: 25907373,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Rituālo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pakalpojumu iecirkņa  vadītājs Aleksejs Timofejevs</w:t>
            </w: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tālrunis: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20378918</w:t>
            </w: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e-pasts: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aleksejs.timofejevs</w:t>
            </w: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@labiekartosana.lv,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juriste Svetlana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Pankeviča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tālr.: 65457654, </w:t>
            </w: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iepirkumi@labiekartosana.lv</w:t>
            </w:r>
          </w:p>
        </w:tc>
      </w:tr>
      <w:tr w:rsidR="00985AFE" w:rsidRPr="00EB0347" w:rsidTr="003E694D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E" w:rsidRPr="00EB0347" w:rsidRDefault="00985AFE" w:rsidP="003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985AFE" w:rsidRPr="00EB0347" w:rsidTr="003E694D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FE" w:rsidRPr="00EB0347" w:rsidRDefault="00985AFE" w:rsidP="003E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985AFE" w:rsidRPr="00EB0347" w:rsidRDefault="00985AFE" w:rsidP="003E6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03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985AFE" w:rsidRPr="00EB0347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85AFE" w:rsidRPr="00EB0347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2. </w:t>
      </w:r>
      <w:r w:rsidRPr="00EB0347">
        <w:rPr>
          <w:rFonts w:ascii="Times New Roman" w:eastAsia="Times New Roman" w:hAnsi="Times New Roman" w:cs="Times New Roman"/>
          <w:b/>
          <w:bCs/>
          <w:lang w:eastAsia="en-GB"/>
        </w:rPr>
        <w:t>Darba mērķis:</w:t>
      </w:r>
      <w:r w:rsidRPr="00EB0347">
        <w:rPr>
          <w:rFonts w:ascii="Times New Roman" w:eastAsia="Times New Roman" w:hAnsi="Times New Roman" w:cs="Times New Roman"/>
          <w:bCs/>
          <w:lang w:eastAsia="en-GB"/>
        </w:rPr>
        <w:t xml:space="preserve"> Nodrošināt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apkures katla iegādi un piegādi </w:t>
      </w:r>
      <w:proofErr w:type="spellStart"/>
      <w:r>
        <w:rPr>
          <w:rFonts w:ascii="Times New Roman" w:eastAsia="Times New Roman" w:hAnsi="Times New Roman" w:cs="Times New Roman"/>
          <w:bCs/>
          <w:lang w:eastAsia="en-GB"/>
        </w:rPr>
        <w:t>Rituālo</w:t>
      </w:r>
      <w:proofErr w:type="spellEnd"/>
      <w:r>
        <w:rPr>
          <w:rFonts w:ascii="Times New Roman" w:eastAsia="Times New Roman" w:hAnsi="Times New Roman" w:cs="Times New Roman"/>
          <w:bCs/>
          <w:lang w:eastAsia="en-GB"/>
        </w:rPr>
        <w:t xml:space="preserve"> pakalpojumu iecirkņa vajadzībām. </w:t>
      </w:r>
    </w:p>
    <w:p w:rsidR="00985AFE" w:rsidRPr="007E7991" w:rsidRDefault="00985AFE" w:rsidP="00985AFE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3. </w:t>
      </w:r>
      <w:r w:rsidRPr="007E7991">
        <w:rPr>
          <w:rFonts w:ascii="Times New Roman" w:eastAsia="Times New Roman" w:hAnsi="Times New Roman" w:cs="Times New Roman"/>
          <w:lang w:eastAsia="en-GB"/>
        </w:rPr>
        <w:t>Veicamo darbu apraksts</w:t>
      </w:r>
      <w:r>
        <w:rPr>
          <w:rFonts w:ascii="Times New Roman" w:eastAsia="Times New Roman" w:hAnsi="Times New Roman" w:cs="Times New Roman"/>
          <w:lang w:eastAsia="en-GB"/>
        </w:rPr>
        <w:t>:</w:t>
      </w:r>
      <w:r w:rsidRPr="007E7991">
        <w:rPr>
          <w:rFonts w:ascii="Times New Roman" w:eastAsia="Times New Roman" w:hAnsi="Times New Roman" w:cs="Times New Roman"/>
          <w:lang w:eastAsia="en-GB"/>
        </w:rPr>
        <w:t xml:space="preserve"> saskaņā ar tehnisko specifikāciju pielikumā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:rsidR="00985AFE" w:rsidRPr="00EB0347" w:rsidRDefault="00985AFE" w:rsidP="00985AFE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7E7991">
        <w:rPr>
          <w:rFonts w:ascii="Times New Roman" w:eastAsia="Times New Roman" w:hAnsi="Times New Roman" w:cs="Times New Roman"/>
          <w:bCs/>
        </w:rPr>
        <w:t>Kritērijs, pēc kura tiks izvēlēts piegādātājs:</w:t>
      </w:r>
      <w:r w:rsidRPr="00EB0347">
        <w:rPr>
          <w:rFonts w:ascii="Times New Roman" w:eastAsia="Times New Roman" w:hAnsi="Times New Roman" w:cs="Times New Roman"/>
          <w:bCs/>
        </w:rPr>
        <w:t xml:space="preserve"> piedāvājums</w:t>
      </w:r>
      <w:r>
        <w:rPr>
          <w:rFonts w:ascii="Times New Roman" w:eastAsia="Times New Roman" w:hAnsi="Times New Roman" w:cs="Times New Roman"/>
          <w:bCs/>
        </w:rPr>
        <w:t xml:space="preserve"> ar zemāko cenu.</w:t>
      </w:r>
    </w:p>
    <w:p w:rsidR="00985AFE" w:rsidRPr="00EB0347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EB0347">
        <w:rPr>
          <w:rFonts w:ascii="Times New Roman" w:eastAsia="Times New Roman" w:hAnsi="Times New Roman" w:cs="Times New Roman"/>
          <w:bCs/>
        </w:rPr>
        <w:t>5.</w:t>
      </w:r>
      <w:r w:rsidRPr="00EB0347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EB0347">
        <w:rPr>
          <w:rFonts w:ascii="Times New Roman" w:eastAsia="Times New Roman" w:hAnsi="Times New Roman" w:cs="Times New Roman"/>
          <w:bCs/>
        </w:rPr>
        <w:t xml:space="preserve">atbilstoši </w:t>
      </w:r>
      <w:r w:rsidRPr="00EB0347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EB0347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985AFE" w:rsidRPr="00EB0347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B0347">
        <w:rPr>
          <w:rFonts w:ascii="Times New Roman" w:eastAsia="Times New Roman" w:hAnsi="Times New Roman" w:cs="Times New Roman"/>
          <w:bCs/>
        </w:rPr>
        <w:t>6. Piedāvājums iesniedzams līdz</w:t>
      </w:r>
      <w:r w:rsidRPr="00EB0347">
        <w:rPr>
          <w:rFonts w:ascii="Times New Roman" w:eastAsia="Times New Roman" w:hAnsi="Times New Roman" w:cs="Times New Roman"/>
          <w:b/>
          <w:bCs/>
        </w:rPr>
        <w:t xml:space="preserve"> 2016.gada </w:t>
      </w:r>
      <w:r>
        <w:rPr>
          <w:rFonts w:ascii="Times New Roman" w:eastAsia="Times New Roman" w:hAnsi="Times New Roman" w:cs="Times New Roman"/>
          <w:b/>
          <w:bCs/>
        </w:rPr>
        <w:t>18</w:t>
      </w:r>
      <w:r w:rsidRPr="00EB0347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oktobrim</w:t>
      </w:r>
      <w:r w:rsidRPr="00EB0347">
        <w:rPr>
          <w:rFonts w:ascii="Times New Roman" w:eastAsia="Times New Roman" w:hAnsi="Times New Roman" w:cs="Times New Roman"/>
          <w:b/>
          <w:bCs/>
        </w:rPr>
        <w:t>, plkst.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Pr="00EB0347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6.3</w:t>
      </w:r>
      <w:r w:rsidRPr="00EB0347">
        <w:rPr>
          <w:rFonts w:ascii="Times New Roman" w:eastAsia="Times New Roman" w:hAnsi="Times New Roman" w:cs="Times New Roman"/>
          <w:b/>
          <w:bCs/>
        </w:rPr>
        <w:t>0, Sabiedrībā ar ierobežotu atbildību "Labiekārtošana-D", 1.pasažieru  ielā 6, Daugavpilī, LV-5401, vai elektroniskā veidā uz e-pasta adresi: iepirkumi@labiekartosana.lv, info@labiekartosana.lv.</w:t>
      </w:r>
    </w:p>
    <w:p w:rsidR="00985AFE" w:rsidRPr="00EB0347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0347">
        <w:rPr>
          <w:rFonts w:ascii="Times New Roman" w:eastAsia="Times New Roman" w:hAnsi="Times New Roman" w:cs="Times New Roman"/>
          <w:b/>
          <w:bCs/>
        </w:rPr>
        <w:t>7. Līguma darbības laiks</w:t>
      </w:r>
      <w:r>
        <w:rPr>
          <w:rFonts w:ascii="Times New Roman" w:eastAsia="Times New Roman" w:hAnsi="Times New Roman" w:cs="Times New Roman"/>
          <w:b/>
          <w:bCs/>
        </w:rPr>
        <w:t xml:space="preserve"> (darbu izpildes termiņš)</w:t>
      </w:r>
      <w:r w:rsidRPr="00EB0347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Cs/>
        </w:rPr>
        <w:t>līdz 7 darba dienām pēc līguma parakstīšanas</w:t>
      </w:r>
      <w:r w:rsidRPr="00EB0347">
        <w:rPr>
          <w:rFonts w:ascii="Times New Roman" w:eastAsia="Times New Roman" w:hAnsi="Times New Roman" w:cs="Times New Roman"/>
          <w:bCs/>
        </w:rPr>
        <w:t>.</w:t>
      </w:r>
    </w:p>
    <w:p w:rsidR="00985AFE" w:rsidRPr="00EB0347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0347">
        <w:rPr>
          <w:rFonts w:ascii="Times New Roman" w:eastAsia="Times New Roman" w:hAnsi="Times New Roman" w:cs="Times New Roman"/>
          <w:bCs/>
        </w:rPr>
        <w:t>8.</w:t>
      </w:r>
      <w:r w:rsidRPr="00EB0347">
        <w:rPr>
          <w:rFonts w:ascii="Times New Roman" w:eastAsia="Times New Roman" w:hAnsi="Times New Roman" w:cs="Times New Roman"/>
          <w:b/>
          <w:bCs/>
        </w:rPr>
        <w:t xml:space="preserve"> Citi nosacījumi: </w:t>
      </w:r>
    </w:p>
    <w:p w:rsidR="00985AFE" w:rsidRPr="00EB0347" w:rsidRDefault="00985AFE" w:rsidP="00985A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0347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EB0347">
        <w:rPr>
          <w:rFonts w:ascii="Times New Roman" w:hAnsi="Times New Roman" w:cs="Times New Roman"/>
        </w:rPr>
        <w:t>;</w:t>
      </w:r>
    </w:p>
    <w:p w:rsidR="00985AFE" w:rsidRPr="00EB0347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0347">
        <w:rPr>
          <w:rFonts w:ascii="Times New Roman" w:hAnsi="Times New Roman" w:cs="Times New Roman"/>
        </w:rPr>
        <w:t xml:space="preserve">8.1.1. </w:t>
      </w:r>
      <w:r w:rsidRPr="00EB0347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985AFE" w:rsidRPr="00EB0347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0347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</w:p>
    <w:p w:rsidR="00985AFE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B0347">
        <w:rPr>
          <w:rFonts w:ascii="Times New Roman" w:eastAsia="Times New Roman" w:hAnsi="Times New Roman" w:cs="Times New Roman"/>
          <w:bCs/>
        </w:rPr>
        <w:t xml:space="preserve">8.2. </w:t>
      </w:r>
      <w:r>
        <w:rPr>
          <w:rFonts w:ascii="Times New Roman" w:eastAsia="Times New Roman" w:hAnsi="Times New Roman" w:cs="Times New Roman"/>
          <w:bCs/>
        </w:rPr>
        <w:t>Darbu apmaksas veids:</w:t>
      </w:r>
      <w:r w:rsidR="00A965A5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100% </w:t>
      </w:r>
      <w:r w:rsidR="00C70BF4">
        <w:rPr>
          <w:rFonts w:ascii="Times New Roman" w:eastAsia="Times New Roman" w:hAnsi="Times New Roman" w:cs="Times New Roman"/>
          <w:bCs/>
        </w:rPr>
        <w:t>pēcapmaksa</w:t>
      </w:r>
      <w:r>
        <w:rPr>
          <w:rFonts w:ascii="Times New Roman" w:eastAsia="Times New Roman" w:hAnsi="Times New Roman" w:cs="Times New Roman"/>
          <w:bCs/>
        </w:rPr>
        <w:t>.</w:t>
      </w:r>
    </w:p>
    <w:p w:rsidR="00A965A5" w:rsidRDefault="00A965A5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8.3. Piegādes vieta: 18.Novembra iela 214, Daugavpils.</w:t>
      </w:r>
    </w:p>
    <w:p w:rsidR="00A965A5" w:rsidRDefault="00A965A5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8.4. Apkures platība: 360m2. </w:t>
      </w:r>
    </w:p>
    <w:p w:rsidR="007A1077" w:rsidRDefault="007A1077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8.5. Garantijas termiņš: vismaz </w:t>
      </w:r>
      <w:r w:rsidR="00BA2212">
        <w:rPr>
          <w:rFonts w:ascii="Times New Roman" w:eastAsia="Times New Roman" w:hAnsi="Times New Roman" w:cs="Times New Roman"/>
          <w:bCs/>
        </w:rPr>
        <w:t>5gadi.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985AFE" w:rsidRPr="00EB0347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85AFE" w:rsidRPr="00EB0347" w:rsidRDefault="00985AFE" w:rsidP="00985A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EB034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EB034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EB034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4000. Sludinājums tiek publicēts pēc brīvprātības principa, izpildot Publiskas personas finanšu līdzekļu un mantas izšķērdēšanas novēršanas likuma 3. panta trešā punkta prasības.</w:t>
      </w: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331BF2" w:rsidRDefault="00331BF2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331BF2" w:rsidRPr="00AC5821" w:rsidRDefault="00331BF2" w:rsidP="00331BF2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Pielikums Nr.1</w:t>
      </w:r>
    </w:p>
    <w:p w:rsidR="00331BF2" w:rsidRPr="009D2391" w:rsidRDefault="00331BF2" w:rsidP="00331BF2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</w:p>
    <w:p w:rsidR="00331BF2" w:rsidRPr="009D2391" w:rsidRDefault="00331BF2" w:rsidP="003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31BF2" w:rsidRPr="009D2391" w:rsidRDefault="00331BF2" w:rsidP="003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31BF2" w:rsidRPr="009D2391" w:rsidRDefault="00331BF2" w:rsidP="003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31BF2" w:rsidRPr="009D2391" w:rsidRDefault="00331BF2" w:rsidP="0033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331BF2" w:rsidRPr="009D2391" w:rsidRDefault="00331BF2" w:rsidP="0033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331BF2" w:rsidRPr="009D2391" w:rsidRDefault="00331BF2" w:rsidP="0033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“</w:t>
      </w:r>
      <w:r w:rsidRPr="00331BF2">
        <w:rPr>
          <w:rFonts w:ascii="Times New Roman" w:hAnsi="Times New Roman" w:cs="Times New Roman"/>
          <w:b/>
          <w:sz w:val="24"/>
          <w:szCs w:val="24"/>
          <w:lang w:eastAsia="lv-LV"/>
        </w:rPr>
        <w:t>Apkures katla iegāde un piegāde</w:t>
      </w:r>
      <w:r>
        <w:rPr>
          <w:rFonts w:ascii="Times New Roman" w:hAnsi="Times New Roman" w:cs="Times New Roman"/>
          <w:b/>
          <w:sz w:val="24"/>
          <w:szCs w:val="24"/>
          <w:lang w:eastAsia="lv-LV"/>
        </w:rPr>
        <w:t>”</w:t>
      </w:r>
    </w:p>
    <w:p w:rsidR="00331BF2" w:rsidRPr="009D2391" w:rsidRDefault="00331BF2" w:rsidP="00331B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331BF2" w:rsidRPr="009D2391" w:rsidRDefault="00331BF2" w:rsidP="00331B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331BF2" w:rsidRPr="009D2391" w:rsidRDefault="00331BF2" w:rsidP="00331B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331BF2" w:rsidRPr="009D2391" w:rsidRDefault="00331BF2" w:rsidP="00331B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331BF2" w:rsidRPr="009D2391" w:rsidRDefault="00331BF2" w:rsidP="00331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331BF2" w:rsidRPr="009D2391" w:rsidRDefault="00331BF2" w:rsidP="003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31BF2" w:rsidRPr="009D2391" w:rsidRDefault="00331BF2" w:rsidP="003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331BF2" w:rsidRPr="009D2391" w:rsidRDefault="00331BF2" w:rsidP="003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331BF2" w:rsidRPr="009D2391" w:rsidRDefault="00331BF2" w:rsidP="00331B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aptaujā  </w:t>
      </w:r>
      <w:r w:rsidRPr="009D2391">
        <w:rPr>
          <w:rFonts w:ascii="Times New Roman" w:hAnsi="Times New Roman" w:cs="Times New Roman"/>
          <w:bCs/>
          <w:sz w:val="24"/>
          <w:szCs w:val="24"/>
          <w:lang w:eastAsia="lv-LV"/>
        </w:rPr>
        <w:t>„Akumulatora urbjmašīnu iegāde Sabiedrībai ar ierobežotu atbildību „LABIEKĀRTOŠANA-D”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”</w:t>
      </w:r>
      <w:r w:rsidRPr="009D2391"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:rsidR="00331BF2" w:rsidRPr="009D2391" w:rsidRDefault="00331BF2" w:rsidP="00331BF2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331BF2" w:rsidRPr="009D2391" w:rsidRDefault="00331BF2" w:rsidP="00331BF2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331BF2" w:rsidRPr="009D2391" w:rsidRDefault="00331BF2" w:rsidP="00331BF2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331BF2" w:rsidRPr="009D2391" w:rsidRDefault="00331BF2" w:rsidP="0033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331BF2" w:rsidRPr="009D2391" w:rsidTr="003E694D">
        <w:trPr>
          <w:trHeight w:val="361"/>
        </w:trPr>
        <w:tc>
          <w:tcPr>
            <w:tcW w:w="2694" w:type="dxa"/>
            <w:shd w:val="pct5" w:color="auto" w:fill="FFFFFF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31BF2" w:rsidRPr="009D2391" w:rsidTr="003E694D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331BF2" w:rsidRPr="009D2391" w:rsidRDefault="00331BF2" w:rsidP="003E6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31BF2" w:rsidRPr="009D2391" w:rsidRDefault="00331BF2" w:rsidP="00331BF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331BF2" w:rsidRDefault="00331BF2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331BF2" w:rsidRDefault="00331BF2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331BF2" w:rsidRDefault="00331BF2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331BF2" w:rsidRDefault="00331BF2" w:rsidP="00331BF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331BF2" w:rsidRDefault="00331BF2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331BF2" w:rsidRDefault="00331BF2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331BF2" w:rsidRDefault="00331BF2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985AFE" w:rsidRPr="00AC5821" w:rsidRDefault="00985AFE" w:rsidP="00985AFE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Pielikums Nr.</w:t>
      </w:r>
      <w:r w:rsidR="00331BF2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2</w:t>
      </w: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985AFE" w:rsidRDefault="00985AFE" w:rsidP="00985AFE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985AFE" w:rsidRPr="00E87A34" w:rsidRDefault="00985AFE" w:rsidP="00985AFE">
      <w:pPr>
        <w:autoSpaceDE w:val="0"/>
        <w:autoSpaceDN w:val="0"/>
        <w:adjustRightInd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TEHNISKĀ SPECIFIKĀCIJA</w:t>
      </w:r>
    </w:p>
    <w:p w:rsidR="00985AFE" w:rsidRPr="00E87A34" w:rsidRDefault="00985AFE" w:rsidP="0098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Cenu aptaujai</w:t>
      </w:r>
    </w:p>
    <w:p w:rsidR="00985AFE" w:rsidRPr="00E87A34" w:rsidRDefault="00985AFE" w:rsidP="00985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="00AB06E9" w:rsidRPr="00AB06E9">
        <w:rPr>
          <w:rFonts w:ascii="Times New Roman" w:eastAsia="Times New Roman" w:hAnsi="Times New Roman" w:cs="Times New Roman"/>
          <w:b/>
          <w:bCs/>
          <w:sz w:val="26"/>
          <w:szCs w:val="26"/>
        </w:rPr>
        <w:t>Apkures katla iegāde un piegāde</w:t>
      </w:r>
      <w:r w:rsidRPr="00E87A34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</w:p>
    <w:p w:rsidR="00985AFE" w:rsidRDefault="00985AFE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F31449" w:rsidTr="00B33215">
        <w:tc>
          <w:tcPr>
            <w:tcW w:w="9344" w:type="dxa"/>
            <w:gridSpan w:val="3"/>
          </w:tcPr>
          <w:p w:rsidR="00F31449" w:rsidRDefault="00F31449" w:rsidP="00F3144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Apkures katla parametru </w:t>
            </w:r>
            <w:r w:rsidRPr="00F3144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minimālā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s</w:t>
            </w:r>
            <w:r w:rsidRPr="00F31449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 prasībā</w:t>
            </w: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s</w:t>
            </w:r>
          </w:p>
          <w:p w:rsidR="00CA5139" w:rsidRDefault="00CA5139" w:rsidP="00F314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(katla veids: malkas vai kombinēta tipa)</w:t>
            </w:r>
          </w:p>
        </w:tc>
      </w:tr>
      <w:tr w:rsidR="00AB06E9" w:rsidTr="00AB06E9">
        <w:tc>
          <w:tcPr>
            <w:tcW w:w="846" w:type="dxa"/>
          </w:tcPr>
          <w:p w:rsidR="00AB06E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3144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5383" w:type="dxa"/>
          </w:tcPr>
          <w:p w:rsidR="00AB06E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Siltuma jauda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kW</w:t>
            </w:r>
            <w:proofErr w:type="spellEnd"/>
          </w:p>
        </w:tc>
        <w:tc>
          <w:tcPr>
            <w:tcW w:w="3115" w:type="dxa"/>
          </w:tcPr>
          <w:p w:rsidR="00AB06E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40</w:t>
            </w:r>
          </w:p>
        </w:tc>
      </w:tr>
      <w:tr w:rsidR="00AB06E9" w:rsidTr="00AB06E9">
        <w:tc>
          <w:tcPr>
            <w:tcW w:w="846" w:type="dxa"/>
          </w:tcPr>
          <w:p w:rsidR="00AB06E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3144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2.</w:t>
            </w:r>
          </w:p>
        </w:tc>
        <w:tc>
          <w:tcPr>
            <w:tcW w:w="5383" w:type="dxa"/>
          </w:tcPr>
          <w:p w:rsidR="00AB06E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Dziļums D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mm</w:t>
            </w:r>
          </w:p>
        </w:tc>
        <w:tc>
          <w:tcPr>
            <w:tcW w:w="3115" w:type="dxa"/>
          </w:tcPr>
          <w:p w:rsidR="00AB06E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1070</w:t>
            </w:r>
          </w:p>
        </w:tc>
      </w:tr>
      <w:tr w:rsidR="00AB06E9" w:rsidTr="00AB06E9">
        <w:tc>
          <w:tcPr>
            <w:tcW w:w="846" w:type="dxa"/>
          </w:tcPr>
          <w:p w:rsidR="00AB06E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3144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3.</w:t>
            </w:r>
          </w:p>
        </w:tc>
        <w:tc>
          <w:tcPr>
            <w:tcW w:w="5383" w:type="dxa"/>
          </w:tcPr>
          <w:p w:rsidR="00AB06E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Platums L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mm</w:t>
            </w:r>
          </w:p>
        </w:tc>
        <w:tc>
          <w:tcPr>
            <w:tcW w:w="3115" w:type="dxa"/>
          </w:tcPr>
          <w:p w:rsidR="00AB06E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682</w:t>
            </w:r>
          </w:p>
        </w:tc>
      </w:tr>
      <w:tr w:rsidR="00AB06E9" w:rsidTr="00AB06E9">
        <w:tc>
          <w:tcPr>
            <w:tcW w:w="846" w:type="dxa"/>
          </w:tcPr>
          <w:p w:rsidR="00AB06E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3144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4.</w:t>
            </w:r>
          </w:p>
        </w:tc>
        <w:tc>
          <w:tcPr>
            <w:tcW w:w="5383" w:type="dxa"/>
          </w:tcPr>
          <w:p w:rsidR="00AB06E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Augstums H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mm</w:t>
            </w:r>
          </w:p>
        </w:tc>
        <w:tc>
          <w:tcPr>
            <w:tcW w:w="3115" w:type="dxa"/>
          </w:tcPr>
          <w:p w:rsidR="00AB06E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19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1230</w:t>
            </w:r>
          </w:p>
        </w:tc>
      </w:tr>
      <w:tr w:rsidR="00AB06E9" w:rsidTr="00AB06E9">
        <w:tc>
          <w:tcPr>
            <w:tcW w:w="846" w:type="dxa"/>
          </w:tcPr>
          <w:p w:rsidR="00AB06E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3144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5.</w:t>
            </w:r>
          </w:p>
        </w:tc>
        <w:tc>
          <w:tcPr>
            <w:tcW w:w="5383" w:type="dxa"/>
          </w:tcPr>
          <w:p w:rsidR="00AB06E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Kurtuves tilpums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L</w:t>
            </w:r>
          </w:p>
        </w:tc>
        <w:tc>
          <w:tcPr>
            <w:tcW w:w="3115" w:type="dxa"/>
          </w:tcPr>
          <w:p w:rsidR="00AB06E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84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6.</w:t>
            </w:r>
          </w:p>
        </w:tc>
        <w:tc>
          <w:tcPr>
            <w:tcW w:w="5383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Maks. pagales garums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mm</w:t>
            </w:r>
          </w:p>
        </w:tc>
        <w:tc>
          <w:tcPr>
            <w:tcW w:w="3115" w:type="dxa"/>
          </w:tcPr>
          <w:p w:rsidR="00F3144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400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7.</w:t>
            </w:r>
          </w:p>
        </w:tc>
        <w:tc>
          <w:tcPr>
            <w:tcW w:w="5383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Svars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kg</w:t>
            </w:r>
          </w:p>
        </w:tc>
        <w:tc>
          <w:tcPr>
            <w:tcW w:w="3115" w:type="dxa"/>
          </w:tcPr>
          <w:p w:rsidR="00F3144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250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8.</w:t>
            </w:r>
          </w:p>
        </w:tc>
        <w:tc>
          <w:tcPr>
            <w:tcW w:w="5383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Ūdens daudzums katlā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L</w:t>
            </w:r>
          </w:p>
        </w:tc>
        <w:tc>
          <w:tcPr>
            <w:tcW w:w="3115" w:type="dxa"/>
          </w:tcPr>
          <w:p w:rsidR="00F3144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118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9.</w:t>
            </w:r>
          </w:p>
        </w:tc>
        <w:tc>
          <w:tcPr>
            <w:tcW w:w="5383" w:type="dxa"/>
          </w:tcPr>
          <w:p w:rsid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Darba spiediens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bar</w:t>
            </w:r>
          </w:p>
        </w:tc>
        <w:tc>
          <w:tcPr>
            <w:tcW w:w="3115" w:type="dxa"/>
          </w:tcPr>
          <w:p w:rsidR="00F3144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2,5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10.</w:t>
            </w:r>
          </w:p>
        </w:tc>
        <w:tc>
          <w:tcPr>
            <w:tcW w:w="5383" w:type="dxa"/>
          </w:tcPr>
          <w:p w:rsid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Apkures atpakaļgaita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E</w:t>
            </w:r>
          </w:p>
        </w:tc>
        <w:tc>
          <w:tcPr>
            <w:tcW w:w="3115" w:type="dxa"/>
          </w:tcPr>
          <w:p w:rsidR="00F3144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R1 ½ ’’510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11.</w:t>
            </w:r>
          </w:p>
        </w:tc>
        <w:tc>
          <w:tcPr>
            <w:tcW w:w="5383" w:type="dxa"/>
          </w:tcPr>
          <w:p w:rsid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Apkures turpgaita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G</w:t>
            </w:r>
          </w:p>
        </w:tc>
        <w:tc>
          <w:tcPr>
            <w:tcW w:w="3115" w:type="dxa"/>
          </w:tcPr>
          <w:p w:rsidR="00F3144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19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R1 ½ ’’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11</w:t>
            </w:r>
            <w:r w:rsidRPr="007619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12.</w:t>
            </w:r>
          </w:p>
        </w:tc>
        <w:tc>
          <w:tcPr>
            <w:tcW w:w="5383" w:type="dxa"/>
          </w:tcPr>
          <w:p w:rsid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Drošības vārsta sensora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ievadligzda</w:t>
            </w:r>
            <w:proofErr w:type="spellEnd"/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K</w:t>
            </w:r>
          </w:p>
        </w:tc>
        <w:tc>
          <w:tcPr>
            <w:tcW w:w="3115" w:type="dxa"/>
          </w:tcPr>
          <w:p w:rsidR="00F31449" w:rsidRPr="00F31449" w:rsidRDefault="00761977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619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R1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¾ </w:t>
            </w:r>
            <w:r w:rsidRPr="00761977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’’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1230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13.</w:t>
            </w:r>
          </w:p>
        </w:tc>
        <w:tc>
          <w:tcPr>
            <w:tcW w:w="5383" w:type="dxa"/>
          </w:tcPr>
          <w:p w:rsid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Drenāža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M</w:t>
            </w:r>
          </w:p>
        </w:tc>
        <w:tc>
          <w:tcPr>
            <w:tcW w:w="3115" w:type="dxa"/>
          </w:tcPr>
          <w:p w:rsidR="00F31449" w:rsidRPr="00F31449" w:rsidRDefault="00EA0EB3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A0EB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R1 ½ ’’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133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14.</w:t>
            </w:r>
          </w:p>
        </w:tc>
        <w:tc>
          <w:tcPr>
            <w:tcW w:w="5383" w:type="dxa"/>
          </w:tcPr>
          <w:p w:rsid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3144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Apkures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drošības vārsta ievads/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izvads</w:t>
            </w:r>
            <w:proofErr w:type="spellEnd"/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I</w:t>
            </w:r>
          </w:p>
        </w:tc>
        <w:tc>
          <w:tcPr>
            <w:tcW w:w="3115" w:type="dxa"/>
          </w:tcPr>
          <w:p w:rsidR="00F31449" w:rsidRPr="00F31449" w:rsidRDefault="00EA0EB3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A0EB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R1 ½ ’’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1055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15.</w:t>
            </w:r>
          </w:p>
        </w:tc>
        <w:tc>
          <w:tcPr>
            <w:tcW w:w="5383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Dūmvads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F</w:t>
            </w:r>
          </w:p>
        </w:tc>
        <w:tc>
          <w:tcPr>
            <w:tcW w:w="3115" w:type="dxa"/>
          </w:tcPr>
          <w:p w:rsidR="00F31449" w:rsidRPr="00F31449" w:rsidRDefault="00EA0EB3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Ø150/940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16.</w:t>
            </w:r>
          </w:p>
        </w:tc>
        <w:tc>
          <w:tcPr>
            <w:tcW w:w="5383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Gaisa vārsts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N</w:t>
            </w:r>
          </w:p>
        </w:tc>
        <w:tc>
          <w:tcPr>
            <w:tcW w:w="3115" w:type="dxa"/>
          </w:tcPr>
          <w:p w:rsidR="00F31449" w:rsidRPr="00F31449" w:rsidRDefault="005505D1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ir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17.</w:t>
            </w:r>
          </w:p>
        </w:tc>
        <w:tc>
          <w:tcPr>
            <w:tcW w:w="5383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Temperatūras indikators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T</w:t>
            </w:r>
          </w:p>
        </w:tc>
        <w:tc>
          <w:tcPr>
            <w:tcW w:w="3115" w:type="dxa"/>
          </w:tcPr>
          <w:p w:rsidR="00F31449" w:rsidRPr="00F31449" w:rsidRDefault="005505D1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ir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18</w:t>
            </w:r>
          </w:p>
        </w:tc>
        <w:tc>
          <w:tcPr>
            <w:tcW w:w="5383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Termostatiskais vilkmes regulators</w:t>
            </w:r>
          </w:p>
        </w:tc>
        <w:tc>
          <w:tcPr>
            <w:tcW w:w="3115" w:type="dxa"/>
          </w:tcPr>
          <w:p w:rsidR="00F31449" w:rsidRPr="00F31449" w:rsidRDefault="005505D1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ir</w:t>
            </w:r>
          </w:p>
        </w:tc>
      </w:tr>
      <w:tr w:rsidR="00F31449" w:rsidTr="00AB06E9">
        <w:tc>
          <w:tcPr>
            <w:tcW w:w="846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19.</w:t>
            </w:r>
          </w:p>
        </w:tc>
        <w:tc>
          <w:tcPr>
            <w:tcW w:w="5383" w:type="dxa"/>
          </w:tcPr>
          <w:p w:rsidR="00F31449" w:rsidRPr="00F31449" w:rsidRDefault="00F31449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Nepieciešamā vilkme dūmvadā</w:t>
            </w:r>
            <w:r w:rsid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Pa</w:t>
            </w:r>
          </w:p>
        </w:tc>
        <w:tc>
          <w:tcPr>
            <w:tcW w:w="3115" w:type="dxa"/>
          </w:tcPr>
          <w:p w:rsidR="00F31449" w:rsidRPr="00F31449" w:rsidRDefault="000B6F1E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23</w:t>
            </w:r>
          </w:p>
        </w:tc>
      </w:tr>
      <w:tr w:rsidR="000B6F1E" w:rsidTr="00AB06E9">
        <w:tc>
          <w:tcPr>
            <w:tcW w:w="846" w:type="dxa"/>
          </w:tcPr>
          <w:p w:rsidR="000B6F1E" w:rsidRDefault="000B6F1E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19.1</w:t>
            </w:r>
          </w:p>
        </w:tc>
        <w:tc>
          <w:tcPr>
            <w:tcW w:w="5383" w:type="dxa"/>
          </w:tcPr>
          <w:p w:rsidR="000B6F1E" w:rsidRDefault="000B6F1E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mbar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B6F1E" w:rsidRDefault="000B6F1E" w:rsidP="00985AFE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B6F1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0.23</w:t>
            </w:r>
          </w:p>
        </w:tc>
      </w:tr>
    </w:tbl>
    <w:p w:rsidR="00AB06E9" w:rsidRDefault="00AB06E9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AB06E9" w:rsidRDefault="00AB06E9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AB06E9" w:rsidRPr="00C70BF4" w:rsidRDefault="00C70BF4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proofErr w:type="spellStart"/>
      <w:r w:rsidRPr="00C70BF4">
        <w:rPr>
          <w:rFonts w:ascii="Times New Roman" w:eastAsia="Times New Roman" w:hAnsi="Times New Roman" w:cs="Times New Roman"/>
          <w:iCs/>
          <w:sz w:val="16"/>
          <w:szCs w:val="16"/>
        </w:rPr>
        <w:t>M.Garkuls</w:t>
      </w:r>
      <w:proofErr w:type="spellEnd"/>
      <w:r w:rsidRPr="00C70BF4">
        <w:rPr>
          <w:rFonts w:ascii="Times New Roman" w:eastAsia="Times New Roman" w:hAnsi="Times New Roman" w:cs="Times New Roman"/>
          <w:iCs/>
          <w:sz w:val="16"/>
          <w:szCs w:val="16"/>
        </w:rPr>
        <w:t xml:space="preserve"> 25907373</w:t>
      </w:r>
    </w:p>
    <w:p w:rsidR="00C70BF4" w:rsidRPr="00C70BF4" w:rsidRDefault="00C70BF4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proofErr w:type="spellStart"/>
      <w:r w:rsidRPr="00C70BF4">
        <w:rPr>
          <w:rFonts w:ascii="Times New Roman" w:eastAsia="Times New Roman" w:hAnsi="Times New Roman" w:cs="Times New Roman"/>
          <w:iCs/>
          <w:sz w:val="16"/>
          <w:szCs w:val="16"/>
        </w:rPr>
        <w:t>S.Pankeviča</w:t>
      </w:r>
      <w:proofErr w:type="spellEnd"/>
      <w:r w:rsidRPr="00C70BF4">
        <w:rPr>
          <w:rFonts w:ascii="Times New Roman" w:eastAsia="Times New Roman" w:hAnsi="Times New Roman" w:cs="Times New Roman"/>
          <w:iCs/>
          <w:sz w:val="16"/>
          <w:szCs w:val="16"/>
        </w:rPr>
        <w:t xml:space="preserve"> 65457654</w:t>
      </w:r>
    </w:p>
    <w:p w:rsidR="00AB06E9" w:rsidRDefault="00AB06E9" w:rsidP="00985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7A1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Pr="00AC3F09" w:rsidRDefault="00AC3F09" w:rsidP="001730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C3F09">
        <w:rPr>
          <w:rFonts w:ascii="Times New Roman" w:hAnsi="Times New Roman" w:cs="Times New Roman"/>
          <w:bCs/>
          <w:sz w:val="24"/>
          <w:szCs w:val="24"/>
        </w:rPr>
        <w:t>Pielikums Nr.3</w:t>
      </w: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30C7" w:rsidRPr="001F54C2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1730C7" w:rsidRPr="001F54C2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1730C7" w:rsidRDefault="001730C7" w:rsidP="001730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1730C7" w:rsidRDefault="001730C7" w:rsidP="001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30C7" w:rsidRDefault="001730C7" w:rsidP="001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30C7" w:rsidRPr="003850D1" w:rsidRDefault="001730C7" w:rsidP="001730C7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3850D1">
        <w:rPr>
          <w:rFonts w:ascii="Times New Roman" w:eastAsia="Cambria" w:hAnsi="Times New Roman" w:cs="Times New Roman"/>
          <w:b/>
          <w:lang w:val="x-none"/>
        </w:rPr>
        <w:t>Tehnisk</w:t>
      </w:r>
      <w:r>
        <w:rPr>
          <w:rFonts w:ascii="Times New Roman" w:eastAsia="Cambria" w:hAnsi="Times New Roman" w:cs="Times New Roman"/>
          <w:b/>
        </w:rPr>
        <w:t>ais</w:t>
      </w:r>
      <w:r w:rsidRPr="003850D1">
        <w:rPr>
          <w:rFonts w:ascii="Times New Roman" w:eastAsia="Cambria" w:hAnsi="Times New Roman" w:cs="Times New Roman"/>
          <w:b/>
        </w:rPr>
        <w:t xml:space="preserve"> piedāvājums (forma)  </w:t>
      </w:r>
    </w:p>
    <w:p w:rsidR="001730C7" w:rsidRPr="003850D1" w:rsidRDefault="001730C7" w:rsidP="001730C7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  <w:gridCol w:w="3969"/>
      </w:tblGrid>
      <w:tr w:rsidR="001730C7" w:rsidRPr="003850D1" w:rsidTr="003E694D">
        <w:tc>
          <w:tcPr>
            <w:tcW w:w="5776" w:type="dxa"/>
            <w:shd w:val="clear" w:color="auto" w:fill="auto"/>
          </w:tcPr>
          <w:p w:rsidR="001730C7" w:rsidRPr="0080073F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7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Tehniskais piedāvājums</w:t>
            </w:r>
          </w:p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7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(precīzi norādīta atbilstība katrai tehniskās specifikācijas prasībai, konkrēti norādot piedāvātos parametrus, tai skaitā,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preces </w:t>
            </w:r>
            <w:r w:rsidRPr="008007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nosaukumu, ražotāju un modeli)</w:t>
            </w:r>
          </w:p>
        </w:tc>
        <w:tc>
          <w:tcPr>
            <w:tcW w:w="3969" w:type="dxa"/>
            <w:shd w:val="clear" w:color="auto" w:fill="auto"/>
          </w:tcPr>
          <w:p w:rsidR="001730C7" w:rsidRPr="0080073F" w:rsidRDefault="001730C7" w:rsidP="003E694D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kern w:val="56"/>
                <w:sz w:val="24"/>
                <w:szCs w:val="24"/>
              </w:rPr>
            </w:pPr>
            <w:r w:rsidRPr="0080073F">
              <w:rPr>
                <w:rFonts w:ascii="Times New Roman" w:eastAsia="Cambria" w:hAnsi="Times New Roman" w:cs="Times New Roman"/>
                <w:b/>
                <w:kern w:val="56"/>
                <w:sz w:val="24"/>
                <w:szCs w:val="24"/>
              </w:rPr>
              <w:t xml:space="preserve">Preces </w:t>
            </w:r>
            <w:proofErr w:type="spellStart"/>
            <w:r w:rsidRPr="0080073F">
              <w:rPr>
                <w:rFonts w:ascii="Times New Roman" w:eastAsia="Cambria" w:hAnsi="Times New Roman" w:cs="Times New Roman"/>
                <w:b/>
                <w:kern w:val="56"/>
                <w:sz w:val="24"/>
                <w:szCs w:val="24"/>
              </w:rPr>
              <w:t>vizualizācija</w:t>
            </w:r>
            <w:proofErr w:type="spellEnd"/>
            <w:r w:rsidRPr="0080073F">
              <w:rPr>
                <w:rFonts w:ascii="Times New Roman" w:eastAsia="Cambria" w:hAnsi="Times New Roman" w:cs="Times New Roman"/>
                <w:b/>
                <w:kern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kern w:val="56"/>
                <w:sz w:val="24"/>
                <w:szCs w:val="24"/>
              </w:rPr>
              <w:t xml:space="preserve">(skice, attēls, foto </w:t>
            </w:r>
            <w:proofErr w:type="spellStart"/>
            <w:r>
              <w:rPr>
                <w:rFonts w:ascii="Times New Roman" w:eastAsia="Cambria" w:hAnsi="Times New Roman" w:cs="Times New Roman"/>
                <w:b/>
                <w:kern w:val="56"/>
                <w:sz w:val="24"/>
                <w:szCs w:val="24"/>
              </w:rPr>
              <w:t>utml</w:t>
            </w:r>
            <w:proofErr w:type="spellEnd"/>
            <w:r>
              <w:rPr>
                <w:rFonts w:ascii="Times New Roman" w:eastAsia="Cambria" w:hAnsi="Times New Roman" w:cs="Times New Roman"/>
                <w:b/>
                <w:kern w:val="56"/>
                <w:sz w:val="24"/>
                <w:szCs w:val="24"/>
              </w:rPr>
              <w:t>.)</w:t>
            </w:r>
          </w:p>
        </w:tc>
      </w:tr>
      <w:tr w:rsidR="001730C7" w:rsidRPr="003850D1" w:rsidTr="003E694D">
        <w:tc>
          <w:tcPr>
            <w:tcW w:w="5776" w:type="dxa"/>
            <w:shd w:val="clear" w:color="auto" w:fill="auto"/>
          </w:tcPr>
          <w:p w:rsidR="001730C7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0C7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730C7" w:rsidRPr="003850D1" w:rsidRDefault="001730C7" w:rsidP="003E694D">
            <w:pPr>
              <w:spacing w:after="0" w:line="240" w:lineRule="auto"/>
              <w:rPr>
                <w:rFonts w:ascii="Cambria" w:eastAsia="Cambria" w:hAnsi="Cambria" w:cs="Cambria"/>
                <w:kern w:val="56"/>
                <w:sz w:val="28"/>
                <w:szCs w:val="24"/>
              </w:rPr>
            </w:pPr>
          </w:p>
        </w:tc>
      </w:tr>
    </w:tbl>
    <w:p w:rsidR="001730C7" w:rsidRDefault="00AC3F09" w:rsidP="001730C7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u w:val="single"/>
        </w:rPr>
        <w:t>Piegādes termiņš:</w:t>
      </w:r>
      <w:r w:rsidR="001730C7">
        <w:rPr>
          <w:rFonts w:ascii="Times New Roman" w:eastAsia="Cambria" w:hAnsi="Times New Roman" w:cs="Times New Roman"/>
        </w:rPr>
        <w:t xml:space="preserve"> _________________________ līdz ____ darba dienām pēc līguma parakstīšanas.</w:t>
      </w:r>
    </w:p>
    <w:p w:rsidR="001730C7" w:rsidRPr="003850D1" w:rsidRDefault="001730C7" w:rsidP="001730C7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imes New Roman" w:eastAsia="Cambria" w:hAnsi="Times New Roman" w:cs="Times New Roman"/>
          <w:i/>
          <w:color w:val="000000"/>
          <w:spacing w:val="-4"/>
          <w:sz w:val="24"/>
          <w:szCs w:val="24"/>
          <w:lang w:val="x-none"/>
        </w:rPr>
      </w:pPr>
      <w:r>
        <w:rPr>
          <w:rFonts w:ascii="Times New Roman" w:eastAsia="Cambria" w:hAnsi="Times New Roman" w:cs="Times New Roman"/>
          <w:color w:val="000000"/>
          <w:spacing w:val="-4"/>
          <w:sz w:val="24"/>
          <w:szCs w:val="24"/>
          <w:u w:val="single"/>
          <w:lang w:val="x-none"/>
        </w:rPr>
        <w:t>N</w:t>
      </w:r>
      <w:r w:rsidRPr="003850D1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u w:val="single"/>
          <w:lang w:val="x-none"/>
        </w:rPr>
        <w:t>orād</w:t>
      </w:r>
      <w:r>
        <w:rPr>
          <w:rFonts w:ascii="Times New Roman" w:eastAsia="Cambria" w:hAnsi="Times New Roman" w:cs="Times New Roman"/>
          <w:color w:val="000000"/>
          <w:spacing w:val="-4"/>
          <w:sz w:val="24"/>
          <w:szCs w:val="24"/>
          <w:u w:val="single"/>
        </w:rPr>
        <w:t>īt</w:t>
      </w:r>
      <w:r w:rsidRPr="003850D1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u w:val="single"/>
          <w:lang w:val="x-none"/>
        </w:rPr>
        <w:t xml:space="preserve"> garantijas remonta veicēju, garantijas remonta servisus</w:t>
      </w:r>
      <w:r w:rsidRPr="003850D1">
        <w:rPr>
          <w:rFonts w:ascii="Times New Roman" w:eastAsia="Cambria" w:hAnsi="Times New Roman" w:cs="Times New Roman"/>
          <w:color w:val="000000"/>
          <w:spacing w:val="-4"/>
          <w:sz w:val="24"/>
          <w:szCs w:val="24"/>
          <w:u w:val="single"/>
        </w:rPr>
        <w:t xml:space="preserve">. </w:t>
      </w:r>
      <w:r w:rsidRPr="003850D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x-none"/>
        </w:rPr>
        <w:t xml:space="preserve"> </w:t>
      </w:r>
      <w:r w:rsidRPr="003850D1">
        <w:rPr>
          <w:rFonts w:ascii="Times New Roman" w:eastAsia="Cambria" w:hAnsi="Times New Roman" w:cs="Times New Roman"/>
          <w:i/>
          <w:color w:val="000000"/>
          <w:spacing w:val="-4"/>
          <w:sz w:val="24"/>
          <w:szCs w:val="24"/>
          <w:lang w:val="x-none"/>
        </w:rPr>
        <w:t>Ja pretendents balstās uz citu uzņēmēju tehniskām iespējām, pretendents iesniedz šo uzņēmēju apliecinājumu vai savstarpēju vienošanos</w:t>
      </w:r>
      <w:r w:rsidRPr="003850D1">
        <w:rPr>
          <w:rFonts w:ascii="Times New Roman" w:eastAsia="Cambria" w:hAnsi="Times New Roman" w:cs="Times New Roman"/>
          <w:i/>
          <w:color w:val="000000"/>
          <w:spacing w:val="-4"/>
          <w:sz w:val="24"/>
          <w:szCs w:val="24"/>
        </w:rPr>
        <w:t xml:space="preserve"> par garantijas laika apkalpošanas nodrošināšanu.</w:t>
      </w:r>
    </w:p>
    <w:p w:rsidR="001730C7" w:rsidRPr="003850D1" w:rsidRDefault="001730C7" w:rsidP="001730C7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Cs/>
          <w:color w:val="000000"/>
          <w:kern w:val="56"/>
          <w:sz w:val="28"/>
          <w:szCs w:val="24"/>
          <w:lang w:eastAsia="lv-LV"/>
        </w:rPr>
      </w:pPr>
    </w:p>
    <w:p w:rsidR="001730C7" w:rsidRPr="003850D1" w:rsidRDefault="001730C7" w:rsidP="001730C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Cs/>
          <w:color w:val="000000"/>
          <w:kern w:val="56"/>
          <w:sz w:val="24"/>
          <w:szCs w:val="24"/>
          <w:lang w:eastAsia="lv-LV"/>
        </w:rPr>
      </w:pPr>
      <w:r w:rsidRPr="003850D1">
        <w:rPr>
          <w:rFonts w:ascii="Times New Roman" w:eastAsia="Times New Roman" w:hAnsi="Times New Roman" w:cs="Times New Roman"/>
          <w:bCs/>
          <w:color w:val="000000"/>
          <w:kern w:val="56"/>
          <w:sz w:val="24"/>
          <w:szCs w:val="24"/>
          <w:lang w:eastAsia="lv-LV"/>
        </w:rPr>
        <w:t xml:space="preserve">Ar šo pretendents apliecina, ka tas garantē: </w:t>
      </w:r>
    </w:p>
    <w:tbl>
      <w:tblPr>
        <w:tblW w:w="1341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00"/>
        <w:gridCol w:w="2378"/>
        <w:gridCol w:w="2871"/>
        <w:gridCol w:w="3511"/>
        <w:gridCol w:w="358"/>
        <w:gridCol w:w="2990"/>
        <w:gridCol w:w="710"/>
      </w:tblGrid>
      <w:tr w:rsidR="001730C7" w:rsidRPr="003850D1" w:rsidTr="003E694D">
        <w:trPr>
          <w:gridAfter w:val="3"/>
          <w:wAfter w:w="4058" w:type="dxa"/>
          <w:trHeight w:val="37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0C7" w:rsidRPr="003850D1" w:rsidRDefault="001730C7" w:rsidP="001730C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56"/>
                <w:sz w:val="24"/>
                <w:szCs w:val="24"/>
                <w:lang w:eastAsia="x-none"/>
              </w:rPr>
            </w:pPr>
            <w:r w:rsidRPr="003850D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sniegto ziņu patiesumu un precizitāti;</w:t>
            </w:r>
          </w:p>
          <w:p w:rsidR="001730C7" w:rsidRPr="003850D1" w:rsidRDefault="001730C7" w:rsidP="001730C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56"/>
                <w:sz w:val="24"/>
                <w:szCs w:val="24"/>
                <w:lang w:eastAsia="x-none"/>
              </w:rPr>
            </w:pPr>
            <w:r w:rsidRPr="003850D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preču </w:t>
            </w:r>
            <w:r w:rsidRPr="003850D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iegāde tiks veikta atbilstoši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uzaicinājuma nosacījumiem</w:t>
            </w:r>
            <w:r w:rsidRPr="003850D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un iepirkuma līguma projekta noteikumiem  un Tehniskā specifikācijā noteiktajām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minimālām </w:t>
            </w:r>
            <w:r w:rsidRPr="003850D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prasībām, ievērojot normatīvajos tiesību aktos noteiktās prasības;</w:t>
            </w:r>
          </w:p>
          <w:p w:rsidR="001730C7" w:rsidRPr="003850D1" w:rsidRDefault="001730C7" w:rsidP="001730C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56"/>
                <w:sz w:val="24"/>
                <w:szCs w:val="24"/>
                <w:lang w:eastAsia="x-none"/>
              </w:rPr>
            </w:pPr>
            <w:r w:rsidRPr="003850D1">
              <w:rPr>
                <w:rFonts w:ascii="Times New Roman" w:eastAsia="Times New Roman" w:hAnsi="Times New Roman" w:cs="Times New Roman"/>
                <w:color w:val="000000"/>
                <w:kern w:val="56"/>
                <w:sz w:val="24"/>
                <w:szCs w:val="24"/>
                <w:lang w:eastAsia="x-none"/>
              </w:rPr>
              <w:t xml:space="preserve">Pretendenta darbinieks, kurš koordinēs ar līguma izpildi saistītus jautājumus __________________________vārds, uzvārds, ____________________tālrunis, ______________e-pasts____________________. </w:t>
            </w:r>
          </w:p>
          <w:p w:rsidR="001730C7" w:rsidRPr="003850D1" w:rsidRDefault="001730C7" w:rsidP="003E694D">
            <w:pPr>
              <w:spacing w:after="0" w:line="240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56"/>
                <w:sz w:val="24"/>
                <w:szCs w:val="24"/>
                <w:lang w:eastAsia="x-none"/>
              </w:rPr>
            </w:pPr>
          </w:p>
        </w:tc>
      </w:tr>
      <w:tr w:rsidR="001730C7" w:rsidRPr="003850D1" w:rsidTr="003E694D">
        <w:tblPrEx>
          <w:tblLook w:val="0000" w:firstRow="0" w:lastRow="0" w:firstColumn="0" w:lastColumn="0" w:noHBand="0" w:noVBand="0"/>
        </w:tblPrEx>
        <w:trPr>
          <w:gridBefore w:val="1"/>
          <w:wBefore w:w="600" w:type="dxa"/>
          <w:trHeight w:val="197"/>
        </w:trPr>
        <w:tc>
          <w:tcPr>
            <w:tcW w:w="9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proofErr w:type="spellStart"/>
            <w:r w:rsidRPr="003850D1"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  <w:t>Paraksttiesīgās</w:t>
            </w:r>
            <w:proofErr w:type="spellEnd"/>
            <w:r w:rsidRPr="003850D1"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  <w:t xml:space="preserve"> personas paraksts un zīmogs (ja tāds ir)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</w:tr>
      <w:tr w:rsidR="001730C7" w:rsidRPr="003850D1" w:rsidTr="003E694D">
        <w:tblPrEx>
          <w:tblLook w:val="0000" w:firstRow="0" w:lastRow="0" w:firstColumn="0" w:lastColumn="0" w:noHBand="0" w:noVBand="0"/>
        </w:tblPrEx>
        <w:trPr>
          <w:gridBefore w:val="1"/>
          <w:wBefore w:w="600" w:type="dxa"/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</w:tr>
      <w:tr w:rsidR="001730C7" w:rsidRPr="003850D1" w:rsidTr="003E694D">
        <w:tblPrEx>
          <w:tblLook w:val="0000" w:firstRow="0" w:lastRow="0" w:firstColumn="0" w:lastColumn="0" w:noHBand="0" w:noVBand="0"/>
        </w:tblPrEx>
        <w:trPr>
          <w:gridBefore w:val="1"/>
          <w:wBefore w:w="600" w:type="dxa"/>
          <w:trHeight w:val="197"/>
        </w:trPr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3850D1"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  <w:t>Parakstītāja vārds, uzvārds un amats: _________________ ___________________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</w:tr>
      <w:tr w:rsidR="001730C7" w:rsidRPr="003850D1" w:rsidTr="003E694D">
        <w:tblPrEx>
          <w:tblLook w:val="0000" w:firstRow="0" w:lastRow="0" w:firstColumn="0" w:lastColumn="0" w:noHBand="0" w:noVBand="0"/>
        </w:tblPrEx>
        <w:trPr>
          <w:gridBefore w:val="1"/>
          <w:wBefore w:w="600" w:type="dxa"/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</w:tr>
      <w:tr w:rsidR="001730C7" w:rsidRPr="003850D1" w:rsidTr="003E694D">
        <w:tblPrEx>
          <w:tblLook w:val="0000" w:firstRow="0" w:lastRow="0" w:firstColumn="0" w:lastColumn="0" w:noHBand="0" w:noVBand="0"/>
        </w:tblPrEx>
        <w:trPr>
          <w:gridBefore w:val="1"/>
          <w:wBefore w:w="600" w:type="dxa"/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  <w:r w:rsidRPr="003850D1"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  <w:t>Datums:__________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3850D1" w:rsidRDefault="001730C7" w:rsidP="003E6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56"/>
                <w:sz w:val="24"/>
                <w:szCs w:val="24"/>
                <w:lang w:eastAsia="lv-LV"/>
              </w:rPr>
            </w:pPr>
          </w:p>
        </w:tc>
      </w:tr>
    </w:tbl>
    <w:p w:rsidR="001730C7" w:rsidRDefault="001730C7" w:rsidP="001730C7">
      <w:pPr>
        <w:spacing w:after="0" w:line="240" w:lineRule="auto"/>
      </w:pPr>
    </w:p>
    <w:p w:rsidR="001730C7" w:rsidRDefault="001730C7" w:rsidP="001730C7">
      <w:pPr>
        <w:spacing w:after="0" w:line="240" w:lineRule="auto"/>
      </w:pPr>
    </w:p>
    <w:p w:rsidR="001730C7" w:rsidRDefault="001730C7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30C7" w:rsidRDefault="001730C7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C3F09" w:rsidRDefault="00AC3F09" w:rsidP="00D902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C3F09" w:rsidRDefault="00AC3F09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C3F09" w:rsidRDefault="00AC3F09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30C7" w:rsidRPr="00AC3F09" w:rsidRDefault="00AC3F09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AC3F09">
        <w:rPr>
          <w:rFonts w:ascii="Times New Roman" w:eastAsia="Times New Roman" w:hAnsi="Times New Roman" w:cs="Times New Roman"/>
          <w:bCs/>
          <w:sz w:val="23"/>
          <w:szCs w:val="23"/>
        </w:rPr>
        <w:t>Pielikums Nr.4</w:t>
      </w:r>
    </w:p>
    <w:p w:rsidR="001730C7" w:rsidRDefault="001730C7" w:rsidP="001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C3F09" w:rsidRDefault="00AC3F09" w:rsidP="001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C3F09" w:rsidRDefault="00AC3F09" w:rsidP="001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30C7" w:rsidRDefault="001730C7" w:rsidP="001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FINANŠU </w:t>
      </w:r>
      <w:r w:rsidRPr="00545AA3">
        <w:rPr>
          <w:rFonts w:ascii="Times New Roman" w:eastAsia="Times New Roman" w:hAnsi="Times New Roman" w:cs="Times New Roman"/>
          <w:b/>
          <w:bCs/>
          <w:sz w:val="23"/>
          <w:szCs w:val="23"/>
        </w:rPr>
        <w:t>PIEDĀVĀJUMS</w:t>
      </w:r>
    </w:p>
    <w:p w:rsidR="001730C7" w:rsidRDefault="001730C7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72C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</w:t>
      </w:r>
    </w:p>
    <w:p w:rsidR="001730C7" w:rsidRDefault="001730C7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72CA">
        <w:rPr>
          <w:rFonts w:ascii="Times New Roman" w:eastAsia="Times New Roman" w:hAnsi="Times New Roman" w:cs="Times New Roman"/>
          <w:b/>
          <w:bCs/>
        </w:rPr>
        <w:t xml:space="preserve"> Sabiedrība</w:t>
      </w:r>
      <w:r>
        <w:rPr>
          <w:rFonts w:ascii="Times New Roman" w:eastAsia="Times New Roman" w:hAnsi="Times New Roman" w:cs="Times New Roman"/>
          <w:b/>
          <w:bCs/>
        </w:rPr>
        <w:t>i</w:t>
      </w:r>
      <w:r w:rsidRPr="000672CA">
        <w:rPr>
          <w:rFonts w:ascii="Times New Roman" w:eastAsia="Times New Roman" w:hAnsi="Times New Roman" w:cs="Times New Roman"/>
          <w:b/>
          <w:bCs/>
        </w:rPr>
        <w:t xml:space="preserve"> ar ierobežotu atbildību </w:t>
      </w:r>
    </w:p>
    <w:p w:rsidR="001730C7" w:rsidRDefault="001730C7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72CA">
        <w:rPr>
          <w:rFonts w:ascii="Times New Roman" w:eastAsia="Times New Roman" w:hAnsi="Times New Roman" w:cs="Times New Roman"/>
          <w:b/>
          <w:bCs/>
        </w:rPr>
        <w:t>"Labiekārtošana-D"</w:t>
      </w:r>
    </w:p>
    <w:p w:rsidR="001730C7" w:rsidRPr="000672CA" w:rsidRDefault="001730C7" w:rsidP="001730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72CA">
        <w:rPr>
          <w:rFonts w:ascii="Times New Roman" w:eastAsia="Times New Roman" w:hAnsi="Times New Roman" w:cs="Times New Roman"/>
          <w:b/>
        </w:rPr>
        <w:t>1.Pasažieru 6, Daugavpils, LV-5401</w:t>
      </w:r>
    </w:p>
    <w:p w:rsidR="001730C7" w:rsidRPr="000672CA" w:rsidRDefault="001730C7" w:rsidP="001730C7">
      <w:pPr>
        <w:spacing w:after="0" w:line="240" w:lineRule="auto"/>
        <w:rPr>
          <w:rFonts w:ascii="Times New Roman" w:eastAsia="Times New Roman" w:hAnsi="Times New Roman" w:cs="Times New Roman"/>
          <w:b/>
          <w:caps/>
        </w:rPr>
      </w:pPr>
    </w:p>
    <w:p w:rsidR="001730C7" w:rsidRPr="000D4A22" w:rsidRDefault="001730C7" w:rsidP="001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A22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AC3F09">
        <w:rPr>
          <w:rFonts w:ascii="Times New Roman" w:eastAsia="Times New Roman" w:hAnsi="Times New Roman" w:cs="Times New Roman"/>
          <w:b/>
          <w:bCs/>
          <w:sz w:val="24"/>
          <w:szCs w:val="24"/>
        </w:rPr>
        <w:t>Apkures katla iegāde un piegāde</w:t>
      </w:r>
      <w:r w:rsidRPr="000D4A2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1730C7" w:rsidRPr="00545AA3" w:rsidRDefault="001730C7" w:rsidP="001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730C7" w:rsidRPr="00545AA3" w:rsidRDefault="001730C7" w:rsidP="001730C7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45AA3">
        <w:rPr>
          <w:rFonts w:ascii="Times New Roman" w:eastAsia="Times New Roman" w:hAnsi="Times New Roman" w:cs="Times New Roman"/>
          <w:bCs/>
          <w:sz w:val="23"/>
          <w:szCs w:val="23"/>
        </w:rPr>
        <w:t>___________, 2016.gada ____.____________</w:t>
      </w:r>
    </w:p>
    <w:p w:rsidR="001730C7" w:rsidRPr="00545AA3" w:rsidRDefault="001730C7" w:rsidP="001730C7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964"/>
        <w:gridCol w:w="1985"/>
        <w:gridCol w:w="2126"/>
      </w:tblGrid>
      <w:tr w:rsidR="001730C7" w:rsidRPr="00A419F7" w:rsidTr="003E694D">
        <w:tc>
          <w:tcPr>
            <w:tcW w:w="1276" w:type="dxa"/>
            <w:shd w:val="clear" w:color="auto" w:fill="auto"/>
          </w:tcPr>
          <w:p w:rsidR="001730C7" w:rsidRPr="00C8637C" w:rsidRDefault="001730C7" w:rsidP="003E694D">
            <w:pPr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  <w:r w:rsidRPr="00C8637C"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  <w:t>Nr.</w:t>
            </w:r>
          </w:p>
        </w:tc>
        <w:tc>
          <w:tcPr>
            <w:tcW w:w="3964" w:type="dxa"/>
            <w:shd w:val="clear" w:color="auto" w:fill="auto"/>
          </w:tcPr>
          <w:p w:rsidR="001730C7" w:rsidRPr="00A419F7" w:rsidRDefault="001730C7" w:rsidP="003E6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  <w:t>Preces nosaukums</w:t>
            </w:r>
          </w:p>
        </w:tc>
        <w:tc>
          <w:tcPr>
            <w:tcW w:w="1985" w:type="dxa"/>
            <w:shd w:val="clear" w:color="auto" w:fill="auto"/>
          </w:tcPr>
          <w:p w:rsidR="001730C7" w:rsidRPr="00A419F7" w:rsidRDefault="001730C7" w:rsidP="003E6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  <w:t xml:space="preserve">Vienas vienības cena EUR </w:t>
            </w:r>
            <w:r w:rsidRPr="00A419F7"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  <w:t>bez PVN</w:t>
            </w:r>
          </w:p>
        </w:tc>
        <w:tc>
          <w:tcPr>
            <w:tcW w:w="2126" w:type="dxa"/>
          </w:tcPr>
          <w:p w:rsidR="001730C7" w:rsidRDefault="001730C7" w:rsidP="003E6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  <w:r w:rsidRPr="006B6FF6"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  <w:t xml:space="preserve">Cena par visu iepirkuma apjomu kopā </w:t>
            </w:r>
            <w:proofErr w:type="spellStart"/>
            <w:r w:rsidRPr="006B6FF6"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  <w:t>euro</w:t>
            </w:r>
            <w:proofErr w:type="spellEnd"/>
            <w:r w:rsidRPr="006B6FF6"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  <w:t xml:space="preserve"> bez PVN</w:t>
            </w:r>
          </w:p>
        </w:tc>
      </w:tr>
      <w:tr w:rsidR="001730C7" w:rsidRPr="00A419F7" w:rsidTr="003E694D">
        <w:tc>
          <w:tcPr>
            <w:tcW w:w="1276" w:type="dxa"/>
            <w:shd w:val="clear" w:color="auto" w:fill="auto"/>
          </w:tcPr>
          <w:p w:rsidR="001730C7" w:rsidRPr="00A419F7" w:rsidRDefault="001730C7" w:rsidP="003E6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  <w:r w:rsidRPr="00A419F7"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  <w:t>.</w:t>
            </w:r>
          </w:p>
        </w:tc>
        <w:tc>
          <w:tcPr>
            <w:tcW w:w="3964" w:type="dxa"/>
            <w:shd w:val="clear" w:color="auto" w:fill="auto"/>
          </w:tcPr>
          <w:p w:rsidR="001730C7" w:rsidRPr="00A419F7" w:rsidRDefault="001730C7" w:rsidP="003E694D">
            <w:pPr>
              <w:rPr>
                <w:rFonts w:ascii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1985" w:type="dxa"/>
            <w:shd w:val="clear" w:color="auto" w:fill="auto"/>
          </w:tcPr>
          <w:p w:rsidR="001730C7" w:rsidRPr="00A419F7" w:rsidRDefault="001730C7" w:rsidP="003E6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</w:p>
        </w:tc>
        <w:tc>
          <w:tcPr>
            <w:tcW w:w="2126" w:type="dxa"/>
          </w:tcPr>
          <w:p w:rsidR="001730C7" w:rsidRPr="00A419F7" w:rsidRDefault="001730C7" w:rsidP="003E6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</w:p>
        </w:tc>
      </w:tr>
      <w:tr w:rsidR="001730C7" w:rsidRPr="00A419F7" w:rsidTr="003E694D">
        <w:tc>
          <w:tcPr>
            <w:tcW w:w="1276" w:type="dxa"/>
            <w:shd w:val="clear" w:color="auto" w:fill="auto"/>
          </w:tcPr>
          <w:p w:rsidR="001730C7" w:rsidRPr="00A419F7" w:rsidRDefault="001730C7" w:rsidP="003E6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</w:p>
        </w:tc>
        <w:tc>
          <w:tcPr>
            <w:tcW w:w="5949" w:type="dxa"/>
            <w:gridSpan w:val="2"/>
            <w:shd w:val="clear" w:color="auto" w:fill="auto"/>
          </w:tcPr>
          <w:p w:rsidR="001730C7" w:rsidRPr="00A419F7" w:rsidRDefault="001730C7" w:rsidP="003E69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lv-LV"/>
              </w:rPr>
              <w:t>PVN __%</w:t>
            </w:r>
          </w:p>
        </w:tc>
        <w:tc>
          <w:tcPr>
            <w:tcW w:w="2126" w:type="dxa"/>
          </w:tcPr>
          <w:p w:rsidR="001730C7" w:rsidRPr="00A419F7" w:rsidRDefault="001730C7" w:rsidP="003E6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</w:p>
        </w:tc>
      </w:tr>
      <w:tr w:rsidR="001730C7" w:rsidRPr="00A419F7" w:rsidTr="003E694D">
        <w:tc>
          <w:tcPr>
            <w:tcW w:w="1276" w:type="dxa"/>
            <w:shd w:val="clear" w:color="auto" w:fill="auto"/>
          </w:tcPr>
          <w:p w:rsidR="001730C7" w:rsidRPr="00A419F7" w:rsidRDefault="001730C7" w:rsidP="003E6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</w:p>
        </w:tc>
        <w:tc>
          <w:tcPr>
            <w:tcW w:w="5949" w:type="dxa"/>
            <w:gridSpan w:val="2"/>
            <w:shd w:val="clear" w:color="auto" w:fill="auto"/>
          </w:tcPr>
          <w:p w:rsidR="001730C7" w:rsidRPr="00A419F7" w:rsidRDefault="001730C7" w:rsidP="003E694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lv-LV"/>
              </w:rPr>
              <w:t>Kopā ar PVN __%</w:t>
            </w:r>
          </w:p>
        </w:tc>
        <w:tc>
          <w:tcPr>
            <w:tcW w:w="2126" w:type="dxa"/>
          </w:tcPr>
          <w:p w:rsidR="001730C7" w:rsidRPr="00A419F7" w:rsidRDefault="001730C7" w:rsidP="003E69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lv-LV"/>
              </w:rPr>
            </w:pPr>
          </w:p>
        </w:tc>
      </w:tr>
    </w:tbl>
    <w:p w:rsidR="001730C7" w:rsidRPr="00A419F7" w:rsidRDefault="001730C7" w:rsidP="001730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1730C7" w:rsidRPr="00A419F7" w:rsidRDefault="001730C7" w:rsidP="001730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highlight w:val="green"/>
        </w:rPr>
      </w:pPr>
      <w:r>
        <w:rPr>
          <w:rFonts w:ascii="Times New Roman" w:hAnsi="Times New Roman" w:cs="Times New Roman"/>
          <w:i/>
        </w:rPr>
        <w:t>1</w:t>
      </w:r>
      <w:r w:rsidRPr="00B24EB7">
        <w:rPr>
          <w:rFonts w:ascii="Times New Roman" w:hAnsi="Times New Roman" w:cs="Times New Roman"/>
          <w:i/>
        </w:rPr>
        <w:t>. Ar šo apliecinām, ka finanšu piedāvājumā norādītajās cenās ir iekļautās visās izmaksās, kas saistītas ar Pakalpojumu sniegšanu, tajā skaitā izmantoto mehānismu, instrumentu, darbaspēka, transporta izdevumi</w:t>
      </w:r>
      <w:r w:rsidR="00F31449">
        <w:rPr>
          <w:rFonts w:ascii="Times New Roman" w:hAnsi="Times New Roman" w:cs="Times New Roman"/>
          <w:i/>
        </w:rPr>
        <w:t xml:space="preserve"> (piegāde)</w:t>
      </w:r>
      <w:r w:rsidRPr="00B24EB7">
        <w:rPr>
          <w:rFonts w:ascii="Times New Roman" w:hAnsi="Times New Roman" w:cs="Times New Roman"/>
          <w:i/>
        </w:rPr>
        <w:t>, darba algas, peļņa, visi nodokļi un nodevas, un citi izdevumi, kas nepieciešami kvalitatīvai un savlaicīgai Pakalpojuma sniegšanai</w:t>
      </w:r>
    </w:p>
    <w:p w:rsidR="001730C7" w:rsidRPr="00A419F7" w:rsidRDefault="001730C7" w:rsidP="001730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Garantijas laiks:_________________________________________________________;</w:t>
      </w:r>
    </w:p>
    <w:tbl>
      <w:tblPr>
        <w:tblW w:w="1341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595"/>
        <w:gridCol w:w="3133"/>
        <w:gridCol w:w="7690"/>
      </w:tblGrid>
      <w:tr w:rsidR="001730C7" w:rsidRPr="00CB6A09" w:rsidTr="003E694D">
        <w:trPr>
          <w:trHeight w:val="197"/>
        </w:trPr>
        <w:tc>
          <w:tcPr>
            <w:tcW w:w="9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0C7" w:rsidRPr="00CB6A09" w:rsidRDefault="001730C7" w:rsidP="003E694D">
            <w:pPr>
              <w:autoSpaceDE w:val="0"/>
              <w:autoSpaceDN w:val="0"/>
              <w:adjustRightInd w:val="0"/>
              <w:ind w:left="612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</w:p>
          <w:p w:rsidR="001730C7" w:rsidRPr="00CB6A09" w:rsidRDefault="001730C7" w:rsidP="003E694D">
            <w:pPr>
              <w:autoSpaceDE w:val="0"/>
              <w:autoSpaceDN w:val="0"/>
              <w:adjustRightInd w:val="0"/>
              <w:ind w:left="612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proofErr w:type="spellStart"/>
            <w:r w:rsidRPr="00CB6A09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Paraksttiesīgās</w:t>
            </w:r>
            <w:proofErr w:type="spellEnd"/>
            <w:r w:rsidRPr="00CB6A09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 xml:space="preserve"> personas paraksts un zīmogs (ja tāds ir)</w:t>
            </w:r>
          </w:p>
        </w:tc>
      </w:tr>
      <w:tr w:rsidR="001730C7" w:rsidRPr="00CB6A09" w:rsidTr="003E694D">
        <w:trPr>
          <w:gridAfter w:val="2"/>
          <w:wAfter w:w="9919" w:type="dxa"/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CB6A09" w:rsidRDefault="001730C7" w:rsidP="003E694D">
            <w:pPr>
              <w:autoSpaceDE w:val="0"/>
              <w:autoSpaceDN w:val="0"/>
              <w:adjustRightInd w:val="0"/>
              <w:ind w:left="6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</w:p>
        </w:tc>
      </w:tr>
      <w:tr w:rsidR="001730C7" w:rsidRPr="00CB6A09" w:rsidTr="003E694D">
        <w:trPr>
          <w:gridAfter w:val="1"/>
          <w:wAfter w:w="5694" w:type="dxa"/>
          <w:trHeight w:val="197"/>
        </w:trPr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C7" w:rsidRPr="00CB6A09" w:rsidRDefault="001730C7" w:rsidP="003E694D">
            <w:pPr>
              <w:autoSpaceDE w:val="0"/>
              <w:autoSpaceDN w:val="0"/>
              <w:adjustRightInd w:val="0"/>
              <w:ind w:left="612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r w:rsidRPr="00CB6A09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Parakstītāja vārds, uzvārds un amats: _________________ ___________________</w:t>
            </w:r>
          </w:p>
        </w:tc>
      </w:tr>
      <w:tr w:rsidR="001730C7" w:rsidRPr="00CB6A09" w:rsidTr="003E694D">
        <w:trPr>
          <w:gridAfter w:val="2"/>
          <w:wAfter w:w="9919" w:type="dxa"/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CB6A09" w:rsidRDefault="001730C7" w:rsidP="003E694D">
            <w:pPr>
              <w:autoSpaceDE w:val="0"/>
              <w:autoSpaceDN w:val="0"/>
              <w:adjustRightInd w:val="0"/>
              <w:ind w:left="6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</w:p>
        </w:tc>
      </w:tr>
      <w:tr w:rsidR="001730C7" w:rsidRPr="00CB6A09" w:rsidTr="003E694D">
        <w:trPr>
          <w:gridAfter w:val="2"/>
          <w:wAfter w:w="9919" w:type="dxa"/>
          <w:trHeight w:val="197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730C7" w:rsidRPr="00CB6A09" w:rsidRDefault="001730C7" w:rsidP="003E694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</w:p>
          <w:p w:rsidR="001730C7" w:rsidRPr="00CB6A09" w:rsidRDefault="001730C7" w:rsidP="003E694D">
            <w:pPr>
              <w:autoSpaceDE w:val="0"/>
              <w:autoSpaceDN w:val="0"/>
              <w:adjustRightInd w:val="0"/>
              <w:ind w:left="612"/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Datums:____</w:t>
            </w:r>
            <w:r w:rsidRPr="00CB6A09">
              <w:rPr>
                <w:rFonts w:ascii="Times New Roman" w:eastAsia="Calibri" w:hAnsi="Times New Roman" w:cs="Times New Roman"/>
                <w:color w:val="000000"/>
                <w:sz w:val="24"/>
                <w:lang w:eastAsia="lv-LV"/>
              </w:rPr>
              <w:t>___</w:t>
            </w:r>
          </w:p>
        </w:tc>
      </w:tr>
    </w:tbl>
    <w:p w:rsidR="001730C7" w:rsidRPr="00CF6C91" w:rsidRDefault="001730C7" w:rsidP="001730C7">
      <w:pPr>
        <w:rPr>
          <w:rFonts w:ascii="Times New Roman" w:hAnsi="Times New Roman" w:cs="Times New Roman"/>
          <w:sz w:val="24"/>
          <w:szCs w:val="24"/>
        </w:rPr>
      </w:pPr>
    </w:p>
    <w:p w:rsidR="00760427" w:rsidRDefault="00760427" w:rsidP="001730C7">
      <w:pPr>
        <w:spacing w:after="0" w:line="240" w:lineRule="auto"/>
        <w:jc w:val="both"/>
      </w:pPr>
    </w:p>
    <w:sectPr w:rsidR="00760427" w:rsidSect="005C429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73" w:rsidRDefault="00FA4C73">
      <w:pPr>
        <w:spacing w:after="0" w:line="240" w:lineRule="auto"/>
      </w:pPr>
      <w:r>
        <w:separator/>
      </w:r>
    </w:p>
  </w:endnote>
  <w:endnote w:type="continuationSeparator" w:id="0">
    <w:p w:rsidR="00FA4C73" w:rsidRDefault="00FA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834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29E" w:rsidRDefault="00D9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F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429E" w:rsidRDefault="00FA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73" w:rsidRDefault="00FA4C73">
      <w:pPr>
        <w:spacing w:after="0" w:line="240" w:lineRule="auto"/>
      </w:pPr>
      <w:r>
        <w:separator/>
      </w:r>
    </w:p>
  </w:footnote>
  <w:footnote w:type="continuationSeparator" w:id="0">
    <w:p w:rsidR="00FA4C73" w:rsidRDefault="00FA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94E92"/>
    <w:multiLevelType w:val="multilevel"/>
    <w:tmpl w:val="DD2468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296D6809"/>
    <w:multiLevelType w:val="hybridMultilevel"/>
    <w:tmpl w:val="DCB23D3E"/>
    <w:lvl w:ilvl="0" w:tplc="51D6E5B8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D164791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215D6F"/>
    <w:multiLevelType w:val="hybridMultilevel"/>
    <w:tmpl w:val="5CEC4BD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E211C"/>
    <w:multiLevelType w:val="hybridMultilevel"/>
    <w:tmpl w:val="D3A62E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C7090"/>
    <w:multiLevelType w:val="hybridMultilevel"/>
    <w:tmpl w:val="2DD46ABA"/>
    <w:lvl w:ilvl="0" w:tplc="6C1030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FE"/>
    <w:rsid w:val="000B6F1E"/>
    <w:rsid w:val="001730C7"/>
    <w:rsid w:val="002E64EC"/>
    <w:rsid w:val="00331BF2"/>
    <w:rsid w:val="005505D1"/>
    <w:rsid w:val="00760427"/>
    <w:rsid w:val="00761977"/>
    <w:rsid w:val="007A1077"/>
    <w:rsid w:val="00985AFE"/>
    <w:rsid w:val="00A965A5"/>
    <w:rsid w:val="00AB06E9"/>
    <w:rsid w:val="00AC3F09"/>
    <w:rsid w:val="00BA2212"/>
    <w:rsid w:val="00C70BF4"/>
    <w:rsid w:val="00CA5139"/>
    <w:rsid w:val="00D902B3"/>
    <w:rsid w:val="00EA0EB3"/>
    <w:rsid w:val="00F31449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A914"/>
  <w15:chartTrackingRefBased/>
  <w15:docId w15:val="{9E43F2F4-D800-4F33-A924-0F660AB3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5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FE"/>
  </w:style>
  <w:style w:type="table" w:styleId="TableGrid">
    <w:name w:val="Table Grid"/>
    <w:basedOn w:val="TableNormal"/>
    <w:uiPriority w:val="39"/>
    <w:rsid w:val="00AB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4459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2016-10-14T05:35:00Z</dcterms:created>
  <dcterms:modified xsi:type="dcterms:W3CDTF">2016-10-14T12:03:00Z</dcterms:modified>
</cp:coreProperties>
</file>