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C53C0" w14:textId="61C2958C" w:rsidR="00247CD4" w:rsidRDefault="00262A0D" w:rsidP="00262A0D">
      <w:pPr>
        <w:jc w:val="right"/>
      </w:pPr>
      <w:r>
        <w:rPr>
          <w:caps/>
        </w:rPr>
        <w:t>APSTIPRINU</w:t>
      </w:r>
      <w:r w:rsidR="004E705E" w:rsidRPr="004528AC">
        <w:rPr>
          <w:caps/>
        </w:rPr>
        <w:br/>
      </w:r>
      <w:r w:rsidR="00247CD4">
        <w:t xml:space="preserve"> Daugavpils pensionāru sociālās</w:t>
      </w:r>
    </w:p>
    <w:p w14:paraId="1F62AF4F" w14:textId="6E7E9EFE" w:rsidR="00247CD4" w:rsidRDefault="00C22284">
      <w:pPr>
        <w:jc w:val="right"/>
      </w:pPr>
      <w:r>
        <w:t>a</w:t>
      </w:r>
      <w:r w:rsidR="00247CD4">
        <w:t xml:space="preserve">pkalpošanas teritoriālā centra </w:t>
      </w:r>
    </w:p>
    <w:p w14:paraId="6B0FCD16" w14:textId="3F13AD10" w:rsidR="004E705E" w:rsidRPr="004528AC" w:rsidRDefault="004B5CB9">
      <w:pPr>
        <w:jc w:val="right"/>
      </w:pPr>
      <w:r>
        <w:t>vadītājs</w:t>
      </w:r>
      <w:r w:rsidR="004E705E" w:rsidRPr="004528AC">
        <w:br/>
      </w:r>
    </w:p>
    <w:p w14:paraId="16D1F636" w14:textId="77777777" w:rsidR="00CE4ACE" w:rsidRDefault="00CE4ACE" w:rsidP="00390CDB">
      <w:pPr>
        <w:pStyle w:val="a7"/>
        <w:suppressLineNumbers w:val="0"/>
        <w:jc w:val="left"/>
        <w:rPr>
          <w:b w:val="0"/>
          <w:bCs w:val="0"/>
        </w:rPr>
      </w:pPr>
    </w:p>
    <w:p w14:paraId="0FDF24C0" w14:textId="54D65D96" w:rsidR="004E705E" w:rsidRDefault="004E705E" w:rsidP="00277816">
      <w:pPr>
        <w:pStyle w:val="a7"/>
        <w:suppressLineNumbers w:val="0"/>
        <w:jc w:val="right"/>
        <w:rPr>
          <w:b w:val="0"/>
          <w:bCs w:val="0"/>
        </w:rPr>
      </w:pPr>
      <w:r w:rsidRPr="004528AC">
        <w:rPr>
          <w:b w:val="0"/>
          <w:bCs w:val="0"/>
        </w:rPr>
        <w:t xml:space="preserve">___________________ </w:t>
      </w:r>
      <w:r w:rsidR="004B5CB9">
        <w:rPr>
          <w:b w:val="0"/>
          <w:bCs w:val="0"/>
        </w:rPr>
        <w:t>V.Plonis</w:t>
      </w:r>
    </w:p>
    <w:p w14:paraId="4E24DF90" w14:textId="77777777" w:rsidR="00390CDB" w:rsidRPr="004528AC" w:rsidRDefault="00390CDB" w:rsidP="00277816">
      <w:pPr>
        <w:pStyle w:val="a7"/>
        <w:suppressLineNumbers w:val="0"/>
        <w:jc w:val="right"/>
        <w:rPr>
          <w:b w:val="0"/>
          <w:bCs w:val="0"/>
        </w:rPr>
      </w:pPr>
    </w:p>
    <w:p w14:paraId="7E9196E3" w14:textId="271C3A16" w:rsidR="004E705E" w:rsidRPr="00390CDB" w:rsidRDefault="00390CDB" w:rsidP="00390CDB">
      <w:pPr>
        <w:pStyle w:val="a7"/>
        <w:suppressLineNumbers w:val="0"/>
        <w:jc w:val="right"/>
        <w:rPr>
          <w:b w:val="0"/>
          <w:caps/>
        </w:rPr>
      </w:pPr>
      <w:r>
        <w:rPr>
          <w:b w:val="0"/>
        </w:rPr>
        <w:t xml:space="preserve">Daugavpilī, </w:t>
      </w:r>
      <w:r w:rsidRPr="00390CDB">
        <w:rPr>
          <w:b w:val="0"/>
        </w:rPr>
        <w:t xml:space="preserve">2016.gada </w:t>
      </w:r>
      <w:r w:rsidR="000C0435">
        <w:rPr>
          <w:b w:val="0"/>
        </w:rPr>
        <w:t>16</w:t>
      </w:r>
      <w:r w:rsidR="004B5CB9">
        <w:rPr>
          <w:b w:val="0"/>
        </w:rPr>
        <w:t>.dece</w:t>
      </w:r>
      <w:r w:rsidR="00262A0D">
        <w:rPr>
          <w:b w:val="0"/>
        </w:rPr>
        <w:t>mbrī</w:t>
      </w:r>
    </w:p>
    <w:p w14:paraId="32568B0F" w14:textId="77777777" w:rsidR="004E705E" w:rsidRPr="004528AC" w:rsidRDefault="004E705E">
      <w:pPr>
        <w:pStyle w:val="a7"/>
        <w:suppressLineNumbers w:val="0"/>
        <w:rPr>
          <w:caps/>
          <w:sz w:val="32"/>
          <w:szCs w:val="32"/>
        </w:rPr>
      </w:pPr>
    </w:p>
    <w:p w14:paraId="14294BAF" w14:textId="77777777" w:rsidR="004E705E" w:rsidRPr="004528AC" w:rsidRDefault="004E705E" w:rsidP="00BE09E9">
      <w:pPr>
        <w:tabs>
          <w:tab w:val="left" w:pos="3510"/>
        </w:tabs>
        <w:jc w:val="center"/>
        <w:rPr>
          <w:b/>
          <w:bCs/>
          <w:sz w:val="28"/>
          <w:szCs w:val="28"/>
        </w:rPr>
      </w:pPr>
    </w:p>
    <w:p w14:paraId="2C4979F9" w14:textId="20FAEA0D" w:rsidR="00390CDB" w:rsidRPr="003077E5" w:rsidRDefault="00247CD4" w:rsidP="00390CDB">
      <w:pPr>
        <w:keepNext/>
        <w:jc w:val="center"/>
        <w:outlineLvl w:val="0"/>
        <w:rPr>
          <w:lang w:eastAsia="en-US"/>
        </w:rPr>
      </w:pPr>
      <w:r>
        <w:rPr>
          <w:lang w:eastAsia="en-US"/>
        </w:rPr>
        <w:t>Daugavpils pensionāru sociālās apkalpošanas teritoriālais centrs</w:t>
      </w:r>
    </w:p>
    <w:p w14:paraId="19D90958" w14:textId="77777777" w:rsidR="00390CDB" w:rsidRPr="003077E5" w:rsidRDefault="00390CDB" w:rsidP="00390CDB">
      <w:pPr>
        <w:keepNext/>
        <w:jc w:val="center"/>
        <w:outlineLvl w:val="0"/>
        <w:rPr>
          <w:lang w:eastAsia="en-US"/>
        </w:rPr>
      </w:pPr>
      <w:r w:rsidRPr="003077E5">
        <w:rPr>
          <w:lang w:eastAsia="en-US"/>
        </w:rPr>
        <w:t xml:space="preserve">uzaicina potenciālos pretendentus piedalīties aptaujā par līguma piešķiršanas tiesībām </w:t>
      </w:r>
    </w:p>
    <w:p w14:paraId="36483E2D" w14:textId="77777777" w:rsidR="00390CDB" w:rsidRPr="003077E5" w:rsidRDefault="00390CDB" w:rsidP="00390CDB">
      <w:pPr>
        <w:rPr>
          <w:lang w:eastAsia="en-US"/>
        </w:rPr>
      </w:pPr>
    </w:p>
    <w:p w14:paraId="0018A469" w14:textId="1AAAB929" w:rsidR="00DD2E82" w:rsidRPr="00DD2E82" w:rsidRDefault="00DD2E82" w:rsidP="00DD2E82">
      <w:pPr>
        <w:pStyle w:val="af3"/>
        <w:suppressAutoHyphens w:val="0"/>
        <w:jc w:val="center"/>
        <w:outlineLvl w:val="0"/>
        <w:rPr>
          <w:b/>
          <w:color w:val="000000"/>
          <w:kern w:val="36"/>
          <w:sz w:val="28"/>
          <w:szCs w:val="28"/>
          <w:lang w:eastAsia="lv-LV"/>
        </w:rPr>
      </w:pPr>
      <w:r w:rsidRPr="00DD2E82">
        <w:rPr>
          <w:b/>
          <w:color w:val="000000"/>
          <w:kern w:val="36"/>
          <w:sz w:val="28"/>
          <w:szCs w:val="28"/>
          <w:lang w:eastAsia="lv-LV"/>
        </w:rPr>
        <w:t>Apsardzes pakalpojumu sniegšana,</w:t>
      </w:r>
      <w:r w:rsidR="004B5CB9">
        <w:rPr>
          <w:b/>
          <w:color w:val="000000"/>
          <w:kern w:val="36"/>
          <w:sz w:val="28"/>
          <w:szCs w:val="28"/>
          <w:lang w:eastAsia="lv-LV"/>
        </w:rPr>
        <w:t xml:space="preserve"> ugunsdzēsības signalizācijas sistēmas apkalpošana</w:t>
      </w:r>
      <w:r w:rsidRPr="00DD2E82">
        <w:rPr>
          <w:b/>
          <w:color w:val="000000"/>
          <w:kern w:val="36"/>
          <w:sz w:val="28"/>
          <w:szCs w:val="28"/>
          <w:lang w:eastAsia="lv-LV"/>
        </w:rPr>
        <w:t xml:space="preserve"> Daugavpils pensionāru sociālās apkalpošanas </w:t>
      </w:r>
      <w:r w:rsidR="004B5CB9">
        <w:rPr>
          <w:b/>
          <w:color w:val="000000"/>
          <w:kern w:val="36"/>
          <w:sz w:val="28"/>
          <w:szCs w:val="28"/>
          <w:lang w:eastAsia="lv-LV"/>
        </w:rPr>
        <w:t>teritoriālajam centram</w:t>
      </w:r>
      <w:r w:rsidRPr="00DD2E82">
        <w:rPr>
          <w:b/>
          <w:color w:val="000000"/>
          <w:kern w:val="36"/>
          <w:sz w:val="28"/>
          <w:szCs w:val="28"/>
          <w:lang w:eastAsia="lv-LV"/>
        </w:rPr>
        <w:t>, pēc adreses: 18.Novembra ielā 354a, Daugavpils.</w:t>
      </w: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390CDB" w:rsidRPr="003077E5"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77777777" w:rsidR="00390CDB" w:rsidRPr="003077E5" w:rsidRDefault="00390CDB" w:rsidP="00390CDB">
            <w:pPr>
              <w:jc w:val="center"/>
              <w:rPr>
                <w:b/>
                <w:lang w:eastAsia="en-US"/>
              </w:rPr>
            </w:pPr>
            <w:r w:rsidRPr="003077E5">
              <w:rPr>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1965706" w14:textId="6410528A" w:rsidR="00390CDB" w:rsidRPr="003077E5" w:rsidRDefault="00247CD4" w:rsidP="00390CDB">
            <w:pPr>
              <w:jc w:val="both"/>
              <w:rPr>
                <w:bCs/>
                <w:lang w:eastAsia="en-US"/>
              </w:rPr>
            </w:pPr>
            <w:r>
              <w:rPr>
                <w:bCs/>
                <w:lang w:eastAsia="en-US"/>
              </w:rPr>
              <w:t>Daugavpils pensionāru sociālās apkalpošanas teritoriālais centrs</w:t>
            </w:r>
          </w:p>
        </w:tc>
      </w:tr>
      <w:tr w:rsidR="00390CDB" w:rsidRPr="003077E5" w14:paraId="1A1728F3"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3077E5" w:rsidRDefault="00390CDB" w:rsidP="00390CDB">
            <w:pPr>
              <w:tabs>
                <w:tab w:val="left" w:pos="720"/>
                <w:tab w:val="right" w:leader="dot" w:pos="9360"/>
              </w:tabs>
              <w:rPr>
                <w:b/>
                <w:lang w:eastAsia="en-US"/>
              </w:rPr>
            </w:pPr>
            <w:r w:rsidRPr="003077E5">
              <w:rPr>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FB8A823" w14:textId="0CD23C51" w:rsidR="00390CDB" w:rsidRPr="003077E5" w:rsidRDefault="00247CD4" w:rsidP="00390CDB">
            <w:pPr>
              <w:rPr>
                <w:lang w:eastAsia="en-US"/>
              </w:rPr>
            </w:pPr>
            <w:r>
              <w:rPr>
                <w:lang w:eastAsia="en-US"/>
              </w:rPr>
              <w:t>18.novembra iela 354a, Daugavpils, LV-5413</w:t>
            </w:r>
          </w:p>
        </w:tc>
      </w:tr>
      <w:tr w:rsidR="00390CDB" w:rsidRPr="003077E5" w14:paraId="46C34EF9"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3077E5" w:rsidRDefault="00390CDB" w:rsidP="00390CDB">
            <w:pPr>
              <w:tabs>
                <w:tab w:val="left" w:pos="720"/>
                <w:tab w:val="right" w:leader="dot" w:pos="9360"/>
              </w:tabs>
              <w:rPr>
                <w:b/>
                <w:lang w:eastAsia="en-US"/>
              </w:rPr>
            </w:pPr>
            <w:r w:rsidRPr="003077E5">
              <w:rPr>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3C925FE" w14:textId="31BA6289" w:rsidR="00390CDB" w:rsidRPr="003077E5" w:rsidRDefault="00247CD4" w:rsidP="00390CDB">
            <w:pPr>
              <w:rPr>
                <w:lang w:eastAsia="en-US"/>
              </w:rPr>
            </w:pPr>
            <w:r>
              <w:rPr>
                <w:bCs/>
                <w:lang w:eastAsia="en-US"/>
              </w:rPr>
              <w:t>90000065913</w:t>
            </w:r>
          </w:p>
        </w:tc>
      </w:tr>
      <w:tr w:rsidR="00390CDB" w:rsidRPr="003077E5" w14:paraId="35C8EA52"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DB98E28" w14:textId="77777777" w:rsidR="00390CDB" w:rsidRPr="003077E5" w:rsidRDefault="00390CDB" w:rsidP="00390CDB">
            <w:pPr>
              <w:tabs>
                <w:tab w:val="left" w:pos="720"/>
                <w:tab w:val="right" w:leader="dot" w:pos="9360"/>
              </w:tabs>
              <w:rPr>
                <w:b/>
                <w:lang w:eastAsia="en-US"/>
              </w:rPr>
            </w:pPr>
            <w:r w:rsidRPr="003077E5">
              <w:rPr>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14:paraId="628F7D5B" w14:textId="1F768A24" w:rsidR="00390CDB" w:rsidRPr="003077E5" w:rsidRDefault="00C83D7B" w:rsidP="00390CDB">
            <w:pPr>
              <w:jc w:val="both"/>
              <w:rPr>
                <w:lang w:eastAsia="en-US"/>
              </w:rPr>
            </w:pPr>
            <w:r>
              <w:rPr>
                <w:lang w:eastAsia="en-US"/>
              </w:rPr>
              <w:t>Irina Samule</w:t>
            </w:r>
            <w:r w:rsidR="00247CD4">
              <w:rPr>
                <w:lang w:eastAsia="en-US"/>
              </w:rPr>
              <w:t>, tālr.: 65432176</w:t>
            </w:r>
            <w:r w:rsidR="00390CDB" w:rsidRPr="003077E5">
              <w:rPr>
                <w:lang w:eastAsia="en-US"/>
              </w:rPr>
              <w:t xml:space="preserve">, e-pasts: </w:t>
            </w:r>
            <w:r w:rsidR="00247CD4">
              <w:rPr>
                <w:lang w:eastAsia="en-US"/>
              </w:rPr>
              <w:t>daugavpilspansionats@apollo.lv</w:t>
            </w:r>
            <w:r w:rsidR="00390CDB" w:rsidRPr="003077E5">
              <w:rPr>
                <w:lang w:eastAsia="en-US"/>
              </w:rPr>
              <w:t xml:space="preserve"> </w:t>
            </w:r>
          </w:p>
        </w:tc>
      </w:tr>
      <w:tr w:rsidR="00247CD4" w:rsidRPr="003077E5" w14:paraId="73670388" w14:textId="77777777" w:rsidTr="00247CD4">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00C14609" w14:textId="06AEC241" w:rsidR="00247CD4" w:rsidRPr="003077E5" w:rsidRDefault="00247CD4" w:rsidP="00390CDB">
            <w:pPr>
              <w:rPr>
                <w:b/>
                <w:lang w:eastAsia="en-US"/>
              </w:rPr>
            </w:pPr>
            <w:r>
              <w:rPr>
                <w:b/>
                <w:lang w:eastAsia="en-US"/>
              </w:rPr>
              <w:t>Darba laiks</w:t>
            </w:r>
          </w:p>
        </w:tc>
        <w:tc>
          <w:tcPr>
            <w:tcW w:w="6840" w:type="dxa"/>
            <w:tcBorders>
              <w:top w:val="single" w:sz="4" w:space="0" w:color="auto"/>
              <w:left w:val="single" w:sz="4" w:space="0" w:color="auto"/>
              <w:bottom w:val="single" w:sz="4" w:space="0" w:color="auto"/>
              <w:right w:val="single" w:sz="4" w:space="0" w:color="auto"/>
            </w:tcBorders>
          </w:tcPr>
          <w:p w14:paraId="05323D51" w14:textId="3FC90BCA" w:rsidR="00247CD4" w:rsidRPr="003077E5" w:rsidRDefault="00247CD4" w:rsidP="00390CDB">
            <w:pPr>
              <w:rPr>
                <w:lang w:eastAsia="en-US"/>
              </w:rPr>
            </w:pPr>
            <w:r>
              <w:rPr>
                <w:lang w:eastAsia="en-US"/>
              </w:rPr>
              <w:t>no 8:00 līdz 16:30</w:t>
            </w:r>
          </w:p>
        </w:tc>
      </w:tr>
    </w:tbl>
    <w:p w14:paraId="51FF7C51" w14:textId="77777777" w:rsidR="00390CDB" w:rsidRPr="003077E5" w:rsidRDefault="00390CDB" w:rsidP="00390CDB">
      <w:pPr>
        <w:jc w:val="both"/>
        <w:rPr>
          <w:lang w:eastAsia="en-US"/>
        </w:rPr>
      </w:pPr>
    </w:p>
    <w:p w14:paraId="021C8B49" w14:textId="0030E07A" w:rsidR="00C4495E" w:rsidRPr="002F56DB" w:rsidRDefault="00390CDB" w:rsidP="002F56DB">
      <w:pPr>
        <w:numPr>
          <w:ilvl w:val="0"/>
          <w:numId w:val="34"/>
        </w:numPr>
        <w:tabs>
          <w:tab w:val="clear" w:pos="720"/>
          <w:tab w:val="num" w:pos="284"/>
        </w:tabs>
        <w:suppressAutoHyphens w:val="0"/>
        <w:spacing w:after="120"/>
        <w:ind w:left="284" w:hanging="284"/>
        <w:jc w:val="both"/>
        <w:rPr>
          <w:bCs/>
          <w:lang w:eastAsia="en-US"/>
        </w:rPr>
      </w:pPr>
      <w:r w:rsidRPr="003077E5">
        <w:rPr>
          <w:b/>
          <w:bCs/>
          <w:lang w:eastAsia="en-US"/>
        </w:rPr>
        <w:t xml:space="preserve">Iepirkuma priekšmets: </w:t>
      </w:r>
      <w:r w:rsidR="004B5CB9">
        <w:rPr>
          <w:bCs/>
          <w:lang w:eastAsia="en-US"/>
        </w:rPr>
        <w:t xml:space="preserve">Apsardzes pakalpojumu sniegšana, </w:t>
      </w:r>
      <w:r w:rsidR="004B5CB9" w:rsidRPr="004B5CB9">
        <w:rPr>
          <w:color w:val="000000"/>
          <w:kern w:val="36"/>
          <w:lang w:eastAsia="lv-LV"/>
        </w:rPr>
        <w:t>ugunsdzēsības signalizācijas sistēmas apkalpošana</w:t>
      </w:r>
      <w:r w:rsidR="002F56DB">
        <w:rPr>
          <w:bCs/>
          <w:lang w:eastAsia="en-US"/>
        </w:rPr>
        <w:t xml:space="preserve"> </w:t>
      </w:r>
      <w:r w:rsidR="00247CD4">
        <w:rPr>
          <w:bCs/>
        </w:rPr>
        <w:t>Daugavpils pensionāru sociālās apkalpošanas teritoriālajam centram</w:t>
      </w:r>
      <w:r w:rsidR="004B5CB9">
        <w:rPr>
          <w:bCs/>
        </w:rPr>
        <w:t>, pēc adreses: 18.novembra ielā 354a, Daugavpils</w:t>
      </w:r>
    </w:p>
    <w:p w14:paraId="60E62946" w14:textId="707F7578" w:rsidR="00C4495E" w:rsidRPr="002F56DB" w:rsidRDefault="00390CDB" w:rsidP="002F56DB">
      <w:pPr>
        <w:numPr>
          <w:ilvl w:val="0"/>
          <w:numId w:val="34"/>
        </w:numPr>
        <w:tabs>
          <w:tab w:val="clear" w:pos="720"/>
          <w:tab w:val="num" w:pos="284"/>
        </w:tabs>
        <w:suppressAutoHyphens w:val="0"/>
        <w:spacing w:after="120"/>
        <w:ind w:left="360"/>
        <w:jc w:val="both"/>
        <w:rPr>
          <w:b/>
          <w:bCs/>
          <w:lang w:eastAsia="en-US"/>
        </w:rPr>
      </w:pPr>
      <w:r w:rsidRPr="00D47468">
        <w:rPr>
          <w:b/>
          <w:bCs/>
          <w:lang w:eastAsia="en-US"/>
        </w:rPr>
        <w:t>Paredzamā līgumcena:</w:t>
      </w:r>
      <w:r w:rsidR="00C4495E">
        <w:rPr>
          <w:bCs/>
          <w:lang w:eastAsia="en-US"/>
        </w:rPr>
        <w:t xml:space="preserve"> </w:t>
      </w:r>
      <w:r w:rsidR="00927C82">
        <w:t xml:space="preserve">līdz </w:t>
      </w:r>
      <w:r w:rsidR="003E3022">
        <w:rPr>
          <w:bCs/>
        </w:rPr>
        <w:t>3999</w:t>
      </w:r>
      <w:r w:rsidR="004B5CB9" w:rsidRPr="002F56DB">
        <w:rPr>
          <w:bCs/>
        </w:rPr>
        <w:t>,00</w:t>
      </w:r>
      <w:r w:rsidR="00927C82" w:rsidRPr="002F56DB">
        <w:rPr>
          <w:b/>
          <w:bCs/>
          <w:sz w:val="20"/>
          <w:szCs w:val="20"/>
        </w:rPr>
        <w:t xml:space="preserve"> </w:t>
      </w:r>
      <w:r w:rsidR="00C4495E">
        <w:t xml:space="preserve"> EUR (bez PVN)</w:t>
      </w:r>
    </w:p>
    <w:p w14:paraId="28818290" w14:textId="54BBC3F0" w:rsidR="00C4495E" w:rsidRPr="00C4495E" w:rsidRDefault="00A57EB3" w:rsidP="00A57EB3">
      <w:pPr>
        <w:pStyle w:val="af3"/>
        <w:numPr>
          <w:ilvl w:val="0"/>
          <w:numId w:val="34"/>
        </w:numPr>
        <w:suppressAutoHyphens w:val="0"/>
        <w:spacing w:after="120"/>
        <w:jc w:val="both"/>
      </w:pPr>
      <w:r>
        <w:t>Precīzs pakapojuma</w:t>
      </w:r>
      <w:r w:rsidR="00C4495E" w:rsidRPr="00A57EB3">
        <w:rPr>
          <w:color w:val="FF0000"/>
        </w:rPr>
        <w:t xml:space="preserve"> </w:t>
      </w:r>
      <w:r w:rsidR="00C4495E" w:rsidRPr="00FF16A6">
        <w:t xml:space="preserve">apraksts ir noteiks </w:t>
      </w:r>
      <w:r w:rsidR="00C4495E" w:rsidRPr="00A57EB3">
        <w:rPr>
          <w:b/>
        </w:rPr>
        <w:t>Tehniskajā specifikācijā (2.pielikums)</w:t>
      </w:r>
      <w:r w:rsidR="00C4495E" w:rsidRPr="00A57EB3">
        <w:rPr>
          <w:bCs/>
          <w:lang w:eastAsia="en-US"/>
        </w:rPr>
        <w:t>.</w:t>
      </w:r>
      <w:r w:rsidR="00C4495E" w:rsidRPr="00A57EB3">
        <w:rPr>
          <w:b/>
          <w:bCs/>
          <w:lang w:eastAsia="en-US"/>
        </w:rPr>
        <w:t xml:space="preserve"> </w:t>
      </w:r>
    </w:p>
    <w:p w14:paraId="666E0743" w14:textId="16AA31AA" w:rsidR="002453BB" w:rsidRPr="002F56DB" w:rsidRDefault="00A57EB3" w:rsidP="002F56DB">
      <w:pPr>
        <w:numPr>
          <w:ilvl w:val="0"/>
          <w:numId w:val="34"/>
        </w:numPr>
        <w:tabs>
          <w:tab w:val="clear" w:pos="720"/>
          <w:tab w:val="num" w:pos="284"/>
        </w:tabs>
        <w:suppressAutoHyphens w:val="0"/>
        <w:ind w:left="360"/>
        <w:jc w:val="both"/>
        <w:rPr>
          <w:bCs/>
          <w:lang w:eastAsia="en-US"/>
        </w:rPr>
      </w:pPr>
      <w:bookmarkStart w:id="0" w:name="_Toc341872544"/>
      <w:bookmarkStart w:id="1" w:name="_Toc337468672"/>
      <w:bookmarkStart w:id="2" w:name="_Toc134628683"/>
      <w:bookmarkStart w:id="3" w:name="_Toc134418278"/>
      <w:r>
        <w:rPr>
          <w:b/>
          <w:bCs/>
          <w:lang w:eastAsia="en-US"/>
        </w:rPr>
        <w:t>Līguma darbības</w:t>
      </w:r>
      <w:r w:rsidR="002453BB">
        <w:rPr>
          <w:b/>
          <w:bCs/>
          <w:lang w:eastAsia="en-US"/>
        </w:rPr>
        <w:t xml:space="preserve"> </w:t>
      </w:r>
      <w:r w:rsidR="00390CDB" w:rsidRPr="00FF16A6">
        <w:rPr>
          <w:b/>
          <w:bCs/>
          <w:lang w:eastAsia="en-US"/>
        </w:rPr>
        <w:t>termiņš</w:t>
      </w:r>
      <w:r w:rsidR="008D678E">
        <w:rPr>
          <w:bCs/>
          <w:lang w:eastAsia="en-US"/>
        </w:rPr>
        <w:t xml:space="preserve">: </w:t>
      </w:r>
      <w:r w:rsidR="002F56DB">
        <w:rPr>
          <w:bCs/>
          <w:lang w:eastAsia="en-US"/>
        </w:rPr>
        <w:t>( atkarībā</w:t>
      </w:r>
      <w:r w:rsidR="002453BB" w:rsidRPr="002F56DB">
        <w:rPr>
          <w:bCs/>
          <w:lang w:eastAsia="en-US"/>
        </w:rPr>
        <w:t xml:space="preserve"> no tā, kurš apstāklis iestāsies pirmais):</w:t>
      </w:r>
    </w:p>
    <w:p w14:paraId="08E1E3B0" w14:textId="4D474640" w:rsidR="002453BB" w:rsidRDefault="002453BB" w:rsidP="002453BB">
      <w:pPr>
        <w:suppressAutoHyphens w:val="0"/>
        <w:ind w:left="360"/>
        <w:jc w:val="both"/>
        <w:rPr>
          <w:bCs/>
          <w:lang w:eastAsia="en-US"/>
        </w:rPr>
      </w:pPr>
      <w:r>
        <w:rPr>
          <w:bCs/>
          <w:lang w:eastAsia="en-US"/>
        </w:rPr>
        <w:t>- no 01.01.2017. līdz 31.12.2017.;</w:t>
      </w:r>
    </w:p>
    <w:p w14:paraId="5F57FE96" w14:textId="5AF776B4" w:rsidR="002453BB" w:rsidRDefault="002453BB" w:rsidP="002453BB">
      <w:pPr>
        <w:suppressAutoHyphens w:val="0"/>
        <w:ind w:left="360"/>
        <w:jc w:val="both"/>
        <w:rPr>
          <w:bCs/>
          <w:lang w:eastAsia="en-US"/>
        </w:rPr>
      </w:pPr>
      <w:r>
        <w:rPr>
          <w:bCs/>
          <w:lang w:eastAsia="en-US"/>
        </w:rPr>
        <w:t>- vai līdz brīdim, kas centralizētā iepirkuma rezultātā tiks noslēgt</w:t>
      </w:r>
      <w:r w:rsidR="00693691">
        <w:rPr>
          <w:bCs/>
          <w:lang w:eastAsia="en-US"/>
        </w:rPr>
        <w:t>s</w:t>
      </w:r>
      <w:r>
        <w:rPr>
          <w:bCs/>
          <w:lang w:eastAsia="en-US"/>
        </w:rPr>
        <w:t xml:space="preserve"> līgums attiecīgajam pakalpojumam.</w:t>
      </w:r>
    </w:p>
    <w:p w14:paraId="2AFB37D8" w14:textId="77777777" w:rsidR="00C4495E" w:rsidRPr="0053710F" w:rsidRDefault="00C4495E" w:rsidP="002F56DB">
      <w:pPr>
        <w:suppressAutoHyphens w:val="0"/>
        <w:jc w:val="both"/>
        <w:rPr>
          <w:bCs/>
          <w:lang w:eastAsia="en-US"/>
        </w:rPr>
      </w:pPr>
    </w:p>
    <w:p w14:paraId="1158A524" w14:textId="029A2C91" w:rsidR="00C4495E" w:rsidRPr="00665C82" w:rsidRDefault="00C4495E" w:rsidP="00C4495E">
      <w:pPr>
        <w:numPr>
          <w:ilvl w:val="0"/>
          <w:numId w:val="34"/>
        </w:numPr>
        <w:tabs>
          <w:tab w:val="clear" w:pos="720"/>
          <w:tab w:val="num" w:pos="284"/>
        </w:tabs>
        <w:suppressAutoHyphens w:val="0"/>
        <w:spacing w:after="120"/>
        <w:ind w:left="360"/>
        <w:jc w:val="both"/>
        <w:rPr>
          <w:b/>
          <w:bCs/>
          <w:lang w:eastAsia="en-US"/>
        </w:rPr>
      </w:pPr>
      <w:r w:rsidRPr="00665C82">
        <w:rPr>
          <w:b/>
          <w:bCs/>
          <w:lang w:eastAsia="en-US"/>
        </w:rPr>
        <w:t xml:space="preserve">Līguma izpildes vieta: </w:t>
      </w:r>
      <w:r w:rsidRPr="00665C82">
        <w:rPr>
          <w:bCs/>
          <w:lang w:eastAsia="en-US"/>
        </w:rPr>
        <w:t>Daugavpils pilsētas pašvaldības administratīvā teritorija.</w:t>
      </w:r>
    </w:p>
    <w:p w14:paraId="10C40895" w14:textId="77777777" w:rsidR="00C4495E" w:rsidRPr="003077E5" w:rsidRDefault="00C4495E" w:rsidP="00C4495E">
      <w:pPr>
        <w:numPr>
          <w:ilvl w:val="0"/>
          <w:numId w:val="34"/>
        </w:numPr>
        <w:tabs>
          <w:tab w:val="clear" w:pos="720"/>
          <w:tab w:val="num" w:pos="284"/>
        </w:tabs>
        <w:suppressAutoHyphens w:val="0"/>
        <w:spacing w:after="120"/>
        <w:ind w:left="360"/>
        <w:jc w:val="both"/>
        <w:rPr>
          <w:bCs/>
          <w:lang w:eastAsia="en-US"/>
        </w:rPr>
      </w:pPr>
      <w:r w:rsidRPr="003077E5">
        <w:rPr>
          <w:b/>
          <w:lang w:eastAsia="en-US"/>
        </w:rPr>
        <w:t xml:space="preserve">Nosacījumi dalībai iepirkuma procedūrā: </w:t>
      </w:r>
    </w:p>
    <w:p w14:paraId="4B89FFF0" w14:textId="4E7ADAE8" w:rsidR="00C4495E" w:rsidRPr="003077E5" w:rsidRDefault="00A57EB3" w:rsidP="00C4495E">
      <w:pPr>
        <w:spacing w:after="120"/>
        <w:ind w:left="360"/>
        <w:jc w:val="both"/>
        <w:rPr>
          <w:lang w:eastAsia="en-US"/>
        </w:rPr>
      </w:pPr>
      <w:r>
        <w:rPr>
          <w:lang w:eastAsia="en-US"/>
        </w:rPr>
        <w:t>7</w:t>
      </w:r>
      <w:r w:rsidR="00C4495E" w:rsidRPr="003077E5">
        <w:rPr>
          <w:lang w:eastAsia="en-US"/>
        </w:rPr>
        <w:t>.1.</w:t>
      </w:r>
      <w:r w:rsidR="00C4495E" w:rsidRPr="003077E5">
        <w:rPr>
          <w:b/>
          <w:lang w:eastAsia="en-US"/>
        </w:rPr>
        <w:t xml:space="preserve"> </w:t>
      </w:r>
      <w:r w:rsidR="00C4495E" w:rsidRPr="003077E5">
        <w:rPr>
          <w:lang w:eastAsia="en-US"/>
        </w:rPr>
        <w:t>Pretendents ir reģistrēts komercreģistrā Latvijā vai līdzvērtīgā reģistrā ārvalstīs;</w:t>
      </w:r>
    </w:p>
    <w:p w14:paraId="082C82CB" w14:textId="02DA56B7" w:rsidR="00C4495E" w:rsidRDefault="00A57EB3" w:rsidP="00C4495E">
      <w:pPr>
        <w:spacing w:after="120"/>
        <w:ind w:left="360"/>
        <w:jc w:val="both"/>
        <w:rPr>
          <w:lang w:eastAsia="en-US"/>
        </w:rPr>
      </w:pPr>
      <w:r>
        <w:rPr>
          <w:lang w:eastAsia="en-US"/>
        </w:rPr>
        <w:t>7</w:t>
      </w:r>
      <w:r w:rsidR="00C4495E" w:rsidRPr="003077E5">
        <w:rPr>
          <w:lang w:eastAsia="en-US"/>
        </w:rPr>
        <w:t>.2. Pretendentam nav pasludināts maksātnespējas process vai uzsākta likvidācija.</w:t>
      </w:r>
    </w:p>
    <w:p w14:paraId="614AE824" w14:textId="06D44B79" w:rsidR="00910D09" w:rsidRPr="00030377" w:rsidRDefault="00A57EB3" w:rsidP="00C4495E">
      <w:pPr>
        <w:spacing w:after="120"/>
        <w:ind w:left="360"/>
        <w:jc w:val="both"/>
        <w:rPr>
          <w:bCs/>
          <w:lang w:eastAsia="en-US"/>
        </w:rPr>
      </w:pPr>
      <w:r w:rsidRPr="00030377">
        <w:rPr>
          <w:lang w:eastAsia="en-US"/>
        </w:rPr>
        <w:t>7</w:t>
      </w:r>
      <w:r w:rsidR="00910D09" w:rsidRPr="00030377">
        <w:rPr>
          <w:lang w:eastAsia="en-US"/>
        </w:rPr>
        <w:t>.3.Pretendents ir licen</w:t>
      </w:r>
      <w:r w:rsidR="00910D09" w:rsidRPr="00030377">
        <w:rPr>
          <w:lang w:val="ru-RU" w:eastAsia="en-US"/>
        </w:rPr>
        <w:t>с</w:t>
      </w:r>
      <w:r w:rsidR="00910D09" w:rsidRPr="00030377">
        <w:rPr>
          <w:lang w:eastAsia="en-US"/>
        </w:rPr>
        <w:t>ēts sniegt tehniskās apsardzes pakalpojumus saskaņā ar 2014.gada 09.decembra MK noteikumiem Nr.757</w:t>
      </w:r>
    </w:p>
    <w:p w14:paraId="2EA248BD" w14:textId="77777777" w:rsidR="00C4495E" w:rsidRPr="003077E5" w:rsidRDefault="00C4495E" w:rsidP="00C4495E">
      <w:pPr>
        <w:numPr>
          <w:ilvl w:val="0"/>
          <w:numId w:val="34"/>
        </w:numPr>
        <w:tabs>
          <w:tab w:val="clear" w:pos="720"/>
          <w:tab w:val="num" w:pos="284"/>
        </w:tabs>
        <w:suppressAutoHyphens w:val="0"/>
        <w:spacing w:after="120"/>
        <w:ind w:left="360"/>
        <w:jc w:val="both"/>
        <w:rPr>
          <w:bCs/>
          <w:lang w:eastAsia="en-US"/>
        </w:rPr>
      </w:pPr>
      <w:r w:rsidRPr="003077E5">
        <w:rPr>
          <w:b/>
          <w:lang w:eastAsia="en-US"/>
        </w:rPr>
        <w:t>Pretendentu iesniedzamie dokumenti:</w:t>
      </w:r>
    </w:p>
    <w:p w14:paraId="22CD4DD5" w14:textId="234A4327" w:rsidR="00C4495E" w:rsidRDefault="00A57EB3" w:rsidP="00C4495E">
      <w:pPr>
        <w:tabs>
          <w:tab w:val="left" w:pos="426"/>
        </w:tabs>
        <w:spacing w:after="120"/>
        <w:jc w:val="both"/>
        <w:rPr>
          <w:lang w:eastAsia="en-US"/>
        </w:rPr>
      </w:pPr>
      <w:r>
        <w:rPr>
          <w:lang w:eastAsia="en-US"/>
        </w:rPr>
        <w:tab/>
        <w:t>8</w:t>
      </w:r>
      <w:r w:rsidR="00C4495E" w:rsidRPr="003077E5">
        <w:rPr>
          <w:lang w:eastAsia="en-US"/>
        </w:rPr>
        <w:t>.1. Pretendenta pieteikums dalībai aptaujā, kas sagatavots atbilstoši 1.pielik</w:t>
      </w:r>
      <w:r w:rsidR="002F56DB">
        <w:rPr>
          <w:lang w:eastAsia="en-US"/>
        </w:rPr>
        <w:t>umā norādītajai formai;</w:t>
      </w:r>
    </w:p>
    <w:p w14:paraId="392FAFAF" w14:textId="18779F6F" w:rsidR="00C4495E" w:rsidRPr="003077E5" w:rsidRDefault="00A57EB3" w:rsidP="00C4495E">
      <w:pPr>
        <w:tabs>
          <w:tab w:val="left" w:pos="426"/>
        </w:tabs>
        <w:spacing w:after="120"/>
        <w:jc w:val="both"/>
        <w:rPr>
          <w:lang w:eastAsia="en-US"/>
        </w:rPr>
      </w:pPr>
      <w:r>
        <w:rPr>
          <w:lang w:eastAsia="en-US"/>
        </w:rPr>
        <w:tab/>
        <w:t>8</w:t>
      </w:r>
      <w:r w:rsidR="00C4495E">
        <w:rPr>
          <w:lang w:eastAsia="en-US"/>
        </w:rPr>
        <w:t>.2</w:t>
      </w:r>
      <w:r w:rsidR="00C4495E" w:rsidRPr="003077E5">
        <w:rPr>
          <w:lang w:eastAsia="en-US"/>
        </w:rPr>
        <w:t xml:space="preserve">. </w:t>
      </w:r>
      <w:r w:rsidR="00C4495E" w:rsidRPr="003077E5">
        <w:rPr>
          <w:b/>
          <w:bCs/>
          <w:lang w:eastAsia="en-US"/>
        </w:rPr>
        <w:t>Finanšu - tehniskais piedāvājums</w:t>
      </w:r>
      <w:r w:rsidR="002F56DB">
        <w:rPr>
          <w:b/>
          <w:bCs/>
          <w:lang w:eastAsia="en-US"/>
        </w:rPr>
        <w:t xml:space="preserve"> (3.</w:t>
      </w:r>
      <w:r w:rsidR="00C4495E">
        <w:rPr>
          <w:b/>
          <w:bCs/>
          <w:lang w:eastAsia="en-US"/>
        </w:rPr>
        <w:t>pielikums)</w:t>
      </w:r>
      <w:r w:rsidR="00C4495E" w:rsidRPr="003077E5">
        <w:rPr>
          <w:bCs/>
          <w:lang w:eastAsia="en-US"/>
        </w:rPr>
        <w:t>:</w:t>
      </w:r>
    </w:p>
    <w:p w14:paraId="7573951A" w14:textId="78F96889" w:rsidR="00C4495E" w:rsidRPr="003077E5" w:rsidRDefault="00A57EB3" w:rsidP="00C4495E">
      <w:pPr>
        <w:spacing w:after="120"/>
        <w:jc w:val="both"/>
        <w:rPr>
          <w:bCs/>
          <w:lang w:eastAsia="en-US"/>
        </w:rPr>
      </w:pPr>
      <w:r>
        <w:rPr>
          <w:bCs/>
          <w:lang w:eastAsia="en-US"/>
        </w:rPr>
        <w:lastRenderedPageBreak/>
        <w:tab/>
        <w:t>8</w:t>
      </w:r>
      <w:r w:rsidR="00C4495E">
        <w:rPr>
          <w:bCs/>
          <w:lang w:eastAsia="en-US"/>
        </w:rPr>
        <w:t>.2</w:t>
      </w:r>
      <w:r w:rsidR="00C4495E" w:rsidRPr="003077E5">
        <w:rPr>
          <w:bCs/>
          <w:lang w:eastAsia="en-US"/>
        </w:rPr>
        <w:t>.1. Pretendents iesniedz piedāvājumu atbilstoši Pasūtītāja tehniskajās specifikācijās norādītajām prasībām;</w:t>
      </w:r>
    </w:p>
    <w:p w14:paraId="448D72AD" w14:textId="77777777" w:rsidR="00030377" w:rsidRDefault="00A57EB3" w:rsidP="00C4495E">
      <w:pPr>
        <w:spacing w:after="120"/>
        <w:jc w:val="both"/>
        <w:rPr>
          <w:bCs/>
          <w:lang w:eastAsia="en-US"/>
        </w:rPr>
      </w:pPr>
      <w:r>
        <w:rPr>
          <w:bCs/>
          <w:lang w:eastAsia="en-US"/>
        </w:rPr>
        <w:tab/>
        <w:t>8</w:t>
      </w:r>
      <w:r w:rsidR="00C4495E">
        <w:rPr>
          <w:bCs/>
          <w:lang w:eastAsia="en-US"/>
        </w:rPr>
        <w:t>.2</w:t>
      </w:r>
      <w:r w:rsidR="00C4495E" w:rsidRPr="003077E5">
        <w:rPr>
          <w:bCs/>
          <w:lang w:eastAsia="en-US"/>
        </w:rPr>
        <w:t>.2. Cenā jāietver vis</w:t>
      </w:r>
      <w:r w:rsidR="00C4495E">
        <w:rPr>
          <w:bCs/>
          <w:lang w:eastAsia="en-US"/>
        </w:rPr>
        <w:t>i nodokļi, nodevas un maksājumi</w:t>
      </w:r>
      <w:r w:rsidR="00C4495E" w:rsidRPr="003077E5">
        <w:rPr>
          <w:bCs/>
          <w:lang w:eastAsia="en-US"/>
        </w:rPr>
        <w:t xml:space="preserve"> un visas saprātīgi paredzamās ar Darba izpildi saistītās izmaksas, atskait</w:t>
      </w:r>
      <w:r w:rsidR="00C4495E">
        <w:rPr>
          <w:bCs/>
          <w:lang w:eastAsia="en-US"/>
        </w:rPr>
        <w:t xml:space="preserve">ot pievienotās vērtības nodokli.  </w:t>
      </w:r>
    </w:p>
    <w:p w14:paraId="6E2C000D" w14:textId="28A760DA" w:rsidR="00C4495E" w:rsidRPr="003D673B" w:rsidRDefault="00030377" w:rsidP="00C4495E">
      <w:pPr>
        <w:spacing w:after="120"/>
        <w:jc w:val="both"/>
        <w:rPr>
          <w:bCs/>
          <w:lang w:eastAsia="en-US"/>
        </w:rPr>
      </w:pPr>
      <w:r>
        <w:rPr>
          <w:bCs/>
          <w:lang w:eastAsia="en-US"/>
        </w:rPr>
        <w:t xml:space="preserve">           8.3.     Pretendenta </w:t>
      </w:r>
      <w:r w:rsidRPr="00030377">
        <w:rPr>
          <w:lang w:eastAsia="en-US"/>
        </w:rPr>
        <w:t>licenс</w:t>
      </w:r>
      <w:r>
        <w:rPr>
          <w:lang w:eastAsia="en-US"/>
        </w:rPr>
        <w:t xml:space="preserve">e </w:t>
      </w:r>
      <w:r w:rsidRPr="00030377">
        <w:rPr>
          <w:lang w:eastAsia="en-US"/>
        </w:rPr>
        <w:t>tehnisk</w:t>
      </w:r>
      <w:r>
        <w:rPr>
          <w:lang w:eastAsia="en-US"/>
        </w:rPr>
        <w:t>ās apsardzes pakalpojumiem</w:t>
      </w:r>
      <w:r w:rsidRPr="00030377">
        <w:rPr>
          <w:lang w:eastAsia="en-US"/>
        </w:rPr>
        <w:t xml:space="preserve"> saskaņā ar 2014.gada 09.decembra MK noteikumiem Nr.757</w:t>
      </w:r>
    </w:p>
    <w:p w14:paraId="290AEB6F" w14:textId="3821F30D" w:rsidR="00C4495E" w:rsidRPr="003077E5" w:rsidRDefault="00A57EB3" w:rsidP="00C4495E">
      <w:pPr>
        <w:spacing w:after="120"/>
        <w:jc w:val="both"/>
        <w:rPr>
          <w:bCs/>
          <w:lang w:eastAsia="en-US"/>
        </w:rPr>
      </w:pPr>
      <w:r>
        <w:rPr>
          <w:bCs/>
          <w:lang w:eastAsia="en-US"/>
        </w:rPr>
        <w:t>9</w:t>
      </w:r>
      <w:r w:rsidR="00C4495E" w:rsidRPr="003077E5">
        <w:rPr>
          <w:bCs/>
          <w:lang w:eastAsia="en-US"/>
        </w:rPr>
        <w:t xml:space="preserve">. </w:t>
      </w:r>
      <w:r w:rsidR="00C4495E" w:rsidRPr="003077E5">
        <w:rPr>
          <w:b/>
          <w:bCs/>
          <w:u w:val="single"/>
          <w:lang w:eastAsia="en-US"/>
        </w:rPr>
        <w:t xml:space="preserve">Piedāvājuma izvēles kritēriji – piedāvājums ar viszemāko cenu. </w:t>
      </w:r>
    </w:p>
    <w:p w14:paraId="22F6CCC7" w14:textId="52CF393F" w:rsidR="00C4495E" w:rsidRPr="003077E5" w:rsidRDefault="00C4495E" w:rsidP="00C4495E">
      <w:pPr>
        <w:spacing w:after="120"/>
        <w:jc w:val="both"/>
        <w:rPr>
          <w:b/>
          <w:bCs/>
          <w:lang w:eastAsia="en-US"/>
        </w:rPr>
      </w:pPr>
      <w:r>
        <w:rPr>
          <w:bCs/>
          <w:lang w:eastAsia="en-US"/>
        </w:rPr>
        <w:t>10</w:t>
      </w:r>
      <w:r w:rsidRPr="003077E5">
        <w:rPr>
          <w:bCs/>
          <w:lang w:eastAsia="en-US"/>
        </w:rPr>
        <w:t xml:space="preserve">. </w:t>
      </w:r>
      <w:r w:rsidRPr="003077E5">
        <w:rPr>
          <w:b/>
          <w:bCs/>
          <w:lang w:eastAsia="en-US"/>
        </w:rPr>
        <w:t>Piedāvājums iesniedzams līdz 201</w:t>
      </w:r>
      <w:r>
        <w:rPr>
          <w:b/>
          <w:bCs/>
          <w:lang w:eastAsia="en-US"/>
        </w:rPr>
        <w:t>6</w:t>
      </w:r>
      <w:r w:rsidRPr="003077E5">
        <w:rPr>
          <w:b/>
          <w:bCs/>
          <w:lang w:eastAsia="en-US"/>
        </w:rPr>
        <w:t>.gada</w:t>
      </w:r>
      <w:r w:rsidR="000C0435">
        <w:rPr>
          <w:b/>
          <w:bCs/>
          <w:lang w:eastAsia="en-US"/>
        </w:rPr>
        <w:t xml:space="preserve"> 22</w:t>
      </w:r>
      <w:r w:rsidR="00693691">
        <w:rPr>
          <w:b/>
          <w:bCs/>
          <w:lang w:eastAsia="en-US"/>
        </w:rPr>
        <w:t>.dec</w:t>
      </w:r>
      <w:r w:rsidR="00927C82">
        <w:rPr>
          <w:b/>
          <w:bCs/>
          <w:lang w:eastAsia="en-US"/>
        </w:rPr>
        <w:t>embrim</w:t>
      </w:r>
      <w:r w:rsidR="000C0435">
        <w:rPr>
          <w:b/>
          <w:bCs/>
          <w:lang w:eastAsia="en-US"/>
        </w:rPr>
        <w:t>, plkst.10</w:t>
      </w:r>
      <w:r w:rsidRPr="003077E5">
        <w:rPr>
          <w:b/>
          <w:bCs/>
          <w:lang w:eastAsia="en-US"/>
        </w:rPr>
        <w:t xml:space="preserve">.00 pēc adreses Daugavpils </w:t>
      </w:r>
      <w:r>
        <w:rPr>
          <w:b/>
          <w:bCs/>
          <w:lang w:eastAsia="en-US"/>
        </w:rPr>
        <w:t>pensionāru sociālās apkalpošanas teritoriālajam centram 18.novembra iela 354a</w:t>
      </w:r>
      <w:r w:rsidRPr="003077E5">
        <w:rPr>
          <w:b/>
          <w:bCs/>
          <w:lang w:eastAsia="en-US"/>
        </w:rPr>
        <w:t>,</w:t>
      </w:r>
      <w:r>
        <w:rPr>
          <w:b/>
          <w:bCs/>
          <w:lang w:eastAsia="en-US"/>
        </w:rPr>
        <w:t xml:space="preserve"> Daugavpils, LV-5413, 6</w:t>
      </w:r>
      <w:r w:rsidRPr="003077E5">
        <w:rPr>
          <w:b/>
          <w:bCs/>
          <w:lang w:eastAsia="en-US"/>
        </w:rPr>
        <w:t>.kab.</w:t>
      </w:r>
      <w:r w:rsidR="00693691">
        <w:rPr>
          <w:b/>
          <w:bCs/>
          <w:lang w:eastAsia="en-US"/>
        </w:rPr>
        <w:t xml:space="preserve">, vai uz e-pastu: </w:t>
      </w:r>
      <w:hyperlink r:id="rId8" w:history="1">
        <w:r w:rsidR="00693691" w:rsidRPr="001C36C4">
          <w:rPr>
            <w:rStyle w:val="a3"/>
            <w:b/>
            <w:bCs/>
            <w:lang w:eastAsia="en-US"/>
          </w:rPr>
          <w:t>daugavpilspansionats@apollo.lv</w:t>
        </w:r>
      </w:hyperlink>
      <w:r w:rsidR="00693691">
        <w:rPr>
          <w:b/>
          <w:bCs/>
          <w:lang w:eastAsia="en-US"/>
        </w:rPr>
        <w:t xml:space="preserve"> </w:t>
      </w:r>
    </w:p>
    <w:bookmarkEnd w:id="0"/>
    <w:bookmarkEnd w:id="1"/>
    <w:bookmarkEnd w:id="2"/>
    <w:bookmarkEnd w:id="3"/>
    <w:p w14:paraId="70E3323A" w14:textId="77777777" w:rsidR="00927C82" w:rsidRPr="00E20DB7" w:rsidRDefault="00E20DB7" w:rsidP="00927C82">
      <w:pPr>
        <w:spacing w:after="120"/>
        <w:jc w:val="both"/>
        <w:rPr>
          <w:bCs/>
          <w:lang w:eastAsia="en-US"/>
        </w:rPr>
      </w:pPr>
      <w:r w:rsidRPr="003077E5">
        <w:rPr>
          <w:bCs/>
          <w:lang w:eastAsia="en-US"/>
        </w:rPr>
        <w:t>1</w:t>
      </w:r>
      <w:r w:rsidR="00C4495E">
        <w:rPr>
          <w:bCs/>
          <w:lang w:eastAsia="en-US"/>
        </w:rPr>
        <w:t>1</w:t>
      </w:r>
      <w:r w:rsidRPr="003077E5">
        <w:rPr>
          <w:bCs/>
          <w:lang w:eastAsia="en-US"/>
        </w:rPr>
        <w:t xml:space="preserve">. </w:t>
      </w:r>
      <w:r>
        <w:rPr>
          <w:bCs/>
          <w:lang w:eastAsia="en-US"/>
        </w:rPr>
        <w:t>Aptaujas</w:t>
      </w:r>
      <w:r w:rsidRPr="003077E5">
        <w:rPr>
          <w:bCs/>
          <w:lang w:eastAsia="en-US"/>
        </w:rPr>
        <w:t xml:space="preserve"> rezu</w:t>
      </w:r>
      <w:r w:rsidR="002969AF">
        <w:rPr>
          <w:bCs/>
          <w:lang w:eastAsia="en-US"/>
        </w:rPr>
        <w:t xml:space="preserve">ltāti tiks publicēti Daugavpils pensionāru sociālās apkalpošanas teritoriālā centra mājas lapā </w:t>
      </w:r>
      <w:hyperlink r:id="rId9" w:history="1">
        <w:r w:rsidR="002969AF" w:rsidRPr="000714A8">
          <w:rPr>
            <w:rStyle w:val="a3"/>
            <w:bCs/>
            <w:lang w:eastAsia="en-US"/>
          </w:rPr>
          <w:t>www.dpsatc.lv</w:t>
        </w:r>
      </w:hyperlink>
      <w:r w:rsidR="00EE2C69">
        <w:rPr>
          <w:bCs/>
          <w:lang w:eastAsia="en-US"/>
        </w:rPr>
        <w:t xml:space="preserve"> </w:t>
      </w:r>
      <w:r w:rsidR="00927C82">
        <w:rPr>
          <w:bCs/>
          <w:lang w:eastAsia="en-US"/>
        </w:rPr>
        <w:t xml:space="preserve">, un pašvaldības  mājas lapā: </w:t>
      </w:r>
      <w:hyperlink r:id="rId10" w:history="1">
        <w:r w:rsidR="00927C82" w:rsidRPr="000714A8">
          <w:rPr>
            <w:rStyle w:val="a3"/>
            <w:bCs/>
            <w:lang w:eastAsia="en-US"/>
          </w:rPr>
          <w:t>www.daugavpils.lv</w:t>
        </w:r>
      </w:hyperlink>
      <w:r w:rsidR="00927C82">
        <w:rPr>
          <w:bCs/>
          <w:lang w:eastAsia="en-US"/>
        </w:rPr>
        <w:t xml:space="preserve"> </w:t>
      </w:r>
    </w:p>
    <w:p w14:paraId="570AD7FA" w14:textId="77777777" w:rsidR="00927C82" w:rsidRPr="00E20DB7" w:rsidRDefault="00927C82" w:rsidP="00927C82">
      <w:pPr>
        <w:pStyle w:val="a8"/>
        <w:tabs>
          <w:tab w:val="left" w:pos="206"/>
        </w:tabs>
        <w:ind w:left="-142"/>
        <w:jc w:val="left"/>
        <w:rPr>
          <w:b w:val="0"/>
          <w:caps/>
          <w:lang w:val="lv-LV"/>
        </w:rPr>
      </w:pPr>
    </w:p>
    <w:p w14:paraId="778667A1" w14:textId="5D9DA6E3" w:rsidR="004E705E" w:rsidRPr="00E20DB7" w:rsidRDefault="004E705E" w:rsidP="00E20DB7">
      <w:pPr>
        <w:spacing w:after="120"/>
        <w:jc w:val="both"/>
        <w:rPr>
          <w:bCs/>
          <w:lang w:eastAsia="en-US"/>
        </w:rPr>
      </w:pPr>
    </w:p>
    <w:p w14:paraId="7D8E5FE1" w14:textId="77777777" w:rsidR="004E705E" w:rsidRPr="00E20DB7" w:rsidRDefault="004E705E">
      <w:pPr>
        <w:pStyle w:val="a8"/>
        <w:tabs>
          <w:tab w:val="left" w:pos="206"/>
        </w:tabs>
        <w:ind w:left="-142"/>
        <w:jc w:val="left"/>
        <w:rPr>
          <w:b w:val="0"/>
          <w:caps/>
          <w:lang w:val="lv-LV"/>
        </w:rPr>
      </w:pPr>
      <w:bookmarkStart w:id="4" w:name="OLE_LINK1"/>
      <w:bookmarkStart w:id="5" w:name="OLE_LINK2"/>
    </w:p>
    <w:p w14:paraId="5A012E93" w14:textId="77777777" w:rsidR="004E705E" w:rsidRPr="00E20DB7" w:rsidRDefault="004E705E" w:rsidP="00EE4C6F">
      <w:pPr>
        <w:pStyle w:val="a8"/>
        <w:tabs>
          <w:tab w:val="left" w:pos="206"/>
        </w:tabs>
        <w:spacing w:after="120"/>
        <w:ind w:left="-142"/>
        <w:jc w:val="left"/>
        <w:rPr>
          <w:b w:val="0"/>
          <w:caps/>
          <w:lang w:val="lv-LV"/>
        </w:rPr>
      </w:pPr>
      <w:r w:rsidRPr="00E20DB7">
        <w:rPr>
          <w:b w:val="0"/>
          <w:caps/>
          <w:lang w:val="lv-LV"/>
        </w:rPr>
        <w:t>Pielikumā:</w:t>
      </w:r>
    </w:p>
    <w:p w14:paraId="46C9386C" w14:textId="7323AD6D" w:rsidR="006E4C6C" w:rsidRPr="00EE4C6F" w:rsidRDefault="002F56DB" w:rsidP="006E4C6C">
      <w:pPr>
        <w:pStyle w:val="a8"/>
        <w:numPr>
          <w:ilvl w:val="0"/>
          <w:numId w:val="5"/>
        </w:numPr>
        <w:tabs>
          <w:tab w:val="left" w:pos="206"/>
        </w:tabs>
        <w:jc w:val="left"/>
        <w:rPr>
          <w:b w:val="0"/>
          <w:lang w:val="lv-LV"/>
        </w:rPr>
      </w:pPr>
      <w:r>
        <w:rPr>
          <w:b w:val="0"/>
          <w:lang w:val="lv-LV"/>
        </w:rPr>
        <w:t>Pieteikums</w:t>
      </w:r>
      <w:r w:rsidR="006E4C6C" w:rsidRPr="00EE4C6F">
        <w:rPr>
          <w:b w:val="0"/>
          <w:lang w:val="lv-LV"/>
        </w:rPr>
        <w:t>;</w:t>
      </w:r>
    </w:p>
    <w:p w14:paraId="308667E5" w14:textId="0FEBA030" w:rsidR="006E4C6C" w:rsidRPr="00EE4C6F" w:rsidRDefault="006E4C6C" w:rsidP="006E4C6C">
      <w:pPr>
        <w:pStyle w:val="a8"/>
        <w:numPr>
          <w:ilvl w:val="0"/>
          <w:numId w:val="5"/>
        </w:numPr>
        <w:tabs>
          <w:tab w:val="left" w:pos="206"/>
        </w:tabs>
        <w:jc w:val="left"/>
        <w:rPr>
          <w:b w:val="0"/>
          <w:lang w:val="lv-LV"/>
        </w:rPr>
      </w:pPr>
      <w:r w:rsidRPr="00EE4C6F">
        <w:rPr>
          <w:b w:val="0"/>
          <w:lang w:val="lv-LV"/>
        </w:rPr>
        <w:t>Tehniskā specifikācija;</w:t>
      </w:r>
    </w:p>
    <w:p w14:paraId="2F4C7BCF" w14:textId="57CEDF92" w:rsidR="006E4C6C" w:rsidRDefault="006E4C6C" w:rsidP="006E4C6C">
      <w:pPr>
        <w:numPr>
          <w:ilvl w:val="0"/>
          <w:numId w:val="5"/>
        </w:numPr>
      </w:pPr>
      <w:r w:rsidRPr="00EE4C6F">
        <w:t xml:space="preserve">Tehniskā </w:t>
      </w:r>
      <w:r>
        <w:t>- f</w:t>
      </w:r>
      <w:r w:rsidRPr="00EE4C6F">
        <w:t>inanšu piedāvājuma forma</w:t>
      </w:r>
      <w:r>
        <w:t>;</w:t>
      </w:r>
    </w:p>
    <w:p w14:paraId="510B1CE9" w14:textId="77777777" w:rsidR="004E705E" w:rsidRPr="00671634" w:rsidRDefault="004E705E" w:rsidP="00C51CBF">
      <w:pPr>
        <w:rPr>
          <w:b/>
          <w:bCs/>
          <w:sz w:val="23"/>
          <w:szCs w:val="23"/>
        </w:rPr>
      </w:pPr>
    </w:p>
    <w:bookmarkEnd w:id="4"/>
    <w:bookmarkEnd w:id="5"/>
    <w:p w14:paraId="3260F102" w14:textId="4C481A3F" w:rsidR="004E705E" w:rsidRDefault="00C60006" w:rsidP="00C46FA6">
      <w:pPr>
        <w:pStyle w:val="aa"/>
        <w:jc w:val="left"/>
        <w:rPr>
          <w:b w:val="0"/>
          <w:caps/>
          <w:sz w:val="24"/>
          <w:szCs w:val="24"/>
        </w:rPr>
      </w:pPr>
      <w:r w:rsidRPr="00C60006">
        <w:rPr>
          <w:sz w:val="24"/>
          <w:szCs w:val="24"/>
        </w:rPr>
        <w:t>Ziņojums sagatavots</w:t>
      </w:r>
      <w:r>
        <w:t xml:space="preserve"> </w:t>
      </w:r>
      <w:r w:rsidR="0058537D">
        <w:t xml:space="preserve"> </w:t>
      </w:r>
      <w:r w:rsidR="000C0435">
        <w:rPr>
          <w:b w:val="0"/>
          <w:sz w:val="24"/>
          <w:szCs w:val="24"/>
        </w:rPr>
        <w:t>16</w:t>
      </w:r>
      <w:r w:rsidR="00561090">
        <w:rPr>
          <w:b w:val="0"/>
          <w:caps/>
          <w:sz w:val="24"/>
          <w:szCs w:val="24"/>
        </w:rPr>
        <w:t>.</w:t>
      </w:r>
      <w:r w:rsidR="008E313C">
        <w:rPr>
          <w:b w:val="0"/>
          <w:caps/>
          <w:sz w:val="24"/>
          <w:szCs w:val="24"/>
        </w:rPr>
        <w:t>12</w:t>
      </w:r>
      <w:r w:rsidR="00C46FA6" w:rsidRPr="00C46FA6">
        <w:rPr>
          <w:b w:val="0"/>
          <w:caps/>
          <w:sz w:val="24"/>
          <w:szCs w:val="24"/>
        </w:rPr>
        <w:t>.2016.</w:t>
      </w:r>
    </w:p>
    <w:p w14:paraId="39ED3857" w14:textId="77777777" w:rsidR="00C60006" w:rsidRPr="00C60006" w:rsidRDefault="00C60006" w:rsidP="00C60006">
      <w:pPr>
        <w:rPr>
          <w:lang w:eastAsia="en-US"/>
        </w:rPr>
      </w:pPr>
    </w:p>
    <w:p w14:paraId="3A019C96" w14:textId="77777777" w:rsidR="00C60006" w:rsidRDefault="00C60006" w:rsidP="00C60006">
      <w:pPr>
        <w:suppressAutoHyphens w:val="0"/>
        <w:spacing w:line="276" w:lineRule="auto"/>
      </w:pPr>
      <w:r>
        <w:t xml:space="preserve">Daugavpils pensionāru sociālās apkalpošanas teritoriālā centra </w:t>
      </w:r>
    </w:p>
    <w:p w14:paraId="4C0AB5D0" w14:textId="5A7C3EA2" w:rsidR="004E705E" w:rsidRPr="00C60006" w:rsidRDefault="00C60006" w:rsidP="00C60006">
      <w:pPr>
        <w:pStyle w:val="aa"/>
        <w:spacing w:line="276" w:lineRule="auto"/>
        <w:jc w:val="left"/>
        <w:rPr>
          <w:b w:val="0"/>
          <w:caps/>
          <w:sz w:val="24"/>
          <w:szCs w:val="24"/>
        </w:rPr>
      </w:pPr>
      <w:r w:rsidRPr="00C60006">
        <w:rPr>
          <w:b w:val="0"/>
          <w:sz w:val="24"/>
          <w:szCs w:val="24"/>
        </w:rPr>
        <w:t>Iepirkumu komisijas priekšsēdētāja</w:t>
      </w:r>
      <w:r w:rsidR="008E37ED">
        <w:rPr>
          <w:b w:val="0"/>
          <w:sz w:val="24"/>
          <w:szCs w:val="24"/>
        </w:rPr>
        <w:t xml:space="preserve"> </w:t>
      </w:r>
      <w:r w:rsidRPr="00C60006">
        <w:rPr>
          <w:b w:val="0"/>
          <w:sz w:val="24"/>
          <w:szCs w:val="24"/>
        </w:rPr>
        <w:t>_____</w:t>
      </w:r>
      <w:r w:rsidR="00E66BE0">
        <w:rPr>
          <w:b w:val="0"/>
          <w:sz w:val="24"/>
          <w:szCs w:val="24"/>
        </w:rPr>
        <w:t>__</w:t>
      </w:r>
      <w:r w:rsidR="008E37ED">
        <w:rPr>
          <w:b w:val="0"/>
          <w:sz w:val="24"/>
          <w:szCs w:val="24"/>
        </w:rPr>
        <w:t>________________________I.Samule</w:t>
      </w:r>
    </w:p>
    <w:p w14:paraId="1DFEDE50" w14:textId="77777777" w:rsidR="00C46FA6" w:rsidRDefault="00C46FA6" w:rsidP="00C46FA6">
      <w:pPr>
        <w:rPr>
          <w:lang w:eastAsia="en-US"/>
        </w:rPr>
      </w:pPr>
    </w:p>
    <w:p w14:paraId="55A36D17" w14:textId="77777777" w:rsidR="00C46FA6" w:rsidRDefault="00C46FA6" w:rsidP="00C46FA6">
      <w:pPr>
        <w:rPr>
          <w:lang w:eastAsia="en-US"/>
        </w:rPr>
      </w:pPr>
    </w:p>
    <w:p w14:paraId="799CF6E0" w14:textId="77777777" w:rsidR="00C46FA6" w:rsidRDefault="00C46FA6" w:rsidP="00C46FA6">
      <w:pPr>
        <w:rPr>
          <w:lang w:eastAsia="en-US"/>
        </w:rPr>
      </w:pPr>
    </w:p>
    <w:p w14:paraId="15B7E251" w14:textId="77777777" w:rsidR="00C46FA6" w:rsidRDefault="00C46FA6" w:rsidP="00C46FA6">
      <w:pPr>
        <w:rPr>
          <w:lang w:eastAsia="en-US"/>
        </w:rPr>
      </w:pPr>
    </w:p>
    <w:p w14:paraId="4A72097A" w14:textId="77777777" w:rsidR="00C46FA6" w:rsidRDefault="00C46FA6" w:rsidP="00C46FA6">
      <w:pPr>
        <w:rPr>
          <w:lang w:eastAsia="en-US"/>
        </w:rPr>
      </w:pPr>
    </w:p>
    <w:p w14:paraId="51EDCF78" w14:textId="77777777" w:rsidR="004E705E" w:rsidRPr="009724B2" w:rsidRDefault="004E705E" w:rsidP="006E364C">
      <w:pPr>
        <w:pStyle w:val="aa"/>
        <w:jc w:val="right"/>
        <w:rPr>
          <w:caps/>
          <w:strike/>
          <w:sz w:val="20"/>
          <w:szCs w:val="20"/>
        </w:rPr>
      </w:pPr>
    </w:p>
    <w:p w14:paraId="2B3CFF71" w14:textId="77777777" w:rsidR="004E705E" w:rsidRDefault="004E705E" w:rsidP="006E364C">
      <w:pPr>
        <w:pStyle w:val="aa"/>
        <w:jc w:val="right"/>
        <w:rPr>
          <w:caps/>
          <w:sz w:val="20"/>
          <w:szCs w:val="20"/>
        </w:rPr>
      </w:pPr>
    </w:p>
    <w:p w14:paraId="5E206B83" w14:textId="77777777" w:rsidR="004E705E" w:rsidRDefault="004E705E" w:rsidP="00C46FA6">
      <w:pPr>
        <w:pStyle w:val="aa"/>
        <w:jc w:val="left"/>
        <w:rPr>
          <w:caps/>
          <w:sz w:val="20"/>
          <w:szCs w:val="20"/>
        </w:rPr>
      </w:pPr>
    </w:p>
    <w:p w14:paraId="1CC97C26" w14:textId="77777777" w:rsidR="004E705E" w:rsidRDefault="004E705E" w:rsidP="006E364C">
      <w:pPr>
        <w:pStyle w:val="aa"/>
        <w:jc w:val="right"/>
        <w:rPr>
          <w:caps/>
          <w:sz w:val="20"/>
          <w:szCs w:val="20"/>
        </w:rPr>
      </w:pPr>
    </w:p>
    <w:p w14:paraId="78AC856F" w14:textId="77777777" w:rsidR="004E705E" w:rsidRDefault="004E705E" w:rsidP="006E364C">
      <w:pPr>
        <w:pStyle w:val="aa"/>
        <w:jc w:val="right"/>
        <w:rPr>
          <w:caps/>
          <w:sz w:val="20"/>
          <w:szCs w:val="20"/>
        </w:rPr>
      </w:pPr>
    </w:p>
    <w:p w14:paraId="0D87E60B" w14:textId="77777777" w:rsidR="004E705E" w:rsidRDefault="004E705E" w:rsidP="006E364C">
      <w:pPr>
        <w:pStyle w:val="aa"/>
        <w:jc w:val="right"/>
        <w:rPr>
          <w:caps/>
          <w:sz w:val="20"/>
          <w:szCs w:val="20"/>
        </w:rPr>
      </w:pPr>
    </w:p>
    <w:p w14:paraId="3190EB12" w14:textId="77777777" w:rsidR="004E705E" w:rsidRDefault="004E705E" w:rsidP="006E364C">
      <w:pPr>
        <w:pStyle w:val="aa"/>
        <w:jc w:val="right"/>
        <w:rPr>
          <w:caps/>
          <w:sz w:val="20"/>
          <w:szCs w:val="20"/>
        </w:rPr>
      </w:pPr>
    </w:p>
    <w:p w14:paraId="1F96D86C" w14:textId="77777777" w:rsidR="004E705E" w:rsidRDefault="004E705E" w:rsidP="006E364C">
      <w:pPr>
        <w:pStyle w:val="aa"/>
        <w:jc w:val="right"/>
        <w:rPr>
          <w:caps/>
          <w:sz w:val="20"/>
          <w:szCs w:val="20"/>
        </w:rPr>
      </w:pPr>
    </w:p>
    <w:p w14:paraId="78F97AA0" w14:textId="77777777" w:rsidR="004E705E" w:rsidRDefault="004E705E" w:rsidP="006E364C">
      <w:pPr>
        <w:pStyle w:val="aa"/>
        <w:jc w:val="right"/>
        <w:rPr>
          <w:caps/>
          <w:sz w:val="20"/>
          <w:szCs w:val="20"/>
        </w:rPr>
      </w:pPr>
    </w:p>
    <w:p w14:paraId="15E252B3" w14:textId="77777777" w:rsidR="004E705E" w:rsidRDefault="004E705E" w:rsidP="006E364C">
      <w:pPr>
        <w:pStyle w:val="aa"/>
        <w:jc w:val="right"/>
        <w:rPr>
          <w:caps/>
          <w:sz w:val="20"/>
          <w:szCs w:val="20"/>
        </w:rPr>
      </w:pPr>
    </w:p>
    <w:p w14:paraId="268B5932" w14:textId="77777777" w:rsidR="004E705E" w:rsidRDefault="004E705E" w:rsidP="006E364C">
      <w:pPr>
        <w:pStyle w:val="aa"/>
        <w:jc w:val="right"/>
        <w:rPr>
          <w:caps/>
          <w:sz w:val="20"/>
          <w:szCs w:val="20"/>
        </w:rPr>
      </w:pPr>
    </w:p>
    <w:p w14:paraId="4AE9A788" w14:textId="77777777" w:rsidR="004E705E" w:rsidRDefault="004E705E" w:rsidP="006E364C">
      <w:pPr>
        <w:pStyle w:val="aa"/>
        <w:jc w:val="right"/>
        <w:rPr>
          <w:caps/>
          <w:sz w:val="20"/>
          <w:szCs w:val="20"/>
        </w:rPr>
      </w:pPr>
    </w:p>
    <w:p w14:paraId="5113B0A3" w14:textId="77777777" w:rsidR="008E313C" w:rsidRDefault="008E313C" w:rsidP="008E313C">
      <w:pPr>
        <w:rPr>
          <w:lang w:eastAsia="en-US"/>
        </w:rPr>
      </w:pPr>
    </w:p>
    <w:p w14:paraId="7B6C333B" w14:textId="77777777" w:rsidR="008E313C" w:rsidRDefault="008E313C" w:rsidP="008E313C">
      <w:pPr>
        <w:rPr>
          <w:lang w:eastAsia="en-US"/>
        </w:rPr>
      </w:pPr>
    </w:p>
    <w:p w14:paraId="00F657D2" w14:textId="77777777" w:rsidR="008E313C" w:rsidRDefault="008E313C" w:rsidP="008E313C">
      <w:pPr>
        <w:rPr>
          <w:lang w:eastAsia="en-US"/>
        </w:rPr>
      </w:pPr>
    </w:p>
    <w:p w14:paraId="0593D0A9" w14:textId="77777777" w:rsidR="008E313C" w:rsidRDefault="008E313C" w:rsidP="008E313C">
      <w:pPr>
        <w:rPr>
          <w:lang w:eastAsia="en-US"/>
        </w:rPr>
      </w:pPr>
    </w:p>
    <w:p w14:paraId="12B88DCF" w14:textId="77777777" w:rsidR="008E313C" w:rsidRDefault="008E313C" w:rsidP="008E313C">
      <w:pPr>
        <w:rPr>
          <w:lang w:eastAsia="en-US"/>
        </w:rPr>
      </w:pPr>
    </w:p>
    <w:p w14:paraId="4D24F5D4" w14:textId="77777777" w:rsidR="008E313C" w:rsidRDefault="008E313C" w:rsidP="008E313C">
      <w:pPr>
        <w:rPr>
          <w:lang w:eastAsia="en-US"/>
        </w:rPr>
      </w:pPr>
    </w:p>
    <w:p w14:paraId="1DF7A65B" w14:textId="77777777" w:rsidR="008E313C" w:rsidRDefault="008E313C" w:rsidP="008E313C">
      <w:pPr>
        <w:rPr>
          <w:lang w:eastAsia="en-US"/>
        </w:rPr>
      </w:pPr>
    </w:p>
    <w:p w14:paraId="40B5C308" w14:textId="77777777" w:rsidR="008E313C" w:rsidRDefault="008E313C" w:rsidP="008E313C">
      <w:pPr>
        <w:rPr>
          <w:lang w:eastAsia="en-US"/>
        </w:rPr>
      </w:pPr>
    </w:p>
    <w:p w14:paraId="1807D8CF" w14:textId="77777777" w:rsidR="008E313C" w:rsidRDefault="008E313C" w:rsidP="008E313C">
      <w:pPr>
        <w:rPr>
          <w:lang w:eastAsia="en-US"/>
        </w:rPr>
      </w:pPr>
    </w:p>
    <w:p w14:paraId="680512E4" w14:textId="77777777" w:rsidR="009F1E0A" w:rsidRDefault="009F1E0A" w:rsidP="002F56DB">
      <w:pPr>
        <w:suppressAutoHyphens w:val="0"/>
        <w:rPr>
          <w:lang w:eastAsia="en-US"/>
        </w:rPr>
      </w:pPr>
    </w:p>
    <w:p w14:paraId="3663BE8E" w14:textId="77777777" w:rsidR="002F56DB" w:rsidRDefault="002F56DB" w:rsidP="002F56DB">
      <w:pPr>
        <w:suppressAutoHyphens w:val="0"/>
        <w:rPr>
          <w:lang w:eastAsia="en-US"/>
        </w:rPr>
      </w:pPr>
    </w:p>
    <w:p w14:paraId="2B92113F" w14:textId="77777777" w:rsidR="002F56DB" w:rsidRDefault="002F56DB" w:rsidP="002F56DB">
      <w:pPr>
        <w:suppressAutoHyphens w:val="0"/>
        <w:rPr>
          <w:b/>
          <w:sz w:val="20"/>
        </w:rPr>
      </w:pPr>
    </w:p>
    <w:p w14:paraId="3973EC34" w14:textId="48860484" w:rsidR="004E705E" w:rsidRPr="00E66BE0" w:rsidRDefault="0044457A" w:rsidP="00E66BE0">
      <w:pPr>
        <w:suppressAutoHyphens w:val="0"/>
        <w:ind w:left="4248" w:firstLine="708"/>
        <w:jc w:val="right"/>
        <w:rPr>
          <w:b/>
          <w:sz w:val="20"/>
        </w:rPr>
      </w:pPr>
      <w:r w:rsidRPr="00E66BE0">
        <w:rPr>
          <w:b/>
          <w:sz w:val="20"/>
        </w:rPr>
        <w:t>1.Pielikums</w:t>
      </w:r>
      <w:r w:rsidR="004E705E" w:rsidRPr="00E66BE0">
        <w:rPr>
          <w:b/>
          <w:sz w:val="20"/>
        </w:rPr>
        <w:t xml:space="preserve"> </w:t>
      </w:r>
    </w:p>
    <w:p w14:paraId="48B946AA" w14:textId="1DAC788D" w:rsidR="004E705E" w:rsidRPr="00A57EB3" w:rsidRDefault="008E313C" w:rsidP="008E313C">
      <w:pPr>
        <w:tabs>
          <w:tab w:val="left" w:pos="0"/>
        </w:tabs>
        <w:spacing w:before="120" w:after="120"/>
        <w:jc w:val="right"/>
        <w:rPr>
          <w:bCs/>
          <w:sz w:val="18"/>
          <w:szCs w:val="18"/>
          <w:lang w:eastAsia="en-US"/>
        </w:rPr>
      </w:pPr>
      <w:r w:rsidRPr="00A57EB3">
        <w:rPr>
          <w:bCs/>
          <w:sz w:val="18"/>
          <w:szCs w:val="18"/>
          <w:lang w:eastAsia="en-US"/>
        </w:rPr>
        <w:t xml:space="preserve">"Apsardzes pakalpojumu sniegšana, </w:t>
      </w:r>
      <w:r w:rsidRPr="00A57EB3">
        <w:rPr>
          <w:color w:val="000000"/>
          <w:kern w:val="36"/>
          <w:sz w:val="18"/>
          <w:szCs w:val="18"/>
          <w:lang w:eastAsia="lv-LV"/>
        </w:rPr>
        <w:t>ugunsdzēsības signalizācijas sistēmas apkalpošana</w:t>
      </w:r>
      <w:r w:rsidRPr="00A57EB3">
        <w:rPr>
          <w:bCs/>
          <w:sz w:val="18"/>
          <w:szCs w:val="18"/>
        </w:rPr>
        <w:t xml:space="preserve"> Daugavpils pensionāru sociālās apkalpošanas teritoriālajam centram, pēc adreses: 18.novembra ielā 354a, Daugavpils”</w:t>
      </w:r>
    </w:p>
    <w:p w14:paraId="06D8BE61" w14:textId="77777777" w:rsidR="004E705E" w:rsidRPr="004528AC" w:rsidRDefault="004E705E">
      <w:pPr>
        <w:pStyle w:val="a7"/>
        <w:suppressLineNumbers w:val="0"/>
      </w:pPr>
      <w:r w:rsidRPr="004528AC">
        <w:t>PIETEIKUMS</w:t>
      </w:r>
    </w:p>
    <w:p w14:paraId="440C41D1" w14:textId="77777777" w:rsidR="004E705E" w:rsidRPr="004528AC" w:rsidRDefault="004E705E">
      <w:pPr>
        <w:pStyle w:val="a7"/>
        <w:suppressLineNumbers w:val="0"/>
        <w:rPr>
          <w:b w:val="0"/>
          <w:bCs w:val="0"/>
        </w:rPr>
      </w:pPr>
      <w:r w:rsidRPr="004528AC">
        <w:rPr>
          <w:b w:val="0"/>
          <w:bCs w:val="0"/>
        </w:rPr>
        <w:t>Daugavpilī</w:t>
      </w:r>
    </w:p>
    <w:p w14:paraId="2545B9B5" w14:textId="77777777" w:rsidR="004E705E" w:rsidRPr="004528AC" w:rsidRDefault="004E705E">
      <w:r w:rsidRPr="004528AC">
        <w:t>Komersants</w:t>
      </w:r>
    </w:p>
    <w:p w14:paraId="7EF212DE" w14:textId="77777777" w:rsidR="004E705E" w:rsidRPr="004528AC" w:rsidRDefault="004E705E">
      <w:pPr>
        <w:jc w:val="both"/>
      </w:pPr>
      <w:r w:rsidRPr="004528AC">
        <w:t>___________________________________________________________________________</w:t>
      </w:r>
    </w:p>
    <w:p w14:paraId="27CABEBE" w14:textId="77777777" w:rsidR="004E705E" w:rsidRPr="004528AC" w:rsidRDefault="004E705E">
      <w:pPr>
        <w:ind w:firstLine="3119"/>
        <w:jc w:val="both"/>
      </w:pPr>
      <w:r w:rsidRPr="004528AC">
        <w:t>(nosaukums)</w:t>
      </w:r>
    </w:p>
    <w:p w14:paraId="28044EAD" w14:textId="77777777" w:rsidR="004E705E" w:rsidRPr="004528AC" w:rsidRDefault="004E705E">
      <w:pPr>
        <w:jc w:val="both"/>
      </w:pPr>
      <w:r w:rsidRPr="004528AC">
        <w:t>Reģistrācijas Nr. _____________________________________________________________</w:t>
      </w:r>
    </w:p>
    <w:p w14:paraId="484AF98C" w14:textId="77777777" w:rsidR="004E705E" w:rsidRPr="004528AC" w:rsidRDefault="004E705E">
      <w:r w:rsidRPr="004528AC">
        <w:t>Juridiskā adrese ___________________________________________________________________________</w:t>
      </w:r>
    </w:p>
    <w:p w14:paraId="7F543A42" w14:textId="77777777" w:rsidR="004E705E" w:rsidRPr="004528AC" w:rsidRDefault="004E705E">
      <w:pPr>
        <w:jc w:val="both"/>
      </w:pPr>
    </w:p>
    <w:p w14:paraId="5D4C0457" w14:textId="77777777" w:rsidR="004E705E" w:rsidRPr="004528AC" w:rsidRDefault="004E705E">
      <w:pPr>
        <w:jc w:val="both"/>
      </w:pPr>
      <w:r w:rsidRPr="004528AC">
        <w:t>Nodokļu maksātāja (PVN) reģistrācijas Nr. ________________________________________</w:t>
      </w:r>
    </w:p>
    <w:p w14:paraId="484F5BF1" w14:textId="77777777" w:rsidR="004E705E" w:rsidRPr="004528AC" w:rsidRDefault="004E705E">
      <w:pPr>
        <w:jc w:val="both"/>
      </w:pPr>
    </w:p>
    <w:p w14:paraId="2786FA54" w14:textId="77777777" w:rsidR="004E705E" w:rsidRPr="004528AC" w:rsidRDefault="004E705E">
      <w:pPr>
        <w:jc w:val="both"/>
      </w:pPr>
      <w:r w:rsidRPr="004528AC">
        <w:t>tālr.,fakss___________________________ e-pasts__________________________________</w:t>
      </w:r>
    </w:p>
    <w:p w14:paraId="003E30D3" w14:textId="77777777" w:rsidR="004E705E" w:rsidRPr="004528AC" w:rsidRDefault="004E705E">
      <w:pPr>
        <w:jc w:val="both"/>
      </w:pPr>
    </w:p>
    <w:p w14:paraId="6CE3CCFE" w14:textId="77777777" w:rsidR="004E705E" w:rsidRPr="004528AC" w:rsidRDefault="004E705E">
      <w:pPr>
        <w:jc w:val="both"/>
      </w:pPr>
      <w:r w:rsidRPr="004528AC">
        <w:t>Kontaktpersonas amats, vārds, uzvārds, tālr.</w:t>
      </w:r>
    </w:p>
    <w:p w14:paraId="7A3C0AE8" w14:textId="77777777" w:rsidR="004E705E" w:rsidRPr="004528AC" w:rsidRDefault="004E705E">
      <w:pPr>
        <w:jc w:val="both"/>
      </w:pPr>
      <w:r w:rsidRPr="004528AC">
        <w:t>___________________________________________________________________________</w:t>
      </w:r>
    </w:p>
    <w:p w14:paraId="6C7B5E64" w14:textId="77777777" w:rsidR="001E21AD" w:rsidRDefault="001E21AD" w:rsidP="00EE4C6F"/>
    <w:p w14:paraId="53E102C3" w14:textId="77777777" w:rsidR="004E705E" w:rsidRPr="004528AC" w:rsidRDefault="004E705E">
      <w:r w:rsidRPr="004528AC">
        <w:t>Bankas rekvizīti ______________________________________________________________________________________________________________________________________________________</w:t>
      </w:r>
    </w:p>
    <w:p w14:paraId="7A33C3FC" w14:textId="77777777" w:rsidR="004E705E" w:rsidRPr="004528AC" w:rsidRDefault="004E705E">
      <w:pPr>
        <w:jc w:val="both"/>
        <w:rPr>
          <w:b/>
          <w:bCs/>
        </w:rPr>
      </w:pPr>
    </w:p>
    <w:p w14:paraId="2EF28FE3" w14:textId="77777777" w:rsidR="004E705E" w:rsidRPr="004528AC" w:rsidRDefault="004E705E" w:rsidP="00EE4C6F">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14:paraId="2A86BC53" w14:textId="62B4D3D1" w:rsidR="004E705E" w:rsidRDefault="004E705E" w:rsidP="00EE4C6F">
      <w:pPr>
        <w:numPr>
          <w:ilvl w:val="0"/>
          <w:numId w:val="3"/>
        </w:numPr>
        <w:tabs>
          <w:tab w:val="clear" w:pos="720"/>
          <w:tab w:val="left" w:pos="0"/>
        </w:tabs>
        <w:suppressAutoHyphens w:val="0"/>
        <w:autoSpaceDE w:val="0"/>
        <w:autoSpaceDN w:val="0"/>
        <w:adjustRightInd w:val="0"/>
        <w:spacing w:after="80"/>
        <w:ind w:left="0" w:firstLine="360"/>
        <w:jc w:val="both"/>
        <w:rPr>
          <w:lang w:eastAsia="en-US"/>
        </w:rPr>
      </w:pPr>
      <w:r w:rsidRPr="004528AC">
        <w:t xml:space="preserve">Piesakās piedalīties </w:t>
      </w:r>
      <w:r w:rsidR="00E20DB7">
        <w:t xml:space="preserve">aptaujā </w:t>
      </w:r>
      <w:r w:rsidR="00417A95" w:rsidRPr="00D838A1">
        <w:rPr>
          <w:b/>
        </w:rPr>
        <w:t>“</w:t>
      </w:r>
      <w:r w:rsidR="000C0435" w:rsidRPr="00D838A1">
        <w:rPr>
          <w:b/>
          <w:bCs/>
          <w:lang w:eastAsia="en-US"/>
        </w:rPr>
        <w:t xml:space="preserve">Apsardzes pakalpojumu sniegšana, </w:t>
      </w:r>
      <w:r w:rsidR="000C0435" w:rsidRPr="00D838A1">
        <w:rPr>
          <w:b/>
          <w:color w:val="000000"/>
          <w:kern w:val="36"/>
          <w:lang w:eastAsia="lv-LV"/>
        </w:rPr>
        <w:t>ugunsdzēsības signalizācijas sistēmas apkalpošana</w:t>
      </w:r>
      <w:r w:rsidR="000C0435" w:rsidRPr="00D838A1">
        <w:rPr>
          <w:b/>
          <w:bCs/>
        </w:rPr>
        <w:t xml:space="preserve"> Daugavpils pensionāru sociālās apkalpošanas teritoriālajam centram, pēc adreses: 18.novembra ielā 354a, Daugavpils</w:t>
      </w:r>
      <w:r w:rsidR="008E313C" w:rsidRPr="00D838A1">
        <w:rPr>
          <w:b/>
        </w:rPr>
        <w:t xml:space="preserve"> </w:t>
      </w:r>
      <w:r w:rsidR="0057038D" w:rsidRPr="00D838A1">
        <w:rPr>
          <w:b/>
        </w:rPr>
        <w:t>”</w:t>
      </w:r>
      <w:r w:rsidRPr="000C0435">
        <w:rPr>
          <w:bCs/>
        </w:rPr>
        <w:t>,</w:t>
      </w:r>
      <w:r w:rsidRPr="004528AC">
        <w:rPr>
          <w:b/>
          <w:bCs/>
        </w:rPr>
        <w:t xml:space="preserve"> </w:t>
      </w:r>
      <w:r w:rsidRPr="004528AC">
        <w:t xml:space="preserve">piekrīt visiem </w:t>
      </w:r>
      <w:r w:rsidR="00E20DB7">
        <w:t>tās</w:t>
      </w:r>
      <w:r w:rsidRPr="004528AC">
        <w:t xml:space="preserve"> nosacījumiem </w:t>
      </w:r>
      <w:r w:rsidRPr="004528AC">
        <w:rPr>
          <w:lang w:eastAsia="en-US"/>
        </w:rPr>
        <w:t xml:space="preserve">un garantē </w:t>
      </w:r>
      <w:r w:rsidR="00E20DB7">
        <w:rPr>
          <w:lang w:eastAsia="en-US"/>
        </w:rPr>
        <w:t>aptaujas</w:t>
      </w:r>
      <w:r w:rsidRPr="004528AC">
        <w:rPr>
          <w:lang w:eastAsia="en-US"/>
        </w:rPr>
        <w:t xml:space="preserve"> un normatīvo aktu prasību izpildi. </w:t>
      </w:r>
      <w:r w:rsidR="00E20DB7">
        <w:rPr>
          <w:lang w:eastAsia="en-US"/>
        </w:rPr>
        <w:t>Nosacījumi</w:t>
      </w:r>
      <w:r w:rsidRPr="004528AC">
        <w:rPr>
          <w:lang w:eastAsia="en-US"/>
        </w:rPr>
        <w:t xml:space="preserve"> ir skaidri un saprotami.</w:t>
      </w:r>
    </w:p>
    <w:p w14:paraId="5463A7BB" w14:textId="6516B47A" w:rsidR="004E705E" w:rsidRPr="005727DB" w:rsidRDefault="004E705E" w:rsidP="00D513AB">
      <w:pPr>
        <w:pStyle w:val="af3"/>
        <w:numPr>
          <w:ilvl w:val="0"/>
          <w:numId w:val="3"/>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14:paraId="2D4EF98C" w14:textId="77777777" w:rsidR="00D513AB" w:rsidRDefault="004E705E" w:rsidP="00D513AB">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14:paraId="17F471AA" w14:textId="525E1AB7" w:rsidR="00784218" w:rsidRDefault="004E705E" w:rsidP="00784218">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E20DB7">
        <w:rPr>
          <w:lang w:eastAsia="en-US"/>
        </w:rPr>
        <w:t>aptaujā</w:t>
      </w:r>
      <w:r w:rsidRPr="005727DB">
        <w:rPr>
          <w:lang w:eastAsia="en-US"/>
        </w:rPr>
        <w:t>;</w:t>
      </w:r>
    </w:p>
    <w:p w14:paraId="41788DA1" w14:textId="48774E39" w:rsidR="00E20DB7" w:rsidRPr="00E20DB7" w:rsidRDefault="004E705E" w:rsidP="00E20DB7">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E20DB7">
        <w:rPr>
          <w:lang w:eastAsia="en-US"/>
        </w:rPr>
        <w:t>aptaujā un izpildīt</w:t>
      </w:r>
      <w:r w:rsidRPr="005727DB">
        <w:rPr>
          <w:lang w:eastAsia="en-US"/>
        </w:rPr>
        <w:t xml:space="preserve"> </w:t>
      </w:r>
      <w:r w:rsidR="001E21AD">
        <w:rPr>
          <w:lang w:eastAsia="en-US"/>
        </w:rPr>
        <w:t>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3077E5" w14:paraId="7DFC122F" w14:textId="77777777" w:rsidTr="00E20DB7">
        <w:trPr>
          <w:trHeight w:val="607"/>
        </w:trPr>
        <w:tc>
          <w:tcPr>
            <w:tcW w:w="4588" w:type="dxa"/>
            <w:tcBorders>
              <w:top w:val="single" w:sz="4" w:space="0" w:color="000000"/>
              <w:left w:val="single" w:sz="4" w:space="0" w:color="000000"/>
              <w:bottom w:val="single" w:sz="4" w:space="0" w:color="000000"/>
              <w:right w:val="nil"/>
            </w:tcBorders>
            <w:hideMark/>
          </w:tcPr>
          <w:p w14:paraId="48DE3473" w14:textId="77777777" w:rsidR="00E20DB7" w:rsidRPr="003077E5" w:rsidRDefault="00E20DB7" w:rsidP="00E20DB7">
            <w:pPr>
              <w:snapToGrid w:val="0"/>
              <w:spacing w:before="120" w:after="120"/>
              <w:rPr>
                <w:b/>
              </w:rPr>
            </w:pPr>
            <w:r w:rsidRPr="003077E5">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0F8F0D40" w14:textId="77777777" w:rsidR="00E20DB7" w:rsidRPr="003077E5" w:rsidRDefault="00E20DB7" w:rsidP="00E20DB7">
            <w:pPr>
              <w:snapToGrid w:val="0"/>
              <w:spacing w:before="120" w:after="120"/>
              <w:jc w:val="both"/>
            </w:pPr>
          </w:p>
        </w:tc>
      </w:tr>
      <w:tr w:rsidR="00E20DB7" w:rsidRPr="003077E5" w14:paraId="75DBF53C" w14:textId="77777777" w:rsidTr="00E20DB7">
        <w:trPr>
          <w:trHeight w:val="415"/>
        </w:trPr>
        <w:tc>
          <w:tcPr>
            <w:tcW w:w="4588" w:type="dxa"/>
            <w:tcBorders>
              <w:top w:val="nil"/>
              <w:left w:val="single" w:sz="4" w:space="0" w:color="000000"/>
              <w:bottom w:val="single" w:sz="4" w:space="0" w:color="auto"/>
              <w:right w:val="nil"/>
            </w:tcBorders>
            <w:hideMark/>
          </w:tcPr>
          <w:p w14:paraId="4A528F48" w14:textId="77777777" w:rsidR="00E20DB7" w:rsidRPr="003077E5" w:rsidRDefault="00E20DB7" w:rsidP="00E20DB7">
            <w:pPr>
              <w:snapToGrid w:val="0"/>
              <w:spacing w:before="120" w:after="120"/>
              <w:jc w:val="both"/>
              <w:rPr>
                <w:b/>
              </w:rPr>
            </w:pPr>
            <w:r w:rsidRPr="003077E5">
              <w:rPr>
                <w:b/>
              </w:rPr>
              <w:t xml:space="preserve">Paraksts </w:t>
            </w:r>
          </w:p>
        </w:tc>
        <w:tc>
          <w:tcPr>
            <w:tcW w:w="4734" w:type="dxa"/>
            <w:tcBorders>
              <w:top w:val="nil"/>
              <w:left w:val="single" w:sz="4" w:space="0" w:color="000000"/>
              <w:bottom w:val="single" w:sz="4" w:space="0" w:color="auto"/>
              <w:right w:val="single" w:sz="4" w:space="0" w:color="000000"/>
            </w:tcBorders>
          </w:tcPr>
          <w:p w14:paraId="5C4FA0E2" w14:textId="77777777" w:rsidR="00E20DB7" w:rsidRPr="003077E5" w:rsidRDefault="00E20DB7" w:rsidP="00E20DB7">
            <w:pPr>
              <w:snapToGrid w:val="0"/>
              <w:spacing w:before="120" w:after="120"/>
              <w:jc w:val="both"/>
            </w:pPr>
          </w:p>
        </w:tc>
      </w:tr>
      <w:tr w:rsidR="00E20DB7" w:rsidRPr="003077E5" w14:paraId="35611A76" w14:textId="77777777" w:rsidTr="00E20DB7">
        <w:trPr>
          <w:trHeight w:val="539"/>
        </w:trPr>
        <w:tc>
          <w:tcPr>
            <w:tcW w:w="4588" w:type="dxa"/>
            <w:tcBorders>
              <w:top w:val="single" w:sz="4" w:space="0" w:color="auto"/>
              <w:left w:val="single" w:sz="4" w:space="0" w:color="000000"/>
              <w:bottom w:val="single" w:sz="4" w:space="0" w:color="000000"/>
              <w:right w:val="nil"/>
            </w:tcBorders>
            <w:hideMark/>
          </w:tcPr>
          <w:p w14:paraId="125BF7A9" w14:textId="77777777" w:rsidR="00E20DB7" w:rsidRPr="003077E5" w:rsidRDefault="00E20DB7" w:rsidP="00E20DB7">
            <w:pPr>
              <w:snapToGrid w:val="0"/>
              <w:spacing w:before="120" w:after="120"/>
              <w:jc w:val="both"/>
              <w:rPr>
                <w:b/>
              </w:rPr>
            </w:pPr>
            <w:r w:rsidRPr="003077E5">
              <w:rPr>
                <w:b/>
              </w:rPr>
              <w:t>Datums</w:t>
            </w:r>
          </w:p>
        </w:tc>
        <w:tc>
          <w:tcPr>
            <w:tcW w:w="4734" w:type="dxa"/>
            <w:tcBorders>
              <w:top w:val="single" w:sz="4" w:space="0" w:color="auto"/>
              <w:left w:val="single" w:sz="4" w:space="0" w:color="000000"/>
              <w:bottom w:val="single" w:sz="4" w:space="0" w:color="000000"/>
              <w:right w:val="single" w:sz="4" w:space="0" w:color="000000"/>
            </w:tcBorders>
          </w:tcPr>
          <w:p w14:paraId="6D38C16B" w14:textId="77777777" w:rsidR="00E20DB7" w:rsidRPr="003077E5" w:rsidRDefault="00E20DB7" w:rsidP="00E20DB7">
            <w:pPr>
              <w:snapToGrid w:val="0"/>
              <w:spacing w:before="120" w:after="120"/>
              <w:jc w:val="both"/>
            </w:pPr>
          </w:p>
        </w:tc>
      </w:tr>
    </w:tbl>
    <w:p w14:paraId="441A1DE3" w14:textId="4A232613" w:rsidR="00390CDB" w:rsidRDefault="00390CDB">
      <w:pPr>
        <w:suppressAutoHyphens w:val="0"/>
        <w:rPr>
          <w:b/>
          <w:bCs/>
          <w:sz w:val="20"/>
          <w:szCs w:val="20"/>
          <w:lang w:eastAsia="en-US"/>
        </w:rPr>
      </w:pPr>
    </w:p>
    <w:p w14:paraId="59D2130F" w14:textId="77777777" w:rsidR="00E20DB7" w:rsidRDefault="00E20DB7">
      <w:pPr>
        <w:suppressAutoHyphens w:val="0"/>
        <w:rPr>
          <w:b/>
          <w:bCs/>
          <w:sz w:val="20"/>
          <w:szCs w:val="20"/>
          <w:lang w:eastAsia="en-US"/>
        </w:rPr>
      </w:pPr>
      <w:r>
        <w:rPr>
          <w:b/>
          <w:bCs/>
          <w:sz w:val="20"/>
          <w:szCs w:val="20"/>
          <w:lang w:eastAsia="en-US"/>
        </w:rPr>
        <w:br w:type="page"/>
      </w:r>
    </w:p>
    <w:p w14:paraId="46B6ACB9" w14:textId="484352F3" w:rsidR="00F2302F" w:rsidRPr="00F2302F" w:rsidRDefault="00F2302F" w:rsidP="00F2302F">
      <w:pPr>
        <w:suppressAutoHyphens w:val="0"/>
        <w:jc w:val="right"/>
        <w:rPr>
          <w:sz w:val="20"/>
          <w:szCs w:val="20"/>
          <w:lang w:eastAsia="en-US"/>
        </w:rPr>
      </w:pPr>
      <w:r>
        <w:rPr>
          <w:b/>
          <w:bCs/>
          <w:sz w:val="20"/>
          <w:szCs w:val="20"/>
          <w:lang w:eastAsia="en-US"/>
        </w:rPr>
        <w:lastRenderedPageBreak/>
        <w:t>2.Pielikums</w:t>
      </w:r>
    </w:p>
    <w:p w14:paraId="3A4419D0" w14:textId="79AAC731" w:rsidR="008E313C" w:rsidRPr="008E313C" w:rsidRDefault="008E313C" w:rsidP="008E313C">
      <w:pPr>
        <w:tabs>
          <w:tab w:val="left" w:pos="0"/>
        </w:tabs>
        <w:spacing w:before="120" w:after="120"/>
        <w:jc w:val="right"/>
        <w:rPr>
          <w:bCs/>
          <w:sz w:val="16"/>
          <w:szCs w:val="16"/>
          <w:lang w:eastAsia="en-US"/>
        </w:rPr>
      </w:pPr>
      <w:r w:rsidRPr="00A57EB3">
        <w:rPr>
          <w:bCs/>
          <w:sz w:val="18"/>
          <w:szCs w:val="18"/>
          <w:lang w:eastAsia="en-US"/>
        </w:rPr>
        <w:t xml:space="preserve">"Apsardzes pakalpojumu sniegšana, </w:t>
      </w:r>
      <w:r w:rsidRPr="00A57EB3">
        <w:rPr>
          <w:color w:val="000000"/>
          <w:kern w:val="36"/>
          <w:sz w:val="18"/>
          <w:szCs w:val="18"/>
          <w:lang w:eastAsia="lv-LV"/>
        </w:rPr>
        <w:t>ugunsdzēsības signalizācijas sistēmas apkalpošana</w:t>
      </w:r>
      <w:r w:rsidRPr="00A57EB3">
        <w:rPr>
          <w:bCs/>
          <w:sz w:val="18"/>
          <w:szCs w:val="18"/>
        </w:rPr>
        <w:t xml:space="preserve"> Daugavpils pensionāru sociālās apkalpošanas teritoriālajam centram, pēc adreses: 18.novembra ielā 354a, Daugavpils</w:t>
      </w:r>
      <w:r>
        <w:rPr>
          <w:bCs/>
          <w:sz w:val="16"/>
          <w:szCs w:val="16"/>
        </w:rPr>
        <w:t>”</w:t>
      </w:r>
    </w:p>
    <w:p w14:paraId="4EB6C2EE" w14:textId="25F4C55C" w:rsidR="002969AF" w:rsidRPr="004528AC" w:rsidRDefault="002969AF" w:rsidP="00D14B37">
      <w:pPr>
        <w:pStyle w:val="2"/>
        <w:rPr>
          <w:sz w:val="20"/>
          <w:szCs w:val="20"/>
        </w:rPr>
      </w:pPr>
      <w:r w:rsidRPr="004528AC">
        <w:rPr>
          <w:b w:val="0"/>
          <w:bCs w:val="0"/>
          <w:sz w:val="20"/>
          <w:szCs w:val="20"/>
        </w:rPr>
        <w:br/>
      </w:r>
    </w:p>
    <w:p w14:paraId="3748D70A" w14:textId="77777777" w:rsidR="00F2302F" w:rsidRPr="00F2302F" w:rsidRDefault="00F2302F" w:rsidP="00F2302F">
      <w:pPr>
        <w:suppressAutoHyphens w:val="0"/>
        <w:jc w:val="right"/>
        <w:rPr>
          <w:b/>
          <w:bCs/>
          <w:sz w:val="22"/>
          <w:szCs w:val="22"/>
          <w:lang w:eastAsia="en-US"/>
        </w:rPr>
      </w:pPr>
    </w:p>
    <w:p w14:paraId="006E5D53" w14:textId="77777777" w:rsidR="00F2302F" w:rsidRPr="00F2302F" w:rsidRDefault="00F2302F" w:rsidP="00F2302F">
      <w:pPr>
        <w:tabs>
          <w:tab w:val="left" w:pos="0"/>
        </w:tabs>
        <w:spacing w:before="120" w:after="120"/>
        <w:jc w:val="center"/>
        <w:rPr>
          <w:b/>
          <w:bCs/>
        </w:rPr>
      </w:pPr>
      <w:r w:rsidRPr="00F2302F">
        <w:rPr>
          <w:b/>
          <w:bCs/>
        </w:rPr>
        <w:t>TEHNISKĀ SPECIFIKĀCIJA</w:t>
      </w:r>
    </w:p>
    <w:p w14:paraId="3186E95B" w14:textId="77777777" w:rsidR="000C0435" w:rsidRPr="00561090" w:rsidRDefault="000C0435" w:rsidP="000C0435">
      <w:pPr>
        <w:pStyle w:val="af3"/>
        <w:suppressAutoHyphens w:val="0"/>
        <w:ind w:left="1080"/>
        <w:jc w:val="center"/>
        <w:rPr>
          <w:b/>
          <w:sz w:val="20"/>
        </w:rPr>
      </w:pPr>
      <w:r w:rsidRPr="008E313C">
        <w:rPr>
          <w:b/>
          <w:bCs/>
          <w:lang w:eastAsia="en-US"/>
        </w:rPr>
        <w:t xml:space="preserve">Apsardzes pakalpojumu sniegšana, </w:t>
      </w:r>
      <w:r w:rsidRPr="008E313C">
        <w:rPr>
          <w:b/>
          <w:color w:val="000000"/>
          <w:kern w:val="36"/>
          <w:lang w:eastAsia="lv-LV"/>
        </w:rPr>
        <w:t>ugunsdzēsības signalizācijas sistēmas apkalpošana</w:t>
      </w:r>
    </w:p>
    <w:p w14:paraId="6A55A629" w14:textId="77777777" w:rsidR="00DB21CE" w:rsidRDefault="00DB21CE" w:rsidP="000C0435"/>
    <w:p w14:paraId="7BDD87F8" w14:textId="77777777" w:rsidR="000C0435" w:rsidRPr="00344381" w:rsidRDefault="000C0435" w:rsidP="000C0435">
      <w:pPr>
        <w:suppressAutoHyphens w:val="0"/>
        <w:autoSpaceDE w:val="0"/>
        <w:autoSpaceDN w:val="0"/>
        <w:adjustRightInd w:val="0"/>
        <w:jc w:val="center"/>
        <w:rPr>
          <w:b/>
          <w:sz w:val="28"/>
          <w:szCs w:val="28"/>
          <w:u w:val="single"/>
          <w:lang w:eastAsia="ru-RU"/>
        </w:rPr>
      </w:pPr>
      <w:r w:rsidRPr="00344381">
        <w:rPr>
          <w:b/>
          <w:sz w:val="28"/>
          <w:szCs w:val="28"/>
          <w:u w:val="single"/>
          <w:lang w:eastAsia="ru-RU"/>
        </w:rPr>
        <w:t>Veicamas darbības un minimālas, obligātās prasības to izpildei</w:t>
      </w:r>
    </w:p>
    <w:p w14:paraId="7CB6269B" w14:textId="77777777" w:rsidR="000C0435" w:rsidRDefault="000C0435" w:rsidP="000C0435">
      <w:pPr>
        <w:suppressAutoHyphens w:val="0"/>
        <w:autoSpaceDE w:val="0"/>
        <w:autoSpaceDN w:val="0"/>
        <w:adjustRightInd w:val="0"/>
        <w:rPr>
          <w:b/>
          <w:lang w:eastAsia="ru-RU"/>
        </w:rPr>
      </w:pPr>
    </w:p>
    <w:p w14:paraId="72F40FB4" w14:textId="77777777" w:rsidR="000C0435" w:rsidRPr="00AC0E42" w:rsidRDefault="000C0435" w:rsidP="000C0435">
      <w:pPr>
        <w:numPr>
          <w:ilvl w:val="0"/>
          <w:numId w:val="38"/>
        </w:numPr>
        <w:suppressAutoHyphens w:val="0"/>
        <w:autoSpaceDE w:val="0"/>
        <w:autoSpaceDN w:val="0"/>
        <w:adjustRightInd w:val="0"/>
        <w:jc w:val="both"/>
        <w:rPr>
          <w:lang w:eastAsia="ru-RU"/>
        </w:rPr>
      </w:pPr>
      <w:r w:rsidRPr="00AC0E42">
        <w:rPr>
          <w:lang w:eastAsia="ru-RU"/>
        </w:rPr>
        <w:t>Pakalpojuma sniegšanas vietas raksturojums:</w:t>
      </w:r>
    </w:p>
    <w:p w14:paraId="180B4EED" w14:textId="77777777" w:rsidR="000C0435" w:rsidRDefault="000C0435" w:rsidP="000C0435">
      <w:pPr>
        <w:suppressAutoHyphens w:val="0"/>
        <w:autoSpaceDE w:val="0"/>
        <w:autoSpaceDN w:val="0"/>
        <w:adjustRightInd w:val="0"/>
        <w:jc w:val="center"/>
        <w:rPr>
          <w:b/>
          <w:lang w:eastAsia="ru-RU"/>
        </w:rPr>
      </w:pPr>
    </w:p>
    <w:p w14:paraId="04DF882F" w14:textId="77777777" w:rsidR="000C0435" w:rsidRDefault="000C0435" w:rsidP="000C0435">
      <w:pPr>
        <w:suppressAutoHyphens w:val="0"/>
        <w:autoSpaceDE w:val="0"/>
        <w:autoSpaceDN w:val="0"/>
        <w:adjustRightInd w:val="0"/>
        <w:ind w:left="709"/>
        <w:jc w:val="both"/>
        <w:rPr>
          <w:b/>
          <w:lang w:eastAsia="ru-RU"/>
        </w:rPr>
      </w:pPr>
      <w:r>
        <w:t>Objekts izvietots</w:t>
      </w:r>
      <w:r w:rsidRPr="00344381">
        <w:t xml:space="preserve"> </w:t>
      </w:r>
      <w:r>
        <w:t>Daugavpilī,</w:t>
      </w:r>
      <w:r w:rsidRPr="00344381">
        <w:t xml:space="preserve"> </w:t>
      </w:r>
      <w:r>
        <w:t>ar kopējo platību – ēkām 5302 m</w:t>
      </w:r>
      <w:r>
        <w:rPr>
          <w:vertAlign w:val="superscript"/>
        </w:rPr>
        <w:t>2</w:t>
      </w:r>
      <w:r>
        <w:t>, ārējai platībai – 35015 m</w:t>
      </w:r>
      <w:r>
        <w:rPr>
          <w:vertAlign w:val="superscript"/>
        </w:rPr>
        <w:t xml:space="preserve">2 </w:t>
      </w:r>
      <w:r>
        <w:rPr>
          <w:b/>
          <w:lang w:eastAsia="ru-RU"/>
        </w:rPr>
        <w:t>.</w:t>
      </w:r>
      <w:r w:rsidRPr="00344381">
        <w:rPr>
          <w:spacing w:val="-1"/>
        </w:rPr>
        <w:t xml:space="preserve"> </w:t>
      </w:r>
      <w:r>
        <w:rPr>
          <w:spacing w:val="-1"/>
        </w:rPr>
        <w:t>Objekts sastāv no ēkām un piegulošās teritorijas.</w:t>
      </w:r>
    </w:p>
    <w:p w14:paraId="0E781B64" w14:textId="77777777" w:rsidR="000C0435" w:rsidRDefault="000C0435" w:rsidP="000C0435">
      <w:pPr>
        <w:widowControl w:val="0"/>
        <w:numPr>
          <w:ilvl w:val="0"/>
          <w:numId w:val="38"/>
        </w:numPr>
        <w:jc w:val="both"/>
        <w:rPr>
          <w:color w:val="000000"/>
          <w:lang w:eastAsia="ru-RU"/>
        </w:rPr>
      </w:pPr>
      <w:r w:rsidRPr="004151A9">
        <w:rPr>
          <w:color w:val="000000"/>
          <w:lang w:eastAsia="ru-RU"/>
        </w:rPr>
        <w:t>Pasūtītājs nodrošina iespēju ieinteresētajam pretendentam pirms piedāvājuma sagatavošanas iepazīties ar apsargājamo objektu, tajos uzstādītajām apsardzes, un ugunsdrošības signalizācijas iekārtām, to ēku un teritoriju specifiku, iepriekš vienojoties ar šajā nol</w:t>
      </w:r>
      <w:r>
        <w:rPr>
          <w:color w:val="000000"/>
          <w:lang w:eastAsia="ru-RU"/>
        </w:rPr>
        <w:t xml:space="preserve">ikuma noradītajām </w:t>
      </w:r>
      <w:r w:rsidRPr="004151A9">
        <w:t>Daugavpils pensionāru sociālās apkalpošanas teritoriālā centra</w:t>
      </w:r>
      <w:r>
        <w:t xml:space="preserve"> </w:t>
      </w:r>
      <w:r w:rsidRPr="004151A9">
        <w:rPr>
          <w:color w:val="000000"/>
          <w:lang w:eastAsia="ru-RU"/>
        </w:rPr>
        <w:t xml:space="preserve">kontaktpersonām par apmeklējuma laiku. Paredzēts objektu apskates termiņš: </w:t>
      </w:r>
      <w:r>
        <w:rPr>
          <w:color w:val="000000"/>
          <w:lang w:eastAsia="ru-RU"/>
        </w:rPr>
        <w:t>8:00 – 16:30. Kontakttālrunis: 20371902.</w:t>
      </w:r>
    </w:p>
    <w:p w14:paraId="30BF742A" w14:textId="77777777" w:rsidR="000C0435" w:rsidRDefault="000C0435" w:rsidP="000C0435">
      <w:pPr>
        <w:ind w:left="360" w:firstLine="349"/>
        <w:rPr>
          <w:lang w:eastAsia="ru-RU"/>
        </w:rPr>
      </w:pPr>
      <w:r>
        <w:rPr>
          <w:lang w:eastAsia="ru-RU"/>
        </w:rPr>
        <w:t xml:space="preserve">Objekta apsekošana ir </w:t>
      </w:r>
      <w:r w:rsidRPr="00544B5A">
        <w:rPr>
          <w:b/>
          <w:lang w:eastAsia="ru-RU"/>
        </w:rPr>
        <w:t>obligāta</w:t>
      </w:r>
      <w:r>
        <w:rPr>
          <w:lang w:eastAsia="ru-RU"/>
        </w:rPr>
        <w:t>.</w:t>
      </w:r>
    </w:p>
    <w:p w14:paraId="3BD848DF" w14:textId="77777777" w:rsidR="000C0435" w:rsidRDefault="000C0435" w:rsidP="000C0435">
      <w:pPr>
        <w:jc w:val="both"/>
      </w:pPr>
    </w:p>
    <w:p w14:paraId="73707624" w14:textId="77777777" w:rsidR="000C0435" w:rsidRDefault="000C0435" w:rsidP="000C0435">
      <w:pPr>
        <w:widowControl w:val="0"/>
        <w:numPr>
          <w:ilvl w:val="0"/>
          <w:numId w:val="38"/>
        </w:numPr>
        <w:jc w:val="both"/>
      </w:pPr>
      <w:r>
        <w:t xml:space="preserve">Objektam jābūt pieslēgtam Pretendenta </w:t>
      </w:r>
      <w:r w:rsidRPr="00AC0E42">
        <w:rPr>
          <w:lang w:eastAsia="en-US"/>
        </w:rPr>
        <w:t>centrālajā pultī</w:t>
      </w:r>
      <w:r>
        <w:rPr>
          <w:lang w:eastAsia="en-US"/>
        </w:rPr>
        <w:t>.</w:t>
      </w:r>
    </w:p>
    <w:p w14:paraId="3C7128D5" w14:textId="77777777" w:rsidR="000C0435" w:rsidRDefault="000C0435" w:rsidP="000C0435">
      <w:pPr>
        <w:jc w:val="both"/>
      </w:pPr>
    </w:p>
    <w:p w14:paraId="5C3840A1" w14:textId="77777777" w:rsidR="000C0435" w:rsidRPr="00AC0E42" w:rsidRDefault="000C0435" w:rsidP="000C0435">
      <w:pPr>
        <w:numPr>
          <w:ilvl w:val="0"/>
          <w:numId w:val="38"/>
        </w:numPr>
        <w:shd w:val="clear" w:color="auto" w:fill="FFFFFF"/>
        <w:suppressAutoHyphens w:val="0"/>
        <w:autoSpaceDE w:val="0"/>
        <w:autoSpaceDN w:val="0"/>
        <w:adjustRightInd w:val="0"/>
        <w:jc w:val="both"/>
        <w:rPr>
          <w:b/>
          <w:bCs/>
          <w:szCs w:val="22"/>
          <w:lang w:eastAsia="lv-LV"/>
        </w:rPr>
      </w:pPr>
      <w:r w:rsidRPr="002E3B6D">
        <w:rPr>
          <w:lang w:eastAsia="ru-RU"/>
        </w:rPr>
        <w:t>P</w:t>
      </w:r>
      <w:r>
        <w:rPr>
          <w:lang w:eastAsia="ru-RU"/>
        </w:rPr>
        <w:t>ēc trauksmes signāla saņemšanas</w:t>
      </w:r>
      <w:r w:rsidRPr="00AC0E42">
        <w:rPr>
          <w:lang w:eastAsia="en-US"/>
        </w:rPr>
        <w:t xml:space="preserve"> Pretendenta centrālajā pultī</w:t>
      </w:r>
      <w:r>
        <w:rPr>
          <w:lang w:eastAsia="ru-RU"/>
        </w:rPr>
        <w:t xml:space="preserve"> </w:t>
      </w:r>
      <w:r w:rsidRPr="002E3B6D">
        <w:rPr>
          <w:lang w:eastAsia="ru-RU"/>
        </w:rPr>
        <w:t xml:space="preserve">operatīvi nodrošināt apsardzes darbinieku ierašanos Objekta ne ilgāk, kā </w:t>
      </w:r>
      <w:r>
        <w:rPr>
          <w:lang w:eastAsia="ru-RU"/>
        </w:rPr>
        <w:t>10</w:t>
      </w:r>
      <w:r w:rsidRPr="002E3B6D">
        <w:rPr>
          <w:lang w:eastAsia="ru-RU"/>
        </w:rPr>
        <w:t xml:space="preserve"> (</w:t>
      </w:r>
      <w:r>
        <w:rPr>
          <w:lang w:eastAsia="ru-RU"/>
        </w:rPr>
        <w:t>desmit</w:t>
      </w:r>
      <w:r w:rsidRPr="002E3B6D">
        <w:rPr>
          <w:lang w:eastAsia="ru-RU"/>
        </w:rPr>
        <w:t>) minūšu laikā pēc attiecīga signāla saņemšana</w:t>
      </w:r>
      <w:r>
        <w:rPr>
          <w:lang w:eastAsia="ru-RU"/>
        </w:rPr>
        <w:t>s un trauksmes iemeslu savlaicīgu novēršanu un par notikušo ne vēlāk kā 20</w:t>
      </w:r>
      <w:r w:rsidRPr="002E3B6D">
        <w:rPr>
          <w:lang w:eastAsia="ru-RU"/>
        </w:rPr>
        <w:t xml:space="preserve"> (</w:t>
      </w:r>
      <w:r>
        <w:rPr>
          <w:lang w:eastAsia="ru-RU"/>
        </w:rPr>
        <w:t>div</w:t>
      </w:r>
      <w:r w:rsidRPr="002E3B6D">
        <w:rPr>
          <w:lang w:eastAsia="ru-RU"/>
        </w:rPr>
        <w:t>desmit) minūšu laikā no konstatēšanas brīža ziņot pasūtītāja pilnvarotajai personai.</w:t>
      </w:r>
      <w:r w:rsidRPr="00AC0E42">
        <w:rPr>
          <w:lang w:eastAsia="en-US"/>
        </w:rPr>
        <w:t xml:space="preserve"> </w:t>
      </w:r>
    </w:p>
    <w:p w14:paraId="751444BD" w14:textId="77777777" w:rsidR="000C0435" w:rsidRDefault="000C0435" w:rsidP="000C0435">
      <w:pPr>
        <w:suppressAutoHyphens w:val="0"/>
        <w:autoSpaceDE w:val="0"/>
        <w:autoSpaceDN w:val="0"/>
        <w:adjustRightInd w:val="0"/>
        <w:jc w:val="both"/>
        <w:rPr>
          <w:lang w:eastAsia="lv-LV"/>
        </w:rPr>
      </w:pPr>
    </w:p>
    <w:p w14:paraId="259E0837" w14:textId="77777777" w:rsidR="000C0435" w:rsidRPr="009F16C3" w:rsidRDefault="000C0435" w:rsidP="000C0435">
      <w:pPr>
        <w:suppressAutoHyphens w:val="0"/>
        <w:autoSpaceDE w:val="0"/>
        <w:autoSpaceDN w:val="0"/>
        <w:adjustRightInd w:val="0"/>
        <w:ind w:left="720"/>
        <w:jc w:val="center"/>
        <w:rPr>
          <w:b/>
          <w:u w:val="single"/>
          <w:lang w:eastAsia="lv-LV"/>
        </w:rPr>
      </w:pPr>
      <w:r w:rsidRPr="009F16C3">
        <w:rPr>
          <w:b/>
          <w:u w:val="single"/>
          <w:lang w:eastAsia="lv-LV"/>
        </w:rPr>
        <w:t>Darba udzevums</w:t>
      </w:r>
    </w:p>
    <w:p w14:paraId="3AADDBB4" w14:textId="77777777" w:rsidR="000C0435" w:rsidRDefault="000C0435" w:rsidP="000C0435">
      <w:pPr>
        <w:suppressAutoHyphens w:val="0"/>
        <w:autoSpaceDE w:val="0"/>
        <w:autoSpaceDN w:val="0"/>
        <w:adjustRightInd w:val="0"/>
        <w:ind w:left="720"/>
        <w:jc w:val="both"/>
        <w:rPr>
          <w:lang w:eastAsia="lv-LV"/>
        </w:rPr>
      </w:pPr>
    </w:p>
    <w:p w14:paraId="3AD26B4C" w14:textId="77777777" w:rsidR="000C0435" w:rsidRPr="00AF03DE" w:rsidRDefault="000C0435" w:rsidP="000C0435">
      <w:pPr>
        <w:suppressAutoHyphens w:val="0"/>
        <w:jc w:val="both"/>
        <w:rPr>
          <w:lang w:eastAsia="lv-LV"/>
        </w:rPr>
      </w:pPr>
      <w:r>
        <w:rPr>
          <w:sz w:val="22"/>
          <w:lang w:eastAsia="lv-LV"/>
        </w:rPr>
        <w:t>1.</w:t>
      </w:r>
      <w:r w:rsidRPr="00A87EF0">
        <w:rPr>
          <w:sz w:val="22"/>
          <w:lang w:eastAsia="lv-LV"/>
        </w:rPr>
        <w:t xml:space="preserve"> </w:t>
      </w:r>
      <w:r w:rsidRPr="00AF03DE">
        <w:rPr>
          <w:lang w:eastAsia="lv-LV"/>
        </w:rPr>
        <w:t>Nodrošināt sistēmu (turpmāk tekstā – Sistēmu) nepārtrauktu, pastāvīgu atrašanos ekspluatācijas un darba kārtībā.</w:t>
      </w:r>
    </w:p>
    <w:p w14:paraId="356B1375" w14:textId="77777777" w:rsidR="000C0435" w:rsidRPr="00AF03DE" w:rsidRDefault="000C0435" w:rsidP="000C0435">
      <w:pPr>
        <w:suppressAutoHyphens w:val="0"/>
        <w:jc w:val="both"/>
        <w:rPr>
          <w:lang w:eastAsia="lv-LV"/>
        </w:rPr>
      </w:pPr>
      <w:r w:rsidRPr="00AF03DE">
        <w:rPr>
          <w:lang w:eastAsia="lv-LV"/>
        </w:rPr>
        <w:t>2. Veikt sistēmu apkopi atbilstoši tehniskās apkopes reglamentam, izgatavotājrūpnīcas izgatavotāja prasībām un s</w:t>
      </w:r>
      <w:r>
        <w:rPr>
          <w:lang w:eastAsia="lv-LV"/>
        </w:rPr>
        <w:t>askaņā ar Ministru kabineta 2016.gada 19.aprīļa  noteikumiem Nr.238</w:t>
      </w:r>
      <w:r w:rsidRPr="00AF03DE">
        <w:rPr>
          <w:lang w:eastAsia="lv-LV"/>
        </w:rPr>
        <w:t xml:space="preserve"> „Ugunsdrošības noteikumi” , Latvijas Valsts standartu LVS EN CEN/TS 54-14 un Ministru kabineta 2011.gada 28.jūnija noteikumiem Nr.498  (</w:t>
      </w:r>
      <w:r w:rsidRPr="00AF03DE">
        <w:rPr>
          <w:bCs/>
          <w:lang w:eastAsia="lv-LV"/>
        </w:rPr>
        <w:t>Noteikumi par Latvijas būvnormatīvu LBN 201-10"Būvju ugunsdrošība</w:t>
      </w:r>
      <w:r w:rsidRPr="00545C58">
        <w:rPr>
          <w:bCs/>
          <w:lang w:eastAsia="lv-LV"/>
        </w:rPr>
        <w:t>") un LVS EN ISO 9001:2009</w:t>
      </w:r>
      <w:r>
        <w:rPr>
          <w:b/>
          <w:bCs/>
          <w:lang w:eastAsia="lv-LV"/>
        </w:rPr>
        <w:t xml:space="preserve"> </w:t>
      </w:r>
      <w:r w:rsidRPr="00AF03DE">
        <w:rPr>
          <w:lang w:eastAsia="lv-LV"/>
        </w:rPr>
        <w:t>u.c. Latvijas Republikā spēkā esošām normatīvajām prasībām un standartiem. Tehniskā apkope un nepieciešamības gadījumā remonts jāveic visām Sistēmu sastāvā esošām iekārtām un ierīcēm.</w:t>
      </w:r>
    </w:p>
    <w:p w14:paraId="67D648F7" w14:textId="77777777" w:rsidR="000C0435" w:rsidRPr="00AF03DE" w:rsidRDefault="000C0435" w:rsidP="000C0435">
      <w:pPr>
        <w:suppressAutoHyphens w:val="0"/>
        <w:jc w:val="both"/>
        <w:rPr>
          <w:lang w:eastAsia="lv-LV"/>
        </w:rPr>
      </w:pPr>
      <w:r w:rsidRPr="00AF03DE">
        <w:rPr>
          <w:lang w:eastAsia="lv-LV"/>
        </w:rPr>
        <w:t>3. Sistēmu uzturēšana darba kārtībā, lai nodrošinātu tām paredzēto uzdevumu izpildi.</w:t>
      </w:r>
    </w:p>
    <w:p w14:paraId="22BA274A" w14:textId="77777777" w:rsidR="000C0435" w:rsidRPr="00AF03DE" w:rsidRDefault="000C0435" w:rsidP="000C0435">
      <w:pPr>
        <w:suppressAutoHyphens w:val="0"/>
        <w:jc w:val="both"/>
        <w:rPr>
          <w:lang w:eastAsia="lv-LV"/>
        </w:rPr>
      </w:pPr>
      <w:r w:rsidRPr="00AF03DE">
        <w:rPr>
          <w:lang w:eastAsia="lv-LV"/>
        </w:rPr>
        <w:t>4. Saskaņā ar M</w:t>
      </w:r>
      <w:r>
        <w:rPr>
          <w:lang w:eastAsia="lv-LV"/>
        </w:rPr>
        <w:t>inistru kabineta 2016.gada 19. aprīļa noteikumiem Nr. 238</w:t>
      </w:r>
      <w:r w:rsidRPr="00AF03DE">
        <w:rPr>
          <w:lang w:eastAsia="lv-LV"/>
        </w:rPr>
        <w:t xml:space="preserve"> „Ugunsdrošības noteikumi” Izpildītājs veic sekojošus ierakstus:</w:t>
      </w:r>
    </w:p>
    <w:p w14:paraId="5A820983" w14:textId="77777777" w:rsidR="000C0435" w:rsidRPr="00AF03DE" w:rsidRDefault="000C0435" w:rsidP="000C0435">
      <w:pPr>
        <w:suppressAutoHyphens w:val="0"/>
        <w:jc w:val="both"/>
        <w:rPr>
          <w:lang w:eastAsia="lv-LV"/>
        </w:rPr>
      </w:pPr>
      <w:r>
        <w:rPr>
          <w:lang w:eastAsia="lv-LV"/>
        </w:rPr>
        <w:t>4.1</w:t>
      </w:r>
      <w:r w:rsidRPr="00AF03DE">
        <w:rPr>
          <w:lang w:eastAsia="lv-LV"/>
        </w:rPr>
        <w:t>. uguns</w:t>
      </w:r>
      <w:r w:rsidRPr="00AF03DE">
        <w:rPr>
          <w:lang w:eastAsia="lv-LV"/>
        </w:rPr>
        <w:softHyphen/>
        <w:t>aizsardzības sistēmu iedarbošanās gadījumu un bojājumu uzskaites žurnālā.</w:t>
      </w:r>
    </w:p>
    <w:p w14:paraId="49B3D94E" w14:textId="7D80D58B" w:rsidR="000C0435" w:rsidRPr="00AF03DE" w:rsidRDefault="00030377" w:rsidP="000C0435">
      <w:pPr>
        <w:suppressAutoHyphens w:val="0"/>
        <w:jc w:val="both"/>
        <w:rPr>
          <w:lang w:eastAsia="lv-LV"/>
        </w:rPr>
      </w:pPr>
      <w:r>
        <w:rPr>
          <w:lang w:eastAsia="lv-LV"/>
        </w:rPr>
        <w:t>5. B</w:t>
      </w:r>
      <w:r w:rsidR="000C0435" w:rsidRPr="00AF03DE">
        <w:rPr>
          <w:lang w:eastAsia="lv-LV"/>
        </w:rPr>
        <w:t>ojāto vai nefunkcionējošo iekārtu vai ierīču vai materiālu nomaiņa pret analogu, materiālu izmaksas iepriekš saskaņojot ar Pasūtītāju.</w:t>
      </w:r>
    </w:p>
    <w:p w14:paraId="13A462B3" w14:textId="0B7206E3" w:rsidR="000C0435" w:rsidRDefault="00030377" w:rsidP="000C0435">
      <w:pPr>
        <w:suppressAutoHyphens w:val="0"/>
        <w:jc w:val="both"/>
        <w:rPr>
          <w:lang w:eastAsia="lv-LV"/>
        </w:rPr>
      </w:pPr>
      <w:r>
        <w:rPr>
          <w:lang w:eastAsia="lv-LV"/>
        </w:rPr>
        <w:t>6. A</w:t>
      </w:r>
      <w:r w:rsidR="000C0435" w:rsidRPr="00AF03DE">
        <w:rPr>
          <w:lang w:eastAsia="lv-LV"/>
        </w:rPr>
        <w:t>vāriju likvidēšanu un sistēmas darbības atjaunošanu;</w:t>
      </w:r>
    </w:p>
    <w:p w14:paraId="58F3C19C" w14:textId="0D625615" w:rsidR="00910D09" w:rsidRPr="00030377" w:rsidRDefault="00030377" w:rsidP="000C0435">
      <w:pPr>
        <w:suppressAutoHyphens w:val="0"/>
        <w:jc w:val="both"/>
        <w:rPr>
          <w:lang w:eastAsia="lv-LV"/>
        </w:rPr>
      </w:pPr>
      <w:r w:rsidRPr="00030377">
        <w:rPr>
          <w:lang w:eastAsia="lv-LV"/>
        </w:rPr>
        <w:lastRenderedPageBreak/>
        <w:t>6.1.a</w:t>
      </w:r>
      <w:r w:rsidR="00910D09" w:rsidRPr="00030377">
        <w:rPr>
          <w:lang w:eastAsia="lv-LV"/>
        </w:rPr>
        <w:t>vārijas gadījumā pretendenta ir pienākums 1 (vienas) astronomiskās stundas laikā sākt avarijas celoņu un seku likvidēšanu pēc ziņojuma no pasūtītāja saņemšanas brīža</w:t>
      </w:r>
      <w:r w:rsidR="00F96016" w:rsidRPr="00030377">
        <w:rPr>
          <w:lang w:eastAsia="lv-LV"/>
        </w:rPr>
        <w:t xml:space="preserve"> jebkurā nedēļas dienā un jebkurā diennakts laikā</w:t>
      </w:r>
      <w:r w:rsidR="00910D09" w:rsidRPr="00030377">
        <w:rPr>
          <w:lang w:eastAsia="lv-LV"/>
        </w:rPr>
        <w:t>.</w:t>
      </w:r>
    </w:p>
    <w:p w14:paraId="246B2CF1" w14:textId="108E0F0B" w:rsidR="000C0435" w:rsidRPr="00AF03DE" w:rsidRDefault="00030377" w:rsidP="000C0435">
      <w:pPr>
        <w:suppressAutoHyphens w:val="0"/>
        <w:jc w:val="both"/>
        <w:rPr>
          <w:lang w:eastAsia="lv-LV"/>
        </w:rPr>
      </w:pPr>
      <w:r>
        <w:rPr>
          <w:lang w:eastAsia="lv-LV"/>
        </w:rPr>
        <w:t>7. K</w:t>
      </w:r>
      <w:r w:rsidR="000C0435" w:rsidRPr="00AF03DE">
        <w:rPr>
          <w:lang w:eastAsia="lv-LV"/>
        </w:rPr>
        <w:t xml:space="preserve">ontrolē un uzrauga sistēmu lietošanas noteikumu izpildi; </w:t>
      </w:r>
    </w:p>
    <w:p w14:paraId="3EA7F111" w14:textId="22FFA5EE" w:rsidR="000C0435" w:rsidRPr="00AF03DE" w:rsidRDefault="00030377" w:rsidP="000C0435">
      <w:pPr>
        <w:suppressAutoHyphens w:val="0"/>
        <w:jc w:val="both"/>
        <w:rPr>
          <w:lang w:eastAsia="lv-LV"/>
        </w:rPr>
      </w:pPr>
      <w:r>
        <w:rPr>
          <w:lang w:eastAsia="lv-LV"/>
        </w:rPr>
        <w:t>8. A</w:t>
      </w:r>
      <w:r w:rsidR="000C0435" w:rsidRPr="00AF03DE">
        <w:rPr>
          <w:lang w:eastAsia="lv-LV"/>
        </w:rPr>
        <w:t>izsargājamo telpu (zonu) sarakstu sastādīšanu un atjaunošanu;</w:t>
      </w:r>
    </w:p>
    <w:p w14:paraId="4BD7F902" w14:textId="77777777" w:rsidR="000C0435" w:rsidRPr="00AF03DE" w:rsidRDefault="000C0435" w:rsidP="000C0435">
      <w:pPr>
        <w:suppressAutoHyphens w:val="0"/>
        <w:jc w:val="both"/>
        <w:rPr>
          <w:lang w:eastAsia="lv-LV"/>
        </w:rPr>
      </w:pPr>
      <w:r w:rsidRPr="00AF03DE">
        <w:rPr>
          <w:lang w:eastAsia="lv-LV"/>
        </w:rPr>
        <w:t>9. Sistēmu pārbūvju - rekonstrukciju gadījumos dokumentācijā (shēmās) veikt attiecīgās izmaiņas.</w:t>
      </w:r>
    </w:p>
    <w:p w14:paraId="3778A7C8" w14:textId="77777777" w:rsidR="000C0435" w:rsidRPr="00AF03DE" w:rsidRDefault="000C0435" w:rsidP="000C0435">
      <w:pPr>
        <w:tabs>
          <w:tab w:val="left" w:pos="709"/>
        </w:tabs>
        <w:suppressAutoHyphens w:val="0"/>
        <w:jc w:val="both"/>
        <w:rPr>
          <w:lang w:eastAsia="lv-LV"/>
        </w:rPr>
      </w:pPr>
      <w:r w:rsidRPr="00AF03DE">
        <w:rPr>
          <w:lang w:eastAsia="lv-LV"/>
        </w:rPr>
        <w:t>10. Izpildītājam jāsaskaņo darba veikšanas laiki, pirms darbu uzsākšanas telpās, kurās strādā Pasūtītāja darbinieki.</w:t>
      </w:r>
    </w:p>
    <w:p w14:paraId="2AC96645" w14:textId="77777777" w:rsidR="000C0435" w:rsidRPr="00AF03DE" w:rsidRDefault="000C0435" w:rsidP="000C0435">
      <w:pPr>
        <w:suppressAutoHyphens w:val="0"/>
        <w:jc w:val="both"/>
        <w:rPr>
          <w:lang w:eastAsia="lv-LV"/>
        </w:rPr>
      </w:pPr>
      <w:r w:rsidRPr="00AF03DE">
        <w:rPr>
          <w:lang w:eastAsia="lv-LV"/>
        </w:rPr>
        <w:t>11. Darbu izpildes laikā, Izpildītājs ir atbildīgs par Pasūtītāja iekšējās kārtības noteikumu, apsardzes noteikumu, darba drošības un ugunsdrošības prasību ievērošanu. Iekārtu remonts tiek veikt tikai pēc tāmes saskaņošanas ar pasūtītāja pilnvarotas personas.</w:t>
      </w:r>
    </w:p>
    <w:p w14:paraId="0B652AE7" w14:textId="77777777" w:rsidR="000C0435" w:rsidRPr="00AF03DE" w:rsidRDefault="000C0435" w:rsidP="000C0435">
      <w:pPr>
        <w:suppressAutoHyphens w:val="0"/>
        <w:jc w:val="both"/>
        <w:rPr>
          <w:lang w:eastAsia="lv-LV"/>
        </w:rPr>
      </w:pPr>
      <w:r w:rsidRPr="00AF03DE">
        <w:rPr>
          <w:lang w:eastAsia="lv-LV"/>
        </w:rPr>
        <w:t>12. Nodrošināt apsardzes signalizācijas un ugunsgrēka atklāšanas un trauksmes signalizācijas sistēmas darbības stāvokļa novērošanu, trauksmes signāla no objekta saņemšanu centralizētā apsardzes pultī (turpmāk - CAP) un saņemto trauksmes signālu apstrādi.</w:t>
      </w:r>
    </w:p>
    <w:p w14:paraId="432B9E7C" w14:textId="77777777" w:rsidR="000C0435" w:rsidRPr="00AF03DE" w:rsidRDefault="000C0435" w:rsidP="000C0435">
      <w:pPr>
        <w:suppressAutoHyphens w:val="0"/>
        <w:jc w:val="both"/>
        <w:rPr>
          <w:lang w:eastAsia="lv-LV"/>
        </w:rPr>
      </w:pPr>
      <w:r w:rsidRPr="00AF03DE">
        <w:rPr>
          <w:lang w:eastAsia="lv-LV"/>
        </w:rPr>
        <w:t xml:space="preserve">13. Saņemot trauksmes signālu CAP, informēt Pasūtītāja kontaktpersonu un nekavējoties nosūtīt uz objektu mobilo grupu, lai noskaidrotu trauksmes iemeslus, nodrošināt atbilstošu avārijas dienestu ierašanos. </w:t>
      </w:r>
    </w:p>
    <w:p w14:paraId="1D7C8FE2" w14:textId="495662DC" w:rsidR="000C0435" w:rsidRPr="000C0435" w:rsidRDefault="000C0435" w:rsidP="000C0435">
      <w:pPr>
        <w:suppressAutoHyphens w:val="0"/>
        <w:jc w:val="both"/>
        <w:rPr>
          <w:lang w:eastAsia="lv-LV"/>
        </w:rPr>
      </w:pPr>
      <w:r w:rsidRPr="00AF03DE">
        <w:rPr>
          <w:lang w:eastAsia="lv-LV"/>
        </w:rPr>
        <w:t xml:space="preserve">14. Nodrošināt mobilās grupas ierašanos objektā iespējami visīsākajā laikā, bet ne vēlāk par </w:t>
      </w:r>
      <w:r>
        <w:rPr>
          <w:lang w:eastAsia="lv-LV"/>
        </w:rPr>
        <w:t>10 (desmit</w:t>
      </w:r>
      <w:r w:rsidRPr="00AF03DE">
        <w:rPr>
          <w:lang w:eastAsia="lv-LV"/>
        </w:rPr>
        <w:t>) minūtēm pēc trauksmes signāla saņemšanas, kā arī tās darbību objekta apskatē, trauksmes signāla iemesla noskaidrošanā, materiālo vērtību iespējamo zādzību un objekta iekštelpu, to konstruktīvo elementu bojājumu savlaicīgā novēršanā un likumpārkāpēju aizturēšanā, saskaņā ar Latvijas Republikas li</w:t>
      </w:r>
      <w:r>
        <w:rPr>
          <w:lang w:eastAsia="lv-LV"/>
        </w:rPr>
        <w:t>kumiem un normatīvajiem aktiem.</w:t>
      </w:r>
    </w:p>
    <w:p w14:paraId="4EA8A34C" w14:textId="77777777" w:rsidR="000C0435" w:rsidRPr="00AF03DE" w:rsidRDefault="000C0435" w:rsidP="000C0435">
      <w:pPr>
        <w:suppressAutoHyphens w:val="0"/>
        <w:ind w:right="95"/>
        <w:jc w:val="center"/>
        <w:rPr>
          <w:b/>
          <w:lang w:eastAsia="en-US"/>
        </w:rPr>
      </w:pPr>
    </w:p>
    <w:p w14:paraId="368D7E6A" w14:textId="77777777" w:rsidR="000C0435" w:rsidRDefault="000C0435" w:rsidP="000C0435">
      <w:pPr>
        <w:suppressAutoHyphens w:val="0"/>
        <w:ind w:right="95"/>
        <w:jc w:val="center"/>
        <w:rPr>
          <w:b/>
          <w:lang w:eastAsia="en-US"/>
        </w:rPr>
      </w:pPr>
      <w:r w:rsidRPr="00AF03DE">
        <w:rPr>
          <w:b/>
          <w:lang w:eastAsia="en-US"/>
        </w:rPr>
        <w:t>UGUNSDZĒSĪBAS SIGNALIZĀCIJAS SISTĒMAS</w:t>
      </w:r>
      <w:r>
        <w:rPr>
          <w:b/>
          <w:lang w:eastAsia="en-US"/>
        </w:rPr>
        <w:t xml:space="preserve"> TEHNISKĀ SPECIFIKĀCIJA</w:t>
      </w:r>
    </w:p>
    <w:p w14:paraId="6D37803F" w14:textId="77777777" w:rsidR="000C0435" w:rsidRDefault="000C0435" w:rsidP="000C0435">
      <w:pPr>
        <w:suppressAutoHyphens w:val="0"/>
        <w:autoSpaceDE w:val="0"/>
        <w:autoSpaceDN w:val="0"/>
        <w:adjustRightInd w:val="0"/>
        <w:rPr>
          <w:b/>
          <w:bCs/>
          <w:szCs w:val="22"/>
          <w:lang w:eastAsia="lv-LV"/>
        </w:rPr>
      </w:pPr>
    </w:p>
    <w:p w14:paraId="053FE5A1" w14:textId="77777777" w:rsidR="000C0435" w:rsidRPr="00354E49" w:rsidRDefault="000C0435" w:rsidP="000C0435">
      <w:pPr>
        <w:suppressAutoHyphens w:val="0"/>
        <w:autoSpaceDE w:val="0"/>
        <w:autoSpaceDN w:val="0"/>
        <w:adjustRightInd w:val="0"/>
        <w:rPr>
          <w:b/>
          <w:bCs/>
          <w:szCs w:val="22"/>
          <w:lang w:eastAsia="lv-LV"/>
        </w:rPr>
      </w:pPr>
      <w:r>
        <w:rPr>
          <w:b/>
          <w:bCs/>
          <w:szCs w:val="22"/>
          <w:lang w:eastAsia="lv-LV"/>
        </w:rPr>
        <w:t>Ugunsdrošības signalizācija</w:t>
      </w:r>
      <w:r w:rsidRPr="00354E49">
        <w:rPr>
          <w:b/>
          <w:bCs/>
          <w:szCs w:val="22"/>
          <w:lang w:eastAsia="lv-LV"/>
        </w:rPr>
        <w:t>: Bentel J524F Ziton SC5</w:t>
      </w:r>
    </w:p>
    <w:p w14:paraId="7F5904F6" w14:textId="77777777" w:rsidR="000C0435" w:rsidRDefault="000C0435" w:rsidP="000C0435">
      <w:pPr>
        <w:suppressAutoHyphens w:val="0"/>
        <w:ind w:right="95"/>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701"/>
        <w:gridCol w:w="1843"/>
        <w:gridCol w:w="1984"/>
      </w:tblGrid>
      <w:tr w:rsidR="000C0435" w14:paraId="6521E31A" w14:textId="77777777" w:rsidTr="002F56DB">
        <w:tc>
          <w:tcPr>
            <w:tcW w:w="2405" w:type="dxa"/>
            <w:shd w:val="clear" w:color="auto" w:fill="auto"/>
          </w:tcPr>
          <w:p w14:paraId="15204968" w14:textId="77777777" w:rsidR="000C0435" w:rsidRDefault="000C0435" w:rsidP="002F56DB">
            <w:r>
              <w:t>Telpas nosaukums</w:t>
            </w:r>
          </w:p>
        </w:tc>
        <w:tc>
          <w:tcPr>
            <w:tcW w:w="1276" w:type="dxa"/>
            <w:shd w:val="clear" w:color="auto" w:fill="auto"/>
          </w:tcPr>
          <w:p w14:paraId="12ACCDF6" w14:textId="77777777" w:rsidR="000C0435" w:rsidRDefault="000C0435" w:rsidP="002F56DB">
            <w:r>
              <w:t>Stāvs</w:t>
            </w:r>
          </w:p>
        </w:tc>
        <w:tc>
          <w:tcPr>
            <w:tcW w:w="1701" w:type="dxa"/>
            <w:shd w:val="clear" w:color="auto" w:fill="auto"/>
          </w:tcPr>
          <w:p w14:paraId="0A660C2B" w14:textId="77777777" w:rsidR="000C0435" w:rsidRDefault="000C0435" w:rsidP="002F56DB">
            <w:r>
              <w:t>Detektoru skaits</w:t>
            </w:r>
          </w:p>
        </w:tc>
        <w:tc>
          <w:tcPr>
            <w:tcW w:w="1843" w:type="dxa"/>
            <w:shd w:val="clear" w:color="auto" w:fill="auto"/>
          </w:tcPr>
          <w:p w14:paraId="07ED9123" w14:textId="77777777" w:rsidR="000C0435" w:rsidRDefault="000C0435" w:rsidP="002F56DB">
            <w:pPr>
              <w:jc w:val="center"/>
            </w:pPr>
            <w:r>
              <w:t>Ugunstrauksmes pogu skaits</w:t>
            </w:r>
          </w:p>
        </w:tc>
        <w:tc>
          <w:tcPr>
            <w:tcW w:w="1984" w:type="dxa"/>
            <w:shd w:val="clear" w:color="auto" w:fill="auto"/>
          </w:tcPr>
          <w:p w14:paraId="3FE59214" w14:textId="77777777" w:rsidR="000C0435" w:rsidRDefault="000C0435" w:rsidP="002F56DB">
            <w:pPr>
              <w:jc w:val="center"/>
            </w:pPr>
            <w:r>
              <w:t>Stacionāro trauksmes pogu skaits</w:t>
            </w:r>
          </w:p>
        </w:tc>
      </w:tr>
      <w:tr w:rsidR="000C0435" w14:paraId="15AF25E3" w14:textId="77777777" w:rsidTr="002F56DB">
        <w:trPr>
          <w:trHeight w:val="255"/>
        </w:trPr>
        <w:tc>
          <w:tcPr>
            <w:tcW w:w="2405" w:type="dxa"/>
            <w:vMerge w:val="restart"/>
            <w:shd w:val="clear" w:color="auto" w:fill="auto"/>
          </w:tcPr>
          <w:p w14:paraId="6012547B" w14:textId="77777777" w:rsidR="000C0435" w:rsidRDefault="000C0435" w:rsidP="002F56DB">
            <w:r>
              <w:t>1.korpuss</w:t>
            </w:r>
          </w:p>
        </w:tc>
        <w:tc>
          <w:tcPr>
            <w:tcW w:w="1276" w:type="dxa"/>
            <w:shd w:val="clear" w:color="auto" w:fill="auto"/>
          </w:tcPr>
          <w:p w14:paraId="3A3FCC13" w14:textId="77777777" w:rsidR="000C0435" w:rsidRDefault="000C0435" w:rsidP="002F56DB">
            <w:pPr>
              <w:jc w:val="center"/>
            </w:pPr>
            <w:r>
              <w:t>1.</w:t>
            </w:r>
          </w:p>
        </w:tc>
        <w:tc>
          <w:tcPr>
            <w:tcW w:w="1701" w:type="dxa"/>
            <w:shd w:val="clear" w:color="auto" w:fill="auto"/>
          </w:tcPr>
          <w:p w14:paraId="3C84C321" w14:textId="77777777" w:rsidR="000C0435" w:rsidRDefault="000C0435" w:rsidP="002F56DB">
            <w:pPr>
              <w:jc w:val="center"/>
            </w:pPr>
            <w:r>
              <w:t>77</w:t>
            </w:r>
          </w:p>
        </w:tc>
        <w:tc>
          <w:tcPr>
            <w:tcW w:w="1843" w:type="dxa"/>
            <w:shd w:val="clear" w:color="auto" w:fill="auto"/>
          </w:tcPr>
          <w:p w14:paraId="4C3E94BE" w14:textId="77777777" w:rsidR="000C0435" w:rsidRDefault="000C0435" w:rsidP="002F56DB">
            <w:pPr>
              <w:jc w:val="center"/>
            </w:pPr>
            <w:r>
              <w:t>3</w:t>
            </w:r>
          </w:p>
        </w:tc>
        <w:tc>
          <w:tcPr>
            <w:tcW w:w="1984" w:type="dxa"/>
            <w:shd w:val="clear" w:color="auto" w:fill="auto"/>
          </w:tcPr>
          <w:p w14:paraId="17DD0901" w14:textId="77777777" w:rsidR="000C0435" w:rsidRDefault="000C0435" w:rsidP="002F56DB">
            <w:pPr>
              <w:jc w:val="center"/>
            </w:pPr>
            <w:r>
              <w:t>1</w:t>
            </w:r>
          </w:p>
        </w:tc>
      </w:tr>
      <w:tr w:rsidR="000C0435" w14:paraId="219999F7" w14:textId="77777777" w:rsidTr="002F56DB">
        <w:trPr>
          <w:trHeight w:val="300"/>
        </w:trPr>
        <w:tc>
          <w:tcPr>
            <w:tcW w:w="2405" w:type="dxa"/>
            <w:vMerge/>
            <w:shd w:val="clear" w:color="auto" w:fill="auto"/>
          </w:tcPr>
          <w:p w14:paraId="7B4D239E" w14:textId="77777777" w:rsidR="000C0435" w:rsidRDefault="000C0435" w:rsidP="002F56DB"/>
        </w:tc>
        <w:tc>
          <w:tcPr>
            <w:tcW w:w="1276" w:type="dxa"/>
            <w:shd w:val="clear" w:color="auto" w:fill="auto"/>
          </w:tcPr>
          <w:p w14:paraId="595C6067" w14:textId="77777777" w:rsidR="000C0435" w:rsidRDefault="000C0435" w:rsidP="002F56DB">
            <w:pPr>
              <w:jc w:val="center"/>
            </w:pPr>
            <w:r>
              <w:t>2.</w:t>
            </w:r>
          </w:p>
        </w:tc>
        <w:tc>
          <w:tcPr>
            <w:tcW w:w="1701" w:type="dxa"/>
            <w:shd w:val="clear" w:color="auto" w:fill="auto"/>
          </w:tcPr>
          <w:p w14:paraId="47EB40EF" w14:textId="77777777" w:rsidR="000C0435" w:rsidRDefault="000C0435" w:rsidP="002F56DB">
            <w:pPr>
              <w:jc w:val="center"/>
            </w:pPr>
            <w:r>
              <w:t>94</w:t>
            </w:r>
          </w:p>
        </w:tc>
        <w:tc>
          <w:tcPr>
            <w:tcW w:w="1843" w:type="dxa"/>
            <w:shd w:val="clear" w:color="auto" w:fill="auto"/>
          </w:tcPr>
          <w:p w14:paraId="2726F1C9" w14:textId="77777777" w:rsidR="000C0435" w:rsidRDefault="000C0435" w:rsidP="002F56DB">
            <w:pPr>
              <w:jc w:val="center"/>
            </w:pPr>
            <w:r>
              <w:t>3</w:t>
            </w:r>
          </w:p>
        </w:tc>
        <w:tc>
          <w:tcPr>
            <w:tcW w:w="1984" w:type="dxa"/>
            <w:shd w:val="clear" w:color="auto" w:fill="auto"/>
          </w:tcPr>
          <w:p w14:paraId="1C166125" w14:textId="77777777" w:rsidR="000C0435" w:rsidRDefault="000C0435" w:rsidP="002F56DB">
            <w:pPr>
              <w:jc w:val="center"/>
            </w:pPr>
            <w:r>
              <w:t>-</w:t>
            </w:r>
          </w:p>
        </w:tc>
      </w:tr>
      <w:tr w:rsidR="000C0435" w14:paraId="19171023" w14:textId="77777777" w:rsidTr="002F56DB">
        <w:trPr>
          <w:trHeight w:val="195"/>
        </w:trPr>
        <w:tc>
          <w:tcPr>
            <w:tcW w:w="2405" w:type="dxa"/>
            <w:vMerge w:val="restart"/>
            <w:shd w:val="clear" w:color="auto" w:fill="auto"/>
          </w:tcPr>
          <w:p w14:paraId="1CB46430" w14:textId="77777777" w:rsidR="000C0435" w:rsidRDefault="000C0435" w:rsidP="002F56DB">
            <w:r>
              <w:t>2.korpuss</w:t>
            </w:r>
          </w:p>
        </w:tc>
        <w:tc>
          <w:tcPr>
            <w:tcW w:w="1276" w:type="dxa"/>
            <w:shd w:val="clear" w:color="auto" w:fill="auto"/>
          </w:tcPr>
          <w:p w14:paraId="4F74358A" w14:textId="77777777" w:rsidR="000C0435" w:rsidRDefault="000C0435" w:rsidP="002F56DB">
            <w:pPr>
              <w:jc w:val="center"/>
            </w:pPr>
            <w:r>
              <w:t>1.</w:t>
            </w:r>
          </w:p>
        </w:tc>
        <w:tc>
          <w:tcPr>
            <w:tcW w:w="1701" w:type="dxa"/>
            <w:shd w:val="clear" w:color="auto" w:fill="auto"/>
          </w:tcPr>
          <w:p w14:paraId="3836E080" w14:textId="77777777" w:rsidR="000C0435" w:rsidRDefault="000C0435" w:rsidP="002F56DB">
            <w:pPr>
              <w:jc w:val="center"/>
            </w:pPr>
            <w:r>
              <w:t>60</w:t>
            </w:r>
          </w:p>
        </w:tc>
        <w:tc>
          <w:tcPr>
            <w:tcW w:w="1843" w:type="dxa"/>
            <w:shd w:val="clear" w:color="auto" w:fill="auto"/>
          </w:tcPr>
          <w:p w14:paraId="2C4F6186" w14:textId="77777777" w:rsidR="000C0435" w:rsidRDefault="000C0435" w:rsidP="002F56DB">
            <w:pPr>
              <w:jc w:val="center"/>
            </w:pPr>
            <w:r>
              <w:t>3</w:t>
            </w:r>
          </w:p>
        </w:tc>
        <w:tc>
          <w:tcPr>
            <w:tcW w:w="1984" w:type="dxa"/>
            <w:shd w:val="clear" w:color="auto" w:fill="auto"/>
          </w:tcPr>
          <w:p w14:paraId="7C5D0F0B" w14:textId="77777777" w:rsidR="000C0435" w:rsidRDefault="000C0435" w:rsidP="002F56DB">
            <w:pPr>
              <w:jc w:val="center"/>
            </w:pPr>
            <w:r>
              <w:t>1</w:t>
            </w:r>
          </w:p>
        </w:tc>
      </w:tr>
      <w:tr w:rsidR="000C0435" w14:paraId="030AA15B" w14:textId="77777777" w:rsidTr="002F56DB">
        <w:trPr>
          <w:trHeight w:val="345"/>
        </w:trPr>
        <w:tc>
          <w:tcPr>
            <w:tcW w:w="2405" w:type="dxa"/>
            <w:vMerge/>
            <w:shd w:val="clear" w:color="auto" w:fill="auto"/>
          </w:tcPr>
          <w:p w14:paraId="24D2BB00" w14:textId="77777777" w:rsidR="000C0435" w:rsidRDefault="000C0435" w:rsidP="002F56DB"/>
        </w:tc>
        <w:tc>
          <w:tcPr>
            <w:tcW w:w="1276" w:type="dxa"/>
            <w:shd w:val="clear" w:color="auto" w:fill="auto"/>
          </w:tcPr>
          <w:p w14:paraId="435CAFE3" w14:textId="77777777" w:rsidR="000C0435" w:rsidRDefault="000C0435" w:rsidP="002F56DB">
            <w:pPr>
              <w:jc w:val="center"/>
            </w:pPr>
            <w:r>
              <w:t>2.</w:t>
            </w:r>
          </w:p>
        </w:tc>
        <w:tc>
          <w:tcPr>
            <w:tcW w:w="1701" w:type="dxa"/>
            <w:shd w:val="clear" w:color="auto" w:fill="auto"/>
          </w:tcPr>
          <w:p w14:paraId="55D47CD8" w14:textId="77777777" w:rsidR="000C0435" w:rsidRDefault="000C0435" w:rsidP="002F56DB">
            <w:pPr>
              <w:jc w:val="center"/>
            </w:pPr>
            <w:r>
              <w:t>77</w:t>
            </w:r>
          </w:p>
        </w:tc>
        <w:tc>
          <w:tcPr>
            <w:tcW w:w="1843" w:type="dxa"/>
            <w:shd w:val="clear" w:color="auto" w:fill="auto"/>
          </w:tcPr>
          <w:p w14:paraId="53C63B17" w14:textId="77777777" w:rsidR="000C0435" w:rsidRDefault="000C0435" w:rsidP="002F56DB">
            <w:pPr>
              <w:jc w:val="center"/>
            </w:pPr>
            <w:r>
              <w:t>2</w:t>
            </w:r>
          </w:p>
        </w:tc>
        <w:tc>
          <w:tcPr>
            <w:tcW w:w="1984" w:type="dxa"/>
            <w:shd w:val="clear" w:color="auto" w:fill="auto"/>
          </w:tcPr>
          <w:p w14:paraId="76D5CC46" w14:textId="77777777" w:rsidR="000C0435" w:rsidRDefault="000C0435" w:rsidP="002F56DB">
            <w:pPr>
              <w:jc w:val="center"/>
            </w:pPr>
            <w:r>
              <w:t>-</w:t>
            </w:r>
          </w:p>
        </w:tc>
      </w:tr>
      <w:tr w:rsidR="000C0435" w14:paraId="0883AD0A" w14:textId="77777777" w:rsidTr="002F56DB">
        <w:trPr>
          <w:trHeight w:val="252"/>
        </w:trPr>
        <w:tc>
          <w:tcPr>
            <w:tcW w:w="2405" w:type="dxa"/>
            <w:vMerge w:val="restart"/>
            <w:shd w:val="clear" w:color="auto" w:fill="auto"/>
          </w:tcPr>
          <w:p w14:paraId="49DCC05A" w14:textId="77777777" w:rsidR="000C0435" w:rsidRDefault="000C0435" w:rsidP="002F56DB">
            <w:r>
              <w:t>3.korpuss</w:t>
            </w:r>
          </w:p>
        </w:tc>
        <w:tc>
          <w:tcPr>
            <w:tcW w:w="1276" w:type="dxa"/>
            <w:shd w:val="clear" w:color="auto" w:fill="auto"/>
          </w:tcPr>
          <w:p w14:paraId="34CC218D" w14:textId="77777777" w:rsidR="000C0435" w:rsidRDefault="000C0435" w:rsidP="002F56DB">
            <w:pPr>
              <w:jc w:val="center"/>
            </w:pPr>
            <w:r>
              <w:t>1.</w:t>
            </w:r>
          </w:p>
        </w:tc>
        <w:tc>
          <w:tcPr>
            <w:tcW w:w="1701" w:type="dxa"/>
            <w:shd w:val="clear" w:color="auto" w:fill="auto"/>
          </w:tcPr>
          <w:p w14:paraId="162FFB70" w14:textId="77777777" w:rsidR="000C0435" w:rsidRDefault="000C0435" w:rsidP="002F56DB">
            <w:pPr>
              <w:jc w:val="center"/>
            </w:pPr>
            <w:r>
              <w:t>55</w:t>
            </w:r>
          </w:p>
        </w:tc>
        <w:tc>
          <w:tcPr>
            <w:tcW w:w="1843" w:type="dxa"/>
            <w:shd w:val="clear" w:color="auto" w:fill="auto"/>
          </w:tcPr>
          <w:p w14:paraId="49CDA9AA" w14:textId="77777777" w:rsidR="000C0435" w:rsidRDefault="000C0435" w:rsidP="002F56DB">
            <w:pPr>
              <w:jc w:val="center"/>
            </w:pPr>
            <w:r>
              <w:t>2</w:t>
            </w:r>
          </w:p>
        </w:tc>
        <w:tc>
          <w:tcPr>
            <w:tcW w:w="1984" w:type="dxa"/>
            <w:shd w:val="clear" w:color="auto" w:fill="auto"/>
          </w:tcPr>
          <w:p w14:paraId="71F2BE83" w14:textId="77777777" w:rsidR="000C0435" w:rsidRDefault="000C0435" w:rsidP="002F56DB">
            <w:pPr>
              <w:jc w:val="center"/>
            </w:pPr>
            <w:r>
              <w:t>2</w:t>
            </w:r>
          </w:p>
        </w:tc>
      </w:tr>
      <w:tr w:rsidR="000C0435" w14:paraId="598D3440" w14:textId="77777777" w:rsidTr="002F56DB">
        <w:trPr>
          <w:trHeight w:val="285"/>
        </w:trPr>
        <w:tc>
          <w:tcPr>
            <w:tcW w:w="2405" w:type="dxa"/>
            <w:vMerge/>
            <w:shd w:val="clear" w:color="auto" w:fill="auto"/>
          </w:tcPr>
          <w:p w14:paraId="3E921F71" w14:textId="77777777" w:rsidR="000C0435" w:rsidRDefault="000C0435" w:rsidP="002F56DB"/>
        </w:tc>
        <w:tc>
          <w:tcPr>
            <w:tcW w:w="1276" w:type="dxa"/>
            <w:shd w:val="clear" w:color="auto" w:fill="auto"/>
          </w:tcPr>
          <w:p w14:paraId="06CCFE7B" w14:textId="77777777" w:rsidR="000C0435" w:rsidRDefault="000C0435" w:rsidP="002F56DB">
            <w:pPr>
              <w:jc w:val="center"/>
            </w:pPr>
            <w:r>
              <w:t>2.</w:t>
            </w:r>
          </w:p>
        </w:tc>
        <w:tc>
          <w:tcPr>
            <w:tcW w:w="1701" w:type="dxa"/>
            <w:shd w:val="clear" w:color="auto" w:fill="auto"/>
          </w:tcPr>
          <w:p w14:paraId="014B72A7" w14:textId="77777777" w:rsidR="000C0435" w:rsidRDefault="000C0435" w:rsidP="002F56DB">
            <w:pPr>
              <w:jc w:val="center"/>
            </w:pPr>
            <w:r>
              <w:t>59</w:t>
            </w:r>
          </w:p>
        </w:tc>
        <w:tc>
          <w:tcPr>
            <w:tcW w:w="1843" w:type="dxa"/>
            <w:shd w:val="clear" w:color="auto" w:fill="auto"/>
          </w:tcPr>
          <w:p w14:paraId="467A2C76" w14:textId="77777777" w:rsidR="000C0435" w:rsidRDefault="000C0435" w:rsidP="002F56DB">
            <w:pPr>
              <w:jc w:val="center"/>
            </w:pPr>
            <w:r>
              <w:t>3</w:t>
            </w:r>
          </w:p>
        </w:tc>
        <w:tc>
          <w:tcPr>
            <w:tcW w:w="1984" w:type="dxa"/>
            <w:shd w:val="clear" w:color="auto" w:fill="auto"/>
          </w:tcPr>
          <w:p w14:paraId="580882C2" w14:textId="77777777" w:rsidR="000C0435" w:rsidRDefault="000C0435" w:rsidP="002F56DB">
            <w:pPr>
              <w:jc w:val="center"/>
            </w:pPr>
            <w:r>
              <w:t>-</w:t>
            </w:r>
          </w:p>
        </w:tc>
      </w:tr>
      <w:tr w:rsidR="000C0435" w14:paraId="6C3AF4BF" w14:textId="77777777" w:rsidTr="002F56DB">
        <w:trPr>
          <w:trHeight w:val="300"/>
        </w:trPr>
        <w:tc>
          <w:tcPr>
            <w:tcW w:w="2405" w:type="dxa"/>
            <w:shd w:val="clear" w:color="auto" w:fill="auto"/>
          </w:tcPr>
          <w:p w14:paraId="191A6B0C" w14:textId="77777777" w:rsidR="000C0435" w:rsidRDefault="000C0435" w:rsidP="002F56DB">
            <w:r>
              <w:t>pārējas koridors no 1. uz 2 .korpusu</w:t>
            </w:r>
          </w:p>
          <w:p w14:paraId="25895F23" w14:textId="77777777" w:rsidR="000C0435" w:rsidRDefault="000C0435" w:rsidP="002F56DB"/>
        </w:tc>
        <w:tc>
          <w:tcPr>
            <w:tcW w:w="1276" w:type="dxa"/>
            <w:shd w:val="clear" w:color="auto" w:fill="auto"/>
          </w:tcPr>
          <w:p w14:paraId="221388E6" w14:textId="77777777" w:rsidR="000C0435" w:rsidRDefault="000C0435" w:rsidP="002F56DB">
            <w:pPr>
              <w:jc w:val="center"/>
            </w:pPr>
            <w:r>
              <w:t>1.</w:t>
            </w:r>
          </w:p>
        </w:tc>
        <w:tc>
          <w:tcPr>
            <w:tcW w:w="1701" w:type="dxa"/>
            <w:shd w:val="clear" w:color="auto" w:fill="auto"/>
          </w:tcPr>
          <w:p w14:paraId="6277A875" w14:textId="77777777" w:rsidR="000C0435" w:rsidRDefault="000C0435" w:rsidP="002F56DB">
            <w:pPr>
              <w:jc w:val="center"/>
            </w:pPr>
            <w:r>
              <w:t>4</w:t>
            </w:r>
          </w:p>
        </w:tc>
        <w:tc>
          <w:tcPr>
            <w:tcW w:w="1843" w:type="dxa"/>
            <w:shd w:val="clear" w:color="auto" w:fill="auto"/>
          </w:tcPr>
          <w:p w14:paraId="23868698" w14:textId="77777777" w:rsidR="000C0435" w:rsidRDefault="000C0435" w:rsidP="002F56DB">
            <w:pPr>
              <w:jc w:val="center"/>
            </w:pPr>
            <w:r>
              <w:t>-</w:t>
            </w:r>
          </w:p>
        </w:tc>
        <w:tc>
          <w:tcPr>
            <w:tcW w:w="1984" w:type="dxa"/>
            <w:shd w:val="clear" w:color="auto" w:fill="auto"/>
          </w:tcPr>
          <w:p w14:paraId="7AE632E2" w14:textId="77777777" w:rsidR="000C0435" w:rsidRDefault="000C0435" w:rsidP="002F56DB">
            <w:pPr>
              <w:jc w:val="center"/>
            </w:pPr>
            <w:r>
              <w:t>-</w:t>
            </w:r>
          </w:p>
        </w:tc>
      </w:tr>
      <w:tr w:rsidR="000C0435" w14:paraId="4821ACBB" w14:textId="77777777" w:rsidTr="002F56DB">
        <w:trPr>
          <w:trHeight w:val="300"/>
        </w:trPr>
        <w:tc>
          <w:tcPr>
            <w:tcW w:w="2405" w:type="dxa"/>
            <w:shd w:val="clear" w:color="auto" w:fill="auto"/>
          </w:tcPr>
          <w:p w14:paraId="2CCC2BEA" w14:textId="77777777" w:rsidR="000C0435" w:rsidRDefault="000C0435" w:rsidP="002F56DB">
            <w:r>
              <w:t>pārējas koridors no 2. uz 3.korpusu</w:t>
            </w:r>
          </w:p>
        </w:tc>
        <w:tc>
          <w:tcPr>
            <w:tcW w:w="1276" w:type="dxa"/>
            <w:shd w:val="clear" w:color="auto" w:fill="auto"/>
          </w:tcPr>
          <w:p w14:paraId="2FBD7278" w14:textId="77777777" w:rsidR="000C0435" w:rsidRDefault="000C0435" w:rsidP="002F56DB">
            <w:pPr>
              <w:jc w:val="center"/>
            </w:pPr>
            <w:r>
              <w:t>1.</w:t>
            </w:r>
          </w:p>
        </w:tc>
        <w:tc>
          <w:tcPr>
            <w:tcW w:w="1701" w:type="dxa"/>
            <w:shd w:val="clear" w:color="auto" w:fill="auto"/>
          </w:tcPr>
          <w:p w14:paraId="11DD43DB" w14:textId="77777777" w:rsidR="000C0435" w:rsidRDefault="000C0435" w:rsidP="002F56DB">
            <w:pPr>
              <w:jc w:val="center"/>
            </w:pPr>
            <w:r>
              <w:t>4</w:t>
            </w:r>
          </w:p>
        </w:tc>
        <w:tc>
          <w:tcPr>
            <w:tcW w:w="1843" w:type="dxa"/>
            <w:shd w:val="clear" w:color="auto" w:fill="auto"/>
          </w:tcPr>
          <w:p w14:paraId="7080EF5D" w14:textId="77777777" w:rsidR="000C0435" w:rsidRDefault="000C0435" w:rsidP="002F56DB">
            <w:pPr>
              <w:jc w:val="center"/>
            </w:pPr>
            <w:r>
              <w:t>-</w:t>
            </w:r>
          </w:p>
        </w:tc>
        <w:tc>
          <w:tcPr>
            <w:tcW w:w="1984" w:type="dxa"/>
            <w:shd w:val="clear" w:color="auto" w:fill="auto"/>
          </w:tcPr>
          <w:p w14:paraId="1D6BB594" w14:textId="77777777" w:rsidR="000C0435" w:rsidRDefault="000C0435" w:rsidP="002F56DB">
            <w:pPr>
              <w:jc w:val="center"/>
            </w:pPr>
            <w:r>
              <w:t>-</w:t>
            </w:r>
          </w:p>
        </w:tc>
      </w:tr>
      <w:tr w:rsidR="000C0435" w14:paraId="0C8035CC" w14:textId="77777777" w:rsidTr="002F56DB">
        <w:trPr>
          <w:trHeight w:val="300"/>
        </w:trPr>
        <w:tc>
          <w:tcPr>
            <w:tcW w:w="2405" w:type="dxa"/>
            <w:shd w:val="clear" w:color="auto" w:fill="auto"/>
          </w:tcPr>
          <w:p w14:paraId="4EEC6417" w14:textId="77777777" w:rsidR="000C0435" w:rsidRDefault="000C0435" w:rsidP="002F56DB">
            <w:r>
              <w:t>Ēdnīca</w:t>
            </w:r>
          </w:p>
        </w:tc>
        <w:tc>
          <w:tcPr>
            <w:tcW w:w="1276" w:type="dxa"/>
            <w:shd w:val="clear" w:color="auto" w:fill="auto"/>
          </w:tcPr>
          <w:p w14:paraId="5DC89E3F" w14:textId="77777777" w:rsidR="000C0435" w:rsidRDefault="000C0435" w:rsidP="002F56DB">
            <w:pPr>
              <w:jc w:val="center"/>
            </w:pPr>
          </w:p>
        </w:tc>
        <w:tc>
          <w:tcPr>
            <w:tcW w:w="1701" w:type="dxa"/>
            <w:shd w:val="clear" w:color="auto" w:fill="auto"/>
          </w:tcPr>
          <w:p w14:paraId="746BB332" w14:textId="77777777" w:rsidR="000C0435" w:rsidRDefault="000C0435" w:rsidP="002F56DB">
            <w:pPr>
              <w:jc w:val="center"/>
            </w:pPr>
            <w:r>
              <w:t>8</w:t>
            </w:r>
          </w:p>
        </w:tc>
        <w:tc>
          <w:tcPr>
            <w:tcW w:w="1843" w:type="dxa"/>
            <w:shd w:val="clear" w:color="auto" w:fill="auto"/>
          </w:tcPr>
          <w:p w14:paraId="62C67CF9" w14:textId="77777777" w:rsidR="000C0435" w:rsidRDefault="000C0435" w:rsidP="002F56DB">
            <w:pPr>
              <w:jc w:val="center"/>
            </w:pPr>
            <w:r>
              <w:t>1</w:t>
            </w:r>
          </w:p>
        </w:tc>
        <w:tc>
          <w:tcPr>
            <w:tcW w:w="1984" w:type="dxa"/>
            <w:shd w:val="clear" w:color="auto" w:fill="auto"/>
          </w:tcPr>
          <w:p w14:paraId="73B54760" w14:textId="77777777" w:rsidR="000C0435" w:rsidRDefault="000C0435" w:rsidP="002F56DB">
            <w:pPr>
              <w:jc w:val="center"/>
            </w:pPr>
            <w:r>
              <w:t>1</w:t>
            </w:r>
          </w:p>
        </w:tc>
      </w:tr>
      <w:tr w:rsidR="000C0435" w14:paraId="6E9807CF" w14:textId="77777777" w:rsidTr="002F56DB">
        <w:trPr>
          <w:trHeight w:val="300"/>
        </w:trPr>
        <w:tc>
          <w:tcPr>
            <w:tcW w:w="2405" w:type="dxa"/>
            <w:shd w:val="clear" w:color="auto" w:fill="auto"/>
          </w:tcPr>
          <w:p w14:paraId="2D9C99C5" w14:textId="77777777" w:rsidR="000C0435" w:rsidRDefault="000C0435" w:rsidP="002F56DB">
            <w:r>
              <w:t>Garāžas telpas</w:t>
            </w:r>
          </w:p>
        </w:tc>
        <w:tc>
          <w:tcPr>
            <w:tcW w:w="1276" w:type="dxa"/>
            <w:shd w:val="clear" w:color="auto" w:fill="auto"/>
          </w:tcPr>
          <w:p w14:paraId="6BC3D90E" w14:textId="77777777" w:rsidR="000C0435" w:rsidRDefault="000C0435" w:rsidP="002F56DB">
            <w:pPr>
              <w:jc w:val="center"/>
            </w:pPr>
          </w:p>
        </w:tc>
        <w:tc>
          <w:tcPr>
            <w:tcW w:w="1701" w:type="dxa"/>
            <w:shd w:val="clear" w:color="auto" w:fill="auto"/>
          </w:tcPr>
          <w:p w14:paraId="536ADAA8" w14:textId="77777777" w:rsidR="000C0435" w:rsidRDefault="000C0435" w:rsidP="002F56DB">
            <w:pPr>
              <w:jc w:val="center"/>
            </w:pPr>
            <w:r>
              <w:t>10</w:t>
            </w:r>
          </w:p>
        </w:tc>
        <w:tc>
          <w:tcPr>
            <w:tcW w:w="1843" w:type="dxa"/>
            <w:shd w:val="clear" w:color="auto" w:fill="auto"/>
          </w:tcPr>
          <w:p w14:paraId="45534083" w14:textId="77777777" w:rsidR="000C0435" w:rsidRDefault="000C0435" w:rsidP="002F56DB">
            <w:pPr>
              <w:jc w:val="center"/>
            </w:pPr>
            <w:r>
              <w:t>4</w:t>
            </w:r>
          </w:p>
        </w:tc>
        <w:tc>
          <w:tcPr>
            <w:tcW w:w="1984" w:type="dxa"/>
            <w:shd w:val="clear" w:color="auto" w:fill="auto"/>
          </w:tcPr>
          <w:p w14:paraId="25DEC77F" w14:textId="77777777" w:rsidR="000C0435" w:rsidRDefault="000C0435" w:rsidP="002F56DB">
            <w:pPr>
              <w:jc w:val="center"/>
            </w:pPr>
            <w:r>
              <w:t>-</w:t>
            </w:r>
          </w:p>
        </w:tc>
      </w:tr>
      <w:tr w:rsidR="000C0435" w14:paraId="4829EEC9" w14:textId="77777777" w:rsidTr="002F56DB">
        <w:trPr>
          <w:trHeight w:val="300"/>
        </w:trPr>
        <w:tc>
          <w:tcPr>
            <w:tcW w:w="2405" w:type="dxa"/>
            <w:shd w:val="clear" w:color="auto" w:fill="auto"/>
          </w:tcPr>
          <w:p w14:paraId="597084A3" w14:textId="77777777" w:rsidR="000C0435" w:rsidRDefault="000C0435" w:rsidP="002F56DB">
            <w:r>
              <w:t>Saimniecības korpuss</w:t>
            </w:r>
          </w:p>
        </w:tc>
        <w:tc>
          <w:tcPr>
            <w:tcW w:w="1276" w:type="dxa"/>
            <w:shd w:val="clear" w:color="auto" w:fill="auto"/>
          </w:tcPr>
          <w:p w14:paraId="4C9D458B" w14:textId="77777777" w:rsidR="000C0435" w:rsidRDefault="000C0435" w:rsidP="002F56DB">
            <w:pPr>
              <w:jc w:val="center"/>
            </w:pPr>
          </w:p>
        </w:tc>
        <w:tc>
          <w:tcPr>
            <w:tcW w:w="1701" w:type="dxa"/>
            <w:shd w:val="clear" w:color="auto" w:fill="auto"/>
          </w:tcPr>
          <w:p w14:paraId="4881C7A7" w14:textId="77777777" w:rsidR="000C0435" w:rsidRDefault="000C0435" w:rsidP="002F56DB">
            <w:pPr>
              <w:jc w:val="center"/>
            </w:pPr>
            <w:r>
              <w:t>29</w:t>
            </w:r>
          </w:p>
        </w:tc>
        <w:tc>
          <w:tcPr>
            <w:tcW w:w="1843" w:type="dxa"/>
            <w:shd w:val="clear" w:color="auto" w:fill="auto"/>
          </w:tcPr>
          <w:p w14:paraId="35D5298F" w14:textId="77777777" w:rsidR="000C0435" w:rsidRDefault="000C0435" w:rsidP="002F56DB">
            <w:pPr>
              <w:jc w:val="center"/>
            </w:pPr>
            <w:r>
              <w:t>6</w:t>
            </w:r>
          </w:p>
        </w:tc>
        <w:tc>
          <w:tcPr>
            <w:tcW w:w="1984" w:type="dxa"/>
            <w:shd w:val="clear" w:color="auto" w:fill="auto"/>
          </w:tcPr>
          <w:p w14:paraId="4DA82F43" w14:textId="77777777" w:rsidR="000C0435" w:rsidRDefault="000C0435" w:rsidP="002F56DB">
            <w:pPr>
              <w:jc w:val="center"/>
            </w:pPr>
            <w:r>
              <w:t>-</w:t>
            </w:r>
          </w:p>
        </w:tc>
      </w:tr>
      <w:tr w:rsidR="000C0435" w14:paraId="0A965A50" w14:textId="77777777" w:rsidTr="002F56DB">
        <w:trPr>
          <w:trHeight w:val="300"/>
        </w:trPr>
        <w:tc>
          <w:tcPr>
            <w:tcW w:w="2405" w:type="dxa"/>
            <w:shd w:val="clear" w:color="auto" w:fill="auto"/>
          </w:tcPr>
          <w:p w14:paraId="0BBA7FDF" w14:textId="77777777" w:rsidR="000C0435" w:rsidRDefault="000C0435" w:rsidP="002F56DB">
            <w:r>
              <w:t>Kapliča un morgs</w:t>
            </w:r>
          </w:p>
        </w:tc>
        <w:tc>
          <w:tcPr>
            <w:tcW w:w="1276" w:type="dxa"/>
            <w:shd w:val="clear" w:color="auto" w:fill="auto"/>
          </w:tcPr>
          <w:p w14:paraId="0CC8423D" w14:textId="77777777" w:rsidR="000C0435" w:rsidRDefault="000C0435" w:rsidP="002F56DB">
            <w:pPr>
              <w:jc w:val="center"/>
            </w:pPr>
          </w:p>
        </w:tc>
        <w:tc>
          <w:tcPr>
            <w:tcW w:w="1701" w:type="dxa"/>
            <w:shd w:val="clear" w:color="auto" w:fill="auto"/>
          </w:tcPr>
          <w:p w14:paraId="79A1E8C9" w14:textId="77777777" w:rsidR="000C0435" w:rsidRDefault="000C0435" w:rsidP="002F56DB">
            <w:pPr>
              <w:jc w:val="center"/>
            </w:pPr>
            <w:r>
              <w:t>4</w:t>
            </w:r>
          </w:p>
        </w:tc>
        <w:tc>
          <w:tcPr>
            <w:tcW w:w="1843" w:type="dxa"/>
            <w:shd w:val="clear" w:color="auto" w:fill="auto"/>
          </w:tcPr>
          <w:p w14:paraId="536C63ED" w14:textId="77777777" w:rsidR="000C0435" w:rsidRDefault="000C0435" w:rsidP="002F56DB">
            <w:pPr>
              <w:jc w:val="center"/>
            </w:pPr>
            <w:r>
              <w:t>1</w:t>
            </w:r>
          </w:p>
        </w:tc>
        <w:tc>
          <w:tcPr>
            <w:tcW w:w="1984" w:type="dxa"/>
            <w:shd w:val="clear" w:color="auto" w:fill="auto"/>
          </w:tcPr>
          <w:p w14:paraId="00424D26" w14:textId="77777777" w:rsidR="000C0435" w:rsidRDefault="000C0435" w:rsidP="002F56DB">
            <w:pPr>
              <w:jc w:val="center"/>
            </w:pPr>
            <w:r>
              <w:t>-</w:t>
            </w:r>
          </w:p>
        </w:tc>
      </w:tr>
      <w:tr w:rsidR="000C0435" w14:paraId="67CF82AE" w14:textId="77777777" w:rsidTr="002F56DB">
        <w:trPr>
          <w:trHeight w:val="300"/>
        </w:trPr>
        <w:tc>
          <w:tcPr>
            <w:tcW w:w="2405" w:type="dxa"/>
            <w:shd w:val="clear" w:color="auto" w:fill="auto"/>
          </w:tcPr>
          <w:p w14:paraId="451368AF" w14:textId="77777777" w:rsidR="000C0435" w:rsidRPr="00821980" w:rsidRDefault="000C0435" w:rsidP="002F56DB">
            <w:pPr>
              <w:rPr>
                <w:b/>
              </w:rPr>
            </w:pPr>
            <w:r w:rsidRPr="00821980">
              <w:rPr>
                <w:b/>
              </w:rPr>
              <w:t>Kopā:</w:t>
            </w:r>
          </w:p>
        </w:tc>
        <w:tc>
          <w:tcPr>
            <w:tcW w:w="1276" w:type="dxa"/>
            <w:shd w:val="clear" w:color="auto" w:fill="auto"/>
          </w:tcPr>
          <w:p w14:paraId="14A3DD94" w14:textId="77777777" w:rsidR="000C0435" w:rsidRDefault="000C0435" w:rsidP="002F56DB">
            <w:pPr>
              <w:jc w:val="center"/>
            </w:pPr>
          </w:p>
        </w:tc>
        <w:tc>
          <w:tcPr>
            <w:tcW w:w="1701" w:type="dxa"/>
            <w:shd w:val="clear" w:color="auto" w:fill="auto"/>
          </w:tcPr>
          <w:p w14:paraId="6D78436A" w14:textId="77777777" w:rsidR="000C0435" w:rsidRPr="00821980" w:rsidRDefault="000C0435" w:rsidP="002F56DB">
            <w:pPr>
              <w:jc w:val="center"/>
              <w:rPr>
                <w:b/>
              </w:rPr>
            </w:pPr>
            <w:r>
              <w:rPr>
                <w:b/>
              </w:rPr>
              <w:t>481</w:t>
            </w:r>
          </w:p>
        </w:tc>
        <w:tc>
          <w:tcPr>
            <w:tcW w:w="1843" w:type="dxa"/>
            <w:shd w:val="clear" w:color="auto" w:fill="auto"/>
          </w:tcPr>
          <w:p w14:paraId="39BF32BE" w14:textId="77777777" w:rsidR="000C0435" w:rsidRDefault="000C0435" w:rsidP="002F56DB">
            <w:pPr>
              <w:jc w:val="center"/>
            </w:pPr>
            <w:r>
              <w:t>28</w:t>
            </w:r>
          </w:p>
        </w:tc>
        <w:tc>
          <w:tcPr>
            <w:tcW w:w="1984" w:type="dxa"/>
            <w:shd w:val="clear" w:color="auto" w:fill="auto"/>
          </w:tcPr>
          <w:p w14:paraId="770A78F7" w14:textId="77777777" w:rsidR="000C0435" w:rsidRDefault="000C0435" w:rsidP="002F56DB">
            <w:pPr>
              <w:jc w:val="center"/>
            </w:pPr>
            <w:r>
              <w:t>5</w:t>
            </w:r>
          </w:p>
        </w:tc>
      </w:tr>
    </w:tbl>
    <w:p w14:paraId="1ED53D3B" w14:textId="77777777" w:rsidR="000C0435" w:rsidRDefault="000C0435" w:rsidP="000C0435"/>
    <w:p w14:paraId="759AC91C" w14:textId="77777777" w:rsidR="000C0435" w:rsidRPr="003A7679" w:rsidRDefault="000C0435" w:rsidP="000C0435">
      <w:pPr>
        <w:suppressAutoHyphens w:val="0"/>
        <w:autoSpaceDE w:val="0"/>
        <w:autoSpaceDN w:val="0"/>
        <w:adjustRightInd w:val="0"/>
        <w:jc w:val="center"/>
        <w:rPr>
          <w:b/>
          <w:bCs/>
          <w:sz w:val="22"/>
          <w:szCs w:val="22"/>
          <w:lang w:eastAsia="lv-LV"/>
        </w:rPr>
      </w:pPr>
      <w:r w:rsidRPr="003A7679">
        <w:rPr>
          <w:b/>
          <w:bCs/>
          <w:sz w:val="22"/>
          <w:szCs w:val="22"/>
          <w:lang w:eastAsia="lv-LV"/>
        </w:rPr>
        <w:t>DARBA TERAPIJAS TELPA (ugunsdrošības signalizācija)</w:t>
      </w:r>
    </w:p>
    <w:p w14:paraId="4E223EB7" w14:textId="77777777" w:rsidR="000C0435" w:rsidRDefault="000C0435" w:rsidP="000C0435">
      <w:pPr>
        <w:suppressAutoHyphens w:val="0"/>
        <w:autoSpaceDE w:val="0"/>
        <w:autoSpaceDN w:val="0"/>
        <w:adjustRightInd w:val="0"/>
        <w:jc w:val="center"/>
        <w:rPr>
          <w:b/>
          <w:bCs/>
          <w:szCs w:val="22"/>
          <w:lang w:eastAsia="lv-LV"/>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134"/>
        <w:gridCol w:w="992"/>
      </w:tblGrid>
      <w:tr w:rsidR="000C0435" w:rsidRPr="00692AF9" w14:paraId="14BA2D3C" w14:textId="77777777" w:rsidTr="002F56DB">
        <w:tc>
          <w:tcPr>
            <w:tcW w:w="568" w:type="dxa"/>
            <w:shd w:val="clear" w:color="auto" w:fill="auto"/>
          </w:tcPr>
          <w:p w14:paraId="12CCE2F3" w14:textId="77777777" w:rsidR="000C0435" w:rsidRPr="00692AF9" w:rsidRDefault="000C0435" w:rsidP="002F56DB">
            <w:pPr>
              <w:suppressAutoHyphens w:val="0"/>
              <w:ind w:right="95"/>
              <w:jc w:val="center"/>
              <w:rPr>
                <w:b/>
                <w:lang w:eastAsia="en-US"/>
              </w:rPr>
            </w:pPr>
            <w:r>
              <w:rPr>
                <w:b/>
                <w:lang w:eastAsia="en-US"/>
              </w:rPr>
              <w:t xml:space="preserve"> </w:t>
            </w:r>
          </w:p>
        </w:tc>
        <w:tc>
          <w:tcPr>
            <w:tcW w:w="2693" w:type="dxa"/>
            <w:shd w:val="clear" w:color="auto" w:fill="auto"/>
          </w:tcPr>
          <w:p w14:paraId="592B5067"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1134" w:type="dxa"/>
            <w:shd w:val="clear" w:color="auto" w:fill="auto"/>
          </w:tcPr>
          <w:p w14:paraId="6DB86E3C" w14:textId="77777777" w:rsidR="000C0435" w:rsidRPr="00692AF9" w:rsidRDefault="000C0435" w:rsidP="002F56DB">
            <w:pPr>
              <w:suppressAutoHyphens w:val="0"/>
              <w:ind w:right="95"/>
              <w:jc w:val="center"/>
              <w:rPr>
                <w:b/>
                <w:lang w:eastAsia="en-US"/>
              </w:rPr>
            </w:pPr>
            <w:r w:rsidRPr="00692AF9">
              <w:rPr>
                <w:b/>
                <w:lang w:eastAsia="en-US"/>
              </w:rPr>
              <w:t>Mērv.</w:t>
            </w:r>
          </w:p>
        </w:tc>
        <w:tc>
          <w:tcPr>
            <w:tcW w:w="992" w:type="dxa"/>
            <w:shd w:val="clear" w:color="auto" w:fill="auto"/>
          </w:tcPr>
          <w:p w14:paraId="5769E670"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1A8C862E" w14:textId="77777777" w:rsidTr="002F56DB">
        <w:tc>
          <w:tcPr>
            <w:tcW w:w="568" w:type="dxa"/>
            <w:shd w:val="clear" w:color="auto" w:fill="auto"/>
          </w:tcPr>
          <w:p w14:paraId="45660268"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693" w:type="dxa"/>
            <w:shd w:val="clear" w:color="auto" w:fill="auto"/>
          </w:tcPr>
          <w:p w14:paraId="75771EAE"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1134" w:type="dxa"/>
            <w:shd w:val="clear" w:color="auto" w:fill="auto"/>
          </w:tcPr>
          <w:p w14:paraId="75E0DD50"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992" w:type="dxa"/>
            <w:shd w:val="clear" w:color="auto" w:fill="auto"/>
          </w:tcPr>
          <w:p w14:paraId="4E9739AD"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75CC4DD7" w14:textId="77777777" w:rsidTr="002F56DB">
        <w:tc>
          <w:tcPr>
            <w:tcW w:w="568" w:type="dxa"/>
            <w:shd w:val="clear" w:color="auto" w:fill="auto"/>
          </w:tcPr>
          <w:p w14:paraId="1C044E82"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lastRenderedPageBreak/>
              <w:t>2.</w:t>
            </w:r>
          </w:p>
        </w:tc>
        <w:tc>
          <w:tcPr>
            <w:tcW w:w="2693" w:type="dxa"/>
            <w:shd w:val="clear" w:color="auto" w:fill="auto"/>
          </w:tcPr>
          <w:p w14:paraId="6C4482C0"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616</w:t>
            </w:r>
          </w:p>
        </w:tc>
        <w:tc>
          <w:tcPr>
            <w:tcW w:w="1134" w:type="dxa"/>
            <w:shd w:val="clear" w:color="auto" w:fill="auto"/>
          </w:tcPr>
          <w:p w14:paraId="1B59026D"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992" w:type="dxa"/>
            <w:shd w:val="clear" w:color="auto" w:fill="auto"/>
          </w:tcPr>
          <w:p w14:paraId="40BEE10C"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4D8B1316" w14:textId="77777777" w:rsidTr="002F56DB">
        <w:tc>
          <w:tcPr>
            <w:tcW w:w="568" w:type="dxa"/>
            <w:shd w:val="clear" w:color="auto" w:fill="auto"/>
          </w:tcPr>
          <w:p w14:paraId="39D3320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693" w:type="dxa"/>
            <w:shd w:val="clear" w:color="auto" w:fill="auto"/>
          </w:tcPr>
          <w:p w14:paraId="7634342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Detektors</w:t>
            </w:r>
          </w:p>
        </w:tc>
        <w:tc>
          <w:tcPr>
            <w:tcW w:w="1134" w:type="dxa"/>
            <w:shd w:val="clear" w:color="auto" w:fill="auto"/>
          </w:tcPr>
          <w:p w14:paraId="4BC199A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992" w:type="dxa"/>
            <w:shd w:val="clear" w:color="auto" w:fill="auto"/>
          </w:tcPr>
          <w:p w14:paraId="5D31760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14</w:t>
            </w:r>
          </w:p>
        </w:tc>
      </w:tr>
      <w:tr w:rsidR="000C0435" w:rsidRPr="00692AF9" w14:paraId="7F1C32F3" w14:textId="77777777" w:rsidTr="002F56DB">
        <w:tc>
          <w:tcPr>
            <w:tcW w:w="568" w:type="dxa"/>
            <w:shd w:val="clear" w:color="auto" w:fill="auto"/>
          </w:tcPr>
          <w:p w14:paraId="6B68139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693" w:type="dxa"/>
            <w:shd w:val="clear" w:color="auto" w:fill="auto"/>
          </w:tcPr>
          <w:p w14:paraId="12C3CD6A"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Ugunstrauksmes poga</w:t>
            </w:r>
          </w:p>
        </w:tc>
        <w:tc>
          <w:tcPr>
            <w:tcW w:w="1134" w:type="dxa"/>
            <w:shd w:val="clear" w:color="auto" w:fill="auto"/>
          </w:tcPr>
          <w:p w14:paraId="7CAC1B4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992" w:type="dxa"/>
            <w:shd w:val="clear" w:color="auto" w:fill="auto"/>
          </w:tcPr>
          <w:p w14:paraId="719F160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25B80ABE" w14:textId="77777777" w:rsidTr="002F56DB">
        <w:tc>
          <w:tcPr>
            <w:tcW w:w="568" w:type="dxa"/>
            <w:shd w:val="clear" w:color="auto" w:fill="auto"/>
          </w:tcPr>
          <w:p w14:paraId="77DB879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693" w:type="dxa"/>
            <w:shd w:val="clear" w:color="auto" w:fill="auto"/>
          </w:tcPr>
          <w:p w14:paraId="3BED9AA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1134" w:type="dxa"/>
            <w:shd w:val="clear" w:color="auto" w:fill="auto"/>
          </w:tcPr>
          <w:p w14:paraId="2553AB3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992" w:type="dxa"/>
            <w:shd w:val="clear" w:color="auto" w:fill="auto"/>
          </w:tcPr>
          <w:p w14:paraId="15DBA0E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00C70DB0" w14:textId="77777777" w:rsidTr="002F56DB">
        <w:tc>
          <w:tcPr>
            <w:tcW w:w="568" w:type="dxa"/>
            <w:shd w:val="clear" w:color="auto" w:fill="auto"/>
          </w:tcPr>
          <w:p w14:paraId="2080F28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693" w:type="dxa"/>
            <w:shd w:val="clear" w:color="auto" w:fill="auto"/>
          </w:tcPr>
          <w:p w14:paraId="0DE577F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1134" w:type="dxa"/>
            <w:shd w:val="clear" w:color="auto" w:fill="auto"/>
          </w:tcPr>
          <w:p w14:paraId="373824C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992" w:type="dxa"/>
            <w:shd w:val="clear" w:color="auto" w:fill="auto"/>
          </w:tcPr>
          <w:p w14:paraId="7FE7F5A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7D760D02" w14:textId="77777777" w:rsidTr="002F56DB">
        <w:tc>
          <w:tcPr>
            <w:tcW w:w="568" w:type="dxa"/>
            <w:shd w:val="clear" w:color="auto" w:fill="auto"/>
          </w:tcPr>
          <w:p w14:paraId="6F64D78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c>
          <w:tcPr>
            <w:tcW w:w="2693" w:type="dxa"/>
            <w:shd w:val="clear" w:color="auto" w:fill="auto"/>
          </w:tcPr>
          <w:p w14:paraId="0AAC3D0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1134" w:type="dxa"/>
            <w:shd w:val="clear" w:color="auto" w:fill="auto"/>
          </w:tcPr>
          <w:p w14:paraId="0CAE917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992" w:type="dxa"/>
            <w:shd w:val="clear" w:color="auto" w:fill="auto"/>
          </w:tcPr>
          <w:p w14:paraId="200F13C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34DDF885" w14:textId="77777777" w:rsidR="000C0435" w:rsidRDefault="000C0435" w:rsidP="000C0435">
      <w:pPr>
        <w:jc w:val="center"/>
        <w:rPr>
          <w:b/>
        </w:rPr>
      </w:pPr>
    </w:p>
    <w:p w14:paraId="4293C448" w14:textId="77777777" w:rsidR="000C0435" w:rsidRPr="003A7679" w:rsidRDefault="000C0435" w:rsidP="000C0435">
      <w:pPr>
        <w:jc w:val="center"/>
        <w:rPr>
          <w:b/>
          <w:sz w:val="22"/>
          <w:szCs w:val="22"/>
        </w:rPr>
      </w:pPr>
      <w:r w:rsidRPr="003A7679">
        <w:rPr>
          <w:b/>
          <w:sz w:val="22"/>
          <w:szCs w:val="22"/>
        </w:rPr>
        <w:t>TRAUKSMES IZZIŅOŠANAS SISTĒMA</w:t>
      </w:r>
    </w:p>
    <w:p w14:paraId="39DDE050" w14:textId="77777777" w:rsidR="000C0435" w:rsidRDefault="000C0435" w:rsidP="000C0435">
      <w:pPr>
        <w:suppressAutoHyphens w:val="0"/>
        <w:autoSpaceDE w:val="0"/>
        <w:autoSpaceDN w:val="0"/>
        <w:adjustRightInd w:val="0"/>
        <w:rPr>
          <w:b/>
          <w:bCs/>
          <w:szCs w:val="22"/>
          <w:lang w:eastAsia="lv-LV"/>
        </w:rPr>
      </w:pPr>
    </w:p>
    <w:p w14:paraId="0FF334F5" w14:textId="77777777" w:rsidR="000C0435" w:rsidRPr="00354E49" w:rsidRDefault="000C0435" w:rsidP="000C0435">
      <w:pPr>
        <w:suppressAutoHyphens w:val="0"/>
        <w:autoSpaceDE w:val="0"/>
        <w:autoSpaceDN w:val="0"/>
        <w:adjustRightInd w:val="0"/>
        <w:rPr>
          <w:b/>
          <w:bCs/>
          <w:szCs w:val="22"/>
          <w:lang w:eastAsia="lv-LV"/>
        </w:rPr>
      </w:pPr>
      <w:r>
        <w:rPr>
          <w:b/>
          <w:bCs/>
          <w:szCs w:val="22"/>
          <w:lang w:eastAsia="lv-LV"/>
        </w:rPr>
        <w:t>Apziņošanas sistēma</w:t>
      </w:r>
      <w:r w:rsidRPr="00354E49">
        <w:rPr>
          <w:b/>
          <w:bCs/>
          <w:szCs w:val="22"/>
          <w:lang w:eastAsia="lv-LV"/>
        </w:rPr>
        <w:t>: Jedia</w:t>
      </w:r>
    </w:p>
    <w:p w14:paraId="004350F5" w14:textId="77777777" w:rsidR="000C0435" w:rsidRDefault="000C0435" w:rsidP="000C043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276"/>
        <w:gridCol w:w="2410"/>
      </w:tblGrid>
      <w:tr w:rsidR="000C0435" w14:paraId="5D9E8876" w14:textId="77777777" w:rsidTr="002F56DB">
        <w:tc>
          <w:tcPr>
            <w:tcW w:w="5098" w:type="dxa"/>
            <w:shd w:val="clear" w:color="auto" w:fill="auto"/>
          </w:tcPr>
          <w:p w14:paraId="31857217" w14:textId="77777777" w:rsidR="000C0435" w:rsidRDefault="000C0435" w:rsidP="002F56DB">
            <w:pPr>
              <w:jc w:val="center"/>
            </w:pPr>
            <w:r>
              <w:t>Telpas nosaukums</w:t>
            </w:r>
          </w:p>
        </w:tc>
        <w:tc>
          <w:tcPr>
            <w:tcW w:w="1276" w:type="dxa"/>
            <w:shd w:val="clear" w:color="auto" w:fill="auto"/>
          </w:tcPr>
          <w:p w14:paraId="6776A0D7" w14:textId="77777777" w:rsidR="000C0435" w:rsidRDefault="000C0435" w:rsidP="002F56DB">
            <w:pPr>
              <w:jc w:val="center"/>
            </w:pPr>
            <w:r>
              <w:t>Stāvs</w:t>
            </w:r>
          </w:p>
        </w:tc>
        <w:tc>
          <w:tcPr>
            <w:tcW w:w="2410" w:type="dxa"/>
            <w:shd w:val="clear" w:color="auto" w:fill="auto"/>
          </w:tcPr>
          <w:p w14:paraId="4D054114" w14:textId="77777777" w:rsidR="000C0435" w:rsidRDefault="000C0435" w:rsidP="002F56DB">
            <w:r>
              <w:t>Sienas skaļruņu skaits</w:t>
            </w:r>
          </w:p>
        </w:tc>
      </w:tr>
      <w:tr w:rsidR="000C0435" w14:paraId="0105B527" w14:textId="77777777" w:rsidTr="002F56DB">
        <w:trPr>
          <w:trHeight w:val="255"/>
        </w:trPr>
        <w:tc>
          <w:tcPr>
            <w:tcW w:w="5098" w:type="dxa"/>
            <w:vMerge w:val="restart"/>
            <w:shd w:val="clear" w:color="auto" w:fill="auto"/>
          </w:tcPr>
          <w:p w14:paraId="25E5FBCC" w14:textId="77777777" w:rsidR="000C0435" w:rsidRDefault="000C0435" w:rsidP="002F56DB">
            <w:r>
              <w:t>1.korpuss</w:t>
            </w:r>
          </w:p>
        </w:tc>
        <w:tc>
          <w:tcPr>
            <w:tcW w:w="1276" w:type="dxa"/>
            <w:shd w:val="clear" w:color="auto" w:fill="auto"/>
          </w:tcPr>
          <w:p w14:paraId="02F98E4A" w14:textId="77777777" w:rsidR="000C0435" w:rsidRDefault="000C0435" w:rsidP="002F56DB">
            <w:pPr>
              <w:jc w:val="center"/>
            </w:pPr>
            <w:r>
              <w:t>1.</w:t>
            </w:r>
          </w:p>
        </w:tc>
        <w:tc>
          <w:tcPr>
            <w:tcW w:w="2410" w:type="dxa"/>
            <w:shd w:val="clear" w:color="auto" w:fill="auto"/>
          </w:tcPr>
          <w:p w14:paraId="3AD463CE" w14:textId="77777777" w:rsidR="000C0435" w:rsidRDefault="000C0435" w:rsidP="002F56DB">
            <w:pPr>
              <w:jc w:val="center"/>
            </w:pPr>
            <w:r>
              <w:t>36</w:t>
            </w:r>
          </w:p>
        </w:tc>
      </w:tr>
      <w:tr w:rsidR="000C0435" w14:paraId="1DE0BA56" w14:textId="77777777" w:rsidTr="002F56DB">
        <w:trPr>
          <w:trHeight w:val="300"/>
        </w:trPr>
        <w:tc>
          <w:tcPr>
            <w:tcW w:w="5098" w:type="dxa"/>
            <w:vMerge/>
            <w:shd w:val="clear" w:color="auto" w:fill="auto"/>
          </w:tcPr>
          <w:p w14:paraId="53033F15" w14:textId="77777777" w:rsidR="000C0435" w:rsidRDefault="000C0435" w:rsidP="002F56DB"/>
        </w:tc>
        <w:tc>
          <w:tcPr>
            <w:tcW w:w="1276" w:type="dxa"/>
            <w:shd w:val="clear" w:color="auto" w:fill="auto"/>
          </w:tcPr>
          <w:p w14:paraId="3E97DF06" w14:textId="77777777" w:rsidR="000C0435" w:rsidRDefault="000C0435" w:rsidP="002F56DB">
            <w:pPr>
              <w:jc w:val="center"/>
            </w:pPr>
            <w:r>
              <w:t>2.</w:t>
            </w:r>
          </w:p>
        </w:tc>
        <w:tc>
          <w:tcPr>
            <w:tcW w:w="2410" w:type="dxa"/>
            <w:shd w:val="clear" w:color="auto" w:fill="auto"/>
          </w:tcPr>
          <w:p w14:paraId="6353B8AD" w14:textId="77777777" w:rsidR="000C0435" w:rsidRDefault="000C0435" w:rsidP="002F56DB">
            <w:pPr>
              <w:jc w:val="center"/>
            </w:pPr>
            <w:r>
              <w:t>40</w:t>
            </w:r>
          </w:p>
        </w:tc>
      </w:tr>
      <w:tr w:rsidR="000C0435" w14:paraId="20651B8C" w14:textId="77777777" w:rsidTr="002F56DB">
        <w:trPr>
          <w:trHeight w:val="195"/>
        </w:trPr>
        <w:tc>
          <w:tcPr>
            <w:tcW w:w="5098" w:type="dxa"/>
            <w:vMerge w:val="restart"/>
            <w:shd w:val="clear" w:color="auto" w:fill="auto"/>
          </w:tcPr>
          <w:p w14:paraId="515947E3" w14:textId="77777777" w:rsidR="000C0435" w:rsidRDefault="000C0435" w:rsidP="002F56DB">
            <w:r>
              <w:t>2.korpuss</w:t>
            </w:r>
          </w:p>
        </w:tc>
        <w:tc>
          <w:tcPr>
            <w:tcW w:w="1276" w:type="dxa"/>
            <w:shd w:val="clear" w:color="auto" w:fill="auto"/>
          </w:tcPr>
          <w:p w14:paraId="6927B6B7" w14:textId="77777777" w:rsidR="000C0435" w:rsidRDefault="000C0435" w:rsidP="002F56DB">
            <w:pPr>
              <w:jc w:val="center"/>
            </w:pPr>
            <w:r>
              <w:t>1.</w:t>
            </w:r>
          </w:p>
        </w:tc>
        <w:tc>
          <w:tcPr>
            <w:tcW w:w="2410" w:type="dxa"/>
            <w:shd w:val="clear" w:color="auto" w:fill="auto"/>
          </w:tcPr>
          <w:p w14:paraId="33996FDC" w14:textId="77777777" w:rsidR="000C0435" w:rsidRDefault="000C0435" w:rsidP="002F56DB">
            <w:pPr>
              <w:jc w:val="center"/>
            </w:pPr>
            <w:r>
              <w:t>28</w:t>
            </w:r>
          </w:p>
        </w:tc>
      </w:tr>
      <w:tr w:rsidR="000C0435" w14:paraId="574A4C82" w14:textId="77777777" w:rsidTr="002F56DB">
        <w:trPr>
          <w:trHeight w:val="345"/>
        </w:trPr>
        <w:tc>
          <w:tcPr>
            <w:tcW w:w="5098" w:type="dxa"/>
            <w:vMerge/>
            <w:shd w:val="clear" w:color="auto" w:fill="auto"/>
          </w:tcPr>
          <w:p w14:paraId="61DE8E6B" w14:textId="77777777" w:rsidR="000C0435" w:rsidRDefault="000C0435" w:rsidP="002F56DB"/>
        </w:tc>
        <w:tc>
          <w:tcPr>
            <w:tcW w:w="1276" w:type="dxa"/>
            <w:shd w:val="clear" w:color="auto" w:fill="auto"/>
          </w:tcPr>
          <w:p w14:paraId="320A806E" w14:textId="77777777" w:rsidR="000C0435" w:rsidRDefault="000C0435" w:rsidP="002F56DB">
            <w:pPr>
              <w:jc w:val="center"/>
            </w:pPr>
            <w:r>
              <w:t>2.</w:t>
            </w:r>
          </w:p>
        </w:tc>
        <w:tc>
          <w:tcPr>
            <w:tcW w:w="2410" w:type="dxa"/>
            <w:shd w:val="clear" w:color="auto" w:fill="auto"/>
          </w:tcPr>
          <w:p w14:paraId="57EDC278" w14:textId="77777777" w:rsidR="000C0435" w:rsidRDefault="000C0435" w:rsidP="002F56DB">
            <w:pPr>
              <w:jc w:val="center"/>
            </w:pPr>
            <w:r>
              <w:t>35</w:t>
            </w:r>
          </w:p>
        </w:tc>
      </w:tr>
      <w:tr w:rsidR="000C0435" w14:paraId="54D401ED" w14:textId="77777777" w:rsidTr="002F56DB">
        <w:trPr>
          <w:trHeight w:val="252"/>
        </w:trPr>
        <w:tc>
          <w:tcPr>
            <w:tcW w:w="5098" w:type="dxa"/>
            <w:vMerge w:val="restart"/>
            <w:shd w:val="clear" w:color="auto" w:fill="auto"/>
          </w:tcPr>
          <w:p w14:paraId="58660C0A" w14:textId="77777777" w:rsidR="000C0435" w:rsidRDefault="000C0435" w:rsidP="002F56DB">
            <w:r>
              <w:t>3.korpuss</w:t>
            </w:r>
          </w:p>
        </w:tc>
        <w:tc>
          <w:tcPr>
            <w:tcW w:w="1276" w:type="dxa"/>
            <w:shd w:val="clear" w:color="auto" w:fill="auto"/>
          </w:tcPr>
          <w:p w14:paraId="5DE8BC4A" w14:textId="77777777" w:rsidR="000C0435" w:rsidRDefault="000C0435" w:rsidP="002F56DB">
            <w:pPr>
              <w:jc w:val="center"/>
            </w:pPr>
            <w:r>
              <w:t>1.</w:t>
            </w:r>
          </w:p>
        </w:tc>
        <w:tc>
          <w:tcPr>
            <w:tcW w:w="2410" w:type="dxa"/>
            <w:shd w:val="clear" w:color="auto" w:fill="auto"/>
          </w:tcPr>
          <w:p w14:paraId="448C48DC" w14:textId="77777777" w:rsidR="000C0435" w:rsidRDefault="000C0435" w:rsidP="002F56DB">
            <w:pPr>
              <w:jc w:val="center"/>
            </w:pPr>
            <w:r>
              <w:t>27</w:t>
            </w:r>
          </w:p>
        </w:tc>
      </w:tr>
      <w:tr w:rsidR="000C0435" w14:paraId="5F3C5F1E" w14:textId="77777777" w:rsidTr="002F56DB">
        <w:trPr>
          <w:trHeight w:val="285"/>
        </w:trPr>
        <w:tc>
          <w:tcPr>
            <w:tcW w:w="5098" w:type="dxa"/>
            <w:vMerge/>
            <w:shd w:val="clear" w:color="auto" w:fill="auto"/>
          </w:tcPr>
          <w:p w14:paraId="645AD16A" w14:textId="77777777" w:rsidR="000C0435" w:rsidRDefault="000C0435" w:rsidP="002F56DB"/>
        </w:tc>
        <w:tc>
          <w:tcPr>
            <w:tcW w:w="1276" w:type="dxa"/>
            <w:shd w:val="clear" w:color="auto" w:fill="auto"/>
          </w:tcPr>
          <w:p w14:paraId="0B20B411" w14:textId="77777777" w:rsidR="000C0435" w:rsidRDefault="000C0435" w:rsidP="002F56DB">
            <w:pPr>
              <w:jc w:val="center"/>
            </w:pPr>
            <w:r>
              <w:t>2.</w:t>
            </w:r>
          </w:p>
        </w:tc>
        <w:tc>
          <w:tcPr>
            <w:tcW w:w="2410" w:type="dxa"/>
            <w:shd w:val="clear" w:color="auto" w:fill="auto"/>
          </w:tcPr>
          <w:p w14:paraId="00A89A84" w14:textId="77777777" w:rsidR="000C0435" w:rsidRDefault="000C0435" w:rsidP="002F56DB">
            <w:pPr>
              <w:jc w:val="center"/>
            </w:pPr>
            <w:r>
              <w:t>27</w:t>
            </w:r>
          </w:p>
        </w:tc>
      </w:tr>
      <w:tr w:rsidR="000C0435" w14:paraId="2BBE0FBC" w14:textId="77777777" w:rsidTr="002F56DB">
        <w:trPr>
          <w:trHeight w:val="300"/>
        </w:trPr>
        <w:tc>
          <w:tcPr>
            <w:tcW w:w="5098" w:type="dxa"/>
            <w:shd w:val="clear" w:color="auto" w:fill="auto"/>
          </w:tcPr>
          <w:p w14:paraId="2A19DF56" w14:textId="77777777" w:rsidR="000C0435" w:rsidRDefault="000C0435" w:rsidP="002F56DB">
            <w:r>
              <w:t>pārējas koridors no 1. uz 2 .korpusu</w:t>
            </w:r>
          </w:p>
          <w:p w14:paraId="3D99B897" w14:textId="77777777" w:rsidR="000C0435" w:rsidRDefault="000C0435" w:rsidP="002F56DB"/>
        </w:tc>
        <w:tc>
          <w:tcPr>
            <w:tcW w:w="1276" w:type="dxa"/>
            <w:shd w:val="clear" w:color="auto" w:fill="auto"/>
          </w:tcPr>
          <w:p w14:paraId="4D4B443C" w14:textId="77777777" w:rsidR="000C0435" w:rsidRDefault="000C0435" w:rsidP="002F56DB">
            <w:pPr>
              <w:jc w:val="center"/>
            </w:pPr>
            <w:r>
              <w:t>1.</w:t>
            </w:r>
          </w:p>
        </w:tc>
        <w:tc>
          <w:tcPr>
            <w:tcW w:w="2410" w:type="dxa"/>
            <w:shd w:val="clear" w:color="auto" w:fill="auto"/>
          </w:tcPr>
          <w:p w14:paraId="5B85814B" w14:textId="77777777" w:rsidR="000C0435" w:rsidRDefault="000C0435" w:rsidP="002F56DB">
            <w:pPr>
              <w:jc w:val="center"/>
            </w:pPr>
            <w:r>
              <w:t>2</w:t>
            </w:r>
          </w:p>
        </w:tc>
      </w:tr>
      <w:tr w:rsidR="000C0435" w14:paraId="6F33DDD1" w14:textId="77777777" w:rsidTr="002F56DB">
        <w:trPr>
          <w:trHeight w:val="300"/>
        </w:trPr>
        <w:tc>
          <w:tcPr>
            <w:tcW w:w="5098" w:type="dxa"/>
            <w:shd w:val="clear" w:color="auto" w:fill="auto"/>
          </w:tcPr>
          <w:p w14:paraId="356E71F2" w14:textId="77777777" w:rsidR="000C0435" w:rsidRDefault="000C0435" w:rsidP="002F56DB">
            <w:r>
              <w:t>pārējas koridors no 2. uz 3.korpusu</w:t>
            </w:r>
          </w:p>
        </w:tc>
        <w:tc>
          <w:tcPr>
            <w:tcW w:w="1276" w:type="dxa"/>
            <w:shd w:val="clear" w:color="auto" w:fill="auto"/>
          </w:tcPr>
          <w:p w14:paraId="691611CD" w14:textId="77777777" w:rsidR="000C0435" w:rsidRDefault="000C0435" w:rsidP="002F56DB">
            <w:pPr>
              <w:jc w:val="center"/>
            </w:pPr>
            <w:r>
              <w:t>1.</w:t>
            </w:r>
          </w:p>
        </w:tc>
        <w:tc>
          <w:tcPr>
            <w:tcW w:w="2410" w:type="dxa"/>
            <w:shd w:val="clear" w:color="auto" w:fill="auto"/>
          </w:tcPr>
          <w:p w14:paraId="0EB5CADB" w14:textId="77777777" w:rsidR="000C0435" w:rsidRDefault="000C0435" w:rsidP="002F56DB">
            <w:pPr>
              <w:jc w:val="center"/>
            </w:pPr>
            <w:r>
              <w:t>3</w:t>
            </w:r>
          </w:p>
        </w:tc>
      </w:tr>
      <w:tr w:rsidR="000C0435" w14:paraId="48477B8D" w14:textId="77777777" w:rsidTr="002F56DB">
        <w:trPr>
          <w:trHeight w:val="300"/>
        </w:trPr>
        <w:tc>
          <w:tcPr>
            <w:tcW w:w="5098" w:type="dxa"/>
            <w:shd w:val="clear" w:color="auto" w:fill="auto"/>
          </w:tcPr>
          <w:p w14:paraId="33D185D9" w14:textId="77777777" w:rsidR="000C0435" w:rsidRDefault="000C0435" w:rsidP="002F56DB">
            <w:r>
              <w:t>Ēdnīca</w:t>
            </w:r>
          </w:p>
        </w:tc>
        <w:tc>
          <w:tcPr>
            <w:tcW w:w="1276" w:type="dxa"/>
            <w:shd w:val="clear" w:color="auto" w:fill="auto"/>
          </w:tcPr>
          <w:p w14:paraId="0808B778" w14:textId="77777777" w:rsidR="000C0435" w:rsidRDefault="000C0435" w:rsidP="002F56DB">
            <w:pPr>
              <w:jc w:val="center"/>
            </w:pPr>
          </w:p>
        </w:tc>
        <w:tc>
          <w:tcPr>
            <w:tcW w:w="2410" w:type="dxa"/>
            <w:shd w:val="clear" w:color="auto" w:fill="auto"/>
          </w:tcPr>
          <w:p w14:paraId="51731DB5" w14:textId="77777777" w:rsidR="000C0435" w:rsidRDefault="000C0435" w:rsidP="002F56DB">
            <w:pPr>
              <w:jc w:val="center"/>
            </w:pPr>
            <w:r>
              <w:t>6</w:t>
            </w:r>
          </w:p>
        </w:tc>
      </w:tr>
      <w:tr w:rsidR="000C0435" w14:paraId="5834DFFA" w14:textId="77777777" w:rsidTr="002F56DB">
        <w:trPr>
          <w:trHeight w:val="300"/>
        </w:trPr>
        <w:tc>
          <w:tcPr>
            <w:tcW w:w="5098" w:type="dxa"/>
            <w:shd w:val="clear" w:color="auto" w:fill="auto"/>
          </w:tcPr>
          <w:p w14:paraId="795B9F0B" w14:textId="77777777" w:rsidR="000C0435" w:rsidRPr="00821980" w:rsidRDefault="000C0435" w:rsidP="002F56DB">
            <w:pPr>
              <w:rPr>
                <w:b/>
              </w:rPr>
            </w:pPr>
            <w:r w:rsidRPr="00821980">
              <w:rPr>
                <w:b/>
              </w:rPr>
              <w:t>Kopā:</w:t>
            </w:r>
          </w:p>
        </w:tc>
        <w:tc>
          <w:tcPr>
            <w:tcW w:w="1276" w:type="dxa"/>
            <w:shd w:val="clear" w:color="auto" w:fill="auto"/>
          </w:tcPr>
          <w:p w14:paraId="4AF16C7F" w14:textId="77777777" w:rsidR="000C0435" w:rsidRDefault="000C0435" w:rsidP="002F56DB">
            <w:pPr>
              <w:jc w:val="center"/>
            </w:pPr>
          </w:p>
        </w:tc>
        <w:tc>
          <w:tcPr>
            <w:tcW w:w="2410" w:type="dxa"/>
            <w:shd w:val="clear" w:color="auto" w:fill="auto"/>
          </w:tcPr>
          <w:p w14:paraId="2ADC1596" w14:textId="77777777" w:rsidR="000C0435" w:rsidRPr="00821980" w:rsidRDefault="000C0435" w:rsidP="002F56DB">
            <w:pPr>
              <w:jc w:val="center"/>
              <w:rPr>
                <w:b/>
              </w:rPr>
            </w:pPr>
            <w:r w:rsidRPr="00821980">
              <w:rPr>
                <w:b/>
              </w:rPr>
              <w:t>204</w:t>
            </w:r>
          </w:p>
        </w:tc>
      </w:tr>
    </w:tbl>
    <w:p w14:paraId="7F815468" w14:textId="77777777" w:rsidR="000C0435" w:rsidRDefault="000C0435" w:rsidP="000C0435">
      <w:pPr>
        <w:suppressAutoHyphens w:val="0"/>
        <w:ind w:right="95"/>
        <w:jc w:val="center"/>
        <w:rPr>
          <w:b/>
          <w:lang w:eastAsia="en-US"/>
        </w:rPr>
      </w:pPr>
    </w:p>
    <w:p w14:paraId="1F900AC7" w14:textId="77777777" w:rsidR="000C0435" w:rsidRDefault="000C0435" w:rsidP="000C0435">
      <w:pPr>
        <w:suppressAutoHyphens w:val="0"/>
        <w:ind w:right="95"/>
        <w:rPr>
          <w:b/>
          <w:lang w:eastAsia="en-US"/>
        </w:rPr>
      </w:pPr>
    </w:p>
    <w:p w14:paraId="73FA2478" w14:textId="77777777" w:rsidR="000C0435" w:rsidRDefault="000C0435" w:rsidP="000C0435">
      <w:pPr>
        <w:suppressAutoHyphens w:val="0"/>
        <w:ind w:right="95"/>
        <w:jc w:val="center"/>
        <w:rPr>
          <w:b/>
          <w:lang w:eastAsia="en-US"/>
        </w:rPr>
      </w:pPr>
      <w:r>
        <w:rPr>
          <w:b/>
          <w:lang w:eastAsia="en-US"/>
        </w:rPr>
        <w:t>TEHNISKĀS APSARDZES SPECIFIKĀCIJA</w:t>
      </w:r>
    </w:p>
    <w:p w14:paraId="5E5607ED" w14:textId="77777777" w:rsidR="000C0435" w:rsidRDefault="000C0435" w:rsidP="000C0435">
      <w:pPr>
        <w:suppressAutoHyphens w:val="0"/>
        <w:ind w:right="95"/>
        <w:rPr>
          <w:b/>
          <w:lang w:eastAsia="en-US"/>
        </w:rPr>
      </w:pPr>
    </w:p>
    <w:p w14:paraId="257B0483" w14:textId="77777777" w:rsidR="000C0435" w:rsidRPr="003F57A0" w:rsidRDefault="000C0435" w:rsidP="000C0435">
      <w:pPr>
        <w:suppressAutoHyphens w:val="0"/>
        <w:ind w:right="95"/>
        <w:jc w:val="center"/>
        <w:rPr>
          <w:b/>
          <w:sz w:val="22"/>
          <w:szCs w:val="22"/>
          <w:lang w:eastAsia="en-US"/>
        </w:rPr>
      </w:pPr>
      <w:r w:rsidRPr="003A7679">
        <w:rPr>
          <w:b/>
          <w:sz w:val="22"/>
          <w:szCs w:val="22"/>
          <w:lang w:eastAsia="en-US"/>
        </w:rPr>
        <w:t>SILTUMMEZGLS (dzīvojamā mājā)</w:t>
      </w:r>
    </w:p>
    <w:p w14:paraId="7B68E144" w14:textId="77777777" w:rsidR="000C0435" w:rsidRPr="00692AF9" w:rsidRDefault="000C0435" w:rsidP="000C0435">
      <w:pPr>
        <w:suppressAutoHyphens w:val="0"/>
        <w:ind w:right="95"/>
        <w:jc w:val="center"/>
        <w:rPr>
          <w:b/>
          <w:lang w:eastAsia="en-US"/>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69A08CE9" w14:textId="77777777" w:rsidTr="002F56DB">
        <w:tc>
          <w:tcPr>
            <w:tcW w:w="709" w:type="dxa"/>
            <w:shd w:val="clear" w:color="auto" w:fill="auto"/>
          </w:tcPr>
          <w:p w14:paraId="0196D914"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131292FC"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4A9D824C"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179C7E28"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79DE519F" w14:textId="77777777" w:rsidTr="002F56DB">
        <w:tc>
          <w:tcPr>
            <w:tcW w:w="709" w:type="dxa"/>
            <w:shd w:val="clear" w:color="auto" w:fill="auto"/>
          </w:tcPr>
          <w:p w14:paraId="4F4AB251"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7FA7A7F0"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992" w:type="dxa"/>
            <w:shd w:val="clear" w:color="auto" w:fill="auto"/>
          </w:tcPr>
          <w:p w14:paraId="5DE28C36"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5729CE5B"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7E57ABA" w14:textId="77777777" w:rsidTr="002F56DB">
        <w:tc>
          <w:tcPr>
            <w:tcW w:w="709" w:type="dxa"/>
            <w:shd w:val="clear" w:color="auto" w:fill="auto"/>
          </w:tcPr>
          <w:p w14:paraId="60EE356C"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2D846965"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636</w:t>
            </w:r>
          </w:p>
        </w:tc>
        <w:tc>
          <w:tcPr>
            <w:tcW w:w="992" w:type="dxa"/>
            <w:shd w:val="clear" w:color="auto" w:fill="auto"/>
          </w:tcPr>
          <w:p w14:paraId="4BCC1684"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6F88A316"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0F49489B" w14:textId="77777777" w:rsidTr="002F56DB">
        <w:tc>
          <w:tcPr>
            <w:tcW w:w="709" w:type="dxa"/>
            <w:shd w:val="clear" w:color="auto" w:fill="auto"/>
          </w:tcPr>
          <w:p w14:paraId="69A21599"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0A237B3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devējs</w:t>
            </w:r>
          </w:p>
        </w:tc>
        <w:tc>
          <w:tcPr>
            <w:tcW w:w="992" w:type="dxa"/>
            <w:shd w:val="clear" w:color="auto" w:fill="auto"/>
          </w:tcPr>
          <w:p w14:paraId="0E3B4873"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1357183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2</w:t>
            </w:r>
          </w:p>
        </w:tc>
      </w:tr>
      <w:tr w:rsidR="000C0435" w:rsidRPr="00692AF9" w14:paraId="730BDFAC" w14:textId="77777777" w:rsidTr="002F56DB">
        <w:tc>
          <w:tcPr>
            <w:tcW w:w="709" w:type="dxa"/>
            <w:shd w:val="clear" w:color="auto" w:fill="auto"/>
          </w:tcPr>
          <w:p w14:paraId="09732C7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227E8A8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Magnēta kontakts SMK</w:t>
            </w:r>
          </w:p>
        </w:tc>
        <w:tc>
          <w:tcPr>
            <w:tcW w:w="992" w:type="dxa"/>
            <w:shd w:val="clear" w:color="auto" w:fill="auto"/>
          </w:tcPr>
          <w:p w14:paraId="6B94618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366F9DF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7C8372E" w14:textId="77777777" w:rsidTr="002F56DB">
        <w:tc>
          <w:tcPr>
            <w:tcW w:w="709" w:type="dxa"/>
            <w:shd w:val="clear" w:color="auto" w:fill="auto"/>
          </w:tcPr>
          <w:p w14:paraId="2990CC9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330651B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1479B98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1CCFB7B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375741C0" w14:textId="77777777" w:rsidTr="002F56DB">
        <w:tc>
          <w:tcPr>
            <w:tcW w:w="709" w:type="dxa"/>
            <w:shd w:val="clear" w:color="auto" w:fill="auto"/>
          </w:tcPr>
          <w:p w14:paraId="06F9CD0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383B864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5E9AE12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76BC781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55E52980" w14:textId="77777777" w:rsidTr="002F56DB">
        <w:tc>
          <w:tcPr>
            <w:tcW w:w="709" w:type="dxa"/>
            <w:shd w:val="clear" w:color="auto" w:fill="auto"/>
          </w:tcPr>
          <w:p w14:paraId="29823C4A"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c>
          <w:tcPr>
            <w:tcW w:w="2977" w:type="dxa"/>
            <w:shd w:val="clear" w:color="auto" w:fill="auto"/>
          </w:tcPr>
          <w:p w14:paraId="044FBF0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0260F2E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5C5221B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5375FC2D" w14:textId="77777777" w:rsidR="000C0435" w:rsidRDefault="000C0435" w:rsidP="000C0435">
      <w:pPr>
        <w:suppressAutoHyphens w:val="0"/>
        <w:autoSpaceDE w:val="0"/>
        <w:autoSpaceDN w:val="0"/>
        <w:adjustRightInd w:val="0"/>
        <w:rPr>
          <w:b/>
          <w:bCs/>
          <w:sz w:val="22"/>
          <w:szCs w:val="22"/>
          <w:lang w:eastAsia="lv-LV"/>
        </w:rPr>
      </w:pPr>
    </w:p>
    <w:p w14:paraId="70581AAB" w14:textId="77777777" w:rsidR="000C0435" w:rsidRPr="003A7679" w:rsidRDefault="000C0435" w:rsidP="000C0435">
      <w:pPr>
        <w:suppressAutoHyphens w:val="0"/>
        <w:autoSpaceDE w:val="0"/>
        <w:autoSpaceDN w:val="0"/>
        <w:adjustRightInd w:val="0"/>
        <w:jc w:val="center"/>
        <w:rPr>
          <w:b/>
          <w:bCs/>
          <w:sz w:val="22"/>
          <w:szCs w:val="22"/>
          <w:lang w:eastAsia="lv-LV"/>
        </w:rPr>
      </w:pPr>
      <w:r w:rsidRPr="003A7679">
        <w:rPr>
          <w:b/>
          <w:bCs/>
          <w:sz w:val="22"/>
          <w:szCs w:val="22"/>
          <w:lang w:eastAsia="lv-LV"/>
        </w:rPr>
        <w:t>MEDIKAMENTU GLABĀTAVA (1.korp. 1 st.)</w:t>
      </w:r>
    </w:p>
    <w:p w14:paraId="7F040788" w14:textId="77777777" w:rsidR="000C0435" w:rsidRDefault="000C0435" w:rsidP="000C0435">
      <w:pPr>
        <w:suppressAutoHyphens w:val="0"/>
        <w:autoSpaceDE w:val="0"/>
        <w:autoSpaceDN w:val="0"/>
        <w:adjustRightInd w:val="0"/>
        <w:jc w:val="center"/>
        <w:rPr>
          <w:b/>
          <w:bCs/>
          <w:szCs w:val="22"/>
          <w:lang w:eastAsia="lv-LV"/>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496764E3" w14:textId="77777777" w:rsidTr="002F56DB">
        <w:tc>
          <w:tcPr>
            <w:tcW w:w="709" w:type="dxa"/>
            <w:shd w:val="clear" w:color="auto" w:fill="auto"/>
          </w:tcPr>
          <w:p w14:paraId="58A1DE85"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54E286BB"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11579BCA"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69003E6A"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38523945" w14:textId="77777777" w:rsidTr="002F56DB">
        <w:tc>
          <w:tcPr>
            <w:tcW w:w="709" w:type="dxa"/>
            <w:shd w:val="clear" w:color="auto" w:fill="auto"/>
          </w:tcPr>
          <w:p w14:paraId="1E964663"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0617095A"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992" w:type="dxa"/>
            <w:shd w:val="clear" w:color="auto" w:fill="auto"/>
          </w:tcPr>
          <w:p w14:paraId="3CCE7CD0"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58971D77"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17474440" w14:textId="77777777" w:rsidTr="002F56DB">
        <w:tc>
          <w:tcPr>
            <w:tcW w:w="709" w:type="dxa"/>
            <w:shd w:val="clear" w:color="auto" w:fill="auto"/>
          </w:tcPr>
          <w:p w14:paraId="456BDA24"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559C7B42"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616</w:t>
            </w:r>
          </w:p>
        </w:tc>
        <w:tc>
          <w:tcPr>
            <w:tcW w:w="992" w:type="dxa"/>
            <w:shd w:val="clear" w:color="auto" w:fill="auto"/>
          </w:tcPr>
          <w:p w14:paraId="6F316732"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5550C94C"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5E1334C" w14:textId="77777777" w:rsidTr="002F56DB">
        <w:tc>
          <w:tcPr>
            <w:tcW w:w="709" w:type="dxa"/>
            <w:shd w:val="clear" w:color="auto" w:fill="auto"/>
          </w:tcPr>
          <w:p w14:paraId="24120459"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623D8D8A"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detektors</w:t>
            </w:r>
          </w:p>
        </w:tc>
        <w:tc>
          <w:tcPr>
            <w:tcW w:w="992" w:type="dxa"/>
            <w:shd w:val="clear" w:color="auto" w:fill="auto"/>
          </w:tcPr>
          <w:p w14:paraId="6E6BE4B6"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3C32047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2B6F500F" w14:textId="77777777" w:rsidTr="002F56DB">
        <w:tc>
          <w:tcPr>
            <w:tcW w:w="709" w:type="dxa"/>
            <w:shd w:val="clear" w:color="auto" w:fill="auto"/>
          </w:tcPr>
          <w:p w14:paraId="0B79D90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5C88BDE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Magnēta kontakts SMK</w:t>
            </w:r>
          </w:p>
        </w:tc>
        <w:tc>
          <w:tcPr>
            <w:tcW w:w="992" w:type="dxa"/>
            <w:shd w:val="clear" w:color="auto" w:fill="auto"/>
          </w:tcPr>
          <w:p w14:paraId="04E9721A"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ACB119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7C852F90" w14:textId="77777777" w:rsidTr="002F56DB">
        <w:tc>
          <w:tcPr>
            <w:tcW w:w="709" w:type="dxa"/>
            <w:shd w:val="clear" w:color="auto" w:fill="auto"/>
          </w:tcPr>
          <w:p w14:paraId="685F26B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255E11F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24E389B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4826332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199645A6" w14:textId="77777777" w:rsidTr="002F56DB">
        <w:tc>
          <w:tcPr>
            <w:tcW w:w="709" w:type="dxa"/>
            <w:shd w:val="clear" w:color="auto" w:fill="auto"/>
          </w:tcPr>
          <w:p w14:paraId="1C7EA3B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415AAB3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4E676F1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711DA6D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04EC3E2" w14:textId="77777777" w:rsidTr="002F56DB">
        <w:tc>
          <w:tcPr>
            <w:tcW w:w="709" w:type="dxa"/>
            <w:shd w:val="clear" w:color="auto" w:fill="auto"/>
          </w:tcPr>
          <w:p w14:paraId="34FAA5F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c>
          <w:tcPr>
            <w:tcW w:w="2977" w:type="dxa"/>
            <w:shd w:val="clear" w:color="auto" w:fill="auto"/>
          </w:tcPr>
          <w:p w14:paraId="0EBE5C4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37E6342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156BB6C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48BD90AA" w14:textId="77777777" w:rsidR="000C0435" w:rsidRDefault="000C0435" w:rsidP="000C0435">
      <w:pPr>
        <w:suppressAutoHyphens w:val="0"/>
        <w:autoSpaceDE w:val="0"/>
        <w:autoSpaceDN w:val="0"/>
        <w:adjustRightInd w:val="0"/>
        <w:rPr>
          <w:b/>
          <w:bCs/>
          <w:szCs w:val="22"/>
          <w:lang w:eastAsia="lv-LV"/>
        </w:rPr>
      </w:pPr>
    </w:p>
    <w:p w14:paraId="2B63A240" w14:textId="77777777" w:rsidR="000C0435" w:rsidRPr="003A7679" w:rsidRDefault="000C0435" w:rsidP="000C0435">
      <w:pPr>
        <w:suppressAutoHyphens w:val="0"/>
        <w:autoSpaceDE w:val="0"/>
        <w:autoSpaceDN w:val="0"/>
        <w:adjustRightInd w:val="0"/>
        <w:jc w:val="center"/>
        <w:rPr>
          <w:b/>
          <w:bCs/>
          <w:sz w:val="22"/>
          <w:szCs w:val="22"/>
          <w:lang w:eastAsia="lv-LV"/>
        </w:rPr>
      </w:pPr>
      <w:r w:rsidRPr="003A7679">
        <w:rPr>
          <w:b/>
          <w:bCs/>
          <w:sz w:val="22"/>
          <w:szCs w:val="22"/>
          <w:lang w:eastAsia="lv-LV"/>
        </w:rPr>
        <w:lastRenderedPageBreak/>
        <w:t>GALV.GRĀMATVEDE/GRĀMATVEDĪBA/KASE (1.korp. 1.st.)</w:t>
      </w:r>
    </w:p>
    <w:p w14:paraId="28543895" w14:textId="77777777" w:rsidR="000C0435" w:rsidRDefault="000C0435" w:rsidP="000C0435">
      <w:pPr>
        <w:suppressAutoHyphens w:val="0"/>
        <w:autoSpaceDE w:val="0"/>
        <w:autoSpaceDN w:val="0"/>
        <w:adjustRightInd w:val="0"/>
        <w:jc w:val="center"/>
        <w:rPr>
          <w:b/>
          <w:bCs/>
          <w:szCs w:val="22"/>
          <w:lang w:eastAsia="lv-LV"/>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2081CF69" w14:textId="77777777" w:rsidTr="002F56DB">
        <w:tc>
          <w:tcPr>
            <w:tcW w:w="709" w:type="dxa"/>
            <w:shd w:val="clear" w:color="auto" w:fill="auto"/>
          </w:tcPr>
          <w:p w14:paraId="420B82F9"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4EAC51F0"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43D048F7"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288C1156"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1E9A0BC1" w14:textId="77777777" w:rsidTr="002F56DB">
        <w:tc>
          <w:tcPr>
            <w:tcW w:w="709" w:type="dxa"/>
            <w:shd w:val="clear" w:color="auto" w:fill="auto"/>
          </w:tcPr>
          <w:p w14:paraId="2EFEA758"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7A669748"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992" w:type="dxa"/>
            <w:shd w:val="clear" w:color="auto" w:fill="auto"/>
          </w:tcPr>
          <w:p w14:paraId="4CC6ADD3"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7D075D7A"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r>
      <w:tr w:rsidR="000C0435" w:rsidRPr="00692AF9" w14:paraId="0C702501" w14:textId="77777777" w:rsidTr="002F56DB">
        <w:tc>
          <w:tcPr>
            <w:tcW w:w="709" w:type="dxa"/>
            <w:shd w:val="clear" w:color="auto" w:fill="auto"/>
          </w:tcPr>
          <w:p w14:paraId="16C1BD76"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218E233F"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616</w:t>
            </w:r>
          </w:p>
        </w:tc>
        <w:tc>
          <w:tcPr>
            <w:tcW w:w="992" w:type="dxa"/>
            <w:shd w:val="clear" w:color="auto" w:fill="auto"/>
          </w:tcPr>
          <w:p w14:paraId="64EAF762"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25216017"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2</w:t>
            </w:r>
          </w:p>
        </w:tc>
      </w:tr>
      <w:tr w:rsidR="000C0435" w:rsidRPr="00692AF9" w14:paraId="574C8046" w14:textId="77777777" w:rsidTr="002F56DB">
        <w:tc>
          <w:tcPr>
            <w:tcW w:w="709" w:type="dxa"/>
            <w:shd w:val="clear" w:color="auto" w:fill="auto"/>
          </w:tcPr>
          <w:p w14:paraId="45485840"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036E74A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detektors</w:t>
            </w:r>
          </w:p>
        </w:tc>
        <w:tc>
          <w:tcPr>
            <w:tcW w:w="992" w:type="dxa"/>
            <w:shd w:val="clear" w:color="auto" w:fill="auto"/>
          </w:tcPr>
          <w:p w14:paraId="3F7D151D"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3C9FBE1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r>
      <w:tr w:rsidR="000C0435" w:rsidRPr="00692AF9" w14:paraId="390A60A0" w14:textId="77777777" w:rsidTr="002F56DB">
        <w:tc>
          <w:tcPr>
            <w:tcW w:w="709" w:type="dxa"/>
            <w:shd w:val="clear" w:color="auto" w:fill="auto"/>
          </w:tcPr>
          <w:p w14:paraId="2CE1EA4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71E662E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Magnēta kontakts SMK</w:t>
            </w:r>
          </w:p>
        </w:tc>
        <w:tc>
          <w:tcPr>
            <w:tcW w:w="992" w:type="dxa"/>
            <w:shd w:val="clear" w:color="auto" w:fill="auto"/>
          </w:tcPr>
          <w:p w14:paraId="2E6C934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165AEB8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501615BD" w14:textId="77777777" w:rsidTr="002F56DB">
        <w:tc>
          <w:tcPr>
            <w:tcW w:w="709" w:type="dxa"/>
            <w:shd w:val="clear" w:color="auto" w:fill="auto"/>
          </w:tcPr>
          <w:p w14:paraId="5E29B80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0185156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Stacionāra trauksmes poga</w:t>
            </w:r>
          </w:p>
        </w:tc>
        <w:tc>
          <w:tcPr>
            <w:tcW w:w="992" w:type="dxa"/>
            <w:shd w:val="clear" w:color="auto" w:fill="auto"/>
          </w:tcPr>
          <w:p w14:paraId="69938AE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5C44A26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74B0DA82" w14:textId="77777777" w:rsidTr="002F56DB">
        <w:tc>
          <w:tcPr>
            <w:tcW w:w="709" w:type="dxa"/>
            <w:shd w:val="clear" w:color="auto" w:fill="auto"/>
          </w:tcPr>
          <w:p w14:paraId="7A4CDDD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71E71CFA"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4A4F928A"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69B58B6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7BAFDC2B" w14:textId="77777777" w:rsidTr="002F56DB">
        <w:tc>
          <w:tcPr>
            <w:tcW w:w="709" w:type="dxa"/>
            <w:shd w:val="clear" w:color="auto" w:fill="auto"/>
          </w:tcPr>
          <w:p w14:paraId="3FBB980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c>
          <w:tcPr>
            <w:tcW w:w="2977" w:type="dxa"/>
            <w:shd w:val="clear" w:color="auto" w:fill="auto"/>
          </w:tcPr>
          <w:p w14:paraId="1AC30BB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47A4816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D045EA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4C10197F" w14:textId="77777777" w:rsidTr="002F56DB">
        <w:tc>
          <w:tcPr>
            <w:tcW w:w="709" w:type="dxa"/>
            <w:shd w:val="clear" w:color="auto" w:fill="auto"/>
          </w:tcPr>
          <w:p w14:paraId="249E63F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8.</w:t>
            </w:r>
          </w:p>
        </w:tc>
        <w:tc>
          <w:tcPr>
            <w:tcW w:w="2977" w:type="dxa"/>
            <w:shd w:val="clear" w:color="auto" w:fill="auto"/>
          </w:tcPr>
          <w:p w14:paraId="6B6DEEC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736EC97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7C33033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20AEEAFD" w14:textId="77777777" w:rsidR="000C0435" w:rsidRDefault="000C0435" w:rsidP="000C0435">
      <w:pPr>
        <w:suppressAutoHyphens w:val="0"/>
        <w:autoSpaceDE w:val="0"/>
        <w:autoSpaceDN w:val="0"/>
        <w:adjustRightInd w:val="0"/>
        <w:rPr>
          <w:b/>
          <w:bCs/>
          <w:szCs w:val="22"/>
          <w:lang w:eastAsia="lv-LV"/>
        </w:rPr>
      </w:pPr>
    </w:p>
    <w:p w14:paraId="7179BB2E" w14:textId="77777777" w:rsidR="000C0435" w:rsidRPr="003A7679" w:rsidRDefault="000C0435" w:rsidP="000C0435">
      <w:pPr>
        <w:suppressAutoHyphens w:val="0"/>
        <w:autoSpaceDE w:val="0"/>
        <w:autoSpaceDN w:val="0"/>
        <w:adjustRightInd w:val="0"/>
        <w:jc w:val="center"/>
        <w:rPr>
          <w:b/>
          <w:bCs/>
          <w:sz w:val="22"/>
          <w:szCs w:val="22"/>
          <w:lang w:eastAsia="lv-LV"/>
        </w:rPr>
      </w:pPr>
      <w:r w:rsidRPr="003A7679">
        <w:rPr>
          <w:b/>
          <w:bCs/>
          <w:sz w:val="22"/>
          <w:szCs w:val="22"/>
          <w:lang w:eastAsia="lv-LV"/>
        </w:rPr>
        <w:t>ARHĪVS (1.korp. 1.st.)</w:t>
      </w:r>
    </w:p>
    <w:p w14:paraId="660EDAA8" w14:textId="77777777" w:rsidR="000C0435" w:rsidRDefault="000C0435" w:rsidP="000C0435">
      <w:pPr>
        <w:suppressAutoHyphens w:val="0"/>
        <w:autoSpaceDE w:val="0"/>
        <w:autoSpaceDN w:val="0"/>
        <w:adjustRightInd w:val="0"/>
        <w:jc w:val="center"/>
        <w:rPr>
          <w:b/>
          <w:bCs/>
          <w:szCs w:val="22"/>
          <w:lang w:eastAsia="lv-LV"/>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2A565996" w14:textId="77777777" w:rsidTr="002F56DB">
        <w:tc>
          <w:tcPr>
            <w:tcW w:w="709" w:type="dxa"/>
            <w:shd w:val="clear" w:color="auto" w:fill="auto"/>
          </w:tcPr>
          <w:p w14:paraId="62E73E1D"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5C46CBA1"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22FECB50"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23CA7E27"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50B86AEA" w14:textId="77777777" w:rsidTr="002F56DB">
        <w:tc>
          <w:tcPr>
            <w:tcW w:w="709" w:type="dxa"/>
            <w:shd w:val="clear" w:color="auto" w:fill="auto"/>
          </w:tcPr>
          <w:p w14:paraId="4DB7AAE7"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1A2450D6"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992" w:type="dxa"/>
            <w:shd w:val="clear" w:color="auto" w:fill="auto"/>
          </w:tcPr>
          <w:p w14:paraId="7E3DF150"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295F8685"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1A2B8413" w14:textId="77777777" w:rsidTr="002F56DB">
        <w:tc>
          <w:tcPr>
            <w:tcW w:w="709" w:type="dxa"/>
            <w:shd w:val="clear" w:color="auto" w:fill="auto"/>
          </w:tcPr>
          <w:p w14:paraId="4DEA819A"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387ACEAE"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616</w:t>
            </w:r>
          </w:p>
        </w:tc>
        <w:tc>
          <w:tcPr>
            <w:tcW w:w="992" w:type="dxa"/>
            <w:shd w:val="clear" w:color="auto" w:fill="auto"/>
          </w:tcPr>
          <w:p w14:paraId="5A57CBF7"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7538AC00"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581D9252" w14:textId="77777777" w:rsidTr="002F56DB">
        <w:tc>
          <w:tcPr>
            <w:tcW w:w="709" w:type="dxa"/>
            <w:shd w:val="clear" w:color="auto" w:fill="auto"/>
          </w:tcPr>
          <w:p w14:paraId="12767AFD"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6658E43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detektors</w:t>
            </w:r>
          </w:p>
        </w:tc>
        <w:tc>
          <w:tcPr>
            <w:tcW w:w="992" w:type="dxa"/>
            <w:shd w:val="clear" w:color="auto" w:fill="auto"/>
          </w:tcPr>
          <w:p w14:paraId="7B382DE7"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3545F6E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2</w:t>
            </w:r>
          </w:p>
        </w:tc>
      </w:tr>
      <w:tr w:rsidR="000C0435" w:rsidRPr="00692AF9" w14:paraId="600755F5" w14:textId="77777777" w:rsidTr="002F56DB">
        <w:tc>
          <w:tcPr>
            <w:tcW w:w="709" w:type="dxa"/>
            <w:shd w:val="clear" w:color="auto" w:fill="auto"/>
          </w:tcPr>
          <w:p w14:paraId="0183398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2243569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Magnēta kontakts SMK</w:t>
            </w:r>
          </w:p>
        </w:tc>
        <w:tc>
          <w:tcPr>
            <w:tcW w:w="992" w:type="dxa"/>
            <w:shd w:val="clear" w:color="auto" w:fill="auto"/>
          </w:tcPr>
          <w:p w14:paraId="0C5E01E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D7BC37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2A0993B1" w14:textId="77777777" w:rsidTr="002F56DB">
        <w:tc>
          <w:tcPr>
            <w:tcW w:w="709" w:type="dxa"/>
            <w:shd w:val="clear" w:color="auto" w:fill="auto"/>
          </w:tcPr>
          <w:p w14:paraId="14797B6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137FBCB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Poga</w:t>
            </w:r>
          </w:p>
        </w:tc>
        <w:tc>
          <w:tcPr>
            <w:tcW w:w="992" w:type="dxa"/>
            <w:shd w:val="clear" w:color="auto" w:fill="auto"/>
          </w:tcPr>
          <w:p w14:paraId="2676947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2E2A5B9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4F71F4A8" w14:textId="77777777" w:rsidTr="002F56DB">
        <w:tc>
          <w:tcPr>
            <w:tcW w:w="709" w:type="dxa"/>
            <w:shd w:val="clear" w:color="auto" w:fill="auto"/>
          </w:tcPr>
          <w:p w14:paraId="4C73B83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0E6F7B7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65E12BE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A5DE6F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4E93FEA6" w14:textId="77777777" w:rsidTr="002F56DB">
        <w:tc>
          <w:tcPr>
            <w:tcW w:w="709" w:type="dxa"/>
            <w:shd w:val="clear" w:color="auto" w:fill="auto"/>
          </w:tcPr>
          <w:p w14:paraId="61C3BEF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c>
          <w:tcPr>
            <w:tcW w:w="2977" w:type="dxa"/>
            <w:shd w:val="clear" w:color="auto" w:fill="auto"/>
          </w:tcPr>
          <w:p w14:paraId="2D815C0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56B433A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5A2EC04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480C3B0C" w14:textId="77777777" w:rsidTr="002F56DB">
        <w:tc>
          <w:tcPr>
            <w:tcW w:w="709" w:type="dxa"/>
            <w:shd w:val="clear" w:color="auto" w:fill="auto"/>
          </w:tcPr>
          <w:p w14:paraId="1E9CF46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8.</w:t>
            </w:r>
          </w:p>
        </w:tc>
        <w:tc>
          <w:tcPr>
            <w:tcW w:w="2977" w:type="dxa"/>
            <w:shd w:val="clear" w:color="auto" w:fill="auto"/>
          </w:tcPr>
          <w:p w14:paraId="0658116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7BA10A1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6C0CF47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18421AE5" w14:textId="77777777" w:rsidR="000C0435" w:rsidRPr="00DD0215" w:rsidRDefault="000C0435" w:rsidP="000C0435">
      <w:pPr>
        <w:suppressAutoHyphens w:val="0"/>
        <w:autoSpaceDE w:val="0"/>
        <w:autoSpaceDN w:val="0"/>
        <w:adjustRightInd w:val="0"/>
        <w:jc w:val="center"/>
        <w:rPr>
          <w:b/>
          <w:bCs/>
          <w:szCs w:val="22"/>
          <w:lang w:eastAsia="lv-LV"/>
        </w:rPr>
      </w:pPr>
    </w:p>
    <w:p w14:paraId="3B0E8D5F" w14:textId="77777777" w:rsidR="000C0435" w:rsidRPr="003A7679" w:rsidRDefault="000C0435" w:rsidP="000C0435">
      <w:pPr>
        <w:suppressAutoHyphens w:val="0"/>
        <w:autoSpaceDE w:val="0"/>
        <w:autoSpaceDN w:val="0"/>
        <w:adjustRightInd w:val="0"/>
        <w:jc w:val="center"/>
        <w:rPr>
          <w:b/>
          <w:bCs/>
          <w:sz w:val="22"/>
          <w:szCs w:val="22"/>
          <w:lang w:eastAsia="lv-LV"/>
        </w:rPr>
      </w:pPr>
      <w:r w:rsidRPr="003A7679">
        <w:rPr>
          <w:b/>
          <w:bCs/>
          <w:sz w:val="22"/>
          <w:szCs w:val="22"/>
          <w:lang w:eastAsia="lv-LV"/>
        </w:rPr>
        <w:t>SAIMNIECĪBAS KORPUSS (Centrālais siltummezgls, mehāniskā darbnīca, veļas mazgātāva, pirts)</w:t>
      </w:r>
    </w:p>
    <w:p w14:paraId="3852489C" w14:textId="77777777" w:rsidR="000C0435" w:rsidRDefault="000C0435" w:rsidP="000C0435">
      <w:pPr>
        <w:suppressAutoHyphens w:val="0"/>
        <w:autoSpaceDE w:val="0"/>
        <w:autoSpaceDN w:val="0"/>
        <w:adjustRightInd w:val="0"/>
        <w:rPr>
          <w:b/>
          <w:bCs/>
          <w:szCs w:val="22"/>
          <w:lang w:eastAsia="lv-LV"/>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490DFDBF" w14:textId="77777777" w:rsidTr="002F56DB">
        <w:tc>
          <w:tcPr>
            <w:tcW w:w="709" w:type="dxa"/>
            <w:shd w:val="clear" w:color="auto" w:fill="auto"/>
          </w:tcPr>
          <w:p w14:paraId="47B84D02"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046F1262"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3420E61C"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6D2895F6"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431AFA33" w14:textId="77777777" w:rsidTr="002F56DB">
        <w:tc>
          <w:tcPr>
            <w:tcW w:w="709" w:type="dxa"/>
            <w:shd w:val="clear" w:color="auto" w:fill="auto"/>
          </w:tcPr>
          <w:p w14:paraId="38CC5A22"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12AAAAB6"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992" w:type="dxa"/>
            <w:shd w:val="clear" w:color="auto" w:fill="auto"/>
          </w:tcPr>
          <w:p w14:paraId="3863D239"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6884A0D5"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5FC6E18A" w14:textId="77777777" w:rsidTr="002F56DB">
        <w:tc>
          <w:tcPr>
            <w:tcW w:w="709" w:type="dxa"/>
            <w:shd w:val="clear" w:color="auto" w:fill="auto"/>
          </w:tcPr>
          <w:p w14:paraId="7CFD42CD"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1AF8AF3B"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646</w:t>
            </w:r>
          </w:p>
        </w:tc>
        <w:tc>
          <w:tcPr>
            <w:tcW w:w="992" w:type="dxa"/>
            <w:shd w:val="clear" w:color="auto" w:fill="auto"/>
          </w:tcPr>
          <w:p w14:paraId="51672E8B"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7E71689A"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r>
      <w:tr w:rsidR="000C0435" w:rsidRPr="00692AF9" w14:paraId="19E6289A" w14:textId="77777777" w:rsidTr="002F56DB">
        <w:tc>
          <w:tcPr>
            <w:tcW w:w="709" w:type="dxa"/>
            <w:shd w:val="clear" w:color="auto" w:fill="auto"/>
          </w:tcPr>
          <w:p w14:paraId="6BC7663D"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5BAA1CB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detektors</w:t>
            </w:r>
          </w:p>
        </w:tc>
        <w:tc>
          <w:tcPr>
            <w:tcW w:w="992" w:type="dxa"/>
            <w:shd w:val="clear" w:color="auto" w:fill="auto"/>
          </w:tcPr>
          <w:p w14:paraId="281C30FC"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5C8FF63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17</w:t>
            </w:r>
          </w:p>
        </w:tc>
      </w:tr>
      <w:tr w:rsidR="000C0435" w:rsidRPr="00692AF9" w14:paraId="0927D731" w14:textId="77777777" w:rsidTr="002F56DB">
        <w:tc>
          <w:tcPr>
            <w:tcW w:w="709" w:type="dxa"/>
            <w:shd w:val="clear" w:color="auto" w:fill="auto"/>
          </w:tcPr>
          <w:p w14:paraId="2DB0566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60EF07E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4D0E1C8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31684B9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39DD647F" w14:textId="77777777" w:rsidTr="002F56DB">
        <w:tc>
          <w:tcPr>
            <w:tcW w:w="709" w:type="dxa"/>
            <w:shd w:val="clear" w:color="auto" w:fill="auto"/>
          </w:tcPr>
          <w:p w14:paraId="58771A4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6C38582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489AD71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773B529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3694F55D" w14:textId="77777777" w:rsidTr="002F56DB">
        <w:tc>
          <w:tcPr>
            <w:tcW w:w="709" w:type="dxa"/>
            <w:shd w:val="clear" w:color="auto" w:fill="auto"/>
          </w:tcPr>
          <w:p w14:paraId="7D65219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2BC6ACA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7FDAFE0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F51221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0B95CF0C" w14:textId="77777777" w:rsidR="000C0435" w:rsidRDefault="000C0435" w:rsidP="000C0435">
      <w:pPr>
        <w:suppressAutoHyphens w:val="0"/>
        <w:ind w:right="95"/>
        <w:rPr>
          <w:b/>
          <w:lang w:eastAsia="en-US"/>
        </w:rPr>
      </w:pPr>
    </w:p>
    <w:p w14:paraId="0D34C62C" w14:textId="77777777" w:rsidR="000C0435" w:rsidRPr="003A7679" w:rsidRDefault="000C0435" w:rsidP="000C0435">
      <w:pPr>
        <w:suppressAutoHyphens w:val="0"/>
        <w:ind w:right="95"/>
        <w:jc w:val="center"/>
        <w:rPr>
          <w:b/>
          <w:sz w:val="22"/>
          <w:szCs w:val="22"/>
          <w:lang w:eastAsia="en-US"/>
        </w:rPr>
      </w:pPr>
      <w:r w:rsidRPr="003A7679">
        <w:rPr>
          <w:b/>
          <w:sz w:val="22"/>
          <w:szCs w:val="22"/>
          <w:lang w:eastAsia="en-US"/>
        </w:rPr>
        <w:t>KAP</w:t>
      </w:r>
      <w:r>
        <w:rPr>
          <w:b/>
          <w:sz w:val="22"/>
          <w:szCs w:val="22"/>
          <w:lang w:eastAsia="en-US"/>
        </w:rPr>
        <w:t>LIČ</w:t>
      </w:r>
      <w:r w:rsidRPr="003A7679">
        <w:rPr>
          <w:b/>
          <w:sz w:val="22"/>
          <w:szCs w:val="22"/>
          <w:lang w:eastAsia="en-US"/>
        </w:rPr>
        <w:t>A/MORGS</w:t>
      </w:r>
    </w:p>
    <w:p w14:paraId="3CA32C0C" w14:textId="77777777" w:rsidR="000C0435" w:rsidRPr="00692AF9" w:rsidRDefault="000C0435" w:rsidP="000C0435">
      <w:pPr>
        <w:suppressAutoHyphens w:val="0"/>
        <w:ind w:right="95"/>
        <w:rPr>
          <w:b/>
          <w:lang w:eastAsia="en-US"/>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435E06FE" w14:textId="77777777" w:rsidTr="002F56DB">
        <w:tc>
          <w:tcPr>
            <w:tcW w:w="709" w:type="dxa"/>
            <w:shd w:val="clear" w:color="auto" w:fill="auto"/>
          </w:tcPr>
          <w:p w14:paraId="5ADDACB0"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0536BE19"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2027769D"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24FE1AFC"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3A49A223" w14:textId="77777777" w:rsidTr="002F56DB">
        <w:tc>
          <w:tcPr>
            <w:tcW w:w="709" w:type="dxa"/>
            <w:shd w:val="clear" w:color="auto" w:fill="auto"/>
          </w:tcPr>
          <w:p w14:paraId="093F2920"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571964D9"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992" w:type="dxa"/>
            <w:shd w:val="clear" w:color="auto" w:fill="auto"/>
          </w:tcPr>
          <w:p w14:paraId="043EC9D4"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77D17A31"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1565517F" w14:textId="77777777" w:rsidTr="002F56DB">
        <w:tc>
          <w:tcPr>
            <w:tcW w:w="709" w:type="dxa"/>
            <w:shd w:val="clear" w:color="auto" w:fill="auto"/>
          </w:tcPr>
          <w:p w14:paraId="35DDE7C4"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1D1115E2"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646</w:t>
            </w:r>
          </w:p>
        </w:tc>
        <w:tc>
          <w:tcPr>
            <w:tcW w:w="992" w:type="dxa"/>
            <w:shd w:val="clear" w:color="auto" w:fill="auto"/>
          </w:tcPr>
          <w:p w14:paraId="3381441D"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011ECB2E"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C24C583" w14:textId="77777777" w:rsidTr="002F56DB">
        <w:tc>
          <w:tcPr>
            <w:tcW w:w="709" w:type="dxa"/>
            <w:shd w:val="clear" w:color="auto" w:fill="auto"/>
          </w:tcPr>
          <w:p w14:paraId="6AF427F0"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33AD0D6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detektors</w:t>
            </w:r>
          </w:p>
        </w:tc>
        <w:tc>
          <w:tcPr>
            <w:tcW w:w="992" w:type="dxa"/>
            <w:shd w:val="clear" w:color="auto" w:fill="auto"/>
          </w:tcPr>
          <w:p w14:paraId="10E6DC64"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3A1AAD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2</w:t>
            </w:r>
          </w:p>
        </w:tc>
      </w:tr>
      <w:tr w:rsidR="000C0435" w:rsidRPr="00692AF9" w14:paraId="191C1ED2" w14:textId="77777777" w:rsidTr="002F56DB">
        <w:tc>
          <w:tcPr>
            <w:tcW w:w="709" w:type="dxa"/>
            <w:shd w:val="clear" w:color="auto" w:fill="auto"/>
          </w:tcPr>
          <w:p w14:paraId="59BA1BA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53C32F8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Magnēta kontakts SMK</w:t>
            </w:r>
          </w:p>
        </w:tc>
        <w:tc>
          <w:tcPr>
            <w:tcW w:w="992" w:type="dxa"/>
            <w:shd w:val="clear" w:color="auto" w:fill="auto"/>
          </w:tcPr>
          <w:p w14:paraId="02033CC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513FD6B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178ECC5" w14:textId="77777777" w:rsidTr="002F56DB">
        <w:tc>
          <w:tcPr>
            <w:tcW w:w="709" w:type="dxa"/>
            <w:shd w:val="clear" w:color="auto" w:fill="auto"/>
          </w:tcPr>
          <w:p w14:paraId="66D7129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63F0FC7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2F11C09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571526A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5C8C2A9B" w14:textId="77777777" w:rsidTr="002F56DB">
        <w:tc>
          <w:tcPr>
            <w:tcW w:w="709" w:type="dxa"/>
            <w:shd w:val="clear" w:color="auto" w:fill="auto"/>
          </w:tcPr>
          <w:p w14:paraId="7720376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29FB461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27BC8CA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76C307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2FA63043" w14:textId="77777777" w:rsidTr="002F56DB">
        <w:tc>
          <w:tcPr>
            <w:tcW w:w="709" w:type="dxa"/>
            <w:shd w:val="clear" w:color="auto" w:fill="auto"/>
          </w:tcPr>
          <w:p w14:paraId="084B734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c>
          <w:tcPr>
            <w:tcW w:w="2977" w:type="dxa"/>
            <w:shd w:val="clear" w:color="auto" w:fill="auto"/>
          </w:tcPr>
          <w:p w14:paraId="5192EF2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0CEE262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273B793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159648CB" w14:textId="77777777" w:rsidR="000C0435" w:rsidRDefault="000C0435" w:rsidP="000C0435">
      <w:pPr>
        <w:suppressAutoHyphens w:val="0"/>
        <w:autoSpaceDE w:val="0"/>
        <w:autoSpaceDN w:val="0"/>
        <w:adjustRightInd w:val="0"/>
        <w:rPr>
          <w:b/>
          <w:bCs/>
          <w:szCs w:val="22"/>
          <w:lang w:eastAsia="lv-LV"/>
        </w:rPr>
      </w:pPr>
    </w:p>
    <w:p w14:paraId="41734E0A" w14:textId="77777777" w:rsidR="000C0435" w:rsidRPr="003A7679" w:rsidRDefault="000C0435" w:rsidP="000C0435">
      <w:pPr>
        <w:suppressAutoHyphens w:val="0"/>
        <w:autoSpaceDE w:val="0"/>
        <w:autoSpaceDN w:val="0"/>
        <w:adjustRightInd w:val="0"/>
        <w:jc w:val="center"/>
        <w:rPr>
          <w:b/>
          <w:bCs/>
          <w:sz w:val="22"/>
          <w:szCs w:val="22"/>
          <w:lang w:eastAsia="lv-LV"/>
        </w:rPr>
      </w:pPr>
      <w:r w:rsidRPr="003A7679">
        <w:rPr>
          <w:b/>
          <w:bCs/>
          <w:sz w:val="22"/>
          <w:szCs w:val="22"/>
          <w:lang w:eastAsia="lv-LV"/>
        </w:rPr>
        <w:t>GARĀŽAS ĒKA (garāža Nr.15, celtniecības materiālu noliktava Nr.14, saimniecības noliktava Nr.12)</w:t>
      </w:r>
    </w:p>
    <w:p w14:paraId="7F85BB9B" w14:textId="77777777" w:rsidR="000C0435" w:rsidRDefault="000C0435" w:rsidP="000C0435">
      <w:pPr>
        <w:suppressAutoHyphens w:val="0"/>
        <w:autoSpaceDE w:val="0"/>
        <w:autoSpaceDN w:val="0"/>
        <w:adjustRightInd w:val="0"/>
        <w:rPr>
          <w:b/>
          <w:bCs/>
          <w:szCs w:val="22"/>
          <w:lang w:eastAsia="lv-LV"/>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66F09ADE" w14:textId="77777777" w:rsidTr="002F56DB">
        <w:tc>
          <w:tcPr>
            <w:tcW w:w="709" w:type="dxa"/>
            <w:shd w:val="clear" w:color="auto" w:fill="auto"/>
          </w:tcPr>
          <w:p w14:paraId="487B31AE"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392DAA2A"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27E5F1D0"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3B7A8943"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0D5E7177" w14:textId="77777777" w:rsidTr="002F56DB">
        <w:tc>
          <w:tcPr>
            <w:tcW w:w="709" w:type="dxa"/>
            <w:shd w:val="clear" w:color="auto" w:fill="auto"/>
          </w:tcPr>
          <w:p w14:paraId="37721416"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2E7956E0"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992" w:type="dxa"/>
            <w:shd w:val="clear" w:color="auto" w:fill="auto"/>
          </w:tcPr>
          <w:p w14:paraId="0006A2C6"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199F3FC7"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6A612F2" w14:textId="77777777" w:rsidTr="002F56DB">
        <w:tc>
          <w:tcPr>
            <w:tcW w:w="709" w:type="dxa"/>
            <w:shd w:val="clear" w:color="auto" w:fill="auto"/>
          </w:tcPr>
          <w:p w14:paraId="7B339DE4"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063D1C4D"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636</w:t>
            </w:r>
          </w:p>
        </w:tc>
        <w:tc>
          <w:tcPr>
            <w:tcW w:w="992" w:type="dxa"/>
            <w:shd w:val="clear" w:color="auto" w:fill="auto"/>
          </w:tcPr>
          <w:p w14:paraId="71736998"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73A6F230"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073561EE" w14:textId="77777777" w:rsidTr="002F56DB">
        <w:tc>
          <w:tcPr>
            <w:tcW w:w="709" w:type="dxa"/>
            <w:shd w:val="clear" w:color="auto" w:fill="auto"/>
          </w:tcPr>
          <w:p w14:paraId="0C31C355"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6C1F393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detektors</w:t>
            </w:r>
          </w:p>
        </w:tc>
        <w:tc>
          <w:tcPr>
            <w:tcW w:w="992" w:type="dxa"/>
            <w:shd w:val="clear" w:color="auto" w:fill="auto"/>
          </w:tcPr>
          <w:p w14:paraId="04E1F82D"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6BFA950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r>
      <w:tr w:rsidR="000C0435" w:rsidRPr="00692AF9" w14:paraId="240D8506" w14:textId="77777777" w:rsidTr="002F56DB">
        <w:tc>
          <w:tcPr>
            <w:tcW w:w="709" w:type="dxa"/>
            <w:shd w:val="clear" w:color="auto" w:fill="auto"/>
          </w:tcPr>
          <w:p w14:paraId="25FA962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195EC32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6370EA4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7DD9B54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17B14AD" w14:textId="77777777" w:rsidTr="002F56DB">
        <w:tc>
          <w:tcPr>
            <w:tcW w:w="709" w:type="dxa"/>
            <w:shd w:val="clear" w:color="auto" w:fill="auto"/>
          </w:tcPr>
          <w:p w14:paraId="35B4EB4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78B1FFAA"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5FAA21E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1CE3929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67F3CCAA" w14:textId="77777777" w:rsidTr="002F56DB">
        <w:tc>
          <w:tcPr>
            <w:tcW w:w="709" w:type="dxa"/>
            <w:shd w:val="clear" w:color="auto" w:fill="auto"/>
          </w:tcPr>
          <w:p w14:paraId="49D513A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0E60C41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314F83F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5285895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0EFF76B8" w14:textId="77777777" w:rsidR="000C0435" w:rsidRDefault="000C0435" w:rsidP="000C0435">
      <w:pPr>
        <w:suppressAutoHyphens w:val="0"/>
        <w:autoSpaceDE w:val="0"/>
        <w:autoSpaceDN w:val="0"/>
        <w:adjustRightInd w:val="0"/>
        <w:rPr>
          <w:b/>
          <w:bCs/>
          <w:szCs w:val="22"/>
          <w:lang w:eastAsia="lv-LV"/>
        </w:rPr>
      </w:pPr>
    </w:p>
    <w:p w14:paraId="797A25F7" w14:textId="77777777" w:rsidR="000C0435" w:rsidRPr="003A7679" w:rsidRDefault="000C0435" w:rsidP="000C0435">
      <w:pPr>
        <w:suppressAutoHyphens w:val="0"/>
        <w:autoSpaceDE w:val="0"/>
        <w:autoSpaceDN w:val="0"/>
        <w:adjustRightInd w:val="0"/>
        <w:jc w:val="center"/>
        <w:rPr>
          <w:b/>
          <w:bCs/>
          <w:sz w:val="22"/>
          <w:szCs w:val="22"/>
          <w:lang w:eastAsia="lv-LV"/>
        </w:rPr>
      </w:pPr>
      <w:r w:rsidRPr="003A7679">
        <w:rPr>
          <w:b/>
          <w:bCs/>
          <w:sz w:val="22"/>
          <w:szCs w:val="22"/>
          <w:lang w:eastAsia="lv-LV"/>
        </w:rPr>
        <w:t>NOLIKTAVAS (dārzeņu noliktavas Nr.9, Nr.10, Nr.11, saldējuma kamera Nr.8, bakalējas preču noliktava Nr.7 un saimniecības preču noliktava Nr.13)</w:t>
      </w:r>
    </w:p>
    <w:p w14:paraId="5E0F6C9D" w14:textId="77777777" w:rsidR="000C0435" w:rsidRDefault="000C0435" w:rsidP="000C0435">
      <w:pPr>
        <w:suppressAutoHyphens w:val="0"/>
        <w:autoSpaceDE w:val="0"/>
        <w:autoSpaceDN w:val="0"/>
        <w:adjustRightInd w:val="0"/>
        <w:jc w:val="center"/>
        <w:rPr>
          <w:b/>
          <w:bCs/>
          <w:szCs w:val="22"/>
          <w:lang w:eastAsia="lv-LV"/>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10A5B7A8" w14:textId="77777777" w:rsidTr="002F56DB">
        <w:tc>
          <w:tcPr>
            <w:tcW w:w="709" w:type="dxa"/>
            <w:shd w:val="clear" w:color="auto" w:fill="auto"/>
          </w:tcPr>
          <w:p w14:paraId="10C6B4DB"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3214E5AA"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66BB75C2"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40A18CDC"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649D862E" w14:textId="77777777" w:rsidTr="002F56DB">
        <w:tc>
          <w:tcPr>
            <w:tcW w:w="709" w:type="dxa"/>
            <w:shd w:val="clear" w:color="auto" w:fill="auto"/>
          </w:tcPr>
          <w:p w14:paraId="40835271"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08FE8B8D"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NX-8</w:t>
            </w:r>
          </w:p>
        </w:tc>
        <w:tc>
          <w:tcPr>
            <w:tcW w:w="992" w:type="dxa"/>
            <w:shd w:val="clear" w:color="auto" w:fill="auto"/>
          </w:tcPr>
          <w:p w14:paraId="283C532D"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2D4FAC9B"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3BC98DA1" w14:textId="77777777" w:rsidTr="002F56DB">
        <w:tc>
          <w:tcPr>
            <w:tcW w:w="709" w:type="dxa"/>
            <w:shd w:val="clear" w:color="auto" w:fill="auto"/>
          </w:tcPr>
          <w:p w14:paraId="0A3184AE"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28BBC541"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NX-148</w:t>
            </w:r>
          </w:p>
        </w:tc>
        <w:tc>
          <w:tcPr>
            <w:tcW w:w="992" w:type="dxa"/>
            <w:shd w:val="clear" w:color="auto" w:fill="auto"/>
          </w:tcPr>
          <w:p w14:paraId="468B1160"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602663A5"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13FA3E9C" w14:textId="77777777" w:rsidTr="002F56DB">
        <w:tc>
          <w:tcPr>
            <w:tcW w:w="709" w:type="dxa"/>
            <w:shd w:val="clear" w:color="auto" w:fill="auto"/>
          </w:tcPr>
          <w:p w14:paraId="3E4B276A"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6433E3C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detektors</w:t>
            </w:r>
          </w:p>
        </w:tc>
        <w:tc>
          <w:tcPr>
            <w:tcW w:w="992" w:type="dxa"/>
            <w:shd w:val="clear" w:color="auto" w:fill="auto"/>
          </w:tcPr>
          <w:p w14:paraId="35B51936"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7F950BF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2</w:t>
            </w:r>
          </w:p>
        </w:tc>
      </w:tr>
      <w:tr w:rsidR="000C0435" w:rsidRPr="00692AF9" w14:paraId="64DA616C" w14:textId="77777777" w:rsidTr="002F56DB">
        <w:tc>
          <w:tcPr>
            <w:tcW w:w="709" w:type="dxa"/>
            <w:shd w:val="clear" w:color="auto" w:fill="auto"/>
          </w:tcPr>
          <w:p w14:paraId="02409BA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039FF2E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Magnēta kontaksts SMK</w:t>
            </w:r>
          </w:p>
        </w:tc>
        <w:tc>
          <w:tcPr>
            <w:tcW w:w="992" w:type="dxa"/>
            <w:shd w:val="clear" w:color="auto" w:fill="auto"/>
          </w:tcPr>
          <w:p w14:paraId="2A35E88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71264963"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r>
      <w:tr w:rsidR="000C0435" w:rsidRPr="00692AF9" w14:paraId="1FFC058F" w14:textId="77777777" w:rsidTr="002F56DB">
        <w:tc>
          <w:tcPr>
            <w:tcW w:w="709" w:type="dxa"/>
            <w:shd w:val="clear" w:color="auto" w:fill="auto"/>
          </w:tcPr>
          <w:p w14:paraId="28D8579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0EA5BA51"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06E96336"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428FC16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1C537AF1" w14:textId="77777777" w:rsidTr="002F56DB">
        <w:tc>
          <w:tcPr>
            <w:tcW w:w="709" w:type="dxa"/>
            <w:shd w:val="clear" w:color="auto" w:fill="auto"/>
          </w:tcPr>
          <w:p w14:paraId="226DF0B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6EB7F43E"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2221D9F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7B3EB38"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04978D47" w14:textId="77777777" w:rsidTr="002F56DB">
        <w:tc>
          <w:tcPr>
            <w:tcW w:w="709" w:type="dxa"/>
            <w:shd w:val="clear" w:color="auto" w:fill="auto"/>
          </w:tcPr>
          <w:p w14:paraId="49A040D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c>
          <w:tcPr>
            <w:tcW w:w="2977" w:type="dxa"/>
            <w:shd w:val="clear" w:color="auto" w:fill="auto"/>
          </w:tcPr>
          <w:p w14:paraId="23E4A1B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151DD8D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3515137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45138B40" w14:textId="77777777" w:rsidR="000C0435" w:rsidRDefault="000C0435" w:rsidP="000C0435">
      <w:pPr>
        <w:suppressAutoHyphens w:val="0"/>
        <w:autoSpaceDE w:val="0"/>
        <w:autoSpaceDN w:val="0"/>
        <w:adjustRightInd w:val="0"/>
        <w:rPr>
          <w:b/>
          <w:bCs/>
          <w:szCs w:val="22"/>
          <w:lang w:eastAsia="lv-LV"/>
        </w:rPr>
      </w:pPr>
    </w:p>
    <w:p w14:paraId="19D1E168" w14:textId="77777777" w:rsidR="000C0435" w:rsidRDefault="000C0435" w:rsidP="000C0435">
      <w:pPr>
        <w:suppressAutoHyphens w:val="0"/>
        <w:autoSpaceDE w:val="0"/>
        <w:autoSpaceDN w:val="0"/>
        <w:adjustRightInd w:val="0"/>
        <w:jc w:val="center"/>
        <w:rPr>
          <w:b/>
          <w:bCs/>
          <w:szCs w:val="22"/>
          <w:lang w:eastAsia="lv-LV"/>
        </w:rPr>
      </w:pPr>
      <w:r w:rsidRPr="003A7679">
        <w:rPr>
          <w:b/>
          <w:bCs/>
          <w:sz w:val="18"/>
          <w:szCs w:val="18"/>
          <w:lang w:eastAsia="lv-LV"/>
        </w:rPr>
        <w:t>MĪKSTĀ</w:t>
      </w:r>
      <w:r>
        <w:rPr>
          <w:b/>
          <w:bCs/>
          <w:sz w:val="18"/>
          <w:szCs w:val="18"/>
          <w:lang w:eastAsia="lv-LV"/>
        </w:rPr>
        <w:t xml:space="preserve"> INVENTĀRA</w:t>
      </w:r>
      <w:r w:rsidRPr="003A7679">
        <w:rPr>
          <w:b/>
          <w:bCs/>
          <w:sz w:val="18"/>
          <w:szCs w:val="18"/>
          <w:lang w:eastAsia="lv-LV"/>
        </w:rPr>
        <w:t xml:space="preserve"> NOLIKTAVA</w:t>
      </w:r>
      <w:r>
        <w:rPr>
          <w:b/>
          <w:bCs/>
          <w:szCs w:val="22"/>
          <w:lang w:eastAsia="lv-LV"/>
        </w:rPr>
        <w:t xml:space="preserve"> (tehniskā apsardze un ugunsdrošības signalizācija)</w:t>
      </w:r>
    </w:p>
    <w:p w14:paraId="23C10D61" w14:textId="77777777" w:rsidR="000C0435" w:rsidRDefault="000C0435" w:rsidP="000C0435">
      <w:pPr>
        <w:suppressAutoHyphens w:val="0"/>
        <w:autoSpaceDE w:val="0"/>
        <w:autoSpaceDN w:val="0"/>
        <w:adjustRightInd w:val="0"/>
        <w:jc w:val="center"/>
        <w:rPr>
          <w:b/>
          <w:bCs/>
          <w:szCs w:val="22"/>
          <w:lang w:eastAsia="lv-LV"/>
        </w:rPr>
      </w:pPr>
    </w:p>
    <w:tbl>
      <w:tblPr>
        <w:tblW w:w="5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0C0435" w:rsidRPr="00692AF9" w14:paraId="18760C39" w14:textId="77777777" w:rsidTr="002F56DB">
        <w:tc>
          <w:tcPr>
            <w:tcW w:w="709" w:type="dxa"/>
            <w:shd w:val="clear" w:color="auto" w:fill="auto"/>
          </w:tcPr>
          <w:p w14:paraId="402AF75D" w14:textId="77777777" w:rsidR="000C0435" w:rsidRPr="00692AF9" w:rsidRDefault="000C0435" w:rsidP="002F56DB">
            <w:pPr>
              <w:suppressAutoHyphens w:val="0"/>
              <w:ind w:right="95"/>
              <w:jc w:val="center"/>
              <w:rPr>
                <w:b/>
                <w:lang w:eastAsia="en-US"/>
              </w:rPr>
            </w:pPr>
            <w:r w:rsidRPr="00692AF9">
              <w:rPr>
                <w:b/>
                <w:lang w:eastAsia="en-US"/>
              </w:rPr>
              <w:t>Nr. p.k.</w:t>
            </w:r>
          </w:p>
        </w:tc>
        <w:tc>
          <w:tcPr>
            <w:tcW w:w="2977" w:type="dxa"/>
            <w:shd w:val="clear" w:color="auto" w:fill="auto"/>
          </w:tcPr>
          <w:p w14:paraId="4B607C4F" w14:textId="77777777" w:rsidR="000C0435" w:rsidRPr="00692AF9" w:rsidRDefault="000C0435" w:rsidP="002F56DB">
            <w:pPr>
              <w:suppressAutoHyphens w:val="0"/>
              <w:ind w:right="95"/>
              <w:jc w:val="center"/>
              <w:rPr>
                <w:b/>
                <w:lang w:eastAsia="en-US"/>
              </w:rPr>
            </w:pPr>
            <w:r w:rsidRPr="00692AF9">
              <w:rPr>
                <w:b/>
                <w:lang w:eastAsia="en-US"/>
              </w:rPr>
              <w:t>Nosaukums</w:t>
            </w:r>
          </w:p>
        </w:tc>
        <w:tc>
          <w:tcPr>
            <w:tcW w:w="992" w:type="dxa"/>
            <w:shd w:val="clear" w:color="auto" w:fill="auto"/>
          </w:tcPr>
          <w:p w14:paraId="4F8DAE27" w14:textId="77777777" w:rsidR="000C0435" w:rsidRPr="00692AF9" w:rsidRDefault="000C0435" w:rsidP="002F56DB">
            <w:pPr>
              <w:suppressAutoHyphens w:val="0"/>
              <w:ind w:right="95"/>
              <w:jc w:val="center"/>
              <w:rPr>
                <w:b/>
                <w:lang w:eastAsia="en-US"/>
              </w:rPr>
            </w:pPr>
            <w:r w:rsidRPr="00692AF9">
              <w:rPr>
                <w:b/>
                <w:lang w:eastAsia="en-US"/>
              </w:rPr>
              <w:t>Mērv.</w:t>
            </w:r>
          </w:p>
        </w:tc>
        <w:tc>
          <w:tcPr>
            <w:tcW w:w="1276" w:type="dxa"/>
            <w:shd w:val="clear" w:color="auto" w:fill="auto"/>
          </w:tcPr>
          <w:p w14:paraId="095EE4A4" w14:textId="77777777" w:rsidR="000C0435" w:rsidRPr="00692AF9" w:rsidRDefault="000C0435" w:rsidP="002F56DB">
            <w:pPr>
              <w:suppressAutoHyphens w:val="0"/>
              <w:ind w:right="95"/>
              <w:jc w:val="center"/>
              <w:rPr>
                <w:b/>
                <w:lang w:eastAsia="en-US"/>
              </w:rPr>
            </w:pPr>
            <w:r w:rsidRPr="00692AF9">
              <w:rPr>
                <w:b/>
                <w:lang w:eastAsia="en-US"/>
              </w:rPr>
              <w:t>Skaits</w:t>
            </w:r>
          </w:p>
        </w:tc>
      </w:tr>
      <w:tr w:rsidR="000C0435" w:rsidRPr="00692AF9" w14:paraId="30FD8991" w14:textId="77777777" w:rsidTr="002F56DB">
        <w:tc>
          <w:tcPr>
            <w:tcW w:w="709" w:type="dxa"/>
            <w:shd w:val="clear" w:color="auto" w:fill="auto"/>
          </w:tcPr>
          <w:p w14:paraId="03BF935E"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1.</w:t>
            </w:r>
          </w:p>
        </w:tc>
        <w:tc>
          <w:tcPr>
            <w:tcW w:w="2977" w:type="dxa"/>
            <w:shd w:val="clear" w:color="auto" w:fill="auto"/>
          </w:tcPr>
          <w:p w14:paraId="67853A83"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Panelis Esprit</w:t>
            </w:r>
          </w:p>
        </w:tc>
        <w:tc>
          <w:tcPr>
            <w:tcW w:w="992" w:type="dxa"/>
            <w:shd w:val="clear" w:color="auto" w:fill="auto"/>
          </w:tcPr>
          <w:p w14:paraId="7D22AAB9"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35FC7411"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09C7D904" w14:textId="77777777" w:rsidTr="002F56DB">
        <w:tc>
          <w:tcPr>
            <w:tcW w:w="709" w:type="dxa"/>
            <w:shd w:val="clear" w:color="auto" w:fill="auto"/>
          </w:tcPr>
          <w:p w14:paraId="09934DE8"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2.</w:t>
            </w:r>
          </w:p>
        </w:tc>
        <w:tc>
          <w:tcPr>
            <w:tcW w:w="2977" w:type="dxa"/>
            <w:shd w:val="clear" w:color="auto" w:fill="auto"/>
          </w:tcPr>
          <w:p w14:paraId="732062AB"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Tastatūra 616</w:t>
            </w:r>
          </w:p>
        </w:tc>
        <w:tc>
          <w:tcPr>
            <w:tcW w:w="992" w:type="dxa"/>
            <w:shd w:val="clear" w:color="auto" w:fill="auto"/>
          </w:tcPr>
          <w:p w14:paraId="3C762C76" w14:textId="77777777" w:rsidR="000C0435" w:rsidRPr="00692AF9" w:rsidRDefault="000C0435" w:rsidP="002F56DB">
            <w:pPr>
              <w:suppressLineNumbers/>
              <w:autoSpaceDN w:val="0"/>
              <w:jc w:val="center"/>
              <w:textAlignment w:val="baseline"/>
              <w:rPr>
                <w:rFonts w:cs="Tahoma"/>
                <w:kern w:val="3"/>
                <w:lang w:eastAsia="lv-LV"/>
              </w:rPr>
            </w:pPr>
            <w:r w:rsidRPr="00692AF9">
              <w:rPr>
                <w:rFonts w:cs="Tahoma"/>
                <w:kern w:val="3"/>
                <w:lang w:eastAsia="lv-LV"/>
              </w:rPr>
              <w:t>gab.</w:t>
            </w:r>
          </w:p>
        </w:tc>
        <w:tc>
          <w:tcPr>
            <w:tcW w:w="1276" w:type="dxa"/>
            <w:shd w:val="clear" w:color="auto" w:fill="auto"/>
          </w:tcPr>
          <w:p w14:paraId="1C948BE7"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77F81CBF" w14:textId="77777777" w:rsidTr="002F56DB">
        <w:tc>
          <w:tcPr>
            <w:tcW w:w="709" w:type="dxa"/>
            <w:shd w:val="clear" w:color="auto" w:fill="auto"/>
          </w:tcPr>
          <w:p w14:paraId="52DD157D"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3.</w:t>
            </w:r>
          </w:p>
        </w:tc>
        <w:tc>
          <w:tcPr>
            <w:tcW w:w="2977" w:type="dxa"/>
            <w:shd w:val="clear" w:color="auto" w:fill="auto"/>
          </w:tcPr>
          <w:p w14:paraId="068E4E9B"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Magnēta kontakts SMK</w:t>
            </w:r>
          </w:p>
        </w:tc>
        <w:tc>
          <w:tcPr>
            <w:tcW w:w="992" w:type="dxa"/>
            <w:shd w:val="clear" w:color="auto" w:fill="auto"/>
          </w:tcPr>
          <w:p w14:paraId="1C6A3CE5" w14:textId="77777777" w:rsidR="000C0435" w:rsidRPr="00692AF9"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32AED39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2</w:t>
            </w:r>
          </w:p>
        </w:tc>
      </w:tr>
      <w:tr w:rsidR="000C0435" w:rsidRPr="00692AF9" w14:paraId="15709EF9" w14:textId="77777777" w:rsidTr="002F56DB">
        <w:tc>
          <w:tcPr>
            <w:tcW w:w="709" w:type="dxa"/>
            <w:shd w:val="clear" w:color="auto" w:fill="auto"/>
          </w:tcPr>
          <w:p w14:paraId="0473C3E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4.</w:t>
            </w:r>
          </w:p>
        </w:tc>
        <w:tc>
          <w:tcPr>
            <w:tcW w:w="2977" w:type="dxa"/>
            <w:shd w:val="clear" w:color="auto" w:fill="auto"/>
          </w:tcPr>
          <w:p w14:paraId="682E1ED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Kustības devējs</w:t>
            </w:r>
          </w:p>
        </w:tc>
        <w:tc>
          <w:tcPr>
            <w:tcW w:w="992" w:type="dxa"/>
            <w:shd w:val="clear" w:color="auto" w:fill="auto"/>
          </w:tcPr>
          <w:p w14:paraId="4C6246B2"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713EE8A9"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3</w:t>
            </w:r>
          </w:p>
        </w:tc>
      </w:tr>
      <w:tr w:rsidR="000C0435" w:rsidRPr="00692AF9" w14:paraId="3DD82071" w14:textId="77777777" w:rsidTr="002F56DB">
        <w:tc>
          <w:tcPr>
            <w:tcW w:w="709" w:type="dxa"/>
            <w:shd w:val="clear" w:color="auto" w:fill="auto"/>
          </w:tcPr>
          <w:p w14:paraId="1C8F6870"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5.</w:t>
            </w:r>
          </w:p>
        </w:tc>
        <w:tc>
          <w:tcPr>
            <w:tcW w:w="2977" w:type="dxa"/>
            <w:shd w:val="clear" w:color="auto" w:fill="auto"/>
          </w:tcPr>
          <w:p w14:paraId="44A64A15"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Ugunstrauksmes poga</w:t>
            </w:r>
          </w:p>
        </w:tc>
        <w:tc>
          <w:tcPr>
            <w:tcW w:w="992" w:type="dxa"/>
            <w:shd w:val="clear" w:color="auto" w:fill="auto"/>
          </w:tcPr>
          <w:p w14:paraId="3A74E6B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31C3C13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3163FCDE" w14:textId="77777777" w:rsidTr="002F56DB">
        <w:tc>
          <w:tcPr>
            <w:tcW w:w="709" w:type="dxa"/>
            <w:shd w:val="clear" w:color="auto" w:fill="auto"/>
          </w:tcPr>
          <w:p w14:paraId="27615124"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6.</w:t>
            </w:r>
          </w:p>
        </w:tc>
        <w:tc>
          <w:tcPr>
            <w:tcW w:w="2977" w:type="dxa"/>
            <w:shd w:val="clear" w:color="auto" w:fill="auto"/>
          </w:tcPr>
          <w:p w14:paraId="5B728D7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Kaste</w:t>
            </w:r>
          </w:p>
        </w:tc>
        <w:tc>
          <w:tcPr>
            <w:tcW w:w="992" w:type="dxa"/>
            <w:shd w:val="clear" w:color="auto" w:fill="auto"/>
          </w:tcPr>
          <w:p w14:paraId="54AB1C8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437317C7"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4898992B" w14:textId="77777777" w:rsidTr="002F56DB">
        <w:tc>
          <w:tcPr>
            <w:tcW w:w="709" w:type="dxa"/>
            <w:shd w:val="clear" w:color="auto" w:fill="auto"/>
          </w:tcPr>
          <w:p w14:paraId="63E8A6B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7.</w:t>
            </w:r>
          </w:p>
        </w:tc>
        <w:tc>
          <w:tcPr>
            <w:tcW w:w="2977" w:type="dxa"/>
            <w:shd w:val="clear" w:color="auto" w:fill="auto"/>
          </w:tcPr>
          <w:p w14:paraId="6F51958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Baterija</w:t>
            </w:r>
          </w:p>
        </w:tc>
        <w:tc>
          <w:tcPr>
            <w:tcW w:w="992" w:type="dxa"/>
            <w:shd w:val="clear" w:color="auto" w:fill="auto"/>
          </w:tcPr>
          <w:p w14:paraId="27E3037D"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4B098DFA"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r w:rsidR="000C0435" w:rsidRPr="00692AF9" w14:paraId="1C399C3F" w14:textId="77777777" w:rsidTr="002F56DB">
        <w:tc>
          <w:tcPr>
            <w:tcW w:w="709" w:type="dxa"/>
            <w:shd w:val="clear" w:color="auto" w:fill="auto"/>
          </w:tcPr>
          <w:p w14:paraId="2138EF4C"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8.</w:t>
            </w:r>
          </w:p>
        </w:tc>
        <w:tc>
          <w:tcPr>
            <w:tcW w:w="2977" w:type="dxa"/>
            <w:shd w:val="clear" w:color="auto" w:fill="auto"/>
          </w:tcPr>
          <w:p w14:paraId="204106E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Transformators</w:t>
            </w:r>
          </w:p>
        </w:tc>
        <w:tc>
          <w:tcPr>
            <w:tcW w:w="992" w:type="dxa"/>
            <w:shd w:val="clear" w:color="auto" w:fill="auto"/>
          </w:tcPr>
          <w:p w14:paraId="79B3CDD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gab.</w:t>
            </w:r>
          </w:p>
        </w:tc>
        <w:tc>
          <w:tcPr>
            <w:tcW w:w="1276" w:type="dxa"/>
            <w:shd w:val="clear" w:color="auto" w:fill="auto"/>
          </w:tcPr>
          <w:p w14:paraId="01EDD60F" w14:textId="77777777" w:rsidR="000C0435" w:rsidRDefault="000C0435" w:rsidP="002F56DB">
            <w:pPr>
              <w:suppressLineNumbers/>
              <w:autoSpaceDN w:val="0"/>
              <w:jc w:val="center"/>
              <w:textAlignment w:val="baseline"/>
              <w:rPr>
                <w:rFonts w:cs="Tahoma"/>
                <w:kern w:val="3"/>
                <w:lang w:eastAsia="lv-LV"/>
              </w:rPr>
            </w:pPr>
            <w:r>
              <w:rPr>
                <w:rFonts w:cs="Tahoma"/>
                <w:kern w:val="3"/>
                <w:lang w:eastAsia="lv-LV"/>
              </w:rPr>
              <w:t>1</w:t>
            </w:r>
          </w:p>
        </w:tc>
      </w:tr>
    </w:tbl>
    <w:p w14:paraId="692BE977" w14:textId="77777777" w:rsidR="000C0435" w:rsidRDefault="000C0435" w:rsidP="000C0435">
      <w:pPr>
        <w:suppressAutoHyphens w:val="0"/>
        <w:autoSpaceDE w:val="0"/>
        <w:autoSpaceDN w:val="0"/>
        <w:adjustRightInd w:val="0"/>
        <w:jc w:val="center"/>
        <w:rPr>
          <w:b/>
          <w:bCs/>
          <w:szCs w:val="22"/>
          <w:lang w:eastAsia="lv-LV"/>
        </w:rPr>
      </w:pPr>
    </w:p>
    <w:p w14:paraId="54A85D23" w14:textId="77777777" w:rsidR="000C0435" w:rsidRDefault="000C0435" w:rsidP="000C0435">
      <w:pPr>
        <w:suppressAutoHyphens w:val="0"/>
        <w:autoSpaceDE w:val="0"/>
        <w:autoSpaceDN w:val="0"/>
        <w:adjustRightInd w:val="0"/>
        <w:rPr>
          <w:bCs/>
          <w:szCs w:val="22"/>
          <w:lang w:eastAsia="lv-LV"/>
        </w:rPr>
      </w:pPr>
    </w:p>
    <w:p w14:paraId="5A09D890" w14:textId="77777777" w:rsidR="000C0435" w:rsidRPr="00407E28" w:rsidRDefault="000C0435" w:rsidP="000C0435">
      <w:pPr>
        <w:rPr>
          <w:b/>
          <w:u w:val="single"/>
        </w:rPr>
      </w:pPr>
      <w:r>
        <w:rPr>
          <w:b/>
          <w:u w:val="single"/>
        </w:rPr>
        <w:t>Radiot</w:t>
      </w:r>
      <w:r w:rsidRPr="00407E28">
        <w:rPr>
          <w:b/>
          <w:u w:val="single"/>
        </w:rPr>
        <w:t xml:space="preserve">rauksmes pogas </w:t>
      </w:r>
      <w:r>
        <w:rPr>
          <w:b/>
          <w:u w:val="single"/>
        </w:rPr>
        <w:t>(5 gab.)</w:t>
      </w:r>
    </w:p>
    <w:p w14:paraId="46C5E5C7" w14:textId="77777777" w:rsidR="000C0435" w:rsidRDefault="000C0435" w:rsidP="000C0435">
      <w:r>
        <w:t>Vadītājs</w:t>
      </w:r>
    </w:p>
    <w:p w14:paraId="310CD87D" w14:textId="77777777" w:rsidR="000C0435" w:rsidRDefault="000C0435" w:rsidP="000C0435">
      <w:r>
        <w:t>Sociālās struktūrvienības vadītājs</w:t>
      </w:r>
    </w:p>
    <w:p w14:paraId="54D9FB0A" w14:textId="77777777" w:rsidR="000C0435" w:rsidRDefault="000C0435" w:rsidP="000C0435">
      <w:r>
        <w:t>Saimniecības vadītājs</w:t>
      </w:r>
    </w:p>
    <w:p w14:paraId="4980A159" w14:textId="77777777" w:rsidR="000C0435" w:rsidRDefault="000C0435" w:rsidP="000C0435">
      <w:r>
        <w:t>Sociālais rehabilitētājs</w:t>
      </w:r>
    </w:p>
    <w:p w14:paraId="66BAB0B1" w14:textId="77777777" w:rsidR="000C0435" w:rsidRDefault="000C0435" w:rsidP="000C0435">
      <w:r>
        <w:t>3.korpusa dež.medicīnas māsa</w:t>
      </w:r>
    </w:p>
    <w:p w14:paraId="23195C94" w14:textId="77777777" w:rsidR="000C0435" w:rsidRDefault="000C0435" w:rsidP="000C0435"/>
    <w:p w14:paraId="1F017149" w14:textId="77777777" w:rsidR="000C0435" w:rsidRDefault="000C0435" w:rsidP="000C0435">
      <w:r>
        <w:t>Radiotrauksmes pogu uztvērējs atrodas 3.korp. 2.stāvā dežurējošā aprūpētaju istabās</w:t>
      </w:r>
    </w:p>
    <w:p w14:paraId="1563B6FE" w14:textId="77777777" w:rsidR="000C0435" w:rsidRDefault="000C0435" w:rsidP="000C0435">
      <w:pPr>
        <w:suppressAutoHyphens w:val="0"/>
        <w:autoSpaceDE w:val="0"/>
        <w:autoSpaceDN w:val="0"/>
        <w:adjustRightInd w:val="0"/>
        <w:rPr>
          <w:bCs/>
          <w:szCs w:val="22"/>
          <w:lang w:eastAsia="lv-LV"/>
        </w:rPr>
      </w:pPr>
    </w:p>
    <w:p w14:paraId="067DF1F7" w14:textId="77777777" w:rsidR="00240D29" w:rsidRDefault="00240D29" w:rsidP="00F2302F">
      <w:pPr>
        <w:suppressAutoHyphens w:val="0"/>
      </w:pPr>
    </w:p>
    <w:p w14:paraId="1132CF60" w14:textId="650F4044" w:rsidR="00243EF8" w:rsidRDefault="00243EF8" w:rsidP="00F2302F">
      <w:pPr>
        <w:suppressAutoHyphens w:val="0"/>
      </w:pPr>
      <w:r>
        <w:t>Sagatavoja: Daugavpils p</w:t>
      </w:r>
      <w:r w:rsidR="00C22284">
        <w:t xml:space="preserve">ensionāru sociālās apkalpošanas teritoriālā centra </w:t>
      </w:r>
    </w:p>
    <w:p w14:paraId="5716E9CE" w14:textId="77777777" w:rsidR="000960C1" w:rsidRDefault="000960C1" w:rsidP="00F2302F">
      <w:pPr>
        <w:suppressAutoHyphens w:val="0"/>
      </w:pPr>
    </w:p>
    <w:p w14:paraId="4B0FFFB1" w14:textId="30082619" w:rsidR="00F2302F" w:rsidRPr="00F2302F" w:rsidRDefault="00C22284" w:rsidP="00F2302F">
      <w:pPr>
        <w:suppressAutoHyphens w:val="0"/>
      </w:pPr>
      <w:r>
        <w:t>Iepirkumu komisijas priekšsēdētāja_____</w:t>
      </w:r>
      <w:r w:rsidR="00B156D9">
        <w:t>__</w:t>
      </w:r>
      <w:r w:rsidR="00D14B37">
        <w:t>__________________Irina Samule</w:t>
      </w:r>
      <w:r w:rsidR="00F2302F" w:rsidRPr="00F2302F">
        <w:br w:type="page"/>
      </w:r>
    </w:p>
    <w:p w14:paraId="16E84160" w14:textId="77777777" w:rsidR="00C22284" w:rsidRDefault="00C22284" w:rsidP="00134228">
      <w:pPr>
        <w:pStyle w:val="2"/>
        <w:rPr>
          <w:bCs w:val="0"/>
          <w:sz w:val="20"/>
          <w:szCs w:val="20"/>
        </w:rPr>
        <w:sectPr w:rsidR="00C22284" w:rsidSect="00A57EB3">
          <w:headerReference w:type="even" r:id="rId11"/>
          <w:headerReference w:type="default" r:id="rId12"/>
          <w:footerReference w:type="even" r:id="rId13"/>
          <w:footerReference w:type="default" r:id="rId14"/>
          <w:headerReference w:type="first" r:id="rId15"/>
          <w:footerReference w:type="first" r:id="rId16"/>
          <w:pgSz w:w="11906" w:h="16838"/>
          <w:pgMar w:top="907" w:right="851" w:bottom="907" w:left="1701" w:header="709" w:footer="709" w:gutter="0"/>
          <w:cols w:space="708"/>
          <w:titlePg/>
          <w:docGrid w:linePitch="360"/>
        </w:sectPr>
      </w:pPr>
    </w:p>
    <w:p w14:paraId="168496E1" w14:textId="4415E468" w:rsidR="00134228" w:rsidRPr="00134228" w:rsidRDefault="00134228" w:rsidP="00134228">
      <w:pPr>
        <w:pStyle w:val="2"/>
        <w:rPr>
          <w:bCs w:val="0"/>
          <w:sz w:val="20"/>
          <w:szCs w:val="20"/>
        </w:rPr>
      </w:pPr>
      <w:r>
        <w:rPr>
          <w:bCs w:val="0"/>
          <w:sz w:val="20"/>
          <w:szCs w:val="20"/>
        </w:rPr>
        <w:lastRenderedPageBreak/>
        <w:t>3.Pielikums</w:t>
      </w:r>
    </w:p>
    <w:p w14:paraId="2DDC0914" w14:textId="4638AC95" w:rsidR="008E313C" w:rsidRPr="00A57EB3" w:rsidRDefault="00EE2C69" w:rsidP="008E313C">
      <w:pPr>
        <w:tabs>
          <w:tab w:val="left" w:pos="0"/>
        </w:tabs>
        <w:spacing w:before="120" w:after="120"/>
        <w:jc w:val="right"/>
        <w:rPr>
          <w:bCs/>
          <w:sz w:val="18"/>
          <w:szCs w:val="18"/>
          <w:lang w:eastAsia="en-US"/>
        </w:rPr>
      </w:pPr>
      <w:r>
        <w:rPr>
          <w:b/>
          <w:bCs/>
          <w:sz w:val="20"/>
          <w:szCs w:val="20"/>
        </w:rPr>
        <w:t xml:space="preserve"> </w:t>
      </w:r>
      <w:r w:rsidR="008E313C" w:rsidRPr="00A57EB3">
        <w:rPr>
          <w:bCs/>
          <w:sz w:val="18"/>
          <w:szCs w:val="18"/>
          <w:lang w:eastAsia="en-US"/>
        </w:rPr>
        <w:t xml:space="preserve">"Apsardzes pakalpojumu sniegšana, </w:t>
      </w:r>
      <w:r w:rsidR="008E313C" w:rsidRPr="00A57EB3">
        <w:rPr>
          <w:color w:val="000000"/>
          <w:kern w:val="36"/>
          <w:sz w:val="18"/>
          <w:szCs w:val="18"/>
          <w:lang w:eastAsia="lv-LV"/>
        </w:rPr>
        <w:t>ugunsdzēsības signalizācijas sistēmas apkalpošana</w:t>
      </w:r>
      <w:r w:rsidR="008E313C" w:rsidRPr="00A57EB3">
        <w:rPr>
          <w:bCs/>
          <w:sz w:val="18"/>
          <w:szCs w:val="18"/>
        </w:rPr>
        <w:t xml:space="preserve"> Daugavpils pensionāru sociālās apkalpošanas teritoriālajam centram, pēc adreses: 18.novembra ielā 354a, Daugavpils”</w:t>
      </w:r>
    </w:p>
    <w:p w14:paraId="69150B37" w14:textId="619F0DA9" w:rsidR="00134228" w:rsidRDefault="00134228" w:rsidP="008E313C">
      <w:pPr>
        <w:pStyle w:val="2"/>
        <w:rPr>
          <w:b w:val="0"/>
          <w:bCs w:val="0"/>
          <w:sz w:val="20"/>
          <w:szCs w:val="20"/>
        </w:rPr>
      </w:pPr>
    </w:p>
    <w:p w14:paraId="0AD0675C" w14:textId="77777777" w:rsidR="00A1369B" w:rsidRPr="00A1369B" w:rsidRDefault="00A1369B" w:rsidP="00A1369B"/>
    <w:p w14:paraId="567EFE72" w14:textId="639979DB" w:rsidR="00134228" w:rsidRDefault="00134228" w:rsidP="00A1369B">
      <w:r w:rsidRPr="004528AC">
        <w:t>201</w:t>
      </w:r>
      <w:r w:rsidR="00390CDB">
        <w:t>6</w:t>
      </w:r>
      <w:r w:rsidRPr="004528AC">
        <w:t>.gada ____._______________</w:t>
      </w:r>
      <w:r w:rsidR="00A8370B">
        <w:t>,</w:t>
      </w:r>
      <w:r w:rsidR="00A8370B" w:rsidRPr="00A8370B">
        <w:t xml:space="preserve"> </w:t>
      </w:r>
      <w:r w:rsidR="00A8370B" w:rsidRPr="004528AC">
        <w:t>Daugavpilī</w:t>
      </w:r>
    </w:p>
    <w:p w14:paraId="7819DE27" w14:textId="77777777" w:rsidR="00A1369B" w:rsidRPr="004528AC" w:rsidRDefault="00A1369B" w:rsidP="00A1369B"/>
    <w:p w14:paraId="6397B0AD" w14:textId="5B6A566B" w:rsidR="00A8370B" w:rsidRPr="00A8370B" w:rsidRDefault="00A8370B" w:rsidP="00A8370B">
      <w:pPr>
        <w:tabs>
          <w:tab w:val="left" w:pos="-114"/>
          <w:tab w:val="left" w:pos="-57"/>
        </w:tabs>
        <w:jc w:val="center"/>
        <w:rPr>
          <w:b/>
          <w:bCs/>
        </w:rPr>
      </w:pPr>
      <w:r w:rsidRPr="00A8370B">
        <w:rPr>
          <w:b/>
          <w:bCs/>
        </w:rPr>
        <w:t>FINANŠU - TEHNISKAIS PIEDĀVĀJUMS</w:t>
      </w:r>
    </w:p>
    <w:p w14:paraId="4D61B5F0" w14:textId="77777777" w:rsidR="00A8370B" w:rsidRPr="00A8370B" w:rsidRDefault="00A8370B" w:rsidP="00A8370B">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A8370B" w:rsidRPr="00A8370B" w14:paraId="61E42B02" w14:textId="77777777" w:rsidTr="00EC2F55">
        <w:trPr>
          <w:cantSplit/>
        </w:trPr>
        <w:tc>
          <w:tcPr>
            <w:tcW w:w="1092" w:type="pct"/>
            <w:tcBorders>
              <w:top w:val="single" w:sz="4" w:space="0" w:color="auto"/>
              <w:left w:val="single" w:sz="4" w:space="0" w:color="auto"/>
              <w:bottom w:val="single" w:sz="4" w:space="0" w:color="auto"/>
              <w:right w:val="single" w:sz="4" w:space="0" w:color="auto"/>
            </w:tcBorders>
            <w:hideMark/>
          </w:tcPr>
          <w:p w14:paraId="388D90E7" w14:textId="77777777" w:rsidR="00A8370B" w:rsidRPr="00A8370B" w:rsidRDefault="00A8370B" w:rsidP="00A8370B">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14:paraId="29FCCA28" w14:textId="042CD109" w:rsidR="00A8370B" w:rsidRPr="00A8370B" w:rsidRDefault="002C0AD3" w:rsidP="00A8370B">
            <w:pPr>
              <w:tabs>
                <w:tab w:val="left" w:pos="-114"/>
                <w:tab w:val="left" w:pos="-57"/>
              </w:tabs>
              <w:jc w:val="both"/>
            </w:pPr>
            <w:r>
              <w:t>Daugavpils pensionāru sociālās apkalpošanas teritoriālajam centram, 18.novembra iela 354a, Daugavpils, LV-5413</w:t>
            </w:r>
            <w:r w:rsidR="00A8370B" w:rsidRPr="00A8370B">
              <w:t>, Latvija</w:t>
            </w:r>
          </w:p>
        </w:tc>
      </w:tr>
      <w:tr w:rsidR="00A8370B" w:rsidRPr="00A8370B" w14:paraId="796D5DE3" w14:textId="77777777" w:rsidTr="00EC2F55">
        <w:trPr>
          <w:trHeight w:val="454"/>
        </w:trPr>
        <w:tc>
          <w:tcPr>
            <w:tcW w:w="1092" w:type="pct"/>
            <w:tcBorders>
              <w:top w:val="single" w:sz="4" w:space="0" w:color="auto"/>
              <w:left w:val="single" w:sz="4" w:space="0" w:color="auto"/>
              <w:bottom w:val="single" w:sz="4" w:space="0" w:color="auto"/>
              <w:right w:val="single" w:sz="4" w:space="0" w:color="auto"/>
            </w:tcBorders>
            <w:hideMark/>
          </w:tcPr>
          <w:p w14:paraId="0952DAB3" w14:textId="77777777" w:rsidR="00A8370B" w:rsidRPr="00A8370B" w:rsidRDefault="00A8370B" w:rsidP="00A8370B">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4A9CB8E1" w14:textId="77777777" w:rsidR="00A8370B" w:rsidRPr="00A8370B" w:rsidRDefault="00A8370B" w:rsidP="00A8370B">
            <w:pPr>
              <w:tabs>
                <w:tab w:val="left" w:pos="-114"/>
                <w:tab w:val="left" w:pos="-57"/>
              </w:tabs>
              <w:jc w:val="both"/>
            </w:pPr>
          </w:p>
        </w:tc>
      </w:tr>
      <w:tr w:rsidR="00A8370B" w:rsidRPr="00A8370B" w14:paraId="224CCBAD"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73B7B89C" w14:textId="77777777" w:rsidR="00A8370B" w:rsidRPr="00A8370B" w:rsidRDefault="00A8370B" w:rsidP="00A8370B">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14:paraId="0B1A6B06" w14:textId="77777777" w:rsidR="00A8370B" w:rsidRDefault="00A8370B" w:rsidP="00A8370B">
            <w:pPr>
              <w:tabs>
                <w:tab w:val="left" w:pos="-114"/>
                <w:tab w:val="left" w:pos="-57"/>
              </w:tabs>
              <w:jc w:val="both"/>
            </w:pPr>
          </w:p>
          <w:p w14:paraId="6A322F48" w14:textId="77777777" w:rsidR="00DB21CE" w:rsidRPr="00A8370B" w:rsidRDefault="00DB21CE" w:rsidP="00A8370B">
            <w:pPr>
              <w:tabs>
                <w:tab w:val="left" w:pos="-114"/>
                <w:tab w:val="left" w:pos="-57"/>
              </w:tabs>
              <w:jc w:val="both"/>
            </w:pPr>
          </w:p>
        </w:tc>
      </w:tr>
      <w:tr w:rsidR="00A8370B" w:rsidRPr="00A8370B" w14:paraId="47177E9E"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772E829D" w14:textId="77777777" w:rsidR="00A8370B" w:rsidRPr="00A8370B" w:rsidRDefault="00A8370B" w:rsidP="00A8370B">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E55A7E9" w14:textId="77777777" w:rsidR="00A8370B" w:rsidRPr="00A8370B" w:rsidRDefault="00A8370B" w:rsidP="00A8370B">
            <w:pPr>
              <w:tabs>
                <w:tab w:val="left" w:pos="-114"/>
                <w:tab w:val="left" w:pos="-57"/>
              </w:tabs>
              <w:jc w:val="both"/>
            </w:pPr>
          </w:p>
        </w:tc>
      </w:tr>
      <w:tr w:rsidR="00A8370B" w:rsidRPr="00A8370B" w14:paraId="5626920E"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6B615F98" w14:textId="77777777" w:rsidR="00A8370B" w:rsidRPr="00A8370B" w:rsidRDefault="00A8370B" w:rsidP="00A8370B">
            <w:pPr>
              <w:tabs>
                <w:tab w:val="left" w:pos="-114"/>
                <w:tab w:val="left" w:pos="-57"/>
              </w:tabs>
              <w:jc w:val="both"/>
            </w:pPr>
            <w:r w:rsidRPr="00A8370B">
              <w:t>Datums:</w:t>
            </w:r>
          </w:p>
        </w:tc>
        <w:tc>
          <w:tcPr>
            <w:tcW w:w="3908" w:type="pct"/>
            <w:tcBorders>
              <w:top w:val="single" w:sz="4" w:space="0" w:color="auto"/>
              <w:left w:val="single" w:sz="4" w:space="0" w:color="auto"/>
              <w:bottom w:val="single" w:sz="4" w:space="0" w:color="auto"/>
              <w:right w:val="single" w:sz="4" w:space="0" w:color="auto"/>
            </w:tcBorders>
          </w:tcPr>
          <w:p w14:paraId="119D2F26" w14:textId="77777777" w:rsidR="00A8370B" w:rsidRPr="00A8370B" w:rsidRDefault="00A8370B" w:rsidP="00A8370B">
            <w:pPr>
              <w:tabs>
                <w:tab w:val="left" w:pos="-114"/>
                <w:tab w:val="left" w:pos="-57"/>
              </w:tabs>
              <w:jc w:val="both"/>
            </w:pPr>
          </w:p>
        </w:tc>
      </w:tr>
      <w:tr w:rsidR="00A8370B" w:rsidRPr="00A8370B" w14:paraId="04C99AC3"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20BE0758" w14:textId="77777777" w:rsidR="00A8370B" w:rsidRPr="00A8370B" w:rsidRDefault="00A8370B" w:rsidP="00A8370B">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352C6FCB" w14:textId="77777777" w:rsidR="00A8370B" w:rsidRPr="00A8370B" w:rsidRDefault="00A8370B" w:rsidP="00A8370B">
            <w:pPr>
              <w:tabs>
                <w:tab w:val="left" w:pos="-114"/>
                <w:tab w:val="left" w:pos="-57"/>
              </w:tabs>
              <w:jc w:val="both"/>
            </w:pPr>
          </w:p>
        </w:tc>
      </w:tr>
    </w:tbl>
    <w:p w14:paraId="782F9A4E" w14:textId="2DFCA094" w:rsidR="000960C1" w:rsidRDefault="00A8370B" w:rsidP="000C0435">
      <w:pPr>
        <w:suppressAutoHyphens w:val="0"/>
      </w:pPr>
      <w:r w:rsidRPr="00A8370B">
        <w:t>Piedāvājam Jums pēc Jūsu pieprasījuma</w:t>
      </w:r>
      <w:r w:rsidR="000C0435">
        <w:t xml:space="preserve"> sniegt </w:t>
      </w:r>
      <w:r w:rsidR="000C0435">
        <w:rPr>
          <w:b/>
          <w:bCs/>
          <w:lang w:eastAsia="en-US"/>
        </w:rPr>
        <w:t>Apsardzes pakalpojumus un veikt</w:t>
      </w:r>
      <w:r w:rsidR="000C0435" w:rsidRPr="000C0435">
        <w:rPr>
          <w:b/>
          <w:bCs/>
          <w:lang w:eastAsia="en-US"/>
        </w:rPr>
        <w:t xml:space="preserve"> </w:t>
      </w:r>
      <w:r w:rsidR="000C0435">
        <w:rPr>
          <w:b/>
          <w:bCs/>
          <w:lang w:eastAsia="en-US"/>
        </w:rPr>
        <w:t xml:space="preserve">ugunsdzēsības </w:t>
      </w:r>
      <w:r w:rsidR="000C0435" w:rsidRPr="000C0435">
        <w:rPr>
          <w:b/>
          <w:color w:val="000000"/>
          <w:kern w:val="36"/>
          <w:lang w:eastAsia="lv-LV"/>
        </w:rPr>
        <w:t>sig</w:t>
      </w:r>
      <w:r w:rsidR="000C0435">
        <w:rPr>
          <w:b/>
          <w:color w:val="000000"/>
          <w:kern w:val="36"/>
          <w:lang w:eastAsia="lv-LV"/>
        </w:rPr>
        <w:t>nalizācijas sistēmas apkalpošanu</w:t>
      </w:r>
      <w:r w:rsidR="000C0435">
        <w:rPr>
          <w:b/>
          <w:sz w:val="20"/>
        </w:rPr>
        <w:t xml:space="preserve"> </w:t>
      </w:r>
      <w:r w:rsidR="000960C1">
        <w:t>par šādām cenām</w:t>
      </w:r>
      <w:r w:rsidR="00A1369B">
        <w:t>:</w:t>
      </w:r>
    </w:p>
    <w:p w14:paraId="0ED2B5EC" w14:textId="77777777" w:rsidR="000C0435" w:rsidRDefault="000C0435" w:rsidP="000C0435">
      <w:pPr>
        <w:suppressAutoHyphens w:val="0"/>
      </w:pPr>
    </w:p>
    <w:p w14:paraId="0D44DC7C" w14:textId="0393CD0E" w:rsidR="000C0435" w:rsidRDefault="000C0435" w:rsidP="000C0435">
      <w:pPr>
        <w:suppressAutoHyphens w:val="0"/>
      </w:pPr>
      <w:r>
        <w:t>Cena EUR par 1 mēnesi____(summa cipariem) bez PVN_____(summa vārdiem)</w:t>
      </w:r>
    </w:p>
    <w:p w14:paraId="1F9CCCDF" w14:textId="201BC055" w:rsidR="000C0435" w:rsidRDefault="000C0435" w:rsidP="000C0435">
      <w:pPr>
        <w:suppressAutoHyphens w:val="0"/>
      </w:pPr>
      <w:r>
        <w:t>Cena EUR par 1 mēnesi____(summa cipariem) ar PVN_____(summa vārdiem)</w:t>
      </w:r>
    </w:p>
    <w:p w14:paraId="582E41AA" w14:textId="77777777" w:rsidR="000C0435" w:rsidRPr="000C0435" w:rsidRDefault="000C0435" w:rsidP="000C0435">
      <w:pPr>
        <w:suppressAutoHyphens w:val="0"/>
      </w:pPr>
    </w:p>
    <w:p w14:paraId="4E39394E" w14:textId="2FA3C74D" w:rsidR="000C0435" w:rsidRDefault="000C0435" w:rsidP="000C0435">
      <w:pPr>
        <w:suppressAutoHyphens w:val="0"/>
      </w:pPr>
      <w:r>
        <w:t xml:space="preserve">Summa EUR par 12 </w:t>
      </w:r>
      <w:r w:rsidR="00030377">
        <w:t>mēnešiem</w:t>
      </w:r>
      <w:r>
        <w:t>____(summa cipariem) bez PVN_____(summa vārdiem)</w:t>
      </w:r>
    </w:p>
    <w:p w14:paraId="04583A9C" w14:textId="5CE00BDC" w:rsidR="000C0435" w:rsidRDefault="00030377" w:rsidP="000C0435">
      <w:pPr>
        <w:suppressAutoHyphens w:val="0"/>
      </w:pPr>
      <w:r>
        <w:t>Summa EUR par 12 mēnešiem</w:t>
      </w:r>
      <w:bookmarkStart w:id="6" w:name="_GoBack"/>
      <w:bookmarkEnd w:id="6"/>
      <w:r w:rsidR="000C0435">
        <w:t>____(summa cipariem) ar PVN_____(summa vārdiem)</w:t>
      </w:r>
    </w:p>
    <w:p w14:paraId="47CD1AE9" w14:textId="77777777" w:rsidR="000C0435" w:rsidRPr="000C0435" w:rsidRDefault="000C0435" w:rsidP="000C0435">
      <w:pPr>
        <w:suppressAutoHyphens w:val="0"/>
      </w:pPr>
    </w:p>
    <w:p w14:paraId="0F8885D9" w14:textId="77777777" w:rsidR="00DB21CE" w:rsidRDefault="00DB21CE" w:rsidP="000960C1">
      <w:pPr>
        <w:tabs>
          <w:tab w:val="left" w:pos="-114"/>
          <w:tab w:val="left" w:pos="-57"/>
        </w:tabs>
        <w:jc w:val="both"/>
      </w:pPr>
    </w:p>
    <w:p w14:paraId="16944ECB" w14:textId="77777777" w:rsidR="00134228" w:rsidRDefault="00134228" w:rsidP="00134228">
      <w:pPr>
        <w:tabs>
          <w:tab w:val="left" w:pos="-114"/>
          <w:tab w:val="left" w:pos="-57"/>
        </w:tabs>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14:paraId="115B98EE" w14:textId="77777777" w:rsidTr="00A1369B">
        <w:trPr>
          <w:trHeight w:val="552"/>
        </w:trPr>
        <w:tc>
          <w:tcPr>
            <w:tcW w:w="4647" w:type="dxa"/>
            <w:tcBorders>
              <w:top w:val="single" w:sz="4" w:space="0" w:color="000000"/>
              <w:left w:val="single" w:sz="4" w:space="0" w:color="000000"/>
              <w:bottom w:val="single" w:sz="4" w:space="0" w:color="000000"/>
            </w:tcBorders>
          </w:tcPr>
          <w:p w14:paraId="54C187E2" w14:textId="00CDA9FB"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479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A1369B">
        <w:trPr>
          <w:trHeight w:val="551"/>
        </w:trPr>
        <w:tc>
          <w:tcPr>
            <w:tcW w:w="4647" w:type="dxa"/>
            <w:tcBorders>
              <w:left w:val="single" w:sz="4" w:space="0" w:color="000000"/>
              <w:bottom w:val="single" w:sz="4" w:space="0" w:color="auto"/>
            </w:tcBorders>
          </w:tcPr>
          <w:p w14:paraId="0206A753" w14:textId="77777777" w:rsidR="00134228" w:rsidRPr="004226BD" w:rsidRDefault="00134228" w:rsidP="00F2169E">
            <w:pPr>
              <w:keepLines/>
              <w:widowControl w:val="0"/>
              <w:ind w:left="425"/>
              <w:jc w:val="both"/>
              <w:rPr>
                <w:b/>
                <w:bCs/>
              </w:rPr>
            </w:pPr>
            <w:r w:rsidRPr="004226BD">
              <w:rPr>
                <w:b/>
                <w:bCs/>
              </w:rPr>
              <w:t xml:space="preserve">Paraksts </w:t>
            </w:r>
          </w:p>
        </w:tc>
        <w:tc>
          <w:tcPr>
            <w:tcW w:w="479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A1369B">
        <w:trPr>
          <w:trHeight w:val="368"/>
        </w:trPr>
        <w:tc>
          <w:tcPr>
            <w:tcW w:w="4647" w:type="dxa"/>
            <w:tcBorders>
              <w:top w:val="single" w:sz="4" w:space="0" w:color="auto"/>
              <w:left w:val="single" w:sz="4" w:space="0" w:color="000000"/>
              <w:bottom w:val="single" w:sz="4" w:space="0" w:color="000000"/>
            </w:tcBorders>
          </w:tcPr>
          <w:p w14:paraId="576A6F55" w14:textId="77777777" w:rsidR="00134228" w:rsidRPr="004226BD" w:rsidRDefault="00134228" w:rsidP="00F2169E">
            <w:pPr>
              <w:keepLines/>
              <w:widowControl w:val="0"/>
              <w:ind w:left="425"/>
              <w:jc w:val="both"/>
              <w:rPr>
                <w:b/>
                <w:bCs/>
              </w:rPr>
            </w:pPr>
            <w:r w:rsidRPr="004226BD">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51A6B6F9" w14:textId="77777777" w:rsidR="00561090" w:rsidRDefault="00561090" w:rsidP="002C0E12"/>
    <w:p w14:paraId="25D949F3" w14:textId="77777777" w:rsidR="006B17E0" w:rsidRDefault="006B17E0" w:rsidP="002C0E12"/>
    <w:p w14:paraId="082CA342" w14:textId="77777777" w:rsidR="000C0435" w:rsidRDefault="000C0435" w:rsidP="002C0E12"/>
    <w:p w14:paraId="337FC1B7" w14:textId="77777777" w:rsidR="000C0435" w:rsidRDefault="000C0435" w:rsidP="002C0E12"/>
    <w:p w14:paraId="47375FCC" w14:textId="77777777" w:rsidR="000C0435" w:rsidRDefault="000C0435" w:rsidP="002C0E12"/>
    <w:p w14:paraId="3262F88A" w14:textId="77777777" w:rsidR="000C0435" w:rsidRDefault="000C0435" w:rsidP="002C0E12"/>
    <w:p w14:paraId="19E5A166" w14:textId="77777777" w:rsidR="000C0435" w:rsidRDefault="000C0435" w:rsidP="002C0E12"/>
    <w:p w14:paraId="196D82AD" w14:textId="77777777" w:rsidR="000C0435" w:rsidRDefault="000C0435" w:rsidP="002C0E12"/>
    <w:p w14:paraId="193AD84E" w14:textId="77777777" w:rsidR="000C0435" w:rsidRDefault="000C0435" w:rsidP="002C0E12"/>
    <w:p w14:paraId="0188D752" w14:textId="77777777" w:rsidR="000C0435" w:rsidRDefault="000C0435" w:rsidP="002C0E12"/>
    <w:p w14:paraId="79B913FE" w14:textId="77777777" w:rsidR="000C0435" w:rsidRDefault="000C0435" w:rsidP="002C0E12"/>
    <w:p w14:paraId="4C40E1BF" w14:textId="77777777" w:rsidR="000C0435" w:rsidRDefault="000C0435" w:rsidP="002C0E12"/>
    <w:p w14:paraId="7021461C" w14:textId="77777777" w:rsidR="000C0435" w:rsidRDefault="000C0435" w:rsidP="002C0E12"/>
    <w:sectPr w:rsidR="000C0435" w:rsidSect="002E775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128D" w14:textId="77777777" w:rsidR="00B87E3B" w:rsidRDefault="00B87E3B">
      <w:r>
        <w:separator/>
      </w:r>
    </w:p>
  </w:endnote>
  <w:endnote w:type="continuationSeparator" w:id="0">
    <w:p w14:paraId="4FC175FE" w14:textId="77777777" w:rsidR="00B87E3B" w:rsidRDefault="00B87E3B">
      <w:r>
        <w:continuationSeparator/>
      </w:r>
    </w:p>
  </w:endnote>
  <w:endnote w:type="continuationNotice" w:id="1">
    <w:p w14:paraId="483BCD16" w14:textId="77777777" w:rsidR="00B87E3B" w:rsidRDefault="00B87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A954" w14:textId="77777777" w:rsidR="00910D09" w:rsidRDefault="00910D0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6E01AD37" w14:textId="46544B7A" w:rsidR="00910D09" w:rsidRDefault="00910D09">
        <w:pPr>
          <w:pStyle w:val="ad"/>
          <w:jc w:val="center"/>
        </w:pPr>
        <w:r>
          <w:fldChar w:fldCharType="begin"/>
        </w:r>
        <w:r>
          <w:instrText xml:space="preserve"> PAGE   \* MERGEFORMAT </w:instrText>
        </w:r>
        <w:r>
          <w:fldChar w:fldCharType="separate"/>
        </w:r>
        <w:r w:rsidR="00030377">
          <w:rPr>
            <w:noProof/>
          </w:rPr>
          <w:t>8</w:t>
        </w:r>
        <w:r>
          <w:rPr>
            <w:noProof/>
          </w:rPr>
          <w:fldChar w:fldCharType="end"/>
        </w:r>
      </w:p>
    </w:sdtContent>
  </w:sdt>
  <w:p w14:paraId="19FBAF0B" w14:textId="77777777" w:rsidR="00910D09" w:rsidRDefault="00910D0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228619"/>
      <w:docPartObj>
        <w:docPartGallery w:val="Page Numbers (Bottom of Page)"/>
        <w:docPartUnique/>
      </w:docPartObj>
    </w:sdtPr>
    <w:sdtEndPr/>
    <w:sdtContent>
      <w:p w14:paraId="1C0B26B7" w14:textId="07B4BB9A" w:rsidR="00910D09" w:rsidRDefault="00910D09">
        <w:pPr>
          <w:pStyle w:val="ad"/>
          <w:jc w:val="center"/>
        </w:pPr>
        <w:r>
          <w:fldChar w:fldCharType="begin"/>
        </w:r>
        <w:r>
          <w:instrText>PAGE   \* MERGEFORMAT</w:instrText>
        </w:r>
        <w:r>
          <w:fldChar w:fldCharType="separate"/>
        </w:r>
        <w:r w:rsidR="00030377" w:rsidRPr="00030377">
          <w:rPr>
            <w:noProof/>
            <w:lang w:val="ru-RU"/>
          </w:rPr>
          <w:t>1</w:t>
        </w:r>
        <w:r>
          <w:fldChar w:fldCharType="end"/>
        </w:r>
      </w:p>
    </w:sdtContent>
  </w:sdt>
  <w:p w14:paraId="4649E60C" w14:textId="77777777" w:rsidR="00910D09" w:rsidRDefault="00910D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23F7F" w14:textId="77777777" w:rsidR="00B87E3B" w:rsidRDefault="00B87E3B">
      <w:r>
        <w:separator/>
      </w:r>
    </w:p>
  </w:footnote>
  <w:footnote w:type="continuationSeparator" w:id="0">
    <w:p w14:paraId="79B5C95A" w14:textId="77777777" w:rsidR="00B87E3B" w:rsidRDefault="00B87E3B">
      <w:r>
        <w:continuationSeparator/>
      </w:r>
    </w:p>
  </w:footnote>
  <w:footnote w:type="continuationNotice" w:id="1">
    <w:p w14:paraId="1C36DED2" w14:textId="77777777" w:rsidR="00B87E3B" w:rsidRDefault="00B87E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A9F6" w14:textId="77777777" w:rsidR="00910D09" w:rsidRDefault="00910D0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B9FE" w14:textId="77777777" w:rsidR="00910D09" w:rsidRDefault="00910D0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E540" w14:textId="77777777" w:rsidR="00910D09" w:rsidRDefault="00910D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780DEA"/>
    <w:multiLevelType w:val="hybridMultilevel"/>
    <w:tmpl w:val="B8422A10"/>
    <w:lvl w:ilvl="0" w:tplc="1B40DF8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B3735BB"/>
    <w:multiLevelType w:val="hybridMultilevel"/>
    <w:tmpl w:val="13B0BDFC"/>
    <w:lvl w:ilvl="0" w:tplc="250E0812">
      <w:start w:val="1"/>
      <w:numFmt w:val="upp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1" w15:restartNumberingAfterBreak="0">
    <w:nsid w:val="4BC80B11"/>
    <w:multiLevelType w:val="hybridMultilevel"/>
    <w:tmpl w:val="E0B6322A"/>
    <w:lvl w:ilvl="0" w:tplc="DC787DDE">
      <w:start w:val="1"/>
      <w:numFmt w:val="upperLetter"/>
      <w:pStyle w:val="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5" w15:restartNumberingAfterBreak="0">
    <w:nsid w:val="5FA33B60"/>
    <w:multiLevelType w:val="hybridMultilevel"/>
    <w:tmpl w:val="25688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7"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9"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16308E"/>
    <w:multiLevelType w:val="hybridMultilevel"/>
    <w:tmpl w:val="13B0BDFC"/>
    <w:lvl w:ilvl="0" w:tplc="250E0812">
      <w:start w:val="1"/>
      <w:numFmt w:val="upp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3"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4" w15:restartNumberingAfterBreak="0">
    <w:nsid w:val="7A95792C"/>
    <w:multiLevelType w:val="multilevel"/>
    <w:tmpl w:val="E1447032"/>
    <w:lvl w:ilvl="0">
      <w:start w:val="1"/>
      <w:numFmt w:val="decimal"/>
      <w:pStyle w:val="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6"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5"/>
  </w:num>
  <w:num w:numId="3">
    <w:abstractNumId w:val="35"/>
  </w:num>
  <w:num w:numId="4">
    <w:abstractNumId w:val="21"/>
  </w:num>
  <w:num w:numId="5">
    <w:abstractNumId w:val="12"/>
  </w:num>
  <w:num w:numId="6">
    <w:abstractNumId w:val="0"/>
  </w:num>
  <w:num w:numId="7">
    <w:abstractNumId w:val="10"/>
  </w:num>
  <w:num w:numId="8">
    <w:abstractNumId w:val="5"/>
  </w:num>
  <w:num w:numId="9">
    <w:abstractNumId w:val="28"/>
  </w:num>
  <w:num w:numId="10">
    <w:abstractNumId w:val="16"/>
  </w:num>
  <w:num w:numId="11">
    <w:abstractNumId w:val="20"/>
  </w:num>
  <w:num w:numId="12">
    <w:abstractNumId w:val="22"/>
  </w:num>
  <w:num w:numId="13">
    <w:abstractNumId w:val="31"/>
  </w:num>
  <w:num w:numId="14">
    <w:abstractNumId w:val="8"/>
  </w:num>
  <w:num w:numId="15">
    <w:abstractNumId w:val="23"/>
  </w:num>
  <w:num w:numId="16">
    <w:abstractNumId w:val="24"/>
  </w:num>
  <w:num w:numId="17">
    <w:abstractNumId w:val="14"/>
  </w:num>
  <w:num w:numId="18">
    <w:abstractNumId w:val="33"/>
  </w:num>
  <w:num w:numId="19">
    <w:abstractNumId w:val="13"/>
  </w:num>
  <w:num w:numId="20">
    <w:abstractNumId w:val="11"/>
  </w:num>
  <w:num w:numId="21">
    <w:abstractNumId w:val="26"/>
  </w:num>
  <w:num w:numId="22">
    <w:abstractNumId w:val="4"/>
  </w:num>
  <w:num w:numId="23">
    <w:abstractNumId w:val="2"/>
  </w:num>
  <w:num w:numId="24">
    <w:abstractNumId w:val="29"/>
  </w:num>
  <w:num w:numId="25">
    <w:abstractNumId w:val="36"/>
  </w:num>
  <w:num w:numId="26">
    <w:abstractNumId w:val="27"/>
  </w:num>
  <w:num w:numId="27">
    <w:abstractNumId w:val="19"/>
  </w:num>
  <w:num w:numId="28">
    <w:abstractNumId w:val="1"/>
  </w:num>
  <w:num w:numId="29">
    <w:abstractNumId w:val="3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8"/>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0"/>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2F23"/>
    <w:rsid w:val="0001478E"/>
    <w:rsid w:val="00014B59"/>
    <w:rsid w:val="00016C75"/>
    <w:rsid w:val="00020B7E"/>
    <w:rsid w:val="00023235"/>
    <w:rsid w:val="00026DD6"/>
    <w:rsid w:val="00030377"/>
    <w:rsid w:val="00030B20"/>
    <w:rsid w:val="00033E8E"/>
    <w:rsid w:val="00040EA5"/>
    <w:rsid w:val="00041986"/>
    <w:rsid w:val="00056F1C"/>
    <w:rsid w:val="00065722"/>
    <w:rsid w:val="000717B5"/>
    <w:rsid w:val="00075156"/>
    <w:rsid w:val="00080719"/>
    <w:rsid w:val="00082C11"/>
    <w:rsid w:val="0009119D"/>
    <w:rsid w:val="00095CC6"/>
    <w:rsid w:val="000960C1"/>
    <w:rsid w:val="000A1F31"/>
    <w:rsid w:val="000A402A"/>
    <w:rsid w:val="000A6E09"/>
    <w:rsid w:val="000B2D11"/>
    <w:rsid w:val="000C0435"/>
    <w:rsid w:val="000C0D22"/>
    <w:rsid w:val="000C689C"/>
    <w:rsid w:val="000E10C1"/>
    <w:rsid w:val="000E5E0A"/>
    <w:rsid w:val="000F44A2"/>
    <w:rsid w:val="000F6C45"/>
    <w:rsid w:val="00102E8E"/>
    <w:rsid w:val="001058A6"/>
    <w:rsid w:val="00114030"/>
    <w:rsid w:val="00117E84"/>
    <w:rsid w:val="00120C03"/>
    <w:rsid w:val="001217D1"/>
    <w:rsid w:val="001232AA"/>
    <w:rsid w:val="001316AB"/>
    <w:rsid w:val="001321CE"/>
    <w:rsid w:val="001326BF"/>
    <w:rsid w:val="00132D36"/>
    <w:rsid w:val="00134228"/>
    <w:rsid w:val="00135DE3"/>
    <w:rsid w:val="00135E7C"/>
    <w:rsid w:val="001364F9"/>
    <w:rsid w:val="00144C63"/>
    <w:rsid w:val="001514B6"/>
    <w:rsid w:val="00154551"/>
    <w:rsid w:val="001610D7"/>
    <w:rsid w:val="00162188"/>
    <w:rsid w:val="00162201"/>
    <w:rsid w:val="00170F8F"/>
    <w:rsid w:val="00172265"/>
    <w:rsid w:val="00174055"/>
    <w:rsid w:val="00180A1D"/>
    <w:rsid w:val="00184D95"/>
    <w:rsid w:val="00185B00"/>
    <w:rsid w:val="001A10DD"/>
    <w:rsid w:val="001B0C91"/>
    <w:rsid w:val="001B7F44"/>
    <w:rsid w:val="001C00EC"/>
    <w:rsid w:val="001C2653"/>
    <w:rsid w:val="001D4BF6"/>
    <w:rsid w:val="001D7015"/>
    <w:rsid w:val="001E21AD"/>
    <w:rsid w:val="001E3162"/>
    <w:rsid w:val="001E4916"/>
    <w:rsid w:val="001E6B9C"/>
    <w:rsid w:val="001E79BA"/>
    <w:rsid w:val="001F4F9B"/>
    <w:rsid w:val="001F723C"/>
    <w:rsid w:val="00202B12"/>
    <w:rsid w:val="00203FF7"/>
    <w:rsid w:val="00207C46"/>
    <w:rsid w:val="00212912"/>
    <w:rsid w:val="002231AF"/>
    <w:rsid w:val="00223472"/>
    <w:rsid w:val="00231AFC"/>
    <w:rsid w:val="00233874"/>
    <w:rsid w:val="00234F2E"/>
    <w:rsid w:val="00240D29"/>
    <w:rsid w:val="00243EF8"/>
    <w:rsid w:val="002453BB"/>
    <w:rsid w:val="00247CD4"/>
    <w:rsid w:val="00261399"/>
    <w:rsid w:val="00261CC6"/>
    <w:rsid w:val="00262A0D"/>
    <w:rsid w:val="00265CB2"/>
    <w:rsid w:val="00273CB3"/>
    <w:rsid w:val="002748DD"/>
    <w:rsid w:val="00277816"/>
    <w:rsid w:val="002823C9"/>
    <w:rsid w:val="002831D4"/>
    <w:rsid w:val="002969AF"/>
    <w:rsid w:val="002A09DB"/>
    <w:rsid w:val="002A6673"/>
    <w:rsid w:val="002B0BF4"/>
    <w:rsid w:val="002B3471"/>
    <w:rsid w:val="002B4FA1"/>
    <w:rsid w:val="002C0AD3"/>
    <w:rsid w:val="002C0E12"/>
    <w:rsid w:val="002C24BA"/>
    <w:rsid w:val="002C45A3"/>
    <w:rsid w:val="002C5395"/>
    <w:rsid w:val="002C7D34"/>
    <w:rsid w:val="002D0F68"/>
    <w:rsid w:val="002D5ABA"/>
    <w:rsid w:val="002D7CAF"/>
    <w:rsid w:val="002E0824"/>
    <w:rsid w:val="002E3B58"/>
    <w:rsid w:val="002E43B6"/>
    <w:rsid w:val="002E4563"/>
    <w:rsid w:val="002E775A"/>
    <w:rsid w:val="002F0106"/>
    <w:rsid w:val="002F2C35"/>
    <w:rsid w:val="002F30B4"/>
    <w:rsid w:val="002F56DB"/>
    <w:rsid w:val="00304DE2"/>
    <w:rsid w:val="00305EFC"/>
    <w:rsid w:val="00311BBF"/>
    <w:rsid w:val="00313432"/>
    <w:rsid w:val="00314274"/>
    <w:rsid w:val="0032067A"/>
    <w:rsid w:val="003208DE"/>
    <w:rsid w:val="00321731"/>
    <w:rsid w:val="00325289"/>
    <w:rsid w:val="0033051C"/>
    <w:rsid w:val="00330A42"/>
    <w:rsid w:val="00337E4E"/>
    <w:rsid w:val="00337FD2"/>
    <w:rsid w:val="00343336"/>
    <w:rsid w:val="0035013A"/>
    <w:rsid w:val="003509F4"/>
    <w:rsid w:val="00350D1B"/>
    <w:rsid w:val="00356D96"/>
    <w:rsid w:val="00356E54"/>
    <w:rsid w:val="00362318"/>
    <w:rsid w:val="00362974"/>
    <w:rsid w:val="0037068E"/>
    <w:rsid w:val="00381665"/>
    <w:rsid w:val="00381D6B"/>
    <w:rsid w:val="00382268"/>
    <w:rsid w:val="00384FE9"/>
    <w:rsid w:val="00390CDB"/>
    <w:rsid w:val="00393C09"/>
    <w:rsid w:val="00396578"/>
    <w:rsid w:val="003A4DDD"/>
    <w:rsid w:val="003B049F"/>
    <w:rsid w:val="003B3310"/>
    <w:rsid w:val="003B3B09"/>
    <w:rsid w:val="003C207F"/>
    <w:rsid w:val="003C324D"/>
    <w:rsid w:val="003C3AF6"/>
    <w:rsid w:val="003D0F0A"/>
    <w:rsid w:val="003D1EE2"/>
    <w:rsid w:val="003D673B"/>
    <w:rsid w:val="003E3022"/>
    <w:rsid w:val="003E4F53"/>
    <w:rsid w:val="003E5E39"/>
    <w:rsid w:val="003F6A09"/>
    <w:rsid w:val="00401562"/>
    <w:rsid w:val="00401D5F"/>
    <w:rsid w:val="0040259A"/>
    <w:rsid w:val="004059E5"/>
    <w:rsid w:val="00411165"/>
    <w:rsid w:val="00414403"/>
    <w:rsid w:val="00414C50"/>
    <w:rsid w:val="00417A95"/>
    <w:rsid w:val="00422238"/>
    <w:rsid w:val="004226BD"/>
    <w:rsid w:val="004228E5"/>
    <w:rsid w:val="00427602"/>
    <w:rsid w:val="00427731"/>
    <w:rsid w:val="00430D96"/>
    <w:rsid w:val="004319BB"/>
    <w:rsid w:val="004322F3"/>
    <w:rsid w:val="0044030C"/>
    <w:rsid w:val="004422E4"/>
    <w:rsid w:val="00443D1F"/>
    <w:rsid w:val="0044457A"/>
    <w:rsid w:val="00444F67"/>
    <w:rsid w:val="004526A6"/>
    <w:rsid w:val="004528AC"/>
    <w:rsid w:val="00454735"/>
    <w:rsid w:val="00457607"/>
    <w:rsid w:val="0046193D"/>
    <w:rsid w:val="004728A1"/>
    <w:rsid w:val="00476336"/>
    <w:rsid w:val="00476D30"/>
    <w:rsid w:val="004875B4"/>
    <w:rsid w:val="00491A43"/>
    <w:rsid w:val="0049653E"/>
    <w:rsid w:val="00497C4C"/>
    <w:rsid w:val="004A0D12"/>
    <w:rsid w:val="004B043D"/>
    <w:rsid w:val="004B19AD"/>
    <w:rsid w:val="004B42C9"/>
    <w:rsid w:val="004B5CB9"/>
    <w:rsid w:val="004B6819"/>
    <w:rsid w:val="004C327F"/>
    <w:rsid w:val="004C5BFD"/>
    <w:rsid w:val="004D4737"/>
    <w:rsid w:val="004E31A4"/>
    <w:rsid w:val="004E47BB"/>
    <w:rsid w:val="004E705E"/>
    <w:rsid w:val="00500B4D"/>
    <w:rsid w:val="005041E8"/>
    <w:rsid w:val="005043F1"/>
    <w:rsid w:val="00511FD7"/>
    <w:rsid w:val="0052085F"/>
    <w:rsid w:val="00535414"/>
    <w:rsid w:val="0053710F"/>
    <w:rsid w:val="00543D88"/>
    <w:rsid w:val="0054451E"/>
    <w:rsid w:val="00546114"/>
    <w:rsid w:val="00546C63"/>
    <w:rsid w:val="00553088"/>
    <w:rsid w:val="0056015C"/>
    <w:rsid w:val="0056093B"/>
    <w:rsid w:val="00561090"/>
    <w:rsid w:val="00565B59"/>
    <w:rsid w:val="0057038D"/>
    <w:rsid w:val="005727DB"/>
    <w:rsid w:val="00573F92"/>
    <w:rsid w:val="005742D7"/>
    <w:rsid w:val="00574827"/>
    <w:rsid w:val="00575D87"/>
    <w:rsid w:val="0058537D"/>
    <w:rsid w:val="00586342"/>
    <w:rsid w:val="00593835"/>
    <w:rsid w:val="00595C4B"/>
    <w:rsid w:val="005964CD"/>
    <w:rsid w:val="005A0C5D"/>
    <w:rsid w:val="005A3586"/>
    <w:rsid w:val="005A4360"/>
    <w:rsid w:val="005A7804"/>
    <w:rsid w:val="005B2505"/>
    <w:rsid w:val="005B2A46"/>
    <w:rsid w:val="005B4C9E"/>
    <w:rsid w:val="005B6C5A"/>
    <w:rsid w:val="005C04F3"/>
    <w:rsid w:val="005C27DD"/>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23DE"/>
    <w:rsid w:val="006432F6"/>
    <w:rsid w:val="00647371"/>
    <w:rsid w:val="00650C98"/>
    <w:rsid w:val="006561C7"/>
    <w:rsid w:val="00660CC5"/>
    <w:rsid w:val="006641A7"/>
    <w:rsid w:val="00671634"/>
    <w:rsid w:val="00673006"/>
    <w:rsid w:val="00674D8D"/>
    <w:rsid w:val="00677B7D"/>
    <w:rsid w:val="00677DE3"/>
    <w:rsid w:val="00682F0C"/>
    <w:rsid w:val="00687031"/>
    <w:rsid w:val="00687E74"/>
    <w:rsid w:val="00690C0A"/>
    <w:rsid w:val="00691A2E"/>
    <w:rsid w:val="00693691"/>
    <w:rsid w:val="00696D27"/>
    <w:rsid w:val="006973B2"/>
    <w:rsid w:val="006A1118"/>
    <w:rsid w:val="006A31B0"/>
    <w:rsid w:val="006B17E0"/>
    <w:rsid w:val="006B4080"/>
    <w:rsid w:val="006B55E0"/>
    <w:rsid w:val="006B6BCD"/>
    <w:rsid w:val="006C5523"/>
    <w:rsid w:val="006D2712"/>
    <w:rsid w:val="006D446F"/>
    <w:rsid w:val="006E2EC1"/>
    <w:rsid w:val="006E364C"/>
    <w:rsid w:val="006E4C6C"/>
    <w:rsid w:val="006E4E34"/>
    <w:rsid w:val="006E5371"/>
    <w:rsid w:val="006E6543"/>
    <w:rsid w:val="006F2302"/>
    <w:rsid w:val="006F43FD"/>
    <w:rsid w:val="00702403"/>
    <w:rsid w:val="00710686"/>
    <w:rsid w:val="00712A2D"/>
    <w:rsid w:val="00714CD3"/>
    <w:rsid w:val="00714E33"/>
    <w:rsid w:val="00721905"/>
    <w:rsid w:val="007279B3"/>
    <w:rsid w:val="007318A9"/>
    <w:rsid w:val="00732D87"/>
    <w:rsid w:val="00742ECF"/>
    <w:rsid w:val="00744EE8"/>
    <w:rsid w:val="007469AB"/>
    <w:rsid w:val="00746EC3"/>
    <w:rsid w:val="0075220D"/>
    <w:rsid w:val="00752366"/>
    <w:rsid w:val="00757664"/>
    <w:rsid w:val="00762544"/>
    <w:rsid w:val="00764A6E"/>
    <w:rsid w:val="0076721E"/>
    <w:rsid w:val="00775047"/>
    <w:rsid w:val="007776FB"/>
    <w:rsid w:val="00780134"/>
    <w:rsid w:val="00784218"/>
    <w:rsid w:val="00785DB8"/>
    <w:rsid w:val="007903FA"/>
    <w:rsid w:val="00796CE7"/>
    <w:rsid w:val="007A057F"/>
    <w:rsid w:val="007A74FB"/>
    <w:rsid w:val="007B0490"/>
    <w:rsid w:val="007B069B"/>
    <w:rsid w:val="007C1A6F"/>
    <w:rsid w:val="007C249D"/>
    <w:rsid w:val="007C5CD5"/>
    <w:rsid w:val="007D0ABC"/>
    <w:rsid w:val="007D2668"/>
    <w:rsid w:val="007D2C2D"/>
    <w:rsid w:val="007D35E1"/>
    <w:rsid w:val="007D5175"/>
    <w:rsid w:val="007E2E34"/>
    <w:rsid w:val="007E6A0C"/>
    <w:rsid w:val="007E6C46"/>
    <w:rsid w:val="007E798C"/>
    <w:rsid w:val="007F3572"/>
    <w:rsid w:val="007F41E4"/>
    <w:rsid w:val="00802DA4"/>
    <w:rsid w:val="00806003"/>
    <w:rsid w:val="00807004"/>
    <w:rsid w:val="008121D4"/>
    <w:rsid w:val="008210F9"/>
    <w:rsid w:val="00823CAC"/>
    <w:rsid w:val="00823CF9"/>
    <w:rsid w:val="00824276"/>
    <w:rsid w:val="00840060"/>
    <w:rsid w:val="00842403"/>
    <w:rsid w:val="00854918"/>
    <w:rsid w:val="00864641"/>
    <w:rsid w:val="00867ACE"/>
    <w:rsid w:val="0087385C"/>
    <w:rsid w:val="0087529D"/>
    <w:rsid w:val="00881E76"/>
    <w:rsid w:val="00891A3D"/>
    <w:rsid w:val="008A06D2"/>
    <w:rsid w:val="008A2411"/>
    <w:rsid w:val="008B52E4"/>
    <w:rsid w:val="008B6DB3"/>
    <w:rsid w:val="008C5E14"/>
    <w:rsid w:val="008D0E3C"/>
    <w:rsid w:val="008D221B"/>
    <w:rsid w:val="008D373C"/>
    <w:rsid w:val="008D544E"/>
    <w:rsid w:val="008D678E"/>
    <w:rsid w:val="008D7C02"/>
    <w:rsid w:val="008E03AD"/>
    <w:rsid w:val="008E313C"/>
    <w:rsid w:val="008E37ED"/>
    <w:rsid w:val="008E41A9"/>
    <w:rsid w:val="008F2B32"/>
    <w:rsid w:val="008F5EB0"/>
    <w:rsid w:val="008F6412"/>
    <w:rsid w:val="008F6FE9"/>
    <w:rsid w:val="009027CD"/>
    <w:rsid w:val="00902A4C"/>
    <w:rsid w:val="00907653"/>
    <w:rsid w:val="00910D09"/>
    <w:rsid w:val="00912A96"/>
    <w:rsid w:val="00921087"/>
    <w:rsid w:val="00927C82"/>
    <w:rsid w:val="00936B4A"/>
    <w:rsid w:val="00937EA6"/>
    <w:rsid w:val="00942E83"/>
    <w:rsid w:val="00951EE0"/>
    <w:rsid w:val="00952F6A"/>
    <w:rsid w:val="00956399"/>
    <w:rsid w:val="00957650"/>
    <w:rsid w:val="009645D0"/>
    <w:rsid w:val="00964FA6"/>
    <w:rsid w:val="00966C8C"/>
    <w:rsid w:val="00967887"/>
    <w:rsid w:val="009724B2"/>
    <w:rsid w:val="009732FC"/>
    <w:rsid w:val="00974739"/>
    <w:rsid w:val="00975A93"/>
    <w:rsid w:val="00977FA3"/>
    <w:rsid w:val="00982E23"/>
    <w:rsid w:val="0098560D"/>
    <w:rsid w:val="00987641"/>
    <w:rsid w:val="00990A25"/>
    <w:rsid w:val="0099158E"/>
    <w:rsid w:val="009957A5"/>
    <w:rsid w:val="009A0D58"/>
    <w:rsid w:val="009A4A12"/>
    <w:rsid w:val="009B6FA5"/>
    <w:rsid w:val="009C2A7F"/>
    <w:rsid w:val="009C5FE1"/>
    <w:rsid w:val="009C6E4D"/>
    <w:rsid w:val="009E1969"/>
    <w:rsid w:val="009E416F"/>
    <w:rsid w:val="009E5142"/>
    <w:rsid w:val="009E6391"/>
    <w:rsid w:val="009F099C"/>
    <w:rsid w:val="009F1E0A"/>
    <w:rsid w:val="00A03CDF"/>
    <w:rsid w:val="00A10411"/>
    <w:rsid w:val="00A10AFA"/>
    <w:rsid w:val="00A12E5B"/>
    <w:rsid w:val="00A1369B"/>
    <w:rsid w:val="00A16731"/>
    <w:rsid w:val="00A1727D"/>
    <w:rsid w:val="00A17978"/>
    <w:rsid w:val="00A22FA0"/>
    <w:rsid w:val="00A24662"/>
    <w:rsid w:val="00A26515"/>
    <w:rsid w:val="00A2744C"/>
    <w:rsid w:val="00A33963"/>
    <w:rsid w:val="00A34B8C"/>
    <w:rsid w:val="00A34BCC"/>
    <w:rsid w:val="00A44CFC"/>
    <w:rsid w:val="00A54FD1"/>
    <w:rsid w:val="00A55B41"/>
    <w:rsid w:val="00A57EB3"/>
    <w:rsid w:val="00A618F1"/>
    <w:rsid w:val="00A61CEF"/>
    <w:rsid w:val="00A62D02"/>
    <w:rsid w:val="00A644A0"/>
    <w:rsid w:val="00A67989"/>
    <w:rsid w:val="00A72734"/>
    <w:rsid w:val="00A72AEC"/>
    <w:rsid w:val="00A768E1"/>
    <w:rsid w:val="00A804CB"/>
    <w:rsid w:val="00A80669"/>
    <w:rsid w:val="00A80BC7"/>
    <w:rsid w:val="00A811AC"/>
    <w:rsid w:val="00A81AC6"/>
    <w:rsid w:val="00A832B7"/>
    <w:rsid w:val="00A8370B"/>
    <w:rsid w:val="00A84CDE"/>
    <w:rsid w:val="00A86C04"/>
    <w:rsid w:val="00A916CB"/>
    <w:rsid w:val="00A92B26"/>
    <w:rsid w:val="00AA2332"/>
    <w:rsid w:val="00AA72AC"/>
    <w:rsid w:val="00AB1012"/>
    <w:rsid w:val="00AB725C"/>
    <w:rsid w:val="00AD2E2A"/>
    <w:rsid w:val="00AE28F4"/>
    <w:rsid w:val="00AE3CB1"/>
    <w:rsid w:val="00AE4085"/>
    <w:rsid w:val="00AE67EB"/>
    <w:rsid w:val="00AF23A8"/>
    <w:rsid w:val="00AF4F24"/>
    <w:rsid w:val="00B008F0"/>
    <w:rsid w:val="00B04317"/>
    <w:rsid w:val="00B0451F"/>
    <w:rsid w:val="00B069FF"/>
    <w:rsid w:val="00B0719F"/>
    <w:rsid w:val="00B10E74"/>
    <w:rsid w:val="00B156D9"/>
    <w:rsid w:val="00B239F8"/>
    <w:rsid w:val="00B27D94"/>
    <w:rsid w:val="00B30E5C"/>
    <w:rsid w:val="00B334B4"/>
    <w:rsid w:val="00B35763"/>
    <w:rsid w:val="00B36F01"/>
    <w:rsid w:val="00B40E1F"/>
    <w:rsid w:val="00B446C0"/>
    <w:rsid w:val="00B448CD"/>
    <w:rsid w:val="00B504FD"/>
    <w:rsid w:val="00B5222F"/>
    <w:rsid w:val="00B5283F"/>
    <w:rsid w:val="00B56326"/>
    <w:rsid w:val="00B62D52"/>
    <w:rsid w:val="00B71C37"/>
    <w:rsid w:val="00B71D30"/>
    <w:rsid w:val="00B72B6C"/>
    <w:rsid w:val="00B766AE"/>
    <w:rsid w:val="00B83666"/>
    <w:rsid w:val="00B87E3B"/>
    <w:rsid w:val="00B92A25"/>
    <w:rsid w:val="00B92BEB"/>
    <w:rsid w:val="00B95B13"/>
    <w:rsid w:val="00BA1CBE"/>
    <w:rsid w:val="00BA415B"/>
    <w:rsid w:val="00BA49EA"/>
    <w:rsid w:val="00BB3760"/>
    <w:rsid w:val="00BC2EDD"/>
    <w:rsid w:val="00BC7D57"/>
    <w:rsid w:val="00BD0BC7"/>
    <w:rsid w:val="00BE09E9"/>
    <w:rsid w:val="00BE1873"/>
    <w:rsid w:val="00BE75FE"/>
    <w:rsid w:val="00C211BB"/>
    <w:rsid w:val="00C22284"/>
    <w:rsid w:val="00C25F0B"/>
    <w:rsid w:val="00C26C35"/>
    <w:rsid w:val="00C4495E"/>
    <w:rsid w:val="00C46FA6"/>
    <w:rsid w:val="00C5029C"/>
    <w:rsid w:val="00C51CBF"/>
    <w:rsid w:val="00C527E7"/>
    <w:rsid w:val="00C537C8"/>
    <w:rsid w:val="00C538BA"/>
    <w:rsid w:val="00C53B77"/>
    <w:rsid w:val="00C55170"/>
    <w:rsid w:val="00C56CD6"/>
    <w:rsid w:val="00C60006"/>
    <w:rsid w:val="00C719D9"/>
    <w:rsid w:val="00C77551"/>
    <w:rsid w:val="00C80EE8"/>
    <w:rsid w:val="00C824F2"/>
    <w:rsid w:val="00C83D7B"/>
    <w:rsid w:val="00C93BC3"/>
    <w:rsid w:val="00CA12BF"/>
    <w:rsid w:val="00CA2906"/>
    <w:rsid w:val="00CA2978"/>
    <w:rsid w:val="00CA4E02"/>
    <w:rsid w:val="00CB387D"/>
    <w:rsid w:val="00CB42CD"/>
    <w:rsid w:val="00CB4496"/>
    <w:rsid w:val="00CB69F2"/>
    <w:rsid w:val="00CB7B39"/>
    <w:rsid w:val="00CC04B5"/>
    <w:rsid w:val="00CC2BE0"/>
    <w:rsid w:val="00CC41F6"/>
    <w:rsid w:val="00CD585F"/>
    <w:rsid w:val="00CE4ACE"/>
    <w:rsid w:val="00CF00A2"/>
    <w:rsid w:val="00CF2363"/>
    <w:rsid w:val="00CF7B38"/>
    <w:rsid w:val="00D101BE"/>
    <w:rsid w:val="00D119A3"/>
    <w:rsid w:val="00D14A27"/>
    <w:rsid w:val="00D14B37"/>
    <w:rsid w:val="00D17D99"/>
    <w:rsid w:val="00D22238"/>
    <w:rsid w:val="00D34D20"/>
    <w:rsid w:val="00D43409"/>
    <w:rsid w:val="00D43592"/>
    <w:rsid w:val="00D4651B"/>
    <w:rsid w:val="00D4710F"/>
    <w:rsid w:val="00D47468"/>
    <w:rsid w:val="00D47645"/>
    <w:rsid w:val="00D513AB"/>
    <w:rsid w:val="00D54F6B"/>
    <w:rsid w:val="00D555B6"/>
    <w:rsid w:val="00D56880"/>
    <w:rsid w:val="00D57183"/>
    <w:rsid w:val="00D61115"/>
    <w:rsid w:val="00D63CF7"/>
    <w:rsid w:val="00D64D97"/>
    <w:rsid w:val="00D64E81"/>
    <w:rsid w:val="00D72B29"/>
    <w:rsid w:val="00D75090"/>
    <w:rsid w:val="00D834F6"/>
    <w:rsid w:val="00D838A1"/>
    <w:rsid w:val="00D854C2"/>
    <w:rsid w:val="00D91516"/>
    <w:rsid w:val="00D91A16"/>
    <w:rsid w:val="00D91C86"/>
    <w:rsid w:val="00D946EC"/>
    <w:rsid w:val="00DB0FD7"/>
    <w:rsid w:val="00DB21CE"/>
    <w:rsid w:val="00DB4E16"/>
    <w:rsid w:val="00DB4F74"/>
    <w:rsid w:val="00DB7AFD"/>
    <w:rsid w:val="00DC0E1A"/>
    <w:rsid w:val="00DC361B"/>
    <w:rsid w:val="00DD1A7A"/>
    <w:rsid w:val="00DD2E82"/>
    <w:rsid w:val="00DD437C"/>
    <w:rsid w:val="00DD6A32"/>
    <w:rsid w:val="00DE1391"/>
    <w:rsid w:val="00DE34D1"/>
    <w:rsid w:val="00DE49C0"/>
    <w:rsid w:val="00DE5330"/>
    <w:rsid w:val="00DE56B0"/>
    <w:rsid w:val="00DE65BC"/>
    <w:rsid w:val="00DE6DE4"/>
    <w:rsid w:val="00DF2A4C"/>
    <w:rsid w:val="00DF5BD3"/>
    <w:rsid w:val="00DF660B"/>
    <w:rsid w:val="00DF7EE5"/>
    <w:rsid w:val="00E04272"/>
    <w:rsid w:val="00E168C8"/>
    <w:rsid w:val="00E17492"/>
    <w:rsid w:val="00E20DB7"/>
    <w:rsid w:val="00E27287"/>
    <w:rsid w:val="00E30FD1"/>
    <w:rsid w:val="00E36ADB"/>
    <w:rsid w:val="00E51B37"/>
    <w:rsid w:val="00E5445D"/>
    <w:rsid w:val="00E57FD2"/>
    <w:rsid w:val="00E65165"/>
    <w:rsid w:val="00E660E0"/>
    <w:rsid w:val="00E66BE0"/>
    <w:rsid w:val="00E70034"/>
    <w:rsid w:val="00E70FCA"/>
    <w:rsid w:val="00E74DF6"/>
    <w:rsid w:val="00E74FE3"/>
    <w:rsid w:val="00E91CBC"/>
    <w:rsid w:val="00EA0FE5"/>
    <w:rsid w:val="00EA428B"/>
    <w:rsid w:val="00EB17F1"/>
    <w:rsid w:val="00EB39F4"/>
    <w:rsid w:val="00EB5F4D"/>
    <w:rsid w:val="00EC0EDA"/>
    <w:rsid w:val="00EC2F55"/>
    <w:rsid w:val="00EC372C"/>
    <w:rsid w:val="00EC7921"/>
    <w:rsid w:val="00ED01F8"/>
    <w:rsid w:val="00ED71B5"/>
    <w:rsid w:val="00EE2C69"/>
    <w:rsid w:val="00EE2DDE"/>
    <w:rsid w:val="00EE360E"/>
    <w:rsid w:val="00EE4C6F"/>
    <w:rsid w:val="00EE5A9E"/>
    <w:rsid w:val="00EF2586"/>
    <w:rsid w:val="00EF36D1"/>
    <w:rsid w:val="00EF53F5"/>
    <w:rsid w:val="00EF5FCB"/>
    <w:rsid w:val="00EF7FF3"/>
    <w:rsid w:val="00F03027"/>
    <w:rsid w:val="00F05C3E"/>
    <w:rsid w:val="00F06A61"/>
    <w:rsid w:val="00F078EF"/>
    <w:rsid w:val="00F104F9"/>
    <w:rsid w:val="00F12922"/>
    <w:rsid w:val="00F12FEA"/>
    <w:rsid w:val="00F14147"/>
    <w:rsid w:val="00F16E53"/>
    <w:rsid w:val="00F208A4"/>
    <w:rsid w:val="00F215A3"/>
    <w:rsid w:val="00F2169E"/>
    <w:rsid w:val="00F2302F"/>
    <w:rsid w:val="00F306C0"/>
    <w:rsid w:val="00F332A9"/>
    <w:rsid w:val="00F4303C"/>
    <w:rsid w:val="00F51A0F"/>
    <w:rsid w:val="00F51B6C"/>
    <w:rsid w:val="00F52755"/>
    <w:rsid w:val="00F55FA0"/>
    <w:rsid w:val="00F60560"/>
    <w:rsid w:val="00F64814"/>
    <w:rsid w:val="00F90570"/>
    <w:rsid w:val="00F91865"/>
    <w:rsid w:val="00F96016"/>
    <w:rsid w:val="00F960BF"/>
    <w:rsid w:val="00F966E7"/>
    <w:rsid w:val="00F972FF"/>
    <w:rsid w:val="00F97A9E"/>
    <w:rsid w:val="00FA7551"/>
    <w:rsid w:val="00FB3A8E"/>
    <w:rsid w:val="00FC108C"/>
    <w:rsid w:val="00FC2733"/>
    <w:rsid w:val="00FC70C7"/>
    <w:rsid w:val="00FD6FBD"/>
    <w:rsid w:val="00FF2749"/>
    <w:rsid w:val="00FF3027"/>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791659-59A3-4758-A172-2BF60CD5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0C"/>
    <w:pPr>
      <w:suppressAutoHyphens/>
    </w:pPr>
    <w:rPr>
      <w:rFonts w:ascii="Times New Roman" w:eastAsia="Times New Roman" w:hAnsi="Times New Roman"/>
      <w:sz w:val="24"/>
      <w:szCs w:val="24"/>
      <w:lang w:val="lv-LV" w:eastAsia="ar-SA"/>
    </w:rPr>
  </w:style>
  <w:style w:type="paragraph" w:styleId="1">
    <w:name w:val="heading 1"/>
    <w:basedOn w:val="a"/>
    <w:next w:val="a"/>
    <w:link w:val="11"/>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2">
    <w:name w:val="heading 2"/>
    <w:basedOn w:val="a"/>
    <w:next w:val="a"/>
    <w:link w:val="21"/>
    <w:uiPriority w:val="99"/>
    <w:qFormat/>
    <w:rsid w:val="00975A93"/>
    <w:pPr>
      <w:keepNext/>
      <w:jc w:val="right"/>
      <w:outlineLvl w:val="1"/>
    </w:pPr>
    <w:rPr>
      <w:b/>
      <w:bCs/>
    </w:rPr>
  </w:style>
  <w:style w:type="paragraph" w:styleId="7">
    <w:name w:val="heading 7"/>
    <w:basedOn w:val="a"/>
    <w:next w:val="a"/>
    <w:link w:val="71"/>
    <w:uiPriority w:val="99"/>
    <w:qFormat/>
    <w:rsid w:val="00975A93"/>
    <w:pPr>
      <w:keepNext/>
      <w:numPr>
        <w:numId w:val="4"/>
      </w:numPr>
      <w:outlineLvl w:val="6"/>
    </w:pPr>
    <w:rPr>
      <w:b/>
      <w:bCs/>
    </w:rPr>
  </w:style>
  <w:style w:type="paragraph" w:styleId="8">
    <w:name w:val="heading 8"/>
    <w:basedOn w:val="a"/>
    <w:next w:val="a"/>
    <w:link w:val="81"/>
    <w:uiPriority w:val="99"/>
    <w:qFormat/>
    <w:rsid w:val="00975A9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D221B"/>
    <w:rPr>
      <w:rFonts w:ascii="Times New Roman" w:hAnsi="Times New Roman" w:cs="Times New Roman"/>
      <w:sz w:val="24"/>
      <w:szCs w:val="24"/>
      <w:lang w:eastAsia="ar-SA" w:bidi="ar-SA"/>
    </w:rPr>
  </w:style>
  <w:style w:type="character" w:customStyle="1" w:styleId="21">
    <w:name w:val="Заголовок 2 Знак1"/>
    <w:basedOn w:val="a0"/>
    <w:link w:val="2"/>
    <w:uiPriority w:val="99"/>
    <w:locked/>
    <w:rsid w:val="002C0E12"/>
    <w:rPr>
      <w:rFonts w:ascii="Times New Roman" w:hAnsi="Times New Roman" w:cs="Times New Roman"/>
      <w:b/>
      <w:bCs/>
      <w:sz w:val="24"/>
      <w:szCs w:val="24"/>
      <w:lang w:eastAsia="ar-SA" w:bidi="ar-SA"/>
    </w:rPr>
  </w:style>
  <w:style w:type="character" w:customStyle="1" w:styleId="71">
    <w:name w:val="Заголовок 7 Знак1"/>
    <w:basedOn w:val="a0"/>
    <w:link w:val="7"/>
    <w:uiPriority w:val="99"/>
    <w:semiHidden/>
    <w:locked/>
    <w:rPr>
      <w:rFonts w:ascii="Calibri" w:hAnsi="Calibri" w:cs="Calibri"/>
      <w:sz w:val="24"/>
      <w:szCs w:val="24"/>
      <w:lang w:val="lv-LV" w:eastAsia="ar-SA" w:bidi="ar-SA"/>
    </w:rPr>
  </w:style>
  <w:style w:type="character" w:customStyle="1" w:styleId="81">
    <w:name w:val="Заголовок 8 Знак1"/>
    <w:basedOn w:val="a0"/>
    <w:link w:val="8"/>
    <w:uiPriority w:val="99"/>
    <w:semiHidden/>
    <w:locked/>
    <w:rPr>
      <w:rFonts w:ascii="Calibri" w:hAnsi="Calibri" w:cs="Calibri"/>
      <w:i/>
      <w:iCs/>
      <w:sz w:val="24"/>
      <w:szCs w:val="24"/>
      <w:lang w:val="lv-LV" w:eastAsia="ar-SA" w:bidi="ar-SA"/>
    </w:rPr>
  </w:style>
  <w:style w:type="character" w:customStyle="1" w:styleId="10">
    <w:name w:val="Заголовок 1 Знак"/>
    <w:basedOn w:val="a0"/>
    <w:uiPriority w:val="99"/>
    <w:rsid w:val="00975A93"/>
    <w:rPr>
      <w:rFonts w:ascii="Times New Roman" w:hAnsi="Times New Roman" w:cs="Times New Roman"/>
      <w:sz w:val="20"/>
      <w:szCs w:val="20"/>
      <w:lang w:val="lv-LV" w:eastAsia="ar-SA" w:bidi="ar-SA"/>
    </w:rPr>
  </w:style>
  <w:style w:type="character" w:customStyle="1" w:styleId="20">
    <w:name w:val="Заголовок 2 Знак"/>
    <w:basedOn w:val="a0"/>
    <w:uiPriority w:val="99"/>
    <w:rsid w:val="00975A93"/>
    <w:rPr>
      <w:rFonts w:ascii="Times New Roman" w:hAnsi="Times New Roman" w:cs="Times New Roman"/>
      <w:b/>
      <w:bCs/>
      <w:sz w:val="24"/>
      <w:szCs w:val="24"/>
      <w:lang w:val="lv-LV" w:eastAsia="ar-SA" w:bidi="ar-SA"/>
    </w:rPr>
  </w:style>
  <w:style w:type="character" w:customStyle="1" w:styleId="70">
    <w:name w:val="Заголовок 7 Знак"/>
    <w:basedOn w:val="a0"/>
    <w:uiPriority w:val="99"/>
    <w:rsid w:val="00975A93"/>
    <w:rPr>
      <w:rFonts w:ascii="Times New Roman" w:hAnsi="Times New Roman" w:cs="Times New Roman"/>
      <w:b/>
      <w:bCs/>
      <w:sz w:val="24"/>
      <w:szCs w:val="24"/>
      <w:lang w:val="lv-LV" w:eastAsia="ar-SA" w:bidi="ar-SA"/>
    </w:rPr>
  </w:style>
  <w:style w:type="character" w:styleId="a3">
    <w:name w:val="Hyperlink"/>
    <w:basedOn w:val="a0"/>
    <w:uiPriority w:val="99"/>
    <w:rsid w:val="00975A93"/>
    <w:rPr>
      <w:color w:val="0000FF"/>
      <w:u w:val="single"/>
    </w:rPr>
  </w:style>
  <w:style w:type="paragraph" w:styleId="a4">
    <w:name w:val="Body Text"/>
    <w:aliases w:val="Body Text1"/>
    <w:basedOn w:val="a"/>
    <w:link w:val="12"/>
    <w:uiPriority w:val="99"/>
    <w:rsid w:val="00975A93"/>
    <w:pPr>
      <w:overflowPunct w:val="0"/>
      <w:autoSpaceDE w:val="0"/>
      <w:jc w:val="both"/>
      <w:textAlignment w:val="baseline"/>
    </w:pPr>
  </w:style>
  <w:style w:type="character" w:customStyle="1" w:styleId="12">
    <w:name w:val="Основной текст Знак1"/>
    <w:aliases w:val="Body Text1 Знак"/>
    <w:basedOn w:val="a0"/>
    <w:link w:val="a4"/>
    <w:uiPriority w:val="99"/>
    <w:locked/>
    <w:rsid w:val="00E36ADB"/>
    <w:rPr>
      <w:rFonts w:ascii="Times New Roman" w:hAnsi="Times New Roman" w:cs="Times New Roman"/>
      <w:sz w:val="24"/>
      <w:szCs w:val="24"/>
      <w:lang w:eastAsia="ar-SA" w:bidi="ar-SA"/>
    </w:rPr>
  </w:style>
  <w:style w:type="character" w:customStyle="1" w:styleId="a5">
    <w:name w:val="Основной текст Знак"/>
    <w:basedOn w:val="a0"/>
    <w:uiPriority w:val="99"/>
    <w:semiHidden/>
    <w:rsid w:val="00975A93"/>
    <w:rPr>
      <w:rFonts w:ascii="Times New Roman" w:hAnsi="Times New Roman" w:cs="Times New Roman"/>
      <w:sz w:val="20"/>
      <w:szCs w:val="20"/>
      <w:lang w:val="lv-LV" w:eastAsia="ar-SA" w:bidi="ar-SA"/>
    </w:rPr>
  </w:style>
  <w:style w:type="paragraph" w:styleId="a6">
    <w:name w:val="List"/>
    <w:basedOn w:val="a4"/>
    <w:uiPriority w:val="99"/>
    <w:rsid w:val="00975A93"/>
    <w:rPr>
      <w:rFonts w:ascii="Arial" w:hAnsi="Arial" w:cs="Arial"/>
    </w:rPr>
  </w:style>
  <w:style w:type="paragraph" w:styleId="22">
    <w:name w:val="Body Text Indent 2"/>
    <w:basedOn w:val="a"/>
    <w:link w:val="210"/>
    <w:uiPriority w:val="99"/>
    <w:rsid w:val="00975A93"/>
    <w:pPr>
      <w:spacing w:after="120" w:line="480" w:lineRule="auto"/>
      <w:ind w:left="283"/>
    </w:pPr>
  </w:style>
  <w:style w:type="character" w:customStyle="1" w:styleId="210">
    <w:name w:val="Основной текст с отступом 2 Знак1"/>
    <w:basedOn w:val="a0"/>
    <w:link w:val="22"/>
    <w:uiPriority w:val="99"/>
    <w:semiHidden/>
    <w:locked/>
    <w:rPr>
      <w:rFonts w:ascii="Times New Roman" w:hAnsi="Times New Roman" w:cs="Times New Roman"/>
      <w:sz w:val="24"/>
      <w:szCs w:val="24"/>
      <w:lang w:val="lv-LV" w:eastAsia="ar-SA" w:bidi="ar-SA"/>
    </w:rPr>
  </w:style>
  <w:style w:type="character" w:customStyle="1" w:styleId="23">
    <w:name w:val="Основной текст с отступом 2 Знак"/>
    <w:basedOn w:val="a0"/>
    <w:uiPriority w:val="99"/>
    <w:semiHidden/>
    <w:rsid w:val="00975A93"/>
    <w:rPr>
      <w:rFonts w:ascii="Times New Roman" w:hAnsi="Times New Roman" w:cs="Times New Roman"/>
      <w:sz w:val="24"/>
      <w:szCs w:val="24"/>
      <w:lang w:val="lv-LV" w:eastAsia="ar-SA" w:bidi="ar-SA"/>
    </w:rPr>
  </w:style>
  <w:style w:type="paragraph" w:customStyle="1" w:styleId="a7">
    <w:name w:val="Заголовок таблицы"/>
    <w:basedOn w:val="a"/>
    <w:uiPriority w:val="99"/>
    <w:rsid w:val="00975A93"/>
    <w:pPr>
      <w:suppressLineNumbers/>
      <w:jc w:val="center"/>
    </w:pPr>
    <w:rPr>
      <w:b/>
      <w:bCs/>
    </w:rPr>
  </w:style>
  <w:style w:type="paragraph" w:styleId="a8">
    <w:name w:val="Title"/>
    <w:basedOn w:val="a"/>
    <w:link w:val="13"/>
    <w:uiPriority w:val="99"/>
    <w:qFormat/>
    <w:rsid w:val="00975A93"/>
    <w:pPr>
      <w:suppressAutoHyphens w:val="0"/>
      <w:autoSpaceDE w:val="0"/>
      <w:autoSpaceDN w:val="0"/>
      <w:adjustRightInd w:val="0"/>
      <w:jc w:val="center"/>
    </w:pPr>
    <w:rPr>
      <w:b/>
      <w:bCs/>
      <w:lang w:val="en-US" w:eastAsia="en-US"/>
    </w:rPr>
  </w:style>
  <w:style w:type="character" w:customStyle="1" w:styleId="13">
    <w:name w:val="Название Знак1"/>
    <w:basedOn w:val="a0"/>
    <w:link w:val="a8"/>
    <w:uiPriority w:val="99"/>
    <w:locked/>
    <w:rPr>
      <w:rFonts w:ascii="Cambria" w:hAnsi="Cambria" w:cs="Cambria"/>
      <w:b/>
      <w:bCs/>
      <w:kern w:val="28"/>
      <w:sz w:val="32"/>
      <w:szCs w:val="32"/>
      <w:lang w:val="lv-LV" w:eastAsia="ar-SA" w:bidi="ar-SA"/>
    </w:rPr>
  </w:style>
  <w:style w:type="character" w:customStyle="1" w:styleId="a9">
    <w:name w:val="Название Знак"/>
    <w:basedOn w:val="a0"/>
    <w:uiPriority w:val="99"/>
    <w:rsid w:val="00975A93"/>
    <w:rPr>
      <w:rFonts w:ascii="Times New Roman" w:hAnsi="Times New Roman" w:cs="Times New Roman"/>
      <w:b/>
      <w:bCs/>
      <w:sz w:val="20"/>
      <w:szCs w:val="20"/>
      <w:lang w:val="en-US"/>
    </w:rPr>
  </w:style>
  <w:style w:type="paragraph" w:styleId="aa">
    <w:name w:val="caption"/>
    <w:basedOn w:val="a"/>
    <w:next w:val="a"/>
    <w:uiPriority w:val="99"/>
    <w:qFormat/>
    <w:rsid w:val="00975A93"/>
    <w:pPr>
      <w:suppressAutoHyphens w:val="0"/>
      <w:jc w:val="center"/>
    </w:pPr>
    <w:rPr>
      <w:b/>
      <w:bCs/>
      <w:sz w:val="28"/>
      <w:szCs w:val="28"/>
      <w:lang w:eastAsia="en-US"/>
    </w:rPr>
  </w:style>
  <w:style w:type="paragraph" w:styleId="ab">
    <w:name w:val="header"/>
    <w:basedOn w:val="a"/>
    <w:link w:val="14"/>
    <w:uiPriority w:val="99"/>
    <w:rsid w:val="00975A93"/>
    <w:pPr>
      <w:tabs>
        <w:tab w:val="center" w:pos="4677"/>
        <w:tab w:val="right" w:pos="9355"/>
      </w:tabs>
    </w:pPr>
  </w:style>
  <w:style w:type="character" w:customStyle="1" w:styleId="14">
    <w:name w:val="Верхний колонтитул Знак1"/>
    <w:basedOn w:val="a0"/>
    <w:link w:val="ab"/>
    <w:uiPriority w:val="99"/>
    <w:locked/>
    <w:rPr>
      <w:rFonts w:ascii="Times New Roman" w:hAnsi="Times New Roman" w:cs="Times New Roman"/>
      <w:sz w:val="24"/>
      <w:szCs w:val="24"/>
      <w:lang w:val="lv-LV" w:eastAsia="ar-SA" w:bidi="ar-SA"/>
    </w:rPr>
  </w:style>
  <w:style w:type="character" w:customStyle="1" w:styleId="ac">
    <w:name w:val="Верхний колонтитул Знак"/>
    <w:basedOn w:val="a0"/>
    <w:uiPriority w:val="99"/>
    <w:semiHidden/>
    <w:rsid w:val="00975A93"/>
    <w:rPr>
      <w:rFonts w:ascii="Times New Roman" w:hAnsi="Times New Roman" w:cs="Times New Roman"/>
      <w:sz w:val="24"/>
      <w:szCs w:val="24"/>
      <w:lang w:val="lv-LV" w:eastAsia="ar-SA" w:bidi="ar-SA"/>
    </w:rPr>
  </w:style>
  <w:style w:type="paragraph" w:styleId="ad">
    <w:name w:val="footer"/>
    <w:basedOn w:val="a"/>
    <w:link w:val="15"/>
    <w:uiPriority w:val="99"/>
    <w:rsid w:val="00975A93"/>
    <w:pPr>
      <w:tabs>
        <w:tab w:val="center" w:pos="4677"/>
        <w:tab w:val="right" w:pos="9355"/>
      </w:tabs>
    </w:pPr>
  </w:style>
  <w:style w:type="character" w:customStyle="1" w:styleId="15">
    <w:name w:val="Нижний колонтитул Знак1"/>
    <w:basedOn w:val="a0"/>
    <w:link w:val="ad"/>
    <w:uiPriority w:val="99"/>
    <w:locked/>
    <w:rPr>
      <w:rFonts w:ascii="Times New Roman" w:hAnsi="Times New Roman" w:cs="Times New Roman"/>
      <w:sz w:val="24"/>
      <w:szCs w:val="24"/>
      <w:lang w:val="lv-LV" w:eastAsia="ar-SA" w:bidi="ar-SA"/>
    </w:rPr>
  </w:style>
  <w:style w:type="character" w:customStyle="1" w:styleId="ae">
    <w:name w:val="Нижний колонтитул Знак"/>
    <w:basedOn w:val="a0"/>
    <w:uiPriority w:val="99"/>
    <w:rsid w:val="00975A93"/>
    <w:rPr>
      <w:rFonts w:ascii="Times New Roman" w:hAnsi="Times New Roman" w:cs="Times New Roman"/>
      <w:sz w:val="24"/>
      <w:szCs w:val="24"/>
      <w:lang w:val="lv-LV" w:eastAsia="ar-SA" w:bidi="ar-SA"/>
    </w:rPr>
  </w:style>
  <w:style w:type="character" w:customStyle="1" w:styleId="80">
    <w:name w:val="Заголовок 8 Знак"/>
    <w:basedOn w:val="a0"/>
    <w:uiPriority w:val="99"/>
    <w:semiHidden/>
    <w:rsid w:val="00975A93"/>
    <w:rPr>
      <w:rFonts w:ascii="Cambria" w:hAnsi="Cambria" w:cs="Cambria"/>
      <w:color w:val="404040"/>
      <w:sz w:val="20"/>
      <w:szCs w:val="20"/>
      <w:lang w:val="lv-LV" w:eastAsia="ar-SA" w:bidi="ar-SA"/>
    </w:rPr>
  </w:style>
  <w:style w:type="paragraph" w:styleId="af">
    <w:name w:val="Normal (Web)"/>
    <w:basedOn w:val="a"/>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4">
    <w:name w:val="List 4"/>
    <w:basedOn w:val="a"/>
    <w:uiPriority w:val="99"/>
    <w:rsid w:val="00975A93"/>
    <w:pPr>
      <w:suppressAutoHyphens w:val="0"/>
      <w:ind w:left="1132" w:hanging="283"/>
    </w:pPr>
    <w:rPr>
      <w:lang w:val="en-GB" w:eastAsia="en-US"/>
    </w:rPr>
  </w:style>
  <w:style w:type="paragraph" w:customStyle="1" w:styleId="naisf">
    <w:name w:val="naisf"/>
    <w:basedOn w:val="a"/>
    <w:uiPriority w:val="99"/>
    <w:rsid w:val="00975A93"/>
    <w:pPr>
      <w:suppressAutoHyphens w:val="0"/>
      <w:spacing w:before="100" w:beforeAutospacing="1" w:after="100" w:afterAutospacing="1"/>
      <w:jc w:val="both"/>
    </w:pPr>
    <w:rPr>
      <w:rFonts w:eastAsia="Calibri"/>
      <w:lang w:val="en-GB" w:eastAsia="en-US"/>
    </w:rPr>
  </w:style>
  <w:style w:type="paragraph" w:styleId="5">
    <w:name w:val="List 5"/>
    <w:basedOn w:val="a"/>
    <w:uiPriority w:val="99"/>
    <w:rsid w:val="00975A93"/>
    <w:pPr>
      <w:suppressAutoHyphens w:val="0"/>
      <w:ind w:left="1415" w:hanging="283"/>
    </w:pPr>
    <w:rPr>
      <w:lang w:val="en-GB" w:eastAsia="en-US"/>
    </w:rPr>
  </w:style>
  <w:style w:type="paragraph" w:styleId="af0">
    <w:name w:val="Body Text Indent"/>
    <w:basedOn w:val="a"/>
    <w:link w:val="af1"/>
    <w:uiPriority w:val="99"/>
    <w:rsid w:val="00975A93"/>
    <w:pPr>
      <w:ind w:left="-142"/>
      <w:jc w:val="both"/>
    </w:pPr>
  </w:style>
  <w:style w:type="character" w:customStyle="1" w:styleId="af1">
    <w:name w:val="Основной текст с отступом Знак"/>
    <w:basedOn w:val="a0"/>
    <w:link w:val="af0"/>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a"/>
    <w:next w:val="af2"/>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af2">
    <w:name w:val="Block Text"/>
    <w:basedOn w:val="a"/>
    <w:uiPriority w:val="99"/>
    <w:rsid w:val="00F91865"/>
    <w:pPr>
      <w:spacing w:after="120"/>
      <w:ind w:left="1440" w:right="1440"/>
    </w:pPr>
  </w:style>
  <w:style w:type="paragraph" w:styleId="af3">
    <w:name w:val="List Paragraph"/>
    <w:basedOn w:val="a"/>
    <w:uiPriority w:val="99"/>
    <w:qFormat/>
    <w:rsid w:val="00967887"/>
    <w:pPr>
      <w:ind w:left="720"/>
    </w:pPr>
  </w:style>
  <w:style w:type="character" w:styleId="af4">
    <w:name w:val="FollowedHyperlink"/>
    <w:basedOn w:val="a0"/>
    <w:uiPriority w:val="99"/>
    <w:rsid w:val="001217D1"/>
    <w:rPr>
      <w:color w:val="800080"/>
      <w:u w:val="single"/>
    </w:rPr>
  </w:style>
  <w:style w:type="paragraph" w:styleId="af5">
    <w:name w:val="Balloon Text"/>
    <w:basedOn w:val="a"/>
    <w:link w:val="af6"/>
    <w:uiPriority w:val="99"/>
    <w:semiHidden/>
    <w:unhideWhenUsed/>
    <w:rsid w:val="003509F4"/>
    <w:rPr>
      <w:rFonts w:ascii="Tahoma" w:hAnsi="Tahoma" w:cs="Tahoma"/>
      <w:sz w:val="16"/>
      <w:szCs w:val="16"/>
    </w:rPr>
  </w:style>
  <w:style w:type="character" w:customStyle="1" w:styleId="af6">
    <w:name w:val="Текст выноски Знак"/>
    <w:basedOn w:val="a0"/>
    <w:link w:val="af5"/>
    <w:uiPriority w:val="99"/>
    <w:semiHidden/>
    <w:rsid w:val="00B239F8"/>
    <w:rPr>
      <w:rFonts w:ascii="Tahoma" w:eastAsia="Times New Roman" w:hAnsi="Tahoma" w:cs="Tahoma"/>
      <w:sz w:val="16"/>
      <w:szCs w:val="16"/>
      <w:lang w:val="lv-LV" w:eastAsia="ar-SA"/>
    </w:rPr>
  </w:style>
  <w:style w:type="paragraph" w:styleId="3">
    <w:name w:val="Body Text 3"/>
    <w:basedOn w:val="a"/>
    <w:link w:val="30"/>
    <w:rsid w:val="00476336"/>
    <w:pPr>
      <w:suppressAutoHyphens w:val="0"/>
      <w:spacing w:after="120"/>
    </w:pPr>
    <w:rPr>
      <w:sz w:val="16"/>
      <w:szCs w:val="16"/>
      <w:lang w:eastAsia="en-US"/>
    </w:rPr>
  </w:style>
  <w:style w:type="character" w:customStyle="1" w:styleId="30">
    <w:name w:val="Основной текст 3 Знак"/>
    <w:basedOn w:val="a0"/>
    <w:link w:val="3"/>
    <w:rsid w:val="00476336"/>
    <w:rPr>
      <w:rFonts w:ascii="Times New Roman" w:eastAsia="Times New Roman" w:hAnsi="Times New Roman"/>
      <w:sz w:val="16"/>
      <w:szCs w:val="16"/>
      <w:lang w:val="lv-LV"/>
    </w:rPr>
  </w:style>
  <w:style w:type="table" w:styleId="af7">
    <w:name w:val="Table Grid"/>
    <w:basedOn w:val="a1"/>
    <w:locked/>
    <w:rsid w:val="00DB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012F23"/>
    <w:rPr>
      <w:sz w:val="20"/>
      <w:szCs w:val="20"/>
    </w:rPr>
  </w:style>
  <w:style w:type="character" w:customStyle="1" w:styleId="af9">
    <w:name w:val="Текст концевой сноски Знак"/>
    <w:basedOn w:val="a0"/>
    <w:link w:val="af8"/>
    <w:uiPriority w:val="99"/>
    <w:semiHidden/>
    <w:rsid w:val="00012F23"/>
    <w:rPr>
      <w:rFonts w:ascii="Times New Roman" w:eastAsia="Times New Roman" w:hAnsi="Times New Roman"/>
      <w:sz w:val="20"/>
      <w:szCs w:val="20"/>
      <w:lang w:val="lv-LV" w:eastAsia="ar-SA"/>
    </w:rPr>
  </w:style>
  <w:style w:type="character" w:styleId="afa">
    <w:name w:val="endnote reference"/>
    <w:basedOn w:val="a0"/>
    <w:uiPriority w:val="99"/>
    <w:semiHidden/>
    <w:unhideWhenUsed/>
    <w:rsid w:val="0001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pansionats@apollo.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psatc.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BC94-7002-4F60-A6A8-C8707DA0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2158</Words>
  <Characters>12306</Characters>
  <Application>Microsoft Office Word</Application>
  <DocSecurity>0</DocSecurity>
  <Lines>102</Lines>
  <Paragraphs>28</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IrenaPC</cp:lastModifiedBy>
  <cp:revision>4</cp:revision>
  <cp:lastPrinted>2016-12-16T11:37:00Z</cp:lastPrinted>
  <dcterms:created xsi:type="dcterms:W3CDTF">2016-12-16T09:30:00Z</dcterms:created>
  <dcterms:modified xsi:type="dcterms:W3CDTF">2016-12-16T11:38:00Z</dcterms:modified>
</cp:coreProperties>
</file>