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07" w:rsidRDefault="00460307" w:rsidP="00460307">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460307" w:rsidRPr="00CF1BEC" w:rsidRDefault="00460307" w:rsidP="00460307">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460307" w:rsidRDefault="00460307" w:rsidP="00460307">
      <w:pPr>
        <w:suppressAutoHyphens/>
        <w:jc w:val="right"/>
        <w:rPr>
          <w:rFonts w:eastAsia="Times New Roman"/>
          <w:bCs/>
          <w:lang w:eastAsia="ar-SA"/>
        </w:rPr>
      </w:pPr>
    </w:p>
    <w:p w:rsidR="00460307" w:rsidRDefault="00460307" w:rsidP="00460307">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10.septembrī</w:t>
      </w:r>
    </w:p>
    <w:p w:rsidR="00763752" w:rsidRPr="00CF1BEC" w:rsidRDefault="002E2357" w:rsidP="00D844B6">
      <w:pPr>
        <w:suppressAutoHyphens/>
        <w:rPr>
          <w:rFonts w:eastAsia="Times New Roman"/>
          <w:b/>
          <w:bCs/>
          <w:caps/>
          <w:lang w:eastAsia="ar-SA"/>
        </w:rPr>
      </w:pPr>
      <w:r>
        <w:rPr>
          <w:rFonts w:eastAsia="Times New Roman"/>
          <w:bCs/>
          <w:lang w:eastAsia="ar-SA"/>
        </w:rPr>
        <w:t>DISVS2018/6</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2E2357" w:rsidP="001B7184">
      <w:pPr>
        <w:pStyle w:val="ListParagraph"/>
        <w:jc w:val="center"/>
        <w:rPr>
          <w:rFonts w:eastAsia="Times New Roman"/>
          <w:b/>
          <w:bCs/>
          <w:lang w:eastAsia="en-US"/>
        </w:rPr>
      </w:pPr>
      <w:r>
        <w:rPr>
          <w:rFonts w:eastAsia="Times New Roman"/>
          <w:b/>
          <w:bCs/>
          <w:lang w:eastAsia="en-US"/>
        </w:rPr>
        <w:t>Daugavpils ISVS “Zelta rudens”</w:t>
      </w:r>
      <w:r>
        <w:rPr>
          <w:rFonts w:eastAsia="Times New Roman"/>
          <w:b/>
          <w:bCs/>
          <w:lang w:eastAsia="en-US"/>
        </w:rPr>
        <w:t xml:space="preserve"> peldēšanas turnīra</w:t>
      </w:r>
      <w:r w:rsidR="00460307">
        <w:rPr>
          <w:rFonts w:eastAsia="Times New Roman"/>
          <w:b/>
          <w:bCs/>
          <w:lang w:eastAsia="en-US"/>
        </w:rPr>
        <w:t xml:space="preserve"> </w:t>
      </w:r>
      <w:r w:rsidR="001B7184">
        <w:rPr>
          <w:rFonts w:eastAsia="Times New Roman"/>
          <w:b/>
          <w:bCs/>
        </w:rPr>
        <w:t>ap</w:t>
      </w:r>
      <w:r w:rsidR="001B7184" w:rsidRPr="00E81CCE">
        <w:rPr>
          <w:rFonts w:eastAsia="Times New Roman"/>
          <w:b/>
          <w:bCs/>
        </w:rPr>
        <w:t>balvojumu izgatavošana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460307">
            <w:pPr>
              <w:suppressAutoHyphens/>
              <w:jc w:val="both"/>
              <w:rPr>
                <w:rFonts w:eastAsia="Times New Roman"/>
                <w:bCs/>
                <w:lang w:eastAsia="en-US"/>
              </w:rPr>
            </w:pPr>
            <w:r>
              <w:rPr>
                <w:rFonts w:eastAsia="Times New Roman"/>
                <w:bCs/>
                <w:lang w:eastAsia="en-US"/>
              </w:rPr>
              <w:t xml:space="preserve">Daugavpils </w:t>
            </w:r>
            <w:r w:rsidR="00460307">
              <w:rPr>
                <w:rFonts w:eastAsia="Times New Roman"/>
                <w:bCs/>
                <w:lang w:eastAsia="en-US"/>
              </w:rPr>
              <w:t xml:space="preserve">Individuālo </w:t>
            </w:r>
            <w:r>
              <w:rPr>
                <w:rFonts w:eastAsia="Times New Roman"/>
                <w:bCs/>
                <w:lang w:eastAsia="en-US"/>
              </w:rPr>
              <w:t>sporta</w:t>
            </w:r>
            <w:r w:rsidR="00460307">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460307" w:rsidP="00763752">
            <w:pPr>
              <w:suppressAutoHyphens/>
              <w:rPr>
                <w:rFonts w:eastAsia="Times New Roman"/>
                <w:lang w:eastAsia="en-US"/>
              </w:rPr>
            </w:pPr>
            <w:r w:rsidRPr="001245BD">
              <w:rPr>
                <w:rFonts w:eastAsia="Times New Roman"/>
                <w:color w:val="000000"/>
                <w:szCs w:val="20"/>
              </w:rPr>
              <w:t>40900021067</w:t>
            </w:r>
          </w:p>
        </w:tc>
      </w:tr>
      <w:tr w:rsidR="002E2357"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2E2357" w:rsidRPr="00CF1BEC" w:rsidRDefault="002E2357"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2E2357" w:rsidRDefault="002E2357" w:rsidP="00293A17">
            <w:pPr>
              <w:suppressAutoHyphens/>
              <w:jc w:val="both"/>
              <w:rPr>
                <w:rFonts w:eastAsia="Times New Roman"/>
                <w:lang w:eastAsia="en-US"/>
              </w:rPr>
            </w:pPr>
            <w:r>
              <w:rPr>
                <w:rFonts w:eastAsia="Times New Roman"/>
                <w:lang w:eastAsia="en-US"/>
              </w:rPr>
              <w:t xml:space="preserve">Peldēšanas treneris Aleksejs </w:t>
            </w:r>
            <w:proofErr w:type="spellStart"/>
            <w:r>
              <w:rPr>
                <w:rFonts w:eastAsia="Times New Roman"/>
                <w:lang w:eastAsia="en-US"/>
              </w:rPr>
              <w:t>Bojarovs</w:t>
            </w:r>
            <w:proofErr w:type="spellEnd"/>
            <w:r>
              <w:rPr>
                <w:rFonts w:eastAsia="Times New Roman"/>
                <w:lang w:eastAsia="en-US"/>
              </w:rPr>
              <w:t>, mob.29949326</w:t>
            </w:r>
          </w:p>
          <w:p w:rsidR="002E2357" w:rsidRPr="00CF1BEC" w:rsidRDefault="002E2357" w:rsidP="00293A17">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A27F86" w:rsidRPr="00BA2762" w:rsidRDefault="002478EE" w:rsidP="001B7184">
      <w:pPr>
        <w:rPr>
          <w:rFonts w:eastAsia="Times New Roman"/>
          <w:bCs/>
          <w:lang w:eastAsia="en-US"/>
        </w:rPr>
      </w:pPr>
      <w:r w:rsidRPr="00460307">
        <w:rPr>
          <w:rFonts w:eastAsia="Times New Roman"/>
          <w:b/>
          <w:bCs/>
          <w:lang w:eastAsia="en-US"/>
        </w:rPr>
        <w:t>2</w:t>
      </w:r>
      <w:r w:rsidR="00CC1525" w:rsidRPr="00460307">
        <w:rPr>
          <w:rFonts w:eastAsia="Times New Roman"/>
          <w:b/>
          <w:bCs/>
          <w:lang w:eastAsia="en-US"/>
        </w:rPr>
        <w:t xml:space="preserve">.Iepirkuma </w:t>
      </w:r>
      <w:r w:rsidR="00A02666" w:rsidRPr="00460307">
        <w:rPr>
          <w:rFonts w:eastAsia="Times New Roman"/>
          <w:b/>
          <w:bCs/>
          <w:lang w:eastAsia="en-US"/>
        </w:rPr>
        <w:t xml:space="preserve">priekšmets: </w:t>
      </w:r>
      <w:r w:rsidR="002E2357" w:rsidRPr="002E2357">
        <w:rPr>
          <w:rFonts w:eastAsia="Times New Roman"/>
          <w:bCs/>
          <w:lang w:eastAsia="en-US"/>
        </w:rPr>
        <w:t>Daugavpils ISVS “Zelta rudens” peldēšanas turnīra</w:t>
      </w:r>
      <w:r w:rsidR="00460307" w:rsidRPr="00460307">
        <w:rPr>
          <w:rFonts w:eastAsia="Times New Roman"/>
          <w:bCs/>
          <w:lang w:eastAsia="en-US"/>
        </w:rPr>
        <w:t xml:space="preserve"> </w:t>
      </w:r>
      <w:r w:rsidR="00460307" w:rsidRPr="00460307">
        <w:rPr>
          <w:rFonts w:eastAsia="Times New Roman"/>
          <w:bCs/>
        </w:rPr>
        <w:t>apbalvojumu izgatavošana</w:t>
      </w:r>
      <w:r w:rsidR="009B3767" w:rsidRPr="001B7184">
        <w:rPr>
          <w:bC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2E2357">
        <w:rPr>
          <w:rFonts w:eastAsia="Times New Roman"/>
          <w:bCs/>
          <w:lang w:eastAsia="en-US"/>
        </w:rPr>
        <w:t>120</w:t>
      </w:r>
      <w:r w:rsidR="00C46920">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FE589C">
        <w:rPr>
          <w:rFonts w:eastAsia="Times New Roman"/>
          <w:bCs/>
          <w:lang w:eastAsia="en-US"/>
        </w:rPr>
        <w:t>8</w:t>
      </w:r>
      <w:r w:rsidR="00B86D8D">
        <w:rPr>
          <w:rFonts w:eastAsia="Times New Roman"/>
          <w:bCs/>
          <w:lang w:eastAsia="en-US"/>
        </w:rPr>
        <w:t xml:space="preserve">.gada </w:t>
      </w:r>
      <w:r w:rsidR="00460307">
        <w:rPr>
          <w:rFonts w:eastAsia="Times New Roman"/>
          <w:bCs/>
          <w:lang w:eastAsia="en-US"/>
        </w:rPr>
        <w:t>2</w:t>
      </w:r>
      <w:r w:rsidR="002E2357">
        <w:rPr>
          <w:rFonts w:eastAsia="Times New Roman"/>
          <w:bCs/>
          <w:lang w:eastAsia="en-US"/>
        </w:rPr>
        <w:t>6</w:t>
      </w:r>
      <w:r w:rsidR="00460307">
        <w:rPr>
          <w:rFonts w:eastAsia="Times New Roman"/>
          <w:bCs/>
          <w:lang w:eastAsia="en-US"/>
        </w:rPr>
        <w:t>.septembrī</w:t>
      </w:r>
      <w:r w:rsidR="00BA2762">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460307" w:rsidRDefault="00460307" w:rsidP="00460307">
      <w:pPr>
        <w:suppressAutoHyphens/>
        <w:jc w:val="both"/>
      </w:pPr>
      <w:r>
        <w:t>5.1.Pretendents ir reģistrēts Latvijas Republikas Uzņēmumu reģistrā vai līdzvērtīgā reģistrā ārvalstīs;</w:t>
      </w:r>
    </w:p>
    <w:p w:rsidR="00460307" w:rsidRDefault="00460307" w:rsidP="00460307">
      <w:r>
        <w:t>5.2. Pretendentam ir pieredze tehniskajā specifikācijā minētā pakalpojuma sniegšanā;</w:t>
      </w:r>
    </w:p>
    <w:p w:rsidR="00460307" w:rsidRDefault="00460307" w:rsidP="00460307">
      <w:r>
        <w:t>5.3. Pretendentam ir jābūt nodrošinātai mājas lapai, lai būtu iespēja iepazīties ar preču klāstu;</w:t>
      </w:r>
    </w:p>
    <w:p w:rsidR="00460307" w:rsidRDefault="00460307" w:rsidP="0046030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60307" w:rsidRDefault="00460307" w:rsidP="0046030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460307" w:rsidRDefault="00460307" w:rsidP="00460307">
      <w:pPr>
        <w:suppressAutoHyphens/>
        <w:jc w:val="both"/>
        <w:rPr>
          <w:rFonts w:eastAsia="Times New Roman"/>
          <w:bCs/>
          <w:lang w:eastAsia="en-US"/>
        </w:rPr>
      </w:pPr>
      <w:r>
        <w:rPr>
          <w:rFonts w:eastAsia="Times New Roman"/>
          <w:bCs/>
          <w:lang w:eastAsia="en-US"/>
        </w:rPr>
        <w:t>5.6. Pretendentam nav tiesību mainīt piedāvātās preces aprakstu;</w:t>
      </w:r>
    </w:p>
    <w:p w:rsidR="00460307" w:rsidRDefault="00460307" w:rsidP="00460307">
      <w:pPr>
        <w:suppressAutoHyphens/>
        <w:jc w:val="both"/>
        <w:rPr>
          <w:rFonts w:eastAsia="Times New Roman"/>
          <w:bCs/>
          <w:lang w:eastAsia="en-US"/>
        </w:rPr>
      </w:pPr>
    </w:p>
    <w:p w:rsidR="0084024C" w:rsidRDefault="002478EE" w:rsidP="00460307">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FE589C">
        <w:rPr>
          <w:rFonts w:eastAsia="Times New Roman"/>
          <w:b/>
          <w:bCs/>
          <w:lang w:eastAsia="en-US"/>
        </w:rPr>
        <w:t>8</w:t>
      </w:r>
      <w:r w:rsidR="00763752" w:rsidRPr="00CF1BEC">
        <w:rPr>
          <w:rFonts w:eastAsia="Times New Roman"/>
          <w:b/>
          <w:bCs/>
          <w:lang w:eastAsia="en-US"/>
        </w:rPr>
        <w:t xml:space="preserve">.gada </w:t>
      </w:r>
      <w:r w:rsidR="00460307">
        <w:rPr>
          <w:rFonts w:eastAsia="Times New Roman"/>
          <w:b/>
          <w:bCs/>
          <w:lang w:eastAsia="en-US"/>
        </w:rPr>
        <w:t>12</w:t>
      </w:r>
      <w:r w:rsidR="00A27F86">
        <w:rPr>
          <w:rFonts w:eastAsia="Times New Roman"/>
          <w:b/>
          <w:bCs/>
          <w:lang w:eastAsia="en-US"/>
        </w:rPr>
        <w:t>.</w:t>
      </w:r>
      <w:r w:rsidR="00460307">
        <w:rPr>
          <w:rFonts w:eastAsia="Times New Roman"/>
          <w:b/>
          <w:bCs/>
          <w:lang w:eastAsia="en-US"/>
        </w:rPr>
        <w:t>septembrim, p</w:t>
      </w:r>
      <w:r w:rsidR="00A27F86">
        <w:rPr>
          <w:rFonts w:eastAsia="Times New Roman"/>
          <w:b/>
          <w:bCs/>
          <w:lang w:eastAsia="en-US"/>
        </w:rPr>
        <w:t>lkst.1</w:t>
      </w:r>
      <w:r w:rsidR="002E2357">
        <w:rPr>
          <w:rFonts w:eastAsia="Times New Roman"/>
          <w:b/>
          <w:bCs/>
          <w:lang w:eastAsia="en-US"/>
        </w:rPr>
        <w:t>5</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460307"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sidRPr="00460307">
        <w:rPr>
          <w:rFonts w:eastAsia="Times New Roman"/>
          <w:bCs/>
          <w:lang w:eastAsia="en-US"/>
        </w:rPr>
        <w:t>Tehniskā specifikācija</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Pr>
          <w:rFonts w:eastAsia="Times New Roman"/>
          <w:lang w:eastAsia="ar-SA"/>
        </w:rPr>
        <w:t xml:space="preserve">  </w:t>
      </w:r>
      <w:r w:rsidRPr="00460307">
        <w:rPr>
          <w:rFonts w:eastAsia="Times New Roman"/>
          <w:lang w:eastAsia="ar-SA"/>
        </w:rPr>
        <w:t>Fin</w:t>
      </w:r>
      <w:r>
        <w:rPr>
          <w:rFonts w:eastAsia="Times New Roman"/>
          <w:lang w:eastAsia="ar-SA"/>
        </w:rPr>
        <w:t>anšu-tehniskā piedāvājuma forma</w:t>
      </w:r>
      <w:r>
        <w:t xml:space="preserve">  </w:t>
      </w:r>
    </w:p>
    <w:p w:rsidR="00460307" w:rsidRDefault="00460307" w:rsidP="00460307">
      <w:pPr>
        <w:tabs>
          <w:tab w:val="left" w:pos="206"/>
        </w:tabs>
        <w:suppressAutoHyphens/>
        <w:autoSpaceDE w:val="0"/>
        <w:autoSpaceDN w:val="0"/>
        <w:adjustRightInd w:val="0"/>
        <w:spacing w:after="200" w:line="276" w:lineRule="auto"/>
        <w:jc w:val="both"/>
        <w:rPr>
          <w:rFonts w:eastAsia="Times New Roman"/>
          <w:lang w:eastAsia="ar-SA"/>
        </w:rPr>
      </w:pPr>
    </w:p>
    <w:p w:rsidR="00D94404" w:rsidRDefault="00460307" w:rsidP="00460307">
      <w:pPr>
        <w:tabs>
          <w:tab w:val="left" w:pos="206"/>
        </w:tabs>
        <w:suppressAutoHyphens/>
        <w:autoSpaceDE w:val="0"/>
        <w:autoSpaceDN w:val="0"/>
        <w:adjustRightInd w:val="0"/>
        <w:spacing w:after="200" w:line="276" w:lineRule="auto"/>
        <w:jc w:val="right"/>
      </w:pPr>
      <w:r>
        <w:rPr>
          <w:rFonts w:eastAsia="Times New Roman"/>
          <w:lang w:eastAsia="ar-SA"/>
        </w:rPr>
        <w:lastRenderedPageBreak/>
        <w:t xml:space="preserve">       </w:t>
      </w:r>
      <w:bookmarkStart w:id="0" w:name="OLE_LINK1"/>
      <w:bookmarkStart w:id="1" w:name="OLE_LINK2"/>
      <w:r w:rsidR="00D94404">
        <w:t xml:space="preserve">     1.pielikums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FE589C">
      <w:r w:rsidRPr="00D94404">
        <w:rPr>
          <w:b/>
        </w:rPr>
        <w:t xml:space="preserve">Veicamā darba uzdevumi: </w:t>
      </w:r>
      <w:r w:rsidR="002E2357" w:rsidRPr="002E2357">
        <w:rPr>
          <w:rFonts w:eastAsia="Times New Roman"/>
          <w:bCs/>
          <w:lang w:eastAsia="en-US"/>
        </w:rPr>
        <w:t>Daugavpils ISVS “Zelta rudens” peldēšanas</w:t>
      </w:r>
      <w:r w:rsidR="00460307" w:rsidRPr="00460307">
        <w:rPr>
          <w:rFonts w:eastAsia="Times New Roman"/>
          <w:bCs/>
          <w:lang w:eastAsia="en-US"/>
        </w:rPr>
        <w:t xml:space="preserve"> turnīra </w:t>
      </w:r>
      <w:r w:rsidR="00460307" w:rsidRPr="00460307">
        <w:rPr>
          <w:rFonts w:eastAsia="Times New Roman"/>
          <w:bCs/>
        </w:rPr>
        <w:t>apbalvojumu izgatavošana</w:t>
      </w:r>
      <w:r w:rsidR="00D56C8B">
        <w:rPr>
          <w:rFonts w:eastAsia="Times New Roman"/>
          <w:bCs/>
          <w:lang w:eastAsia="en-US"/>
        </w:rPr>
        <w:t>;</w:t>
      </w:r>
    </w:p>
    <w:p w:rsidR="00D94404" w:rsidRDefault="00D94404" w:rsidP="00D94404">
      <w:pPr>
        <w:jc w:val="both"/>
      </w:pPr>
      <w:r w:rsidRPr="00D94404">
        <w:rPr>
          <w:b/>
        </w:rPr>
        <w:t xml:space="preserve">Pasūtījuma izpildināšana: </w:t>
      </w:r>
      <w:r w:rsidR="001B7184">
        <w:rPr>
          <w:rFonts w:eastAsia="Times New Roman"/>
          <w:bCs/>
          <w:lang w:eastAsia="en-US"/>
        </w:rPr>
        <w:t xml:space="preserve">2018.gada </w:t>
      </w:r>
      <w:r w:rsidR="00460307">
        <w:rPr>
          <w:rFonts w:eastAsia="Times New Roman"/>
          <w:bCs/>
          <w:lang w:eastAsia="en-US"/>
        </w:rPr>
        <w:t>26.septembrī</w:t>
      </w:r>
    </w:p>
    <w:p w:rsidR="00D94404" w:rsidRDefault="00290610" w:rsidP="00D94404">
      <w:pPr>
        <w:jc w:val="both"/>
      </w:pPr>
      <w:r>
        <w:rPr>
          <w:b/>
        </w:rPr>
        <w:t>Norises vieta</w:t>
      </w:r>
      <w:r w:rsidR="00D94404" w:rsidRPr="00D94404">
        <w:rPr>
          <w:b/>
        </w:rPr>
        <w:t>:</w:t>
      </w:r>
      <w:r>
        <w:t xml:space="preserve"> </w:t>
      </w:r>
      <w:r w:rsidR="002E2357">
        <w:t>DOC</w:t>
      </w:r>
      <w:r w:rsidR="004629DB">
        <w:t>, Sta</w:t>
      </w:r>
      <w:r w:rsidR="00460307">
        <w:t>diona ielā 1</w:t>
      </w:r>
      <w:r w:rsidR="004629DB">
        <w:t>, Daugavpil</w:t>
      </w:r>
      <w:r w:rsidR="00460307">
        <w:t>ī</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276"/>
        <w:gridCol w:w="4253"/>
        <w:gridCol w:w="1490"/>
      </w:tblGrid>
      <w:tr w:rsidR="00021100" w:rsidTr="006B1F38">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276" w:type="dxa"/>
          </w:tcPr>
          <w:p w:rsidR="00021100" w:rsidRPr="00CE7F4E" w:rsidRDefault="001B7184" w:rsidP="008A2F86">
            <w:pPr>
              <w:jc w:val="center"/>
              <w:rPr>
                <w:b/>
              </w:rPr>
            </w:pPr>
            <w:r w:rsidRPr="00CE7F4E">
              <w:rPr>
                <w:b/>
              </w:rPr>
              <w:t>Preces nosaukums</w:t>
            </w:r>
          </w:p>
        </w:tc>
        <w:tc>
          <w:tcPr>
            <w:tcW w:w="4253" w:type="dxa"/>
          </w:tcPr>
          <w:p w:rsidR="00021100" w:rsidRPr="00CE7F4E" w:rsidRDefault="00021100" w:rsidP="008A2F86">
            <w:pPr>
              <w:jc w:val="center"/>
              <w:rPr>
                <w:b/>
              </w:rPr>
            </w:pPr>
            <w:r w:rsidRPr="00CE7F4E">
              <w:rPr>
                <w:b/>
              </w:rPr>
              <w:t>Apraksts</w:t>
            </w:r>
          </w:p>
        </w:tc>
        <w:tc>
          <w:tcPr>
            <w:tcW w:w="1490" w:type="dxa"/>
          </w:tcPr>
          <w:p w:rsidR="00021100" w:rsidRPr="00CE7F4E" w:rsidRDefault="001B4661" w:rsidP="008A2F86">
            <w:pPr>
              <w:jc w:val="center"/>
              <w:rPr>
                <w:b/>
              </w:rPr>
            </w:pPr>
            <w:r>
              <w:rPr>
                <w:b/>
              </w:rPr>
              <w:t>Mērvienība</w:t>
            </w:r>
          </w:p>
        </w:tc>
      </w:tr>
      <w:tr w:rsidR="002E2357" w:rsidTr="006B1F38">
        <w:tc>
          <w:tcPr>
            <w:tcW w:w="943" w:type="dxa"/>
          </w:tcPr>
          <w:p w:rsidR="002E2357" w:rsidRPr="00CE7F4E" w:rsidRDefault="002E2357" w:rsidP="008A2F86">
            <w:pPr>
              <w:rPr>
                <w:b/>
              </w:rPr>
            </w:pPr>
            <w:r w:rsidRPr="00CE7F4E">
              <w:rPr>
                <w:b/>
              </w:rPr>
              <w:t>1.</w:t>
            </w:r>
          </w:p>
        </w:tc>
        <w:tc>
          <w:tcPr>
            <w:tcW w:w="3276" w:type="dxa"/>
          </w:tcPr>
          <w:p w:rsidR="002E2357" w:rsidRPr="005F343A" w:rsidRDefault="002E2357" w:rsidP="00293A17">
            <w:r>
              <w:t xml:space="preserve">Metāla medaļa zelta, sudraba, bronzas krāsā komplektā ar Latvijas karoga lentu </w:t>
            </w:r>
          </w:p>
          <w:p w:rsidR="002E2357" w:rsidRDefault="002E2357" w:rsidP="00293A17"/>
          <w:p w:rsidR="002E2357" w:rsidRPr="005F343A" w:rsidRDefault="002E2357" w:rsidP="00293A17">
            <w:pPr>
              <w:jc w:val="center"/>
            </w:pPr>
          </w:p>
        </w:tc>
        <w:tc>
          <w:tcPr>
            <w:tcW w:w="4253" w:type="dxa"/>
          </w:tcPr>
          <w:p w:rsidR="002E2357" w:rsidRDefault="002E2357" w:rsidP="00293A17">
            <w:r>
              <w:t>Metāla medaļa, zelta, sudraba, bronzas krāsā, ar cīņas štancētu motīvu, reversā krāsainu PVC uzlīmi  saskaņā ar pasūtītāja pievienoto tekstu un logo,  t.sk. dizains un maketēšana, komplektā ar Latvijas karoga lenti, platums 11mm</w:t>
            </w:r>
          </w:p>
          <w:p w:rsidR="002E2357" w:rsidRDefault="002E2357" w:rsidP="00293A17"/>
          <w:p w:rsidR="002E2357" w:rsidRDefault="002E2357" w:rsidP="00293A17"/>
        </w:tc>
        <w:tc>
          <w:tcPr>
            <w:tcW w:w="1490" w:type="dxa"/>
          </w:tcPr>
          <w:p w:rsidR="002E2357" w:rsidRDefault="002E2357" w:rsidP="002E2357">
            <w:pPr>
              <w:jc w:val="center"/>
            </w:pPr>
            <w:r>
              <w:t>120 gab.</w:t>
            </w:r>
          </w:p>
        </w:tc>
      </w:tr>
    </w:tbl>
    <w:p w:rsidR="00D94404" w:rsidRDefault="00D94404" w:rsidP="00D94404">
      <w:pPr>
        <w:jc w:val="both"/>
      </w:pPr>
    </w:p>
    <w:p w:rsidR="009A534D" w:rsidRPr="00CE7F4E" w:rsidRDefault="009A534D" w:rsidP="00D94404">
      <w:pPr>
        <w:jc w:val="both"/>
      </w:pPr>
    </w:p>
    <w:p w:rsidR="00863F8C" w:rsidRDefault="00863F8C" w:rsidP="00863F8C">
      <w:r>
        <w:t>Tehnisko specifikāciju sagatavoja</w:t>
      </w:r>
    </w:p>
    <w:p w:rsidR="002A63CA" w:rsidRDefault="00863F8C" w:rsidP="00D94404">
      <w:r>
        <w:t xml:space="preserve">Daugavpils </w:t>
      </w:r>
      <w:r w:rsidR="009A534D">
        <w:t xml:space="preserve">Individuālo </w:t>
      </w:r>
      <w:r>
        <w:t>sporta</w:t>
      </w:r>
      <w:r w:rsidR="009A534D">
        <w:t xml:space="preserve"> veidu</w:t>
      </w:r>
      <w:r>
        <w:t xml:space="preserve"> skolas metodiķe                                                        </w:t>
      </w:r>
      <w:proofErr w:type="spellStart"/>
      <w:r w:rsidR="006746C3">
        <w:t>J.Dedele</w:t>
      </w:r>
      <w:proofErr w:type="spellEnd"/>
    </w:p>
    <w:p w:rsidR="003A176E" w:rsidRDefault="003A176E" w:rsidP="00D94404"/>
    <w:p w:rsidR="003A176E" w:rsidRDefault="003A176E" w:rsidP="00D94404"/>
    <w:p w:rsidR="006B1F38" w:rsidRDefault="006B1F38" w:rsidP="00D94404"/>
    <w:p w:rsidR="003A176E" w:rsidRDefault="003A176E" w:rsidP="00D94404"/>
    <w:p w:rsidR="003A176E" w:rsidRDefault="003A176E"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2E2357" w:rsidRDefault="002E2357" w:rsidP="00D94404"/>
    <w:p w:rsidR="009A534D" w:rsidRDefault="009A534D" w:rsidP="00D94404"/>
    <w:p w:rsidR="009A534D" w:rsidRDefault="009A534D" w:rsidP="00D94404"/>
    <w:p w:rsidR="009A534D" w:rsidRDefault="009A534D" w:rsidP="00D94404"/>
    <w:p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FE589C">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903550" w:rsidRDefault="00763752" w:rsidP="00763752">
      <w:pPr>
        <w:tabs>
          <w:tab w:val="left" w:pos="-114"/>
          <w:tab w:val="left" w:pos="-57"/>
        </w:tabs>
        <w:suppressAutoHyphens/>
        <w:jc w:val="center"/>
        <w:rPr>
          <w:rFonts w:eastAsia="Times New Roman"/>
          <w:bCs/>
          <w:lang w:eastAsia="ar-SA"/>
        </w:rPr>
      </w:pPr>
      <w:r w:rsidRPr="00CF1BEC">
        <w:rPr>
          <w:rFonts w:eastAsia="Times New Roman"/>
          <w:b/>
          <w:bCs/>
          <w:lang w:eastAsia="ar-SA"/>
        </w:rPr>
        <w:t>FINANŠU - TEHNISKAIS PIEDĀVĀJUMS</w:t>
      </w:r>
    </w:p>
    <w:p w:rsidR="00BB6F93" w:rsidRDefault="00763752" w:rsidP="00B004DE">
      <w:pPr>
        <w:rPr>
          <w:rFonts w:eastAsia="Times New Roman"/>
          <w:b/>
          <w:lang w:eastAsia="ar-SA"/>
        </w:rPr>
      </w:pPr>
      <w:r w:rsidRPr="00903550">
        <w:rPr>
          <w:rFonts w:eastAsia="Times New Roman"/>
          <w:lang w:eastAsia="ar-SA"/>
        </w:rPr>
        <w:t xml:space="preserve">Piedāvājam </w:t>
      </w:r>
      <w:r w:rsidR="003A176E">
        <w:rPr>
          <w:rFonts w:eastAsia="Times New Roman"/>
          <w:lang w:eastAsia="ar-SA"/>
        </w:rPr>
        <w:t>izgatavot a</w:t>
      </w:r>
      <w:r w:rsidR="003A176E" w:rsidRPr="009A3527">
        <w:rPr>
          <w:rFonts w:eastAsia="Times New Roman"/>
          <w:lang w:eastAsia="ar-SA"/>
        </w:rPr>
        <w:t xml:space="preserve">pbalvojumus </w:t>
      </w:r>
      <w:r w:rsidR="00F20EF7" w:rsidRPr="00903550">
        <w:rPr>
          <w:rFonts w:eastAsia="Times New Roman"/>
          <w:lang w:eastAsia="ar-SA"/>
        </w:rPr>
        <w:t>par šādu cenu</w:t>
      </w:r>
      <w:r w:rsidRPr="00C46920">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9A534D">
              <w:t>Individuālo</w:t>
            </w:r>
            <w:r>
              <w:t xml:space="preserve"> sporta</w:t>
            </w:r>
            <w:r w:rsidR="009A534D">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863F8C" w:rsidRDefault="00863F8C" w:rsidP="00763752">
      <w:pPr>
        <w:tabs>
          <w:tab w:val="left" w:pos="-114"/>
          <w:tab w:val="left" w:pos="-57"/>
        </w:tabs>
        <w:suppressAutoHyphens/>
        <w:jc w:val="both"/>
        <w:rPr>
          <w:rFonts w:eastAsia="Times New Roman"/>
          <w:b/>
          <w:lang w:eastAsia="ar-SA"/>
        </w:rPr>
      </w:pPr>
    </w:p>
    <w:tbl>
      <w:tblPr>
        <w:tblStyle w:val="TableGrid"/>
        <w:tblW w:w="10031" w:type="dxa"/>
        <w:tblLayout w:type="fixed"/>
        <w:tblLook w:val="04A0" w:firstRow="1" w:lastRow="0" w:firstColumn="1" w:lastColumn="0" w:noHBand="0" w:noVBand="1"/>
      </w:tblPr>
      <w:tblGrid>
        <w:gridCol w:w="959"/>
        <w:gridCol w:w="2268"/>
        <w:gridCol w:w="4111"/>
        <w:gridCol w:w="1417"/>
        <w:gridCol w:w="1276"/>
      </w:tblGrid>
      <w:tr w:rsidR="003A176E" w:rsidTr="009A534D">
        <w:tc>
          <w:tcPr>
            <w:tcW w:w="959" w:type="dxa"/>
          </w:tcPr>
          <w:p w:rsidR="003A176E" w:rsidRPr="00CE7F4E" w:rsidRDefault="003A176E" w:rsidP="00A65961">
            <w:pPr>
              <w:jc w:val="both"/>
              <w:rPr>
                <w:b/>
              </w:rPr>
            </w:pPr>
            <w:proofErr w:type="spellStart"/>
            <w:r>
              <w:rPr>
                <w:b/>
              </w:rPr>
              <w:t>N.p.k</w:t>
            </w:r>
            <w:proofErr w:type="spellEnd"/>
            <w:r>
              <w:rPr>
                <w:b/>
              </w:rPr>
              <w:t>.</w:t>
            </w:r>
          </w:p>
        </w:tc>
        <w:tc>
          <w:tcPr>
            <w:tcW w:w="2268" w:type="dxa"/>
          </w:tcPr>
          <w:p w:rsidR="003A176E" w:rsidRPr="00CE7F4E" w:rsidRDefault="003A176E" w:rsidP="00A23B9C">
            <w:pPr>
              <w:jc w:val="center"/>
              <w:rPr>
                <w:b/>
              </w:rPr>
            </w:pPr>
            <w:r w:rsidRPr="00CE7F4E">
              <w:rPr>
                <w:b/>
              </w:rPr>
              <w:t>Preces nosaukums</w:t>
            </w:r>
          </w:p>
        </w:tc>
        <w:tc>
          <w:tcPr>
            <w:tcW w:w="4111" w:type="dxa"/>
          </w:tcPr>
          <w:p w:rsidR="003A176E" w:rsidRPr="00CE7F4E" w:rsidRDefault="003A176E" w:rsidP="00A65961">
            <w:pPr>
              <w:jc w:val="center"/>
              <w:rPr>
                <w:b/>
              </w:rPr>
            </w:pPr>
            <w:r w:rsidRPr="00CE7F4E">
              <w:rPr>
                <w:b/>
              </w:rPr>
              <w:t>Apraksts</w:t>
            </w:r>
          </w:p>
        </w:tc>
        <w:tc>
          <w:tcPr>
            <w:tcW w:w="1417" w:type="dxa"/>
          </w:tcPr>
          <w:p w:rsidR="003A176E" w:rsidRPr="00CE7F4E" w:rsidRDefault="003A176E" w:rsidP="00A65961">
            <w:pPr>
              <w:jc w:val="center"/>
              <w:rPr>
                <w:b/>
              </w:rPr>
            </w:pPr>
            <w:r>
              <w:rPr>
                <w:b/>
              </w:rPr>
              <w:t>Mērvienība</w:t>
            </w:r>
          </w:p>
        </w:tc>
        <w:tc>
          <w:tcPr>
            <w:tcW w:w="1276" w:type="dxa"/>
          </w:tcPr>
          <w:p w:rsidR="003A176E" w:rsidRDefault="003A176E" w:rsidP="00A65961">
            <w:pPr>
              <w:jc w:val="center"/>
              <w:rPr>
                <w:b/>
              </w:rPr>
            </w:pPr>
            <w:r>
              <w:rPr>
                <w:b/>
              </w:rPr>
              <w:t>Cena bez PVN</w:t>
            </w:r>
          </w:p>
        </w:tc>
      </w:tr>
      <w:tr w:rsidR="002E2357" w:rsidTr="009A534D">
        <w:tc>
          <w:tcPr>
            <w:tcW w:w="959" w:type="dxa"/>
          </w:tcPr>
          <w:p w:rsidR="002E2357" w:rsidRPr="00CE7F4E" w:rsidRDefault="002E2357" w:rsidP="00C27B4C">
            <w:pPr>
              <w:rPr>
                <w:b/>
              </w:rPr>
            </w:pPr>
            <w:r>
              <w:rPr>
                <w:b/>
              </w:rPr>
              <w:t>1.</w:t>
            </w:r>
          </w:p>
        </w:tc>
        <w:tc>
          <w:tcPr>
            <w:tcW w:w="2268" w:type="dxa"/>
          </w:tcPr>
          <w:p w:rsidR="002E2357" w:rsidRPr="005F343A" w:rsidRDefault="002E2357" w:rsidP="00293A17">
            <w:r>
              <w:t xml:space="preserve">Metāla medaļa zelta, sudraba, bronzas krāsā komplektā ar Latvijas karoga lentu </w:t>
            </w:r>
          </w:p>
          <w:p w:rsidR="002E2357" w:rsidRDefault="002E2357" w:rsidP="00293A17"/>
          <w:p w:rsidR="002E2357" w:rsidRPr="005F343A" w:rsidRDefault="002E2357" w:rsidP="00293A17">
            <w:pPr>
              <w:jc w:val="center"/>
            </w:pPr>
          </w:p>
        </w:tc>
        <w:tc>
          <w:tcPr>
            <w:tcW w:w="4111" w:type="dxa"/>
          </w:tcPr>
          <w:p w:rsidR="002E2357" w:rsidRDefault="002E2357" w:rsidP="00293A17">
            <w:r>
              <w:t>Metāla medaļa, zelta, sudraba, bronzas krāsā, ar cīņas štancētu motīvu, reversā krāsainu PVC uzlīmi  saskaņā ar pasūtītāja pievienoto tekstu un logo,  t.sk. dizains un maketēšana, komplektā ar Latvijas karoga lenti, platums 11mm</w:t>
            </w:r>
          </w:p>
          <w:p w:rsidR="002E2357" w:rsidRDefault="002E2357" w:rsidP="00293A17"/>
          <w:p w:rsidR="002E2357" w:rsidRDefault="002E2357" w:rsidP="00293A17"/>
        </w:tc>
        <w:tc>
          <w:tcPr>
            <w:tcW w:w="1417" w:type="dxa"/>
          </w:tcPr>
          <w:p w:rsidR="002E2357" w:rsidRDefault="002E2357" w:rsidP="00293A17">
            <w:pPr>
              <w:jc w:val="center"/>
            </w:pPr>
            <w:r>
              <w:t>120 gab.</w:t>
            </w:r>
          </w:p>
        </w:tc>
        <w:tc>
          <w:tcPr>
            <w:tcW w:w="1276" w:type="dxa"/>
          </w:tcPr>
          <w:p w:rsidR="002E2357" w:rsidRPr="002A63CA" w:rsidRDefault="002E2357" w:rsidP="00F118AE">
            <w:pPr>
              <w:jc w:val="both"/>
              <w:rPr>
                <w:b/>
              </w:rPr>
            </w:pPr>
          </w:p>
        </w:tc>
      </w:tr>
      <w:tr w:rsidR="003A176E" w:rsidTr="009A534D">
        <w:tc>
          <w:tcPr>
            <w:tcW w:w="959" w:type="dxa"/>
          </w:tcPr>
          <w:p w:rsidR="003A176E" w:rsidRPr="00CE7F4E" w:rsidRDefault="003A176E" w:rsidP="00A65961">
            <w:pPr>
              <w:rPr>
                <w:b/>
              </w:rPr>
            </w:pPr>
          </w:p>
        </w:tc>
        <w:tc>
          <w:tcPr>
            <w:tcW w:w="2268" w:type="dxa"/>
          </w:tcPr>
          <w:p w:rsidR="003A176E" w:rsidRDefault="003A176E" w:rsidP="003B6B08">
            <w:pPr>
              <w:jc w:val="both"/>
              <w:rPr>
                <w:b/>
                <w:bCs/>
              </w:rPr>
            </w:pPr>
          </w:p>
        </w:tc>
        <w:tc>
          <w:tcPr>
            <w:tcW w:w="4111" w:type="dxa"/>
          </w:tcPr>
          <w:p w:rsidR="003A176E" w:rsidRPr="00FA151A" w:rsidRDefault="003A176E" w:rsidP="00FA151A">
            <w:pPr>
              <w:jc w:val="right"/>
              <w:rPr>
                <w:b/>
              </w:rPr>
            </w:pPr>
            <w:r w:rsidRPr="00FA151A">
              <w:rPr>
                <w:b/>
              </w:rPr>
              <w:t>Kopā:</w:t>
            </w:r>
          </w:p>
        </w:tc>
        <w:tc>
          <w:tcPr>
            <w:tcW w:w="1417" w:type="dxa"/>
          </w:tcPr>
          <w:p w:rsidR="003A176E" w:rsidRDefault="003A176E" w:rsidP="003B6B08">
            <w:pPr>
              <w:jc w:val="both"/>
            </w:pPr>
          </w:p>
        </w:tc>
        <w:tc>
          <w:tcPr>
            <w:tcW w:w="1276" w:type="dxa"/>
          </w:tcPr>
          <w:p w:rsidR="003A176E" w:rsidRPr="002A63CA" w:rsidRDefault="003A176E" w:rsidP="00F118AE">
            <w:pPr>
              <w:jc w:val="both"/>
              <w:rPr>
                <w:b/>
              </w:rPr>
            </w:pPr>
          </w:p>
        </w:tc>
      </w:tr>
    </w:tbl>
    <w:p w:rsidR="00763752" w:rsidRDefault="00763752" w:rsidP="00C46920">
      <w:pPr>
        <w:suppressAutoHyphens/>
        <w:jc w:val="both"/>
        <w:rPr>
          <w:rFonts w:eastAsia="Times New Roman"/>
          <w:lang w:eastAsia="ar-SA"/>
        </w:rPr>
      </w:pPr>
    </w:p>
    <w:p w:rsidR="00BB6F93" w:rsidRDefault="00BB6F93" w:rsidP="00BB6F93">
      <w:r>
        <w:t>3. Mēs apliecinām, kā:</w:t>
      </w:r>
    </w:p>
    <w:p w:rsidR="001B4661" w:rsidRDefault="00C27B4C" w:rsidP="00C27B4C">
      <w:pPr>
        <w:jc w:val="both"/>
      </w:pPr>
      <w:r>
        <w:rPr>
          <w:rFonts w:ascii="Calibri" w:hAnsi="Calibri" w:cs="Calibri"/>
        </w:rPr>
        <w:t xml:space="preserve">              ●    </w:t>
      </w:r>
      <w:r w:rsidR="001B4661">
        <w:t xml:space="preserve">Līguma izpildes termiņš </w:t>
      </w:r>
      <w:r w:rsidRPr="00C27B4C">
        <w:rPr>
          <w:b/>
        </w:rPr>
        <w:t xml:space="preserve">līdz </w:t>
      </w:r>
      <w:r w:rsidRPr="00C27B4C">
        <w:rPr>
          <w:rFonts w:eastAsia="Times New Roman"/>
          <w:b/>
          <w:bCs/>
          <w:lang w:eastAsia="en-US"/>
        </w:rPr>
        <w:t xml:space="preserve">2018.gada </w:t>
      </w:r>
      <w:r w:rsidR="009A534D">
        <w:rPr>
          <w:rFonts w:eastAsia="Times New Roman"/>
          <w:b/>
          <w:bCs/>
          <w:lang w:eastAsia="en-US"/>
        </w:rPr>
        <w:t>26.septembrim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9A534D" w:rsidRPr="002E2357" w:rsidRDefault="00C27B4C" w:rsidP="00BB6F93">
      <w:pPr>
        <w:pStyle w:val="ListParagraph"/>
        <w:keepLines/>
        <w:widowControl w:val="0"/>
        <w:numPr>
          <w:ilvl w:val="0"/>
          <w:numId w:val="7"/>
        </w:numPr>
        <w:suppressAutoHyphens/>
        <w:jc w:val="both"/>
        <w:rPr>
          <w:rFonts w:eastAsia="Times New Roman"/>
          <w:lang w:eastAsia="ar-SA"/>
        </w:rPr>
      </w:pPr>
      <w:r>
        <w:t>Pasūtītās preces piegādāsim uz sava rēķina.</w:t>
      </w:r>
    </w:p>
    <w:p w:rsidR="009A534D" w:rsidRDefault="009A534D" w:rsidP="00BB6F93">
      <w:pPr>
        <w:keepLines/>
        <w:widowControl w:val="0"/>
        <w:suppressAutoHyphens/>
        <w:jc w:val="both"/>
        <w:rPr>
          <w:rFonts w:eastAsia="Times New Roman"/>
          <w:lang w:eastAsia="ar-SA"/>
        </w:rPr>
      </w:pPr>
    </w:p>
    <w:p w:rsidR="00CD64D2"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9A534D" w:rsidRPr="00CF1BEC" w:rsidRDefault="009A534D" w:rsidP="00BB6F93">
      <w:pPr>
        <w:keepLines/>
        <w:widowControl w:val="0"/>
        <w:suppressAutoHyphens/>
        <w:jc w:val="both"/>
        <w:rPr>
          <w:rFonts w:eastAsia="Times New Roman"/>
          <w:lang w:eastAsia="ar-SA"/>
        </w:rPr>
      </w:pPr>
      <w:bookmarkStart w:id="2" w:name="_GoBack"/>
      <w:bookmarkEnd w:id="2"/>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02" w:rsidRDefault="000E4A02" w:rsidP="00B46840">
      <w:r>
        <w:separator/>
      </w:r>
    </w:p>
  </w:endnote>
  <w:endnote w:type="continuationSeparator" w:id="0">
    <w:p w:rsidR="000E4A02" w:rsidRDefault="000E4A0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02" w:rsidRDefault="000E4A02" w:rsidP="00B46840">
      <w:r>
        <w:separator/>
      </w:r>
    </w:p>
  </w:footnote>
  <w:footnote w:type="continuationSeparator" w:id="0">
    <w:p w:rsidR="000E4A02" w:rsidRDefault="000E4A0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876B3"/>
    <w:rsid w:val="000A3350"/>
    <w:rsid w:val="000B0AE8"/>
    <w:rsid w:val="000E4A02"/>
    <w:rsid w:val="000F5930"/>
    <w:rsid w:val="00112826"/>
    <w:rsid w:val="001143E1"/>
    <w:rsid w:val="00137086"/>
    <w:rsid w:val="00166BFD"/>
    <w:rsid w:val="001B4661"/>
    <w:rsid w:val="001B7184"/>
    <w:rsid w:val="00233F93"/>
    <w:rsid w:val="002414E9"/>
    <w:rsid w:val="002455FF"/>
    <w:rsid w:val="002478EE"/>
    <w:rsid w:val="00264007"/>
    <w:rsid w:val="00290610"/>
    <w:rsid w:val="002A63CA"/>
    <w:rsid w:val="002B2824"/>
    <w:rsid w:val="002B3BA9"/>
    <w:rsid w:val="002B594E"/>
    <w:rsid w:val="002C11B5"/>
    <w:rsid w:val="002E2357"/>
    <w:rsid w:val="0034254A"/>
    <w:rsid w:val="00371F4F"/>
    <w:rsid w:val="00393D5C"/>
    <w:rsid w:val="003A176E"/>
    <w:rsid w:val="003B48A9"/>
    <w:rsid w:val="003C3367"/>
    <w:rsid w:val="003E1B46"/>
    <w:rsid w:val="00403D0A"/>
    <w:rsid w:val="00460307"/>
    <w:rsid w:val="004629DB"/>
    <w:rsid w:val="004C2D2D"/>
    <w:rsid w:val="004E179D"/>
    <w:rsid w:val="00540E72"/>
    <w:rsid w:val="005612A7"/>
    <w:rsid w:val="00583A61"/>
    <w:rsid w:val="00636F05"/>
    <w:rsid w:val="006746C3"/>
    <w:rsid w:val="00694F34"/>
    <w:rsid w:val="006A5D55"/>
    <w:rsid w:val="006B1F38"/>
    <w:rsid w:val="006C5149"/>
    <w:rsid w:val="0070155E"/>
    <w:rsid w:val="00706737"/>
    <w:rsid w:val="00713CC0"/>
    <w:rsid w:val="00727C3B"/>
    <w:rsid w:val="00763752"/>
    <w:rsid w:val="007A0D9D"/>
    <w:rsid w:val="007A67A1"/>
    <w:rsid w:val="007A7B96"/>
    <w:rsid w:val="007B4FA4"/>
    <w:rsid w:val="007C1E32"/>
    <w:rsid w:val="007C3227"/>
    <w:rsid w:val="007F6B8F"/>
    <w:rsid w:val="00833B3D"/>
    <w:rsid w:val="008342E3"/>
    <w:rsid w:val="0084024C"/>
    <w:rsid w:val="00863F8C"/>
    <w:rsid w:val="008671B6"/>
    <w:rsid w:val="008B7743"/>
    <w:rsid w:val="008C6DC8"/>
    <w:rsid w:val="008E4FCD"/>
    <w:rsid w:val="008E7C41"/>
    <w:rsid w:val="00903550"/>
    <w:rsid w:val="0092163D"/>
    <w:rsid w:val="00925FB7"/>
    <w:rsid w:val="00942FB8"/>
    <w:rsid w:val="00945D34"/>
    <w:rsid w:val="00961330"/>
    <w:rsid w:val="009A534D"/>
    <w:rsid w:val="009B3767"/>
    <w:rsid w:val="009C0406"/>
    <w:rsid w:val="009E7E33"/>
    <w:rsid w:val="009F3ED2"/>
    <w:rsid w:val="00A02666"/>
    <w:rsid w:val="00A27F86"/>
    <w:rsid w:val="00AC26BE"/>
    <w:rsid w:val="00AD2F6C"/>
    <w:rsid w:val="00B004DE"/>
    <w:rsid w:val="00B3022C"/>
    <w:rsid w:val="00B35CEE"/>
    <w:rsid w:val="00B46840"/>
    <w:rsid w:val="00B5550B"/>
    <w:rsid w:val="00B86D8D"/>
    <w:rsid w:val="00BA2762"/>
    <w:rsid w:val="00BA5E9B"/>
    <w:rsid w:val="00BB6F93"/>
    <w:rsid w:val="00BC1A50"/>
    <w:rsid w:val="00BD2B8B"/>
    <w:rsid w:val="00BD3D02"/>
    <w:rsid w:val="00BF670B"/>
    <w:rsid w:val="00C2477C"/>
    <w:rsid w:val="00C27B4C"/>
    <w:rsid w:val="00C46920"/>
    <w:rsid w:val="00C62424"/>
    <w:rsid w:val="00C76610"/>
    <w:rsid w:val="00CC1525"/>
    <w:rsid w:val="00CD64D2"/>
    <w:rsid w:val="00CE2CF3"/>
    <w:rsid w:val="00CE5588"/>
    <w:rsid w:val="00CF1BEC"/>
    <w:rsid w:val="00D23CDB"/>
    <w:rsid w:val="00D56C8B"/>
    <w:rsid w:val="00D57E46"/>
    <w:rsid w:val="00D6550A"/>
    <w:rsid w:val="00D662FF"/>
    <w:rsid w:val="00D73993"/>
    <w:rsid w:val="00D844B6"/>
    <w:rsid w:val="00D94404"/>
    <w:rsid w:val="00DD2C92"/>
    <w:rsid w:val="00E020F2"/>
    <w:rsid w:val="00E63C50"/>
    <w:rsid w:val="00E833EB"/>
    <w:rsid w:val="00EB7C7A"/>
    <w:rsid w:val="00EC26DF"/>
    <w:rsid w:val="00EC4F57"/>
    <w:rsid w:val="00ED1ACE"/>
    <w:rsid w:val="00F20E21"/>
    <w:rsid w:val="00F20EF7"/>
    <w:rsid w:val="00F57553"/>
    <w:rsid w:val="00F84C5E"/>
    <w:rsid w:val="00FA151A"/>
    <w:rsid w:val="00FD4297"/>
    <w:rsid w:val="00FE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7612">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9DAE-9B68-48DF-B3B7-5BE4EB84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4</Pages>
  <Words>2696</Words>
  <Characters>1537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25</cp:revision>
  <cp:lastPrinted>2016-03-14T14:13:00Z</cp:lastPrinted>
  <dcterms:created xsi:type="dcterms:W3CDTF">2016-03-14T13:21:00Z</dcterms:created>
  <dcterms:modified xsi:type="dcterms:W3CDTF">2018-09-10T13:27:00Z</dcterms:modified>
</cp:coreProperties>
</file>