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AB4F25">
        <w:rPr>
          <w:rFonts w:eastAsia="Times New Roman"/>
          <w:bCs/>
          <w:lang w:eastAsia="ar-SA"/>
        </w:rPr>
        <w:t>11</w:t>
      </w:r>
      <w:r w:rsidR="00856B7F">
        <w:rPr>
          <w:rFonts w:eastAsia="Times New Roman"/>
          <w:bCs/>
          <w:lang w:eastAsia="ar-SA"/>
        </w:rPr>
        <w:t>.</w:t>
      </w:r>
      <w:r w:rsidR="00334048">
        <w:rPr>
          <w:rFonts w:eastAsia="Times New Roman"/>
          <w:bCs/>
          <w:lang w:eastAsia="ar-SA"/>
        </w:rPr>
        <w:t>aprīl</w:t>
      </w:r>
      <w:r w:rsidR="004452FA">
        <w:rPr>
          <w:rFonts w:eastAsia="Times New Roman"/>
          <w:bCs/>
          <w:lang w:eastAsia="ar-SA"/>
        </w:rPr>
        <w:t>ī</w:t>
      </w:r>
    </w:p>
    <w:p w:rsidR="00874943" w:rsidRDefault="00687980" w:rsidP="00874943">
      <w:pPr>
        <w:suppressAutoHyphens/>
        <w:rPr>
          <w:rFonts w:eastAsia="Times New Roman"/>
          <w:bCs/>
          <w:lang w:eastAsia="ar-SA"/>
        </w:rPr>
      </w:pPr>
      <w:r>
        <w:rPr>
          <w:rFonts w:eastAsia="Times New Roman"/>
          <w:bCs/>
          <w:lang w:eastAsia="ar-SA"/>
        </w:rPr>
        <w:t>Nr. DBJSS201</w:t>
      </w:r>
      <w:r w:rsidR="00AB4F25">
        <w:rPr>
          <w:rFonts w:eastAsia="Times New Roman"/>
          <w:bCs/>
          <w:lang w:eastAsia="ar-SA"/>
        </w:rPr>
        <w:t>8/39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AB4F25">
        <w:rPr>
          <w:rFonts w:eastAsia="Times New Roman"/>
          <w:b/>
          <w:bCs/>
          <w:lang w:eastAsia="en-US"/>
        </w:rPr>
        <w:t>Starptautiskajā</w:t>
      </w:r>
      <w:r>
        <w:rPr>
          <w:rFonts w:eastAsia="Times New Roman"/>
          <w:b/>
          <w:bCs/>
          <w:lang w:eastAsia="en-US"/>
        </w:rPr>
        <w:t xml:space="preserve"> volejbol</w:t>
      </w:r>
      <w:r w:rsidR="006D3533">
        <w:rPr>
          <w:rFonts w:eastAsia="Times New Roman"/>
          <w:b/>
          <w:bCs/>
          <w:lang w:eastAsia="en-US"/>
        </w:rPr>
        <w:t xml:space="preserve">a </w:t>
      </w:r>
      <w:r w:rsidR="00AB4F25">
        <w:rPr>
          <w:rFonts w:eastAsia="Times New Roman"/>
          <w:b/>
          <w:bCs/>
          <w:lang w:eastAsia="en-US"/>
        </w:rPr>
        <w:t>turnīr</w:t>
      </w:r>
      <w:r w:rsidR="006D3533">
        <w:rPr>
          <w:rFonts w:eastAsia="Times New Roman"/>
          <w:b/>
          <w:bCs/>
          <w:lang w:eastAsia="en-US"/>
        </w:rPr>
        <w: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w:t>
      </w:r>
      <w:r w:rsidR="00E80128">
        <w:rPr>
          <w:rFonts w:eastAsia="Times New Roman"/>
          <w:b/>
          <w:bCs/>
          <w:lang w:eastAsia="en-US"/>
        </w:rPr>
        <w:t>(</w:t>
      </w:r>
      <w:r w:rsidR="00AB4F25">
        <w:rPr>
          <w:rFonts w:eastAsia="Times New Roman"/>
          <w:b/>
          <w:bCs/>
          <w:lang w:eastAsia="en-US"/>
        </w:rPr>
        <w:t>2003g.dz.</w:t>
      </w:r>
      <w:r w:rsidR="00E80128">
        <w:rPr>
          <w:rFonts w:eastAsia="Times New Roman"/>
          <w:b/>
          <w:bCs/>
          <w:lang w:eastAsia="en-US"/>
        </w:rPr>
        <w:t>)</w:t>
      </w:r>
      <w:r w:rsidR="00B45CCB">
        <w:rPr>
          <w:rFonts w:eastAsia="Times New Roman"/>
          <w:b/>
          <w:bCs/>
          <w:lang w:eastAsia="en-US"/>
        </w:rPr>
        <w:t xml:space="preserve"> </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AB4F25"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B4F25" w:rsidRPr="00AB4F25">
        <w:rPr>
          <w:rFonts w:eastAsia="Times New Roman"/>
          <w:bCs/>
          <w:lang w:eastAsia="en-US"/>
        </w:rPr>
        <w:t xml:space="preserve">Starptautiskajā volejbola turnīra organizēšana un tiesāšana </w:t>
      </w:r>
      <w:r w:rsidR="00E80128">
        <w:rPr>
          <w:rFonts w:eastAsia="Times New Roman"/>
          <w:bCs/>
          <w:lang w:eastAsia="en-US"/>
        </w:rPr>
        <w:t>(</w:t>
      </w:r>
      <w:r w:rsidR="00AB4F25" w:rsidRPr="00AB4F25">
        <w:rPr>
          <w:rFonts w:eastAsia="Times New Roman"/>
          <w:bCs/>
          <w:lang w:eastAsia="en-US"/>
        </w:rPr>
        <w:t>2003g.dz.</w:t>
      </w:r>
      <w:r w:rsidR="00E80128">
        <w:rPr>
          <w:rFonts w:eastAsia="Times New Roman"/>
          <w:bCs/>
          <w:lang w:eastAsia="en-US"/>
        </w:rPr>
        <w:t>)</w:t>
      </w:r>
      <w:r w:rsidR="004452FA" w:rsidRPr="00AB4F25">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B4F25">
        <w:rPr>
          <w:rFonts w:eastAsia="Times New Roman"/>
          <w:bCs/>
          <w:lang w:eastAsia="en-US"/>
        </w:rPr>
        <w:t>40</w:t>
      </w:r>
      <w:r w:rsidR="00334048">
        <w:rPr>
          <w:rFonts w:eastAsia="Times New Roman"/>
          <w:bCs/>
          <w:lang w:eastAsia="en-US"/>
        </w:rPr>
        <w:t>5</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AB4F25">
        <w:rPr>
          <w:rFonts w:eastAsia="Times New Roman"/>
          <w:bCs/>
          <w:lang w:eastAsia="en-US"/>
        </w:rPr>
        <w:t>13.-15.</w:t>
      </w:r>
      <w:r w:rsidR="00334048">
        <w:rPr>
          <w:rFonts w:eastAsia="Times New Roman"/>
          <w:bCs/>
          <w:lang w:eastAsia="en-US"/>
        </w:rPr>
        <w:t>aprīl</w:t>
      </w:r>
      <w:r w:rsidR="004452FA">
        <w:rPr>
          <w:rFonts w:eastAsia="Times New Roman"/>
          <w:bCs/>
          <w:lang w:eastAsia="en-US"/>
        </w:rPr>
        <w:t>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AB4F25">
        <w:rPr>
          <w:rFonts w:eastAsia="Times New Roman"/>
          <w:b/>
          <w:bCs/>
          <w:lang w:eastAsia="en-US"/>
        </w:rPr>
        <w:t>12</w:t>
      </w:r>
      <w:r w:rsidR="00D70E3C">
        <w:rPr>
          <w:rFonts w:eastAsia="Times New Roman"/>
          <w:b/>
          <w:bCs/>
          <w:lang w:eastAsia="en-US"/>
        </w:rPr>
        <w:t>.</w:t>
      </w:r>
      <w:r w:rsidR="00334048">
        <w:rPr>
          <w:rFonts w:eastAsia="Times New Roman"/>
          <w:b/>
          <w:bCs/>
          <w:lang w:eastAsia="en-US"/>
        </w:rPr>
        <w:t>aprīl</w:t>
      </w:r>
      <w:r w:rsidR="004452FA">
        <w:rPr>
          <w:rFonts w:eastAsia="Times New Roman"/>
          <w:b/>
          <w:bCs/>
          <w:lang w:eastAsia="en-US"/>
        </w:rPr>
        <w:t>im</w:t>
      </w:r>
      <w:r w:rsidR="00D70E3C">
        <w:rPr>
          <w:rFonts w:eastAsia="Times New Roman"/>
          <w:b/>
          <w:bCs/>
          <w:lang w:eastAsia="en-US"/>
        </w:rPr>
        <w:t xml:space="preserve"> plkst.1</w:t>
      </w:r>
      <w:r w:rsidR="00334048">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AB4F25">
        <w:rPr>
          <w:rFonts w:eastAsia="Times New Roman"/>
          <w:bCs/>
          <w:lang w:eastAsia="en-US"/>
        </w:rPr>
        <w:t>13.-15</w:t>
      </w:r>
      <w:r w:rsidR="004452FA">
        <w:rPr>
          <w:rFonts w:eastAsia="Times New Roman"/>
          <w:bCs/>
          <w:lang w:eastAsia="en-US"/>
        </w:rPr>
        <w:t>.</w:t>
      </w:r>
      <w:r w:rsidR="00334048">
        <w:rPr>
          <w:rFonts w:eastAsia="Times New Roman"/>
          <w:bCs/>
          <w:lang w:eastAsia="en-US"/>
        </w:rPr>
        <w:t>aprīl</w:t>
      </w:r>
      <w:r w:rsidR="004452FA">
        <w:rPr>
          <w:rFonts w:eastAsia="Times New Roman"/>
          <w:bCs/>
          <w:lang w:eastAsia="en-US"/>
        </w:rPr>
        <w:t>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59"/>
        <w:gridCol w:w="2835"/>
        <w:gridCol w:w="4961"/>
        <w:gridCol w:w="1418"/>
      </w:tblGrid>
      <w:tr w:rsidR="00021100" w:rsidTr="00E80128">
        <w:tc>
          <w:tcPr>
            <w:tcW w:w="959"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E80128">
        <w:tc>
          <w:tcPr>
            <w:tcW w:w="959" w:type="dxa"/>
          </w:tcPr>
          <w:p w:rsidR="00021100" w:rsidRPr="00CE7F4E" w:rsidRDefault="00021100" w:rsidP="008A2F86">
            <w:pPr>
              <w:rPr>
                <w:b/>
              </w:rPr>
            </w:pPr>
            <w:r w:rsidRPr="00CE7F4E">
              <w:rPr>
                <w:b/>
              </w:rPr>
              <w:t>1.</w:t>
            </w:r>
          </w:p>
        </w:tc>
        <w:tc>
          <w:tcPr>
            <w:tcW w:w="2835" w:type="dxa"/>
          </w:tcPr>
          <w:p w:rsidR="00021100" w:rsidRPr="00CE7F4E" w:rsidRDefault="006A5D55" w:rsidP="00AB4F25">
            <w:pPr>
              <w:jc w:val="both"/>
              <w:rPr>
                <w:b/>
              </w:rPr>
            </w:pPr>
            <w:r>
              <w:rPr>
                <w:b/>
              </w:rPr>
              <w:t>Sacensību organizēšana un tiesāšana</w:t>
            </w:r>
            <w:r w:rsidR="00BB3859">
              <w:rPr>
                <w:b/>
              </w:rPr>
              <w:t xml:space="preserve"> </w:t>
            </w:r>
            <w:r w:rsidR="00E80128">
              <w:rPr>
                <w:b/>
              </w:rPr>
              <w:t>(</w:t>
            </w:r>
            <w:r w:rsidR="00AB4F25">
              <w:rPr>
                <w:b/>
              </w:rPr>
              <w:t>2003.g.dz</w:t>
            </w:r>
            <w:r w:rsidR="00E80128">
              <w:rPr>
                <w:b/>
              </w:rPr>
              <w:t>.)</w:t>
            </w:r>
            <w:r w:rsidR="00AB4F25">
              <w:rPr>
                <w:b/>
              </w:rPr>
              <w:t xml:space="preserve"> </w:t>
            </w:r>
          </w:p>
        </w:tc>
        <w:tc>
          <w:tcPr>
            <w:tcW w:w="4961"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E80128">
        <w:tc>
          <w:tcPr>
            <w:tcW w:w="959" w:type="dxa"/>
          </w:tcPr>
          <w:p w:rsidR="00BB3859" w:rsidRPr="00CE7F4E" w:rsidRDefault="00BB3859" w:rsidP="008A2F86">
            <w:pPr>
              <w:rPr>
                <w:b/>
              </w:rPr>
            </w:pPr>
          </w:p>
        </w:tc>
        <w:tc>
          <w:tcPr>
            <w:tcW w:w="2835"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B4F25">
        <w:rPr>
          <w:rFonts w:eastAsia="Times New Roman"/>
          <w:bCs/>
          <w:lang w:eastAsia="en-US"/>
        </w:rPr>
        <w:t>starptautisko</w:t>
      </w:r>
      <w:r w:rsidR="006D3533">
        <w:rPr>
          <w:rFonts w:eastAsia="Times New Roman"/>
          <w:bCs/>
          <w:lang w:eastAsia="en-US"/>
        </w:rPr>
        <w:t xml:space="preserve"> </w:t>
      </w:r>
      <w:r w:rsidR="00E80128">
        <w:rPr>
          <w:rFonts w:eastAsia="Times New Roman"/>
          <w:bCs/>
          <w:lang w:eastAsia="en-US"/>
        </w:rPr>
        <w:t>volejbola turnīr</w:t>
      </w:r>
      <w:r w:rsidR="006D3533">
        <w:rPr>
          <w:rFonts w:eastAsia="Times New Roman"/>
          <w:bCs/>
          <w:lang w:eastAsia="en-US"/>
        </w:rPr>
        <w:t>u</w:t>
      </w:r>
      <w:r w:rsidR="00B45CCB">
        <w:rPr>
          <w:rFonts w:eastAsia="Times New Roman"/>
          <w:bCs/>
          <w:lang w:eastAsia="en-US"/>
        </w:rPr>
        <w:t xml:space="preserve"> </w:t>
      </w:r>
      <w:r w:rsidR="00E80128">
        <w:rPr>
          <w:rFonts w:eastAsia="Times New Roman"/>
          <w:bCs/>
          <w:lang w:eastAsia="en-US"/>
        </w:rPr>
        <w:t>(</w:t>
      </w:r>
      <w:r w:rsidR="00AB4F25">
        <w:rPr>
          <w:rFonts w:eastAsia="Times New Roman"/>
          <w:bCs/>
          <w:lang w:eastAsia="en-US"/>
        </w:rPr>
        <w:t>2003.g.dz.</w:t>
      </w:r>
      <w:r w:rsidR="00E80128">
        <w:rPr>
          <w:rFonts w:eastAsia="Times New Roman"/>
          <w:bCs/>
          <w:lang w:eastAsia="en-US"/>
        </w:rPr>
        <w:t>)</w:t>
      </w:r>
      <w:r w:rsidR="00687980" w:rsidRPr="00687980">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410"/>
        <w:gridCol w:w="4536"/>
        <w:gridCol w:w="1418"/>
        <w:gridCol w:w="1134"/>
      </w:tblGrid>
      <w:tr w:rsidR="005B6ECC" w:rsidRPr="00B35CEE" w:rsidTr="00E80128">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410"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536"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E80128">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410" w:type="dxa"/>
          </w:tcPr>
          <w:p w:rsidR="00BB3859" w:rsidRPr="00CE7F4E" w:rsidRDefault="00BB3859" w:rsidP="00AB4F25">
            <w:pPr>
              <w:jc w:val="both"/>
              <w:rPr>
                <w:b/>
              </w:rPr>
            </w:pPr>
            <w:r>
              <w:rPr>
                <w:b/>
              </w:rPr>
              <w:t xml:space="preserve">Sacensību </w:t>
            </w:r>
            <w:r w:rsidR="00FA57A3">
              <w:rPr>
                <w:b/>
              </w:rPr>
              <w:t>o</w:t>
            </w:r>
            <w:r w:rsidR="00F82FEB">
              <w:rPr>
                <w:b/>
              </w:rPr>
              <w:t xml:space="preserve">rganizēšana un tiesāšana </w:t>
            </w:r>
            <w:r w:rsidR="00E80128">
              <w:rPr>
                <w:b/>
              </w:rPr>
              <w:t>(</w:t>
            </w:r>
            <w:r w:rsidR="00AB4F25">
              <w:rPr>
                <w:b/>
              </w:rPr>
              <w:t>2003.g.dz.</w:t>
            </w:r>
            <w:r w:rsidR="00E80128">
              <w:rPr>
                <w:b/>
              </w:rPr>
              <w:t>)</w:t>
            </w:r>
          </w:p>
        </w:tc>
        <w:tc>
          <w:tcPr>
            <w:tcW w:w="4536"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E80128">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410" w:type="dxa"/>
          </w:tcPr>
          <w:p w:rsidR="00BB3859" w:rsidRDefault="00BB3859" w:rsidP="00E30F98">
            <w:pPr>
              <w:jc w:val="both"/>
              <w:rPr>
                <w:b/>
              </w:rPr>
            </w:pPr>
            <w:bookmarkStart w:id="2" w:name="_GoBack"/>
            <w:bookmarkEnd w:id="2"/>
          </w:p>
        </w:tc>
        <w:tc>
          <w:tcPr>
            <w:tcW w:w="4536"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E80128">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410" w:type="dxa"/>
            <w:vAlign w:val="center"/>
          </w:tcPr>
          <w:p w:rsidR="005B6ECC" w:rsidRPr="00B35CEE" w:rsidRDefault="005B6ECC" w:rsidP="00A856EF">
            <w:pPr>
              <w:pStyle w:val="NormalWeb"/>
              <w:rPr>
                <w:b/>
              </w:rPr>
            </w:pPr>
          </w:p>
        </w:tc>
        <w:tc>
          <w:tcPr>
            <w:tcW w:w="4536"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AB4F25">
        <w:rPr>
          <w:b/>
        </w:rPr>
        <w:t>13.-15</w:t>
      </w:r>
      <w:r w:rsidR="00687980">
        <w:rPr>
          <w:b/>
        </w:rPr>
        <w:t>.</w:t>
      </w:r>
      <w:r w:rsidR="00334048">
        <w:rPr>
          <w:b/>
        </w:rPr>
        <w:t>aprīl</w:t>
      </w:r>
      <w:r>
        <w:rPr>
          <w:b/>
        </w:rPr>
        <w:t>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29" w:rsidRDefault="00C45929" w:rsidP="00B46840">
      <w:r>
        <w:separator/>
      </w:r>
    </w:p>
  </w:endnote>
  <w:endnote w:type="continuationSeparator" w:id="0">
    <w:p w:rsidR="00C45929" w:rsidRDefault="00C4592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29" w:rsidRDefault="00C45929" w:rsidP="00B46840">
      <w:r>
        <w:separator/>
      </w:r>
    </w:p>
  </w:footnote>
  <w:footnote w:type="continuationSeparator" w:id="0">
    <w:p w:rsidR="00C45929" w:rsidRDefault="00C4592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34048"/>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2BB3"/>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3791A"/>
    <w:rsid w:val="00945D34"/>
    <w:rsid w:val="00961330"/>
    <w:rsid w:val="0096159E"/>
    <w:rsid w:val="009C0406"/>
    <w:rsid w:val="009E7E33"/>
    <w:rsid w:val="009F3ED2"/>
    <w:rsid w:val="00A02666"/>
    <w:rsid w:val="00A23C2A"/>
    <w:rsid w:val="00AB4F25"/>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45929"/>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079"/>
    <w:rsid w:val="00E63C50"/>
    <w:rsid w:val="00E80128"/>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D4A6-EBB4-44A8-AF96-03CDF396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3009</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33</cp:revision>
  <cp:lastPrinted>2016-03-14T14:13:00Z</cp:lastPrinted>
  <dcterms:created xsi:type="dcterms:W3CDTF">2016-03-14T13:21:00Z</dcterms:created>
  <dcterms:modified xsi:type="dcterms:W3CDTF">2018-04-11T05:39:00Z</dcterms:modified>
</cp:coreProperties>
</file>