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8B7D81" w:rsidP="00763752">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7</w:t>
      </w:r>
      <w:r w:rsidRPr="00CF1BEC">
        <w:rPr>
          <w:rFonts w:eastAsia="Times New Roman"/>
          <w:bCs/>
          <w:lang w:eastAsia="ar-SA"/>
        </w:rPr>
        <w:t xml:space="preserve">.gada </w:t>
      </w:r>
      <w:r>
        <w:rPr>
          <w:rFonts w:eastAsia="Times New Roman"/>
          <w:bCs/>
          <w:lang w:eastAsia="ar-SA"/>
        </w:rPr>
        <w:t>17.augustā</w:t>
      </w:r>
      <w:r w:rsidR="00090E0B">
        <w:rPr>
          <w:rFonts w:eastAsia="Times New Roman"/>
          <w:bCs/>
          <w:lang w:eastAsia="ar-SA"/>
        </w:rPr>
        <w:t>.</w:t>
      </w:r>
    </w:p>
    <w:p w:rsidR="00763752" w:rsidRDefault="008B7D81" w:rsidP="008B7D81">
      <w:pPr>
        <w:suppressAutoHyphens/>
        <w:rPr>
          <w:rFonts w:eastAsia="Times New Roman"/>
          <w:bCs/>
          <w:caps/>
          <w:lang w:eastAsia="ar-SA"/>
        </w:rPr>
      </w:pPr>
      <w:r>
        <w:rPr>
          <w:rFonts w:eastAsia="Times New Roman"/>
          <w:bCs/>
          <w:caps/>
          <w:lang w:eastAsia="ar-SA"/>
        </w:rPr>
        <w:t>DBJSS2017/72</w:t>
      </w:r>
    </w:p>
    <w:p w:rsidR="008B7D81" w:rsidRPr="008B7D81" w:rsidRDefault="008B7D81" w:rsidP="008B7D81">
      <w:pPr>
        <w:suppressAutoHyphens/>
        <w:rPr>
          <w:rFonts w:eastAsia="Times New Roman"/>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B96E8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B7D81" w:rsidP="00763752">
      <w:pPr>
        <w:suppressAutoHyphens/>
        <w:jc w:val="center"/>
        <w:rPr>
          <w:rFonts w:eastAsia="Times New Roman"/>
          <w:b/>
          <w:bCs/>
          <w:lang w:eastAsia="en-US"/>
        </w:rPr>
      </w:pPr>
      <w:r>
        <w:rPr>
          <w:rFonts w:eastAsia="Times New Roman"/>
          <w:b/>
          <w:bCs/>
          <w:lang w:eastAsia="en-US"/>
        </w:rPr>
        <w:t xml:space="preserve">Daugavpils BJSS kausa basketbolā </w:t>
      </w:r>
      <w:r w:rsidR="005742C3" w:rsidRPr="00E47D6C">
        <w:rPr>
          <w:rFonts w:eastAsia="Times New Roman"/>
          <w:b/>
          <w:bCs/>
        </w:rPr>
        <w:t>apbalvojumu izgatavošana</w:t>
      </w:r>
    </w:p>
    <w:p w:rsidR="00B96E8D" w:rsidRPr="00CF1BEC" w:rsidRDefault="00B96E8D"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8B7D81" w:rsidRDefault="008B7D81" w:rsidP="008B7D81">
            <w:pPr>
              <w:suppressAutoHyphens/>
              <w:jc w:val="both"/>
              <w:rPr>
                <w:rFonts w:eastAsia="Times New Roman"/>
                <w:lang w:eastAsia="en-US"/>
              </w:rPr>
            </w:pPr>
            <w:r>
              <w:rPr>
                <w:rFonts w:eastAsia="Times New Roman"/>
                <w:lang w:eastAsia="en-US"/>
              </w:rPr>
              <w:t xml:space="preserve">Trenere </w:t>
            </w:r>
            <w:proofErr w:type="spellStart"/>
            <w:r>
              <w:rPr>
                <w:rFonts w:eastAsia="Times New Roman"/>
                <w:lang w:eastAsia="en-US"/>
              </w:rPr>
              <w:t>J.Simonova</w:t>
            </w:r>
            <w:proofErr w:type="spellEnd"/>
            <w:r>
              <w:rPr>
                <w:rFonts w:eastAsia="Times New Roman"/>
                <w:lang w:eastAsia="en-US"/>
              </w:rPr>
              <w:t>, tāl.29171172</w:t>
            </w:r>
          </w:p>
          <w:p w:rsidR="00A02666" w:rsidRPr="00CF1BEC" w:rsidRDefault="008B7D81" w:rsidP="008B7D81">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Pr>
                <w:rFonts w:eastAsia="Times New Roman"/>
                <w:color w:val="0070C0"/>
                <w:lang w:eastAsia="en-US"/>
              </w:rPr>
              <w:t>daugavpilsbjss</w:t>
            </w:r>
            <w:r w:rsidRPr="0084024C">
              <w:rPr>
                <w:rFonts w:eastAsia="Times New Roman"/>
                <w:color w:val="0070C0"/>
                <w:lang w:eastAsia="en-US"/>
              </w:rPr>
              <w:t>@inbox.lv</w:t>
            </w:r>
            <w:proofErr w:type="spellEnd"/>
          </w:p>
        </w:tc>
      </w:tr>
    </w:tbl>
    <w:p w:rsidR="005742C3" w:rsidRDefault="002478EE" w:rsidP="005742C3">
      <w:pPr>
        <w:suppressAutoHyphens/>
        <w:spacing w:before="240"/>
        <w:rPr>
          <w:rFonts w:eastAsia="Times New Roman"/>
          <w:b/>
          <w:bCs/>
          <w:lang w:eastAsia="en-US"/>
        </w:rPr>
      </w:pPr>
      <w:r>
        <w:rPr>
          <w:rFonts w:eastAsia="Times New Roman"/>
          <w:b/>
          <w:bCs/>
          <w:lang w:eastAsia="en-US"/>
        </w:rPr>
        <w:t>2</w:t>
      </w:r>
      <w:r w:rsidR="00CC1525">
        <w:rPr>
          <w:rFonts w:eastAsia="Times New Roman"/>
          <w:b/>
          <w:bCs/>
          <w:lang w:eastAsia="en-US"/>
        </w:rPr>
        <w:t>.</w:t>
      </w:r>
      <w:r w:rsidR="005742C3">
        <w:rPr>
          <w:rFonts w:eastAsia="Times New Roman"/>
          <w:b/>
          <w:bCs/>
          <w:lang w:eastAsia="en-US"/>
        </w:rPr>
        <w:t xml:space="preserve"> </w:t>
      </w:r>
      <w:r w:rsidR="00CC1525">
        <w:rPr>
          <w:rFonts w:eastAsia="Times New Roman"/>
          <w:b/>
          <w:bCs/>
          <w:lang w:eastAsia="en-US"/>
        </w:rPr>
        <w:t xml:space="preserve">Iepirkuma </w:t>
      </w:r>
      <w:r w:rsidR="00A02666">
        <w:rPr>
          <w:rFonts w:eastAsia="Times New Roman"/>
          <w:b/>
          <w:bCs/>
          <w:lang w:eastAsia="en-US"/>
        </w:rPr>
        <w:t xml:space="preserve">priekšmets: </w:t>
      </w:r>
      <w:r w:rsidR="008B7D81" w:rsidRPr="008B7D81">
        <w:rPr>
          <w:rFonts w:eastAsia="Times New Roman"/>
          <w:bCs/>
          <w:lang w:eastAsia="en-US"/>
        </w:rPr>
        <w:t>Daugavpils BJSS kausa basketbolā</w:t>
      </w:r>
      <w:r w:rsidR="008B7D81" w:rsidRPr="008B7D81">
        <w:rPr>
          <w:rFonts w:eastAsia="Times New Roman"/>
          <w:bCs/>
        </w:rPr>
        <w:t xml:space="preserve"> </w:t>
      </w:r>
      <w:r w:rsidR="005742C3" w:rsidRPr="008B7D81">
        <w:rPr>
          <w:rFonts w:eastAsia="Times New Roman"/>
          <w:bCs/>
        </w:rPr>
        <w:t>apbalvojumu izgatavošana</w:t>
      </w:r>
    </w:p>
    <w:p w:rsidR="00A02666" w:rsidRDefault="002478EE" w:rsidP="005742C3">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8B7D81">
        <w:rPr>
          <w:rFonts w:eastAsia="Times New Roman"/>
          <w:bCs/>
          <w:lang w:eastAsia="en-US"/>
        </w:rPr>
        <w:t>460</w:t>
      </w:r>
      <w:r w:rsidR="006204C7">
        <w:rPr>
          <w:rFonts w:eastAsia="Times New Roman"/>
          <w:bCs/>
          <w:lang w:eastAsia="en-US"/>
        </w:rPr>
        <w:t xml:space="preserve">.00 </w:t>
      </w:r>
      <w:r w:rsidR="00090E0B">
        <w:rPr>
          <w:rFonts w:eastAsia="Times New Roman"/>
          <w:bCs/>
          <w:lang w:eastAsia="en-US"/>
        </w:rPr>
        <w:t>bez</w:t>
      </w:r>
      <w:r w:rsidR="00B5550B">
        <w:rPr>
          <w:rFonts w:eastAsia="Times New Roman"/>
          <w:bCs/>
          <w:lang w:eastAsia="en-US"/>
        </w:rPr>
        <w:t xml:space="preserve">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8B7D81">
        <w:rPr>
          <w:rFonts w:eastAsia="Times New Roman"/>
          <w:bCs/>
          <w:lang w:eastAsia="en-US"/>
        </w:rPr>
        <w:t xml:space="preserve">2017.gada </w:t>
      </w:r>
      <w:r w:rsidR="008B7D81">
        <w:rPr>
          <w:rFonts w:eastAsia="Times New Roman"/>
          <w:bCs/>
          <w:lang w:eastAsia="en-US"/>
        </w:rPr>
        <w:t>6.septembris.</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8B7D81" w:rsidRPr="00CF1BEC">
        <w:rPr>
          <w:rFonts w:eastAsia="Times New Roman"/>
          <w:b/>
          <w:bCs/>
          <w:lang w:eastAsia="en-US"/>
        </w:rPr>
        <w:t>201</w:t>
      </w:r>
      <w:r w:rsidR="008B7D81">
        <w:rPr>
          <w:rFonts w:eastAsia="Times New Roman"/>
          <w:b/>
          <w:bCs/>
          <w:lang w:eastAsia="en-US"/>
        </w:rPr>
        <w:t>7</w:t>
      </w:r>
      <w:r w:rsidR="008B7D81" w:rsidRPr="00CF1BEC">
        <w:rPr>
          <w:rFonts w:eastAsia="Times New Roman"/>
          <w:b/>
          <w:bCs/>
          <w:lang w:eastAsia="en-US"/>
        </w:rPr>
        <w:t xml:space="preserve">.gada </w:t>
      </w:r>
      <w:r w:rsidR="008B7D81">
        <w:rPr>
          <w:rFonts w:eastAsia="Times New Roman"/>
          <w:b/>
          <w:bCs/>
          <w:lang w:eastAsia="en-US"/>
        </w:rPr>
        <w:t>18.augustam plkst.15:00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5742C3" w:rsidRPr="00CF1BEC" w:rsidRDefault="005742C3" w:rsidP="005742C3">
      <w:pPr>
        <w:suppressAutoHyphens/>
        <w:spacing w:after="200" w:line="276" w:lineRule="auto"/>
        <w:ind w:left="720"/>
        <w:rPr>
          <w:rFonts w:eastAsia="Times New Roman"/>
          <w:lang w:eastAsia="ar-SA"/>
        </w:rPr>
      </w:pPr>
    </w:p>
    <w:p w:rsidR="006421D1"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6421D1" w:rsidRDefault="006421D1" w:rsidP="00D94404">
      <w:pPr>
        <w:pStyle w:val="ListParagraph"/>
        <w:ind w:firstLine="720"/>
        <w:jc w:val="center"/>
      </w:pPr>
    </w:p>
    <w:p w:rsidR="00D94404" w:rsidRDefault="00D94404" w:rsidP="006421D1">
      <w:pPr>
        <w:pStyle w:val="ListParagraph"/>
        <w:ind w:firstLine="720"/>
        <w:jc w:val="right"/>
      </w:pPr>
      <w:r>
        <w:lastRenderedPageBreak/>
        <w:t xml:space="preserve">   1.pielikums</w:t>
      </w:r>
    </w:p>
    <w:p w:rsidR="009F744B" w:rsidRDefault="009F744B" w:rsidP="00D94404">
      <w:pPr>
        <w:jc w:val="cente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DA0D30" w:rsidRPr="00D94404">
        <w:rPr>
          <w:b/>
        </w:rPr>
        <w:t xml:space="preserve">: </w:t>
      </w:r>
      <w:r w:rsidR="00DA0D30" w:rsidRPr="00B86D8D">
        <w:t>apbalvojumu</w:t>
      </w:r>
      <w:r w:rsidR="00DA0D30">
        <w:t xml:space="preserve"> izgatavošana un piegāde</w:t>
      </w:r>
      <w:r w:rsidRPr="005742C3">
        <w:t>;</w:t>
      </w:r>
    </w:p>
    <w:p w:rsidR="00D94404" w:rsidRDefault="00D94404" w:rsidP="00D94404">
      <w:pPr>
        <w:jc w:val="both"/>
      </w:pPr>
      <w:r w:rsidRPr="00D94404">
        <w:rPr>
          <w:b/>
        </w:rPr>
        <w:t xml:space="preserve">Pasūtījuma izpildināšana: </w:t>
      </w:r>
      <w:r w:rsidR="008B7D81">
        <w:rPr>
          <w:rFonts w:eastAsia="Times New Roman"/>
          <w:bCs/>
          <w:lang w:eastAsia="en-US"/>
        </w:rPr>
        <w:t xml:space="preserve">2017.gada </w:t>
      </w:r>
      <w:r w:rsidR="008B7D81">
        <w:rPr>
          <w:rFonts w:eastAsia="Times New Roman"/>
          <w:bCs/>
          <w:lang w:eastAsia="en-US"/>
        </w:rPr>
        <w:t>6.septembris</w:t>
      </w:r>
    </w:p>
    <w:p w:rsidR="00D94404" w:rsidRDefault="00290610" w:rsidP="00D94404">
      <w:pPr>
        <w:jc w:val="both"/>
      </w:pPr>
      <w:r>
        <w:rPr>
          <w:b/>
        </w:rPr>
        <w:t>Norises vieta</w:t>
      </w:r>
      <w:r w:rsidR="00D94404" w:rsidRPr="00D94404">
        <w:rPr>
          <w:b/>
        </w:rPr>
        <w:t>:</w:t>
      </w:r>
      <w:r>
        <w:t xml:space="preserve"> </w:t>
      </w:r>
      <w:r w:rsidR="008E3561">
        <w:t>Stadiona</w:t>
      </w:r>
      <w:r w:rsidR="005742C3">
        <w:t xml:space="preserve"> iela 1</w:t>
      </w:r>
      <w:r>
        <w:t>, Daugavpils</w:t>
      </w: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3480"/>
        <w:gridCol w:w="3907"/>
        <w:gridCol w:w="1632"/>
      </w:tblGrid>
      <w:tr w:rsidR="00021100" w:rsidTr="00021100">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480" w:type="dxa"/>
          </w:tcPr>
          <w:p w:rsidR="00021100" w:rsidRPr="00CE7F4E" w:rsidRDefault="00290610" w:rsidP="008A2F86">
            <w:pPr>
              <w:jc w:val="center"/>
              <w:rPr>
                <w:b/>
              </w:rPr>
            </w:pPr>
            <w:r>
              <w:rPr>
                <w:b/>
              </w:rPr>
              <w:t>Pakalpojuma</w:t>
            </w:r>
            <w:r w:rsidR="00021100" w:rsidRPr="00CE7F4E">
              <w:rPr>
                <w:b/>
              </w:rPr>
              <w:t xml:space="preserve"> nosaukums</w:t>
            </w:r>
          </w:p>
        </w:tc>
        <w:tc>
          <w:tcPr>
            <w:tcW w:w="3907" w:type="dxa"/>
          </w:tcPr>
          <w:p w:rsidR="00021100" w:rsidRPr="00CE7F4E" w:rsidRDefault="00021100" w:rsidP="008A2F86">
            <w:pPr>
              <w:jc w:val="center"/>
              <w:rPr>
                <w:b/>
              </w:rPr>
            </w:pPr>
            <w:r w:rsidRPr="00CE7F4E">
              <w:rPr>
                <w:b/>
              </w:rPr>
              <w:t>Apraksts</w:t>
            </w:r>
          </w:p>
        </w:tc>
        <w:tc>
          <w:tcPr>
            <w:tcW w:w="1632" w:type="dxa"/>
          </w:tcPr>
          <w:p w:rsidR="00021100" w:rsidRPr="00CE7F4E" w:rsidRDefault="008B7D81" w:rsidP="008A2F86">
            <w:pPr>
              <w:jc w:val="center"/>
              <w:rPr>
                <w:b/>
              </w:rPr>
            </w:pPr>
            <w:r w:rsidRPr="000C632C">
              <w:rPr>
                <w:b/>
              </w:rPr>
              <w:t>Mērvienība</w:t>
            </w:r>
          </w:p>
        </w:tc>
      </w:tr>
      <w:tr w:rsidR="008E3561" w:rsidTr="00021100">
        <w:tc>
          <w:tcPr>
            <w:tcW w:w="943" w:type="dxa"/>
          </w:tcPr>
          <w:p w:rsidR="008E3561" w:rsidRPr="00CE7F4E" w:rsidRDefault="008E3561" w:rsidP="003C1362">
            <w:pPr>
              <w:jc w:val="center"/>
              <w:rPr>
                <w:b/>
              </w:rPr>
            </w:pPr>
            <w:r w:rsidRPr="00CE7F4E">
              <w:rPr>
                <w:b/>
              </w:rPr>
              <w:t>1.</w:t>
            </w:r>
          </w:p>
        </w:tc>
        <w:tc>
          <w:tcPr>
            <w:tcW w:w="3480" w:type="dxa"/>
          </w:tcPr>
          <w:p w:rsidR="008E3561" w:rsidRDefault="008E3561" w:rsidP="008E3561">
            <w:pPr>
              <w:jc w:val="both"/>
            </w:pPr>
            <w:r>
              <w:t>Medaļa d70mm zelta, sudraba un bronzas krāsā ar vietu emblēmai, komplektā ar Latvijas karoga  krāsas lenti</w:t>
            </w:r>
          </w:p>
          <w:p w:rsidR="008E3561" w:rsidRDefault="008E3561" w:rsidP="008E3561">
            <w:pPr>
              <w:tabs>
                <w:tab w:val="center" w:pos="1632"/>
              </w:tabs>
              <w:jc w:val="both"/>
            </w:pPr>
            <w:r>
              <w:tab/>
            </w:r>
          </w:p>
          <w:p w:rsidR="008E3561" w:rsidRPr="000450C3" w:rsidRDefault="008E3561" w:rsidP="008E3561">
            <w:pPr>
              <w:tabs>
                <w:tab w:val="left" w:pos="1125"/>
              </w:tabs>
            </w:pPr>
            <w:r>
              <w:tab/>
            </w:r>
          </w:p>
        </w:tc>
        <w:tc>
          <w:tcPr>
            <w:tcW w:w="3907" w:type="dxa"/>
          </w:tcPr>
          <w:p w:rsidR="008E3561" w:rsidRDefault="008E3561" w:rsidP="008E3561">
            <w:pPr>
              <w:jc w:val="both"/>
            </w:pPr>
            <w:r>
              <w:t>Medaļa metāla 70mm diametrā, biezums 3mm zelta, sudraba un bronzas krāsā komplektā ar Latvijas karoga krāsas  lenti 22mm, ar krāsainu UV druku saskaņā pasūtītāja tekstu un logo,  t.sk. dizains un maketēšana</w:t>
            </w:r>
          </w:p>
          <w:p w:rsidR="003C1362" w:rsidRDefault="003C1362" w:rsidP="008E3561">
            <w:pPr>
              <w:jc w:val="both"/>
            </w:pPr>
          </w:p>
          <w:p w:rsidR="003C1362" w:rsidRDefault="003C1362" w:rsidP="008E3561">
            <w:pPr>
              <w:jc w:val="both"/>
            </w:pPr>
          </w:p>
        </w:tc>
        <w:tc>
          <w:tcPr>
            <w:tcW w:w="1632" w:type="dxa"/>
          </w:tcPr>
          <w:p w:rsidR="008E3561" w:rsidRDefault="008B7D81" w:rsidP="008B7D81">
            <w:pPr>
              <w:jc w:val="both"/>
            </w:pPr>
            <w:r>
              <w:t xml:space="preserve">        84</w:t>
            </w:r>
          </w:p>
        </w:tc>
      </w:tr>
      <w:tr w:rsidR="003C1362" w:rsidTr="00021100">
        <w:tc>
          <w:tcPr>
            <w:tcW w:w="943" w:type="dxa"/>
          </w:tcPr>
          <w:p w:rsidR="003C1362" w:rsidRPr="00CE7F4E" w:rsidRDefault="003C1362" w:rsidP="003C1362">
            <w:pPr>
              <w:jc w:val="center"/>
              <w:rPr>
                <w:b/>
              </w:rPr>
            </w:pPr>
            <w:r>
              <w:rPr>
                <w:b/>
              </w:rPr>
              <w:t>2.</w:t>
            </w:r>
          </w:p>
        </w:tc>
        <w:tc>
          <w:tcPr>
            <w:tcW w:w="3480" w:type="dxa"/>
          </w:tcPr>
          <w:p w:rsidR="003C1362" w:rsidRDefault="003C1362" w:rsidP="003C1362">
            <w:pPr>
              <w:jc w:val="both"/>
            </w:pPr>
            <w:r>
              <w:t xml:space="preserve">Basketbola kauss metāla zelta krāsā </w:t>
            </w:r>
          </w:p>
          <w:p w:rsidR="003C1362" w:rsidRDefault="003C1362" w:rsidP="003C1362">
            <w:pPr>
              <w:tabs>
                <w:tab w:val="left" w:pos="2355"/>
              </w:tabs>
              <w:jc w:val="both"/>
            </w:pPr>
            <w:r>
              <w:tab/>
            </w:r>
          </w:p>
          <w:p w:rsidR="003C1362" w:rsidRDefault="003C1362" w:rsidP="008B7D81">
            <w:pPr>
              <w:tabs>
                <w:tab w:val="left" w:pos="2355"/>
              </w:tabs>
              <w:jc w:val="both"/>
            </w:pPr>
            <w:r>
              <w:tab/>
            </w:r>
          </w:p>
          <w:p w:rsidR="003C1362" w:rsidRDefault="003C1362" w:rsidP="003C1362">
            <w:pPr>
              <w:jc w:val="both"/>
            </w:pPr>
          </w:p>
          <w:p w:rsidR="003C1362" w:rsidRDefault="003C1362" w:rsidP="003C1362">
            <w:pPr>
              <w:jc w:val="both"/>
            </w:pPr>
          </w:p>
          <w:p w:rsidR="003C1362" w:rsidRDefault="003C1362" w:rsidP="003C1362">
            <w:pPr>
              <w:tabs>
                <w:tab w:val="left" w:pos="2505"/>
              </w:tabs>
              <w:jc w:val="both"/>
            </w:pPr>
            <w:r>
              <w:tab/>
            </w:r>
          </w:p>
        </w:tc>
        <w:tc>
          <w:tcPr>
            <w:tcW w:w="3907" w:type="dxa"/>
          </w:tcPr>
          <w:p w:rsidR="003C1362" w:rsidRDefault="003C1362" w:rsidP="008B7D81">
            <w:pPr>
              <w:jc w:val="both"/>
            </w:pPr>
            <w:r>
              <w:t>Kauss metāla zelta krāsā 3 izmēri – 43cm, 37cm, 31cm ar basketbola bumbu un k</w:t>
            </w:r>
            <w:r w:rsidR="008B7D81">
              <w:t xml:space="preserve">rāsainu sublimācijas plāksni uz </w:t>
            </w:r>
            <w:r>
              <w:t>plastikāta pamatnes  saskaņā ar pasūtītāja pievienoto tekstu un logo,  t.sk. dizains un maketēšana</w:t>
            </w:r>
          </w:p>
        </w:tc>
        <w:tc>
          <w:tcPr>
            <w:tcW w:w="1632" w:type="dxa"/>
          </w:tcPr>
          <w:p w:rsidR="003C1362" w:rsidRDefault="003C1362" w:rsidP="008B7D81">
            <w:pPr>
              <w:jc w:val="both"/>
            </w:pPr>
            <w:r>
              <w:t xml:space="preserve">        </w:t>
            </w:r>
            <w:r w:rsidR="008B7D81">
              <w:t>12</w:t>
            </w:r>
          </w:p>
        </w:tc>
      </w:tr>
      <w:tr w:rsidR="003C1362" w:rsidTr="00021100">
        <w:tc>
          <w:tcPr>
            <w:tcW w:w="943" w:type="dxa"/>
          </w:tcPr>
          <w:p w:rsidR="003C1362" w:rsidRPr="00CE7F4E" w:rsidRDefault="003C1362" w:rsidP="003C1362">
            <w:pPr>
              <w:jc w:val="center"/>
              <w:rPr>
                <w:b/>
              </w:rPr>
            </w:pPr>
            <w:r>
              <w:rPr>
                <w:b/>
              </w:rPr>
              <w:t>4.</w:t>
            </w:r>
          </w:p>
        </w:tc>
        <w:tc>
          <w:tcPr>
            <w:tcW w:w="3480" w:type="dxa"/>
          </w:tcPr>
          <w:p w:rsidR="003C1362" w:rsidRDefault="003C1362" w:rsidP="003C1362">
            <w:r>
              <w:t>Mastikas figūra ar sieviešu basketbola motīvu</w:t>
            </w:r>
          </w:p>
          <w:p w:rsidR="003C1362" w:rsidRDefault="003C1362" w:rsidP="003C1362">
            <w:pPr>
              <w:jc w:val="both"/>
            </w:pPr>
          </w:p>
          <w:p w:rsidR="003C1362" w:rsidRDefault="003C1362" w:rsidP="003C1362">
            <w:pPr>
              <w:jc w:val="both"/>
            </w:pPr>
          </w:p>
          <w:p w:rsidR="003C1362" w:rsidRDefault="003C1362" w:rsidP="003C1362">
            <w:pPr>
              <w:jc w:val="both"/>
            </w:pPr>
          </w:p>
          <w:p w:rsidR="003C1362" w:rsidRDefault="003C1362" w:rsidP="003C1362">
            <w:pPr>
              <w:jc w:val="both"/>
            </w:pPr>
          </w:p>
          <w:p w:rsidR="003C1362" w:rsidRDefault="003C1362" w:rsidP="003C1362">
            <w:pPr>
              <w:jc w:val="both"/>
            </w:pPr>
          </w:p>
        </w:tc>
        <w:tc>
          <w:tcPr>
            <w:tcW w:w="3907" w:type="dxa"/>
          </w:tcPr>
          <w:p w:rsidR="003C1362" w:rsidRDefault="003C1362" w:rsidP="003C1362">
            <w:pPr>
              <w:jc w:val="both"/>
            </w:pPr>
            <w:r>
              <w:t>Mastikas figūra pelēkā krāsā ar sieviešu basketbola motīvu, augstums 17cm, uz pamatnes krāsaina metāla sublimācijas plāksne,  saskaņā ar pasūtītāja pievienoto tekstu un logo,  t.sk. dizains un maketēšana</w:t>
            </w:r>
          </w:p>
        </w:tc>
        <w:tc>
          <w:tcPr>
            <w:tcW w:w="1632" w:type="dxa"/>
          </w:tcPr>
          <w:p w:rsidR="003C1362" w:rsidRDefault="008B7D81" w:rsidP="003C1362">
            <w:pPr>
              <w:jc w:val="both"/>
            </w:pPr>
            <w:r>
              <w:t xml:space="preserve">          12</w:t>
            </w:r>
          </w:p>
        </w:tc>
      </w:tr>
      <w:tr w:rsidR="003C1362" w:rsidTr="00021100">
        <w:tc>
          <w:tcPr>
            <w:tcW w:w="943" w:type="dxa"/>
          </w:tcPr>
          <w:p w:rsidR="003C1362" w:rsidRPr="00CE7F4E" w:rsidRDefault="003C1362" w:rsidP="003C1362">
            <w:pPr>
              <w:jc w:val="center"/>
              <w:rPr>
                <w:b/>
              </w:rPr>
            </w:pPr>
            <w:r>
              <w:rPr>
                <w:b/>
              </w:rPr>
              <w:t>5.</w:t>
            </w:r>
          </w:p>
        </w:tc>
        <w:tc>
          <w:tcPr>
            <w:tcW w:w="3480" w:type="dxa"/>
          </w:tcPr>
          <w:p w:rsidR="003C1362" w:rsidRDefault="003C1362" w:rsidP="003C1362">
            <w:pPr>
              <w:jc w:val="both"/>
            </w:pPr>
            <w:r>
              <w:t xml:space="preserve">Koka balva zvaigznes formā </w:t>
            </w:r>
          </w:p>
          <w:p w:rsidR="003C1362" w:rsidRDefault="003C1362" w:rsidP="003C1362">
            <w:pPr>
              <w:jc w:val="both"/>
            </w:pPr>
          </w:p>
          <w:p w:rsidR="003C1362" w:rsidRDefault="003C1362" w:rsidP="003C1362">
            <w:pPr>
              <w:jc w:val="both"/>
            </w:pPr>
          </w:p>
          <w:p w:rsidR="003C1362" w:rsidRDefault="003C1362" w:rsidP="003C1362">
            <w:pPr>
              <w:jc w:val="both"/>
            </w:pPr>
          </w:p>
          <w:p w:rsidR="003C1362" w:rsidRDefault="003C1362" w:rsidP="003C1362">
            <w:pPr>
              <w:jc w:val="both"/>
            </w:pPr>
          </w:p>
        </w:tc>
        <w:tc>
          <w:tcPr>
            <w:tcW w:w="3907" w:type="dxa"/>
          </w:tcPr>
          <w:p w:rsidR="003C1362" w:rsidRDefault="003C1362" w:rsidP="003C1362">
            <w:pPr>
              <w:jc w:val="both"/>
            </w:pPr>
            <w:r>
              <w:t>Sarkanā koka balva zvaigznes formā, augstums 19cm ar  krāsainu metāla sublimācijas plāksni,  saskaņā ar pasūtītāja pievienoto tekstu un logo,  t.sk. dizains un maketēšana</w:t>
            </w:r>
          </w:p>
        </w:tc>
        <w:tc>
          <w:tcPr>
            <w:tcW w:w="1632" w:type="dxa"/>
          </w:tcPr>
          <w:p w:rsidR="003C1362" w:rsidRDefault="008B7D81" w:rsidP="003C1362">
            <w:pPr>
              <w:jc w:val="both"/>
            </w:pPr>
            <w:r>
              <w:t xml:space="preserve">            10</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720416" w:rsidRDefault="009C0406" w:rsidP="009C0406">
      <w:r>
        <w:t>Tehnisko specifikāciju sagatavoja</w:t>
      </w:r>
    </w:p>
    <w:p w:rsidR="009C0406" w:rsidRDefault="009C0406" w:rsidP="009C0406">
      <w:r>
        <w:t>Daugavpils B</w:t>
      </w:r>
      <w:r w:rsidR="006A5D55">
        <w:t xml:space="preserve">ērnu un jaunatnes sporta skolas </w:t>
      </w:r>
      <w:r w:rsidR="005742C3">
        <w:t>metodiķe</w:t>
      </w:r>
      <w:r>
        <w:t xml:space="preserve">                                                       </w:t>
      </w:r>
      <w:r w:rsidR="005742C3">
        <w:t xml:space="preserve">J. </w:t>
      </w:r>
      <w:proofErr w:type="spellStart"/>
      <w:r w:rsidR="005742C3">
        <w:t>Dedele</w:t>
      </w:r>
      <w:proofErr w:type="spellEnd"/>
    </w:p>
    <w:p w:rsidR="005742C3" w:rsidRDefault="005742C3" w:rsidP="009C0406"/>
    <w:p w:rsidR="005742C3" w:rsidRDefault="005742C3" w:rsidP="009C0406"/>
    <w:p w:rsidR="005742C3" w:rsidRDefault="005742C3" w:rsidP="009C0406"/>
    <w:p w:rsidR="005742C3" w:rsidRDefault="005742C3" w:rsidP="009C0406"/>
    <w:p w:rsidR="005742C3" w:rsidRDefault="005742C3" w:rsidP="009C0406"/>
    <w:p w:rsidR="005742C3" w:rsidRDefault="005742C3" w:rsidP="009C0406"/>
    <w:p w:rsidR="009F744B" w:rsidRDefault="009F744B" w:rsidP="009F744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F90B0E" w:rsidRDefault="00F90B0E" w:rsidP="009F744B">
      <w:pPr>
        <w:suppressAutoHyphens/>
        <w:rPr>
          <w:rFonts w:eastAsia="Times New Roman"/>
          <w:lang w:eastAsia="ar-SA"/>
        </w:rPr>
      </w:pPr>
    </w:p>
    <w:p w:rsidR="009F744B" w:rsidRPr="00CF1BEC" w:rsidRDefault="009F744B" w:rsidP="009F744B">
      <w:pPr>
        <w:suppressAutoHyphens/>
        <w:rPr>
          <w:rFonts w:eastAsia="Times New Roman"/>
          <w:lang w:eastAsia="ar-SA"/>
        </w:rPr>
      </w:pPr>
      <w:r>
        <w:rPr>
          <w:rFonts w:eastAsia="Times New Roman"/>
          <w:lang w:eastAsia="ar-SA"/>
        </w:rPr>
        <w:t>201</w:t>
      </w:r>
      <w:r w:rsidR="008B7D81">
        <w:rPr>
          <w:rFonts w:eastAsia="Times New Roman"/>
          <w:lang w:eastAsia="ar-SA"/>
        </w:rPr>
        <w:t>7</w:t>
      </w:r>
      <w:r>
        <w:rPr>
          <w:rFonts w:eastAsia="Times New Roman"/>
          <w:lang w:eastAsia="ar-SA"/>
        </w:rPr>
        <w:t>.gada  ____.____________</w:t>
      </w:r>
    </w:p>
    <w:p w:rsidR="009F744B" w:rsidRDefault="009F744B" w:rsidP="00763752">
      <w:pPr>
        <w:suppressAutoHyphens/>
        <w:rPr>
          <w:rFonts w:eastAsia="Times New Roman"/>
          <w:lang w:eastAsia="ar-SA"/>
        </w:rPr>
      </w:pPr>
    </w:p>
    <w:p w:rsidR="00F90B0E" w:rsidRPr="00CF1BEC" w:rsidRDefault="00F90B0E" w:rsidP="00763752">
      <w:pPr>
        <w:suppressAutoHyphens/>
        <w:rPr>
          <w:rFonts w:eastAsia="Times New Roman"/>
          <w:lang w:eastAsia="ar-SA"/>
        </w:rPr>
      </w:pPr>
    </w:p>
    <w:p w:rsidR="00DA0D30" w:rsidRDefault="00090E0B" w:rsidP="00090E0B">
      <w:pPr>
        <w:tabs>
          <w:tab w:val="left" w:pos="-114"/>
          <w:tab w:val="left" w:pos="-57"/>
          <w:tab w:val="center" w:pos="4873"/>
          <w:tab w:val="right" w:pos="9746"/>
        </w:tabs>
        <w:suppressAutoHyphens/>
        <w:rPr>
          <w:rFonts w:eastAsia="Times New Roman"/>
          <w:b/>
          <w:bCs/>
          <w:lang w:eastAsia="ar-SA"/>
        </w:rPr>
      </w:pPr>
      <w:r>
        <w:rPr>
          <w:rFonts w:eastAsia="Times New Roman"/>
          <w:b/>
          <w:bCs/>
          <w:lang w:eastAsia="ar-SA"/>
        </w:rPr>
        <w:tab/>
      </w:r>
      <w:r w:rsidR="00763752" w:rsidRPr="00CF1BEC">
        <w:rPr>
          <w:rFonts w:eastAsia="Times New Roman"/>
          <w:b/>
          <w:bCs/>
          <w:lang w:eastAsia="ar-SA"/>
        </w:rPr>
        <w:t>FINANŠU - TEHNISKAIS PIEDĀVĀJUMS</w:t>
      </w:r>
    </w:p>
    <w:p w:rsidR="00F90B0E" w:rsidRDefault="00DA0D30" w:rsidP="008B7D81">
      <w:pPr>
        <w:suppressAutoHyphens/>
        <w:spacing w:after="120"/>
        <w:jc w:val="both"/>
        <w:rPr>
          <w:rFonts w:eastAsia="Times New Roman"/>
          <w:b/>
          <w:lang w:eastAsia="ar-SA"/>
        </w:rPr>
      </w:pPr>
      <w:r w:rsidRPr="00CF1BEC">
        <w:rPr>
          <w:rFonts w:eastAsia="Times New Roman"/>
          <w:lang w:eastAsia="ar-SA"/>
        </w:rPr>
        <w:t xml:space="preserve">Piedāvājam </w:t>
      </w:r>
      <w:r>
        <w:rPr>
          <w:rFonts w:eastAsia="Times New Roman"/>
          <w:lang w:eastAsia="ar-SA"/>
        </w:rPr>
        <w:t xml:space="preserve">izgatavot </w:t>
      </w:r>
      <w:r w:rsidRPr="00DA0D30">
        <w:rPr>
          <w:rFonts w:eastAsia="Times New Roman"/>
          <w:lang w:eastAsia="ar-SA"/>
        </w:rPr>
        <w:t>apbalvojumus par šādu cenu</w:t>
      </w:r>
      <w:r w:rsidR="00763752" w:rsidRPr="00DA0D30">
        <w:rPr>
          <w:rFonts w:eastAsia="Times New Roman"/>
          <w:lang w:eastAsia="ar-SA"/>
        </w:rPr>
        <w:t>:</w:t>
      </w:r>
    </w:p>
    <w:p w:rsidR="00F90B0E" w:rsidRDefault="00F90B0E"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DA0D30" w:rsidP="008A2F86">
            <w:pPr>
              <w:tabs>
                <w:tab w:val="left" w:pos="-114"/>
                <w:tab w:val="left" w:pos="-57"/>
              </w:tabs>
              <w:suppressAutoHyphens/>
              <w:jc w:val="both"/>
              <w:rPr>
                <w:rFonts w:eastAsia="Times New Roman"/>
                <w:lang w:eastAsia="ar-SA"/>
              </w:rPr>
            </w:pPr>
            <w:r>
              <w:rPr>
                <w:rFonts w:eastAsia="Times New Roman"/>
                <w:lang w:eastAsia="ar-SA"/>
              </w:rPr>
              <w:t>Pretendents,</w:t>
            </w:r>
          </w:p>
          <w:p w:rsidR="00DA0D30" w:rsidRPr="00211B41" w:rsidRDefault="00DA0D30"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19"/>
        <w:gridCol w:w="3117"/>
        <w:gridCol w:w="3260"/>
        <w:gridCol w:w="1417"/>
        <w:gridCol w:w="1349"/>
      </w:tblGrid>
      <w:tr w:rsidR="00DA0D30" w:rsidRPr="00B35CEE" w:rsidTr="00F90B0E">
        <w:tc>
          <w:tcPr>
            <w:tcW w:w="819" w:type="dxa"/>
            <w:vAlign w:val="center"/>
          </w:tcPr>
          <w:p w:rsidR="00DA0D30" w:rsidRPr="00B35CEE" w:rsidRDefault="00DA0D30"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3117" w:type="dxa"/>
            <w:vAlign w:val="center"/>
          </w:tcPr>
          <w:p w:rsidR="00DA0D30" w:rsidRPr="00B35CEE" w:rsidRDefault="00DA0D30"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260" w:type="dxa"/>
            <w:vAlign w:val="center"/>
          </w:tcPr>
          <w:p w:rsidR="00DA0D30" w:rsidRPr="00B35CEE" w:rsidRDefault="00DA0D30"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7" w:type="dxa"/>
          </w:tcPr>
          <w:p w:rsidR="00DA0D30" w:rsidRPr="00B35CEE" w:rsidRDefault="008B7D81" w:rsidP="00A856EF">
            <w:pPr>
              <w:keepNext/>
              <w:suppressAutoHyphens/>
              <w:overflowPunct w:val="0"/>
              <w:autoSpaceDE w:val="0"/>
              <w:jc w:val="center"/>
              <w:textAlignment w:val="baseline"/>
              <w:outlineLvl w:val="0"/>
              <w:rPr>
                <w:rFonts w:eastAsia="Times New Roman"/>
                <w:b/>
                <w:bCs/>
                <w:lang w:eastAsia="ar-SA"/>
              </w:rPr>
            </w:pPr>
            <w:r w:rsidRPr="000C632C">
              <w:rPr>
                <w:b/>
              </w:rPr>
              <w:t>Mērvienība</w:t>
            </w:r>
          </w:p>
        </w:tc>
        <w:tc>
          <w:tcPr>
            <w:tcW w:w="1349" w:type="dxa"/>
          </w:tcPr>
          <w:p w:rsidR="00DA0D30" w:rsidRPr="00B35CEE" w:rsidRDefault="00DA0D30" w:rsidP="00A63F23">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8B7D81" w:rsidRPr="007C3227" w:rsidTr="00F90B0E">
        <w:tc>
          <w:tcPr>
            <w:tcW w:w="819" w:type="dxa"/>
            <w:vAlign w:val="center"/>
          </w:tcPr>
          <w:p w:rsidR="008B7D81" w:rsidRPr="007C3227" w:rsidRDefault="008B7D81"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3117" w:type="dxa"/>
          </w:tcPr>
          <w:p w:rsidR="008B7D81" w:rsidRDefault="008B7D81" w:rsidP="00087FA9">
            <w:pPr>
              <w:jc w:val="both"/>
            </w:pPr>
            <w:r>
              <w:t>Medaļa d70mm zelta, sudraba un bronzas krāsā ar vietu emblēmai, komplektā ar Latvijas karoga  krāsas lenti</w:t>
            </w:r>
          </w:p>
          <w:p w:rsidR="008B7D81" w:rsidRDefault="008B7D81" w:rsidP="00087FA9">
            <w:pPr>
              <w:tabs>
                <w:tab w:val="center" w:pos="1632"/>
              </w:tabs>
              <w:jc w:val="both"/>
            </w:pPr>
            <w:r>
              <w:tab/>
            </w:r>
          </w:p>
          <w:p w:rsidR="008B7D81" w:rsidRPr="000450C3" w:rsidRDefault="008B7D81" w:rsidP="00087FA9">
            <w:pPr>
              <w:tabs>
                <w:tab w:val="left" w:pos="1125"/>
              </w:tabs>
            </w:pPr>
            <w:r>
              <w:tab/>
            </w:r>
          </w:p>
        </w:tc>
        <w:tc>
          <w:tcPr>
            <w:tcW w:w="3260" w:type="dxa"/>
          </w:tcPr>
          <w:p w:rsidR="008B7D81" w:rsidRDefault="008B7D81" w:rsidP="00087FA9">
            <w:pPr>
              <w:jc w:val="both"/>
            </w:pPr>
            <w:r>
              <w:t>Medaļa metāla 70mm diametrā, biezums 3mm zelta, sudraba un bronzas krāsā komplektā ar Latvijas karoga krāsas  lenti 22mm, ar krāsainu UV druku saskaņā pasūtītāja tekstu un logo,  t.sk. dizains un maketēšana</w:t>
            </w:r>
          </w:p>
          <w:p w:rsidR="008B7D81" w:rsidRDefault="008B7D81" w:rsidP="00087FA9">
            <w:pPr>
              <w:jc w:val="both"/>
            </w:pPr>
          </w:p>
          <w:p w:rsidR="008B7D81" w:rsidRDefault="008B7D81" w:rsidP="00087FA9">
            <w:pPr>
              <w:jc w:val="both"/>
            </w:pPr>
          </w:p>
        </w:tc>
        <w:tc>
          <w:tcPr>
            <w:tcW w:w="1417" w:type="dxa"/>
          </w:tcPr>
          <w:p w:rsidR="008B7D81" w:rsidRDefault="008B7D81" w:rsidP="00087FA9">
            <w:pPr>
              <w:jc w:val="both"/>
            </w:pPr>
            <w:r>
              <w:t xml:space="preserve">        84</w:t>
            </w:r>
          </w:p>
        </w:tc>
        <w:tc>
          <w:tcPr>
            <w:tcW w:w="1349" w:type="dxa"/>
          </w:tcPr>
          <w:p w:rsidR="008B7D81" w:rsidRPr="007C3227" w:rsidRDefault="008B7D81" w:rsidP="00F20EF7">
            <w:pPr>
              <w:keepNext/>
              <w:suppressAutoHyphens/>
              <w:overflowPunct w:val="0"/>
              <w:autoSpaceDE w:val="0"/>
              <w:jc w:val="center"/>
              <w:textAlignment w:val="baseline"/>
              <w:outlineLvl w:val="0"/>
              <w:rPr>
                <w:rFonts w:ascii="Times New Roman CYR" w:hAnsi="Times New Roman CYR" w:cs="Times New Roman CYR"/>
              </w:rPr>
            </w:pPr>
          </w:p>
        </w:tc>
      </w:tr>
      <w:tr w:rsidR="008B7D81" w:rsidRPr="007C3227" w:rsidTr="00F90B0E">
        <w:tc>
          <w:tcPr>
            <w:tcW w:w="819" w:type="dxa"/>
            <w:vAlign w:val="center"/>
          </w:tcPr>
          <w:p w:rsidR="008B7D81" w:rsidRPr="007C3227" w:rsidRDefault="008B7D81"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3117" w:type="dxa"/>
          </w:tcPr>
          <w:p w:rsidR="008B7D81" w:rsidRDefault="008B7D81" w:rsidP="00087FA9">
            <w:pPr>
              <w:jc w:val="both"/>
            </w:pPr>
            <w:r>
              <w:t xml:space="preserve">Basketbola kauss metāla zelta krāsā </w:t>
            </w:r>
          </w:p>
          <w:p w:rsidR="008B7D81" w:rsidRDefault="008B7D81" w:rsidP="00087FA9">
            <w:pPr>
              <w:tabs>
                <w:tab w:val="left" w:pos="2355"/>
              </w:tabs>
              <w:jc w:val="both"/>
            </w:pPr>
            <w:r>
              <w:tab/>
            </w:r>
          </w:p>
          <w:p w:rsidR="008B7D81" w:rsidRDefault="008B7D81" w:rsidP="00087FA9">
            <w:pPr>
              <w:tabs>
                <w:tab w:val="left" w:pos="2355"/>
              </w:tabs>
              <w:jc w:val="both"/>
            </w:pPr>
            <w:r>
              <w:tab/>
            </w:r>
          </w:p>
          <w:p w:rsidR="008B7D81" w:rsidRDefault="008B7D81" w:rsidP="00087FA9">
            <w:pPr>
              <w:jc w:val="both"/>
            </w:pPr>
          </w:p>
          <w:p w:rsidR="008B7D81" w:rsidRDefault="008B7D81" w:rsidP="00087FA9">
            <w:pPr>
              <w:jc w:val="both"/>
            </w:pPr>
          </w:p>
          <w:p w:rsidR="008B7D81" w:rsidRDefault="008B7D81" w:rsidP="00087FA9">
            <w:pPr>
              <w:tabs>
                <w:tab w:val="left" w:pos="2505"/>
              </w:tabs>
              <w:jc w:val="both"/>
            </w:pPr>
            <w:r>
              <w:tab/>
            </w:r>
          </w:p>
        </w:tc>
        <w:tc>
          <w:tcPr>
            <w:tcW w:w="3260" w:type="dxa"/>
          </w:tcPr>
          <w:p w:rsidR="008B7D81" w:rsidRDefault="008B7D81" w:rsidP="00087FA9">
            <w:pPr>
              <w:jc w:val="both"/>
            </w:pPr>
            <w:r>
              <w:t>Kauss metāla zelta krāsā 3 izmēri – 43cm, 37cm, 31cm ar basketbola bumbu un krāsainu sublimācijas plāksni uz plastikāta pamatnes  saskaņā ar pasūtītāja pievienoto tekstu un logo,  t.sk. dizains un maketēšana</w:t>
            </w:r>
          </w:p>
        </w:tc>
        <w:tc>
          <w:tcPr>
            <w:tcW w:w="1417" w:type="dxa"/>
          </w:tcPr>
          <w:p w:rsidR="008B7D81" w:rsidRDefault="008B7D81" w:rsidP="00087FA9">
            <w:pPr>
              <w:jc w:val="both"/>
            </w:pPr>
            <w:r>
              <w:t xml:space="preserve">        12</w:t>
            </w:r>
          </w:p>
        </w:tc>
        <w:tc>
          <w:tcPr>
            <w:tcW w:w="1349" w:type="dxa"/>
          </w:tcPr>
          <w:p w:rsidR="008B7D81" w:rsidRPr="007C3227" w:rsidRDefault="008B7D81" w:rsidP="00F20EF7">
            <w:pPr>
              <w:keepNext/>
              <w:suppressAutoHyphens/>
              <w:overflowPunct w:val="0"/>
              <w:autoSpaceDE w:val="0"/>
              <w:jc w:val="center"/>
              <w:textAlignment w:val="baseline"/>
              <w:outlineLvl w:val="0"/>
              <w:rPr>
                <w:rFonts w:ascii="Times New Roman CYR" w:hAnsi="Times New Roman CYR" w:cs="Times New Roman CYR"/>
              </w:rPr>
            </w:pPr>
          </w:p>
        </w:tc>
      </w:tr>
      <w:tr w:rsidR="008B7D81" w:rsidRPr="007C3227" w:rsidTr="00F90B0E">
        <w:tc>
          <w:tcPr>
            <w:tcW w:w="819" w:type="dxa"/>
            <w:vAlign w:val="center"/>
          </w:tcPr>
          <w:p w:rsidR="008B7D81" w:rsidRPr="007C3227" w:rsidRDefault="008B7D81"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3117" w:type="dxa"/>
          </w:tcPr>
          <w:p w:rsidR="008B7D81" w:rsidRDefault="008B7D81" w:rsidP="00087FA9">
            <w:r>
              <w:t>Mastikas figūra ar sieviešu basketbola motīvu</w:t>
            </w:r>
          </w:p>
          <w:p w:rsidR="008B7D81" w:rsidRDefault="008B7D81" w:rsidP="00087FA9">
            <w:pPr>
              <w:jc w:val="both"/>
            </w:pPr>
          </w:p>
          <w:p w:rsidR="008B7D81" w:rsidRDefault="008B7D81" w:rsidP="00087FA9">
            <w:pPr>
              <w:jc w:val="both"/>
            </w:pPr>
          </w:p>
          <w:p w:rsidR="008B7D81" w:rsidRDefault="008B7D81" w:rsidP="00087FA9">
            <w:pPr>
              <w:jc w:val="both"/>
            </w:pPr>
          </w:p>
          <w:p w:rsidR="008B7D81" w:rsidRDefault="008B7D81" w:rsidP="00087FA9">
            <w:pPr>
              <w:jc w:val="both"/>
            </w:pPr>
          </w:p>
          <w:p w:rsidR="008B7D81" w:rsidRDefault="008B7D81" w:rsidP="00087FA9">
            <w:pPr>
              <w:jc w:val="both"/>
            </w:pPr>
          </w:p>
        </w:tc>
        <w:tc>
          <w:tcPr>
            <w:tcW w:w="3260" w:type="dxa"/>
          </w:tcPr>
          <w:p w:rsidR="008B7D81" w:rsidRDefault="008B7D81" w:rsidP="00087FA9">
            <w:pPr>
              <w:jc w:val="both"/>
            </w:pPr>
            <w:r>
              <w:t>Mastikas figūra pelēkā krāsā ar sieviešu basketbola motīvu, augstums 17cm, uz pamatnes krāsaina metāla sublimācijas plāksne,  saskaņā ar pasūtītāja pievienoto tekstu un logo,  t.sk. dizains un maketēšana</w:t>
            </w:r>
          </w:p>
        </w:tc>
        <w:tc>
          <w:tcPr>
            <w:tcW w:w="1417" w:type="dxa"/>
          </w:tcPr>
          <w:p w:rsidR="008B7D81" w:rsidRDefault="008B7D81" w:rsidP="00087FA9">
            <w:pPr>
              <w:jc w:val="both"/>
            </w:pPr>
            <w:r>
              <w:t xml:space="preserve">          12</w:t>
            </w:r>
          </w:p>
        </w:tc>
        <w:tc>
          <w:tcPr>
            <w:tcW w:w="1349" w:type="dxa"/>
          </w:tcPr>
          <w:p w:rsidR="008B7D81" w:rsidRPr="007C3227" w:rsidRDefault="008B7D81" w:rsidP="00F20EF7">
            <w:pPr>
              <w:keepNext/>
              <w:suppressAutoHyphens/>
              <w:overflowPunct w:val="0"/>
              <w:autoSpaceDE w:val="0"/>
              <w:jc w:val="center"/>
              <w:textAlignment w:val="baseline"/>
              <w:outlineLvl w:val="0"/>
              <w:rPr>
                <w:rFonts w:ascii="Times New Roman CYR" w:hAnsi="Times New Roman CYR" w:cs="Times New Roman CYR"/>
              </w:rPr>
            </w:pPr>
          </w:p>
        </w:tc>
      </w:tr>
      <w:tr w:rsidR="008B7D81" w:rsidRPr="007C3227" w:rsidTr="00F90B0E">
        <w:tc>
          <w:tcPr>
            <w:tcW w:w="819" w:type="dxa"/>
            <w:vAlign w:val="center"/>
          </w:tcPr>
          <w:p w:rsidR="008B7D81" w:rsidRPr="007C3227" w:rsidRDefault="008B7D81" w:rsidP="00F20EF7">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4.</w:t>
            </w:r>
          </w:p>
        </w:tc>
        <w:tc>
          <w:tcPr>
            <w:tcW w:w="3117" w:type="dxa"/>
          </w:tcPr>
          <w:p w:rsidR="008B7D81" w:rsidRDefault="008B7D81" w:rsidP="00087FA9">
            <w:pPr>
              <w:jc w:val="both"/>
            </w:pPr>
            <w:r>
              <w:t xml:space="preserve">Koka balva zvaigznes formā </w:t>
            </w:r>
          </w:p>
          <w:p w:rsidR="008B7D81" w:rsidRDefault="008B7D81" w:rsidP="00087FA9">
            <w:pPr>
              <w:jc w:val="both"/>
            </w:pPr>
          </w:p>
          <w:p w:rsidR="008B7D81" w:rsidRDefault="008B7D81" w:rsidP="00087FA9">
            <w:pPr>
              <w:jc w:val="both"/>
            </w:pPr>
          </w:p>
          <w:p w:rsidR="008B7D81" w:rsidRDefault="008B7D81" w:rsidP="00087FA9">
            <w:pPr>
              <w:jc w:val="both"/>
            </w:pPr>
          </w:p>
          <w:p w:rsidR="008B7D81" w:rsidRDefault="008B7D81" w:rsidP="00087FA9">
            <w:pPr>
              <w:jc w:val="both"/>
            </w:pPr>
          </w:p>
        </w:tc>
        <w:tc>
          <w:tcPr>
            <w:tcW w:w="3260" w:type="dxa"/>
          </w:tcPr>
          <w:p w:rsidR="008B7D81" w:rsidRDefault="008B7D81" w:rsidP="00087FA9">
            <w:pPr>
              <w:jc w:val="both"/>
            </w:pPr>
            <w:r>
              <w:t>Sarkanā koka balva zvaigznes formā, augstums 19cm ar  krāsainu metāla sublimācijas plāksni,  saskaņā ar pasūtītāja pievienoto tekstu un logo,  t.sk. dizains un maketēšana</w:t>
            </w:r>
          </w:p>
        </w:tc>
        <w:tc>
          <w:tcPr>
            <w:tcW w:w="1417" w:type="dxa"/>
          </w:tcPr>
          <w:p w:rsidR="008B7D81" w:rsidRDefault="008B7D81" w:rsidP="00087FA9">
            <w:pPr>
              <w:jc w:val="both"/>
            </w:pPr>
            <w:r>
              <w:t xml:space="preserve">            10</w:t>
            </w:r>
          </w:p>
        </w:tc>
        <w:tc>
          <w:tcPr>
            <w:tcW w:w="1349" w:type="dxa"/>
          </w:tcPr>
          <w:p w:rsidR="008B7D81" w:rsidRPr="007C3227" w:rsidRDefault="008B7D81" w:rsidP="00F20EF7">
            <w:pPr>
              <w:keepNext/>
              <w:suppressAutoHyphens/>
              <w:overflowPunct w:val="0"/>
              <w:autoSpaceDE w:val="0"/>
              <w:jc w:val="center"/>
              <w:textAlignment w:val="baseline"/>
              <w:outlineLvl w:val="0"/>
              <w:rPr>
                <w:rFonts w:ascii="Times New Roman CYR" w:hAnsi="Times New Roman CYR" w:cs="Times New Roman CYR"/>
              </w:rPr>
            </w:pPr>
          </w:p>
        </w:tc>
      </w:tr>
      <w:tr w:rsidR="003C1362" w:rsidRPr="00B35CEE" w:rsidTr="00F90B0E">
        <w:tc>
          <w:tcPr>
            <w:tcW w:w="819" w:type="dxa"/>
            <w:vAlign w:val="center"/>
          </w:tcPr>
          <w:p w:rsidR="003C1362" w:rsidRPr="00B35CEE" w:rsidRDefault="003C1362" w:rsidP="00A856EF">
            <w:pPr>
              <w:shd w:val="clear" w:color="auto" w:fill="FFFFFF"/>
              <w:suppressAutoHyphens/>
              <w:jc w:val="center"/>
              <w:rPr>
                <w:rFonts w:eastAsia="Times New Roman"/>
                <w:b/>
                <w:bCs/>
                <w:color w:val="000000"/>
                <w:spacing w:val="-3"/>
                <w:lang w:eastAsia="ar-SA"/>
              </w:rPr>
            </w:pPr>
          </w:p>
        </w:tc>
        <w:tc>
          <w:tcPr>
            <w:tcW w:w="3117" w:type="dxa"/>
            <w:vAlign w:val="center"/>
          </w:tcPr>
          <w:p w:rsidR="003C1362" w:rsidRPr="00B35CEE" w:rsidRDefault="003C1362" w:rsidP="00A856EF">
            <w:pPr>
              <w:pStyle w:val="NormalWeb"/>
              <w:rPr>
                <w:b/>
              </w:rPr>
            </w:pPr>
          </w:p>
        </w:tc>
        <w:tc>
          <w:tcPr>
            <w:tcW w:w="3260" w:type="dxa"/>
            <w:vAlign w:val="center"/>
          </w:tcPr>
          <w:p w:rsidR="003C1362" w:rsidRDefault="003C1362"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3C1362" w:rsidRPr="00B35CEE" w:rsidRDefault="003C1362" w:rsidP="00A856EF">
            <w:pPr>
              <w:keepNext/>
              <w:suppressAutoHyphens/>
              <w:overflowPunct w:val="0"/>
              <w:autoSpaceDE w:val="0"/>
              <w:jc w:val="center"/>
              <w:textAlignment w:val="baseline"/>
              <w:outlineLvl w:val="0"/>
              <w:rPr>
                <w:rFonts w:eastAsia="Times New Roman"/>
                <w:b/>
                <w:bCs/>
                <w:lang w:eastAsia="ar-SA"/>
              </w:rPr>
            </w:pPr>
          </w:p>
        </w:tc>
        <w:tc>
          <w:tcPr>
            <w:tcW w:w="1417" w:type="dxa"/>
          </w:tcPr>
          <w:p w:rsidR="003C1362" w:rsidRPr="00B35CEE" w:rsidRDefault="003C1362" w:rsidP="00A856EF">
            <w:pPr>
              <w:keepNext/>
              <w:suppressAutoHyphens/>
              <w:overflowPunct w:val="0"/>
              <w:autoSpaceDE w:val="0"/>
              <w:jc w:val="center"/>
              <w:textAlignment w:val="baseline"/>
              <w:outlineLvl w:val="0"/>
              <w:rPr>
                <w:b/>
              </w:rPr>
            </w:pPr>
          </w:p>
        </w:tc>
        <w:tc>
          <w:tcPr>
            <w:tcW w:w="1349" w:type="dxa"/>
          </w:tcPr>
          <w:p w:rsidR="003C1362" w:rsidRPr="00B35CEE" w:rsidRDefault="003C1362" w:rsidP="00A856EF">
            <w:pPr>
              <w:keepNext/>
              <w:suppressAutoHyphens/>
              <w:overflowPunct w:val="0"/>
              <w:autoSpaceDE w:val="0"/>
              <w:jc w:val="center"/>
              <w:textAlignment w:val="baseline"/>
              <w:outlineLvl w:val="0"/>
              <w:rPr>
                <w:b/>
              </w:rPr>
            </w:pPr>
          </w:p>
        </w:tc>
      </w:tr>
    </w:tbl>
    <w:p w:rsidR="00DA0D30" w:rsidRDefault="00DA0D30" w:rsidP="00BB6F93"/>
    <w:p w:rsidR="00BB6F93" w:rsidRDefault="00BB6F93" w:rsidP="00BB6F93">
      <w:r>
        <w:t>3. Mēs apliecinām, kā:</w:t>
      </w:r>
    </w:p>
    <w:p w:rsidR="008B7D81" w:rsidRDefault="008B7D81" w:rsidP="008B7D81">
      <w:pPr>
        <w:pStyle w:val="ListParagraph"/>
        <w:numPr>
          <w:ilvl w:val="0"/>
          <w:numId w:val="7"/>
        </w:numPr>
      </w:pPr>
      <w:r>
        <w:t xml:space="preserve">Līguma izpildes termiņš līdz </w:t>
      </w:r>
      <w:r>
        <w:rPr>
          <w:b/>
        </w:rPr>
        <w:t>2017 gada</w:t>
      </w:r>
      <w:r>
        <w:rPr>
          <w:b/>
        </w:rPr>
        <w:t xml:space="preserve"> 6</w:t>
      </w:r>
      <w:r w:rsidRPr="001378C2">
        <w:rPr>
          <w:b/>
        </w:rPr>
        <w:t>.</w:t>
      </w:r>
      <w:r>
        <w:rPr>
          <w:b/>
        </w:rPr>
        <w:t>septembri</w:t>
      </w:r>
      <w:bookmarkStart w:id="2" w:name="_GoBack"/>
      <w:bookmarkEnd w:id="2"/>
      <w:r w:rsidRPr="001378C2">
        <w:rPr>
          <w:b/>
        </w:rPr>
        <w:t>m</w:t>
      </w:r>
      <w:r>
        <w:t>;</w:t>
      </w:r>
    </w:p>
    <w:p w:rsidR="008B7D81" w:rsidRDefault="008B7D81" w:rsidP="008B7D81">
      <w:pPr>
        <w:pStyle w:val="ListParagraph"/>
        <w:numPr>
          <w:ilvl w:val="0"/>
          <w:numId w:val="7"/>
        </w:numPr>
      </w:pPr>
      <w:r>
        <w:t>Nekādā veidā neesam ieinteresēti nevienā citā piedāvājumā, kas iesniegts šajā iepirkumā;</w:t>
      </w:r>
    </w:p>
    <w:p w:rsidR="008B7D81" w:rsidRDefault="008B7D81" w:rsidP="008B7D81">
      <w:pPr>
        <w:pStyle w:val="ListParagraph"/>
        <w:numPr>
          <w:ilvl w:val="0"/>
          <w:numId w:val="7"/>
        </w:numPr>
      </w:pPr>
      <w:r>
        <w:t>Nav tādu apstākļu, kuri liegtu mums piedalīties iepirkumā un izpildīt tehniskās specifikācijās norādītās prasības;</w:t>
      </w:r>
    </w:p>
    <w:p w:rsidR="008B7D81" w:rsidRDefault="008B7D81" w:rsidP="008B7D81">
      <w:pPr>
        <w:pStyle w:val="ListParagraph"/>
        <w:numPr>
          <w:ilvl w:val="0"/>
          <w:numId w:val="7"/>
        </w:numPr>
      </w:pPr>
      <w:r>
        <w:t>Pasūtītās preces piegādāsim uz sava rēķina.</w:t>
      </w:r>
    </w:p>
    <w:p w:rsidR="00DA0D30" w:rsidRDefault="00DA0D30" w:rsidP="00BB6F93">
      <w:pPr>
        <w:keepLines/>
        <w:widowControl w:val="0"/>
        <w:suppressAutoHyphens/>
        <w:jc w:val="both"/>
        <w:rPr>
          <w:rFonts w:eastAsia="Times New Roman"/>
          <w:lang w:eastAsia="ar-SA"/>
        </w:rPr>
      </w:pPr>
    </w:p>
    <w:p w:rsidR="00DA0D30"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F90B0E">
      <w:pPr>
        <w:pStyle w:val="NormalWeb"/>
        <w:rPr>
          <w:b/>
          <w:bCs/>
          <w:color w:val="000000"/>
          <w:sz w:val="48"/>
          <w:szCs w:val="48"/>
        </w:rPr>
      </w:pPr>
    </w:p>
    <w:sectPr w:rsidR="00763752" w:rsidRPr="00CF1BEC" w:rsidSect="006C7B7C">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8B" w:rsidRDefault="00CB098B" w:rsidP="00B46840">
      <w:r>
        <w:separator/>
      </w:r>
    </w:p>
  </w:endnote>
  <w:endnote w:type="continuationSeparator" w:id="0">
    <w:p w:rsidR="00CB098B" w:rsidRDefault="00CB098B"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8B" w:rsidRDefault="00CB098B" w:rsidP="00B46840">
      <w:r>
        <w:separator/>
      </w:r>
    </w:p>
  </w:footnote>
  <w:footnote w:type="continuationSeparator" w:id="0">
    <w:p w:rsidR="00CB098B" w:rsidRDefault="00CB098B"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90E0B"/>
    <w:rsid w:val="000A3350"/>
    <w:rsid w:val="000B0AE8"/>
    <w:rsid w:val="000D2E82"/>
    <w:rsid w:val="000E74D2"/>
    <w:rsid w:val="000F5930"/>
    <w:rsid w:val="00112826"/>
    <w:rsid w:val="001143E1"/>
    <w:rsid w:val="00166BFD"/>
    <w:rsid w:val="00233F93"/>
    <w:rsid w:val="00234EB1"/>
    <w:rsid w:val="00243B3B"/>
    <w:rsid w:val="002455FF"/>
    <w:rsid w:val="002478EE"/>
    <w:rsid w:val="00264007"/>
    <w:rsid w:val="00290610"/>
    <w:rsid w:val="002B2824"/>
    <w:rsid w:val="002B3BA9"/>
    <w:rsid w:val="002B594E"/>
    <w:rsid w:val="002C11B5"/>
    <w:rsid w:val="0034254A"/>
    <w:rsid w:val="00371F4F"/>
    <w:rsid w:val="003B48A9"/>
    <w:rsid w:val="003C1362"/>
    <w:rsid w:val="003E1B46"/>
    <w:rsid w:val="00430E99"/>
    <w:rsid w:val="004A0FF3"/>
    <w:rsid w:val="004C2D2D"/>
    <w:rsid w:val="004C3A55"/>
    <w:rsid w:val="004E179D"/>
    <w:rsid w:val="00540E72"/>
    <w:rsid w:val="005742C3"/>
    <w:rsid w:val="005A0C79"/>
    <w:rsid w:val="006204C7"/>
    <w:rsid w:val="00636F05"/>
    <w:rsid w:val="006421D1"/>
    <w:rsid w:val="00692DFB"/>
    <w:rsid w:val="006A5D55"/>
    <w:rsid w:val="006C5149"/>
    <w:rsid w:val="006C7B7C"/>
    <w:rsid w:val="006F42C4"/>
    <w:rsid w:val="0070155E"/>
    <w:rsid w:val="00706737"/>
    <w:rsid w:val="00713CC0"/>
    <w:rsid w:val="00720416"/>
    <w:rsid w:val="00727C3B"/>
    <w:rsid w:val="00763752"/>
    <w:rsid w:val="007A0D9D"/>
    <w:rsid w:val="007A67A1"/>
    <w:rsid w:val="007A7B96"/>
    <w:rsid w:val="007B4FA4"/>
    <w:rsid w:val="007C3227"/>
    <w:rsid w:val="007F6B8F"/>
    <w:rsid w:val="00833B3D"/>
    <w:rsid w:val="0084024C"/>
    <w:rsid w:val="008671B6"/>
    <w:rsid w:val="008B7743"/>
    <w:rsid w:val="008B7D81"/>
    <w:rsid w:val="008C6DC8"/>
    <w:rsid w:val="008E3561"/>
    <w:rsid w:val="008E4FCD"/>
    <w:rsid w:val="008E7C41"/>
    <w:rsid w:val="0092163D"/>
    <w:rsid w:val="00945D34"/>
    <w:rsid w:val="00961330"/>
    <w:rsid w:val="009C0406"/>
    <w:rsid w:val="009E7E33"/>
    <w:rsid w:val="009F3ED2"/>
    <w:rsid w:val="009F744B"/>
    <w:rsid w:val="00A02666"/>
    <w:rsid w:val="00AC26BE"/>
    <w:rsid w:val="00AD2F6C"/>
    <w:rsid w:val="00B3022C"/>
    <w:rsid w:val="00B35CEE"/>
    <w:rsid w:val="00B44304"/>
    <w:rsid w:val="00B46840"/>
    <w:rsid w:val="00B5550B"/>
    <w:rsid w:val="00B86D8D"/>
    <w:rsid w:val="00B96E8D"/>
    <w:rsid w:val="00BB6F93"/>
    <w:rsid w:val="00BD2B8B"/>
    <w:rsid w:val="00C2477C"/>
    <w:rsid w:val="00C53627"/>
    <w:rsid w:val="00C62424"/>
    <w:rsid w:val="00CB098B"/>
    <w:rsid w:val="00CC1525"/>
    <w:rsid w:val="00CD64D2"/>
    <w:rsid w:val="00CE2CF3"/>
    <w:rsid w:val="00CF1BEC"/>
    <w:rsid w:val="00D23CDB"/>
    <w:rsid w:val="00D372E7"/>
    <w:rsid w:val="00D63681"/>
    <w:rsid w:val="00D6550A"/>
    <w:rsid w:val="00D662FF"/>
    <w:rsid w:val="00D94404"/>
    <w:rsid w:val="00DA0D30"/>
    <w:rsid w:val="00DD2C92"/>
    <w:rsid w:val="00E020F2"/>
    <w:rsid w:val="00E63C50"/>
    <w:rsid w:val="00E66940"/>
    <w:rsid w:val="00E71FA9"/>
    <w:rsid w:val="00E833EB"/>
    <w:rsid w:val="00EC26DF"/>
    <w:rsid w:val="00EC4F57"/>
    <w:rsid w:val="00F20E21"/>
    <w:rsid w:val="00F20EF7"/>
    <w:rsid w:val="00F57553"/>
    <w:rsid w:val="00F84C5E"/>
    <w:rsid w:val="00F90B0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070B-8CEC-4987-9932-A3B7EBD5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3359</Words>
  <Characters>1916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16</cp:revision>
  <cp:lastPrinted>2016-04-11T08:23:00Z</cp:lastPrinted>
  <dcterms:created xsi:type="dcterms:W3CDTF">2016-03-14T13:21:00Z</dcterms:created>
  <dcterms:modified xsi:type="dcterms:W3CDTF">2017-08-17T12:11:00Z</dcterms:modified>
</cp:coreProperties>
</file>